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76C" w:rsidRPr="00EB5795" w:rsidRDefault="0020576C" w:rsidP="0020576C">
      <w:pPr>
        <w:shd w:val="clear" w:color="auto" w:fill="DDDDDD"/>
        <w:rPr>
          <w:rFonts w:eastAsia="Calibri"/>
          <w:b/>
          <w:bCs/>
        </w:rPr>
      </w:pPr>
      <w:r>
        <w:rPr>
          <w:rFonts w:eastAsia="Calibri"/>
          <w:b/>
          <w:bCs/>
        </w:rPr>
        <w:t>2016 Q2</w:t>
      </w:r>
      <w:r w:rsidRPr="00EB5795">
        <w:rPr>
          <w:rFonts w:eastAsia="Calibri"/>
          <w:b/>
          <w:bCs/>
        </w:rPr>
        <w:t xml:space="preserve"> Campaign Finance Filings</w:t>
      </w:r>
    </w:p>
    <w:p w:rsidR="0020576C" w:rsidRPr="00EB5795" w:rsidRDefault="0020576C" w:rsidP="0020576C">
      <w:pPr>
        <w:rPr>
          <w:rFonts w:eastAsia="Times New Roman"/>
          <w:color w:val="000000"/>
        </w:rPr>
      </w:pPr>
    </w:p>
    <w:p w:rsidR="0020576C" w:rsidRPr="00EB5795" w:rsidRDefault="0020576C" w:rsidP="0020576C">
      <w:pPr>
        <w:rPr>
          <w:rFonts w:eastAsia="Times New Roman"/>
          <w:sz w:val="20"/>
          <w:szCs w:val="20"/>
        </w:rPr>
      </w:pPr>
      <w:r w:rsidRPr="00EB5795">
        <w:rPr>
          <w:rFonts w:eastAsia="Times New Roman"/>
          <w:sz w:val="20"/>
          <w:szCs w:val="20"/>
        </w:rPr>
        <w:t xml:space="preserve">In </w:t>
      </w:r>
      <w:r>
        <w:rPr>
          <w:rFonts w:eastAsia="Times New Roman"/>
          <w:sz w:val="20"/>
          <w:szCs w:val="20"/>
        </w:rPr>
        <w:t>April</w:t>
      </w:r>
      <w:r w:rsidRPr="00EB5795">
        <w:rPr>
          <w:rFonts w:eastAsia="Times New Roman"/>
          <w:sz w:val="20"/>
          <w:szCs w:val="20"/>
        </w:rPr>
        <w:t xml:space="preserve"> 2016, </w:t>
      </w:r>
      <w:r>
        <w:rPr>
          <w:rFonts w:eastAsia="Times New Roman"/>
          <w:sz w:val="20"/>
          <w:szCs w:val="20"/>
        </w:rPr>
        <w:t>Friends of Erik Paulsen</w:t>
      </w:r>
      <w:r w:rsidRPr="00EB5795">
        <w:rPr>
          <w:rFonts w:eastAsia="Times New Roman"/>
          <w:sz w:val="20"/>
          <w:szCs w:val="20"/>
        </w:rPr>
        <w:t xml:space="preserve"> reported $</w:t>
      </w:r>
      <w:r w:rsidR="00971B8B">
        <w:rPr>
          <w:rFonts w:eastAsia="Times New Roman"/>
          <w:sz w:val="20"/>
          <w:szCs w:val="20"/>
        </w:rPr>
        <w:t>506,256</w:t>
      </w:r>
      <w:r>
        <w:rPr>
          <w:rFonts w:eastAsia="Times New Roman"/>
          <w:sz w:val="20"/>
          <w:szCs w:val="20"/>
        </w:rPr>
        <w:t xml:space="preserve"> </w:t>
      </w:r>
      <w:r w:rsidRPr="00EB5795">
        <w:rPr>
          <w:rFonts w:eastAsia="Times New Roman"/>
          <w:sz w:val="20"/>
          <w:szCs w:val="20"/>
        </w:rPr>
        <w:t>in contributions, $</w:t>
      </w:r>
      <w:r>
        <w:rPr>
          <w:rFonts w:eastAsia="Times New Roman"/>
          <w:sz w:val="20"/>
          <w:szCs w:val="20"/>
        </w:rPr>
        <w:t>197,994</w:t>
      </w:r>
      <w:r w:rsidRPr="00EB5795">
        <w:rPr>
          <w:rFonts w:eastAsia="Times New Roman"/>
          <w:sz w:val="20"/>
          <w:szCs w:val="20"/>
        </w:rPr>
        <w:t xml:space="preserve"> in expenditures, $</w:t>
      </w:r>
      <w:r>
        <w:rPr>
          <w:rFonts w:eastAsia="Times New Roman"/>
          <w:sz w:val="20"/>
          <w:szCs w:val="20"/>
        </w:rPr>
        <w:t>2,322,913.96</w:t>
      </w:r>
      <w:r w:rsidRPr="00EB5795">
        <w:rPr>
          <w:rFonts w:eastAsia="Times New Roman"/>
          <w:sz w:val="20"/>
          <w:szCs w:val="20"/>
        </w:rPr>
        <w:t xml:space="preserve"> cash on hand, and zero debt.</w:t>
      </w:r>
    </w:p>
    <w:tbl>
      <w:tblPr>
        <w:tblW w:w="9792" w:type="dxa"/>
        <w:tblCellSpacing w:w="15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162"/>
        <w:gridCol w:w="1609"/>
        <w:gridCol w:w="2021"/>
      </w:tblGrid>
      <w:tr w:rsidR="0020576C" w:rsidRPr="0020576C" w:rsidTr="00A0143E">
        <w:trPr>
          <w:tblHeader/>
          <w:tblCellSpacing w:w="15" w:type="dxa"/>
        </w:trPr>
        <w:tc>
          <w:tcPr>
            <w:tcW w:w="0" w:type="auto"/>
            <w:shd w:val="clear" w:color="auto" w:fill="004477"/>
            <w:vAlign w:val="center"/>
            <w:hideMark/>
          </w:tcPr>
          <w:p w:rsidR="0020576C" w:rsidRPr="0020576C" w:rsidRDefault="0020576C" w:rsidP="0020576C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004477"/>
            <w:vAlign w:val="center"/>
            <w:hideMark/>
          </w:tcPr>
          <w:p w:rsidR="0020576C" w:rsidRPr="0020576C" w:rsidRDefault="0020576C" w:rsidP="0020576C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20576C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A</w:t>
            </w:r>
            <w:r w:rsidRPr="0020576C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This Period</w:t>
            </w:r>
          </w:p>
        </w:tc>
        <w:tc>
          <w:tcPr>
            <w:tcW w:w="0" w:type="auto"/>
            <w:shd w:val="clear" w:color="auto" w:fill="004477"/>
            <w:vAlign w:val="center"/>
            <w:hideMark/>
          </w:tcPr>
          <w:p w:rsidR="0020576C" w:rsidRPr="0020576C" w:rsidRDefault="0020576C" w:rsidP="0020576C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20576C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B</w:t>
            </w:r>
            <w:r w:rsidRPr="0020576C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Election</w:t>
            </w:r>
            <w:r w:rsidRPr="0020576C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Cycle-To-Date</w:t>
            </w:r>
          </w:p>
        </w:tc>
      </w:tr>
      <w:tr w:rsidR="0020576C" w:rsidRPr="0020576C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576C" w:rsidRPr="0020576C" w:rsidRDefault="0020576C" w:rsidP="0020576C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576C" w:rsidRPr="0020576C" w:rsidRDefault="0020576C" w:rsidP="002057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576C" w:rsidRPr="0020576C" w:rsidRDefault="0020576C" w:rsidP="0020576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0576C" w:rsidRPr="0020576C" w:rsidTr="00A0143E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0576C" w:rsidRPr="0020576C" w:rsidRDefault="0020576C" w:rsidP="0020576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0576C">
              <w:rPr>
                <w:rFonts w:ascii="Verdana" w:eastAsia="Times New Roman" w:hAnsi="Verdana"/>
                <w:color w:val="000000"/>
                <w:sz w:val="17"/>
                <w:szCs w:val="17"/>
              </w:rPr>
              <w:t>6. Net Contributions (other than loans)</w:t>
            </w:r>
          </w:p>
        </w:tc>
      </w:tr>
      <w:tr w:rsidR="0020576C" w:rsidRPr="0020576C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0576C" w:rsidRPr="0020576C" w:rsidRDefault="0020576C" w:rsidP="0020576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0576C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Contributions (other than loans)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0576C" w:rsidRPr="0020576C" w:rsidRDefault="0020576C" w:rsidP="0020576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0576C">
              <w:rPr>
                <w:rFonts w:ascii="Verdana" w:eastAsia="Times New Roman" w:hAnsi="Verdana"/>
                <w:color w:val="000000"/>
                <w:sz w:val="17"/>
                <w:szCs w:val="17"/>
              </w:rPr>
              <w:t>516106.00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0576C" w:rsidRPr="0020576C" w:rsidRDefault="0020576C" w:rsidP="0020576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0576C">
              <w:rPr>
                <w:rFonts w:ascii="Verdana" w:eastAsia="Times New Roman" w:hAnsi="Verdana"/>
                <w:color w:val="000000"/>
                <w:sz w:val="17"/>
                <w:szCs w:val="17"/>
              </w:rPr>
              <w:t>2025282.20</w:t>
            </w:r>
          </w:p>
        </w:tc>
      </w:tr>
      <w:tr w:rsidR="0020576C" w:rsidRPr="0020576C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0576C" w:rsidRPr="0020576C" w:rsidRDefault="0020576C" w:rsidP="0020576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0576C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Contribution Refunds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0576C" w:rsidRPr="0020576C" w:rsidRDefault="0020576C" w:rsidP="0020576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0576C">
              <w:rPr>
                <w:rFonts w:ascii="Verdana" w:eastAsia="Times New Roman" w:hAnsi="Verdana"/>
                <w:color w:val="000000"/>
                <w:sz w:val="17"/>
                <w:szCs w:val="17"/>
              </w:rPr>
              <w:t>9850.00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0576C" w:rsidRPr="0020576C" w:rsidRDefault="0020576C" w:rsidP="0020576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0576C">
              <w:rPr>
                <w:rFonts w:ascii="Verdana" w:eastAsia="Times New Roman" w:hAnsi="Verdana"/>
                <w:color w:val="000000"/>
                <w:sz w:val="17"/>
                <w:szCs w:val="17"/>
              </w:rPr>
              <w:t>15550.00</w:t>
            </w:r>
          </w:p>
        </w:tc>
      </w:tr>
      <w:tr w:rsidR="0020576C" w:rsidRPr="0020576C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0576C" w:rsidRPr="0020576C" w:rsidRDefault="0020576C" w:rsidP="0020576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0576C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Contributions (6(a) - 6(b))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0576C" w:rsidRPr="0020576C" w:rsidRDefault="0020576C" w:rsidP="0020576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0576C">
              <w:rPr>
                <w:rFonts w:ascii="Verdana" w:eastAsia="Times New Roman" w:hAnsi="Verdana"/>
                <w:color w:val="000000"/>
                <w:sz w:val="17"/>
                <w:szCs w:val="17"/>
              </w:rPr>
              <w:t>506256.00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0576C" w:rsidRPr="0020576C" w:rsidRDefault="0020576C" w:rsidP="0020576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0576C">
              <w:rPr>
                <w:rFonts w:ascii="Verdana" w:eastAsia="Times New Roman" w:hAnsi="Verdana"/>
                <w:color w:val="000000"/>
                <w:sz w:val="17"/>
                <w:szCs w:val="17"/>
              </w:rPr>
              <w:t>2009732.20</w:t>
            </w:r>
          </w:p>
        </w:tc>
      </w:tr>
      <w:tr w:rsidR="0020576C" w:rsidRPr="0020576C" w:rsidTr="00A0143E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0576C" w:rsidRPr="0020576C" w:rsidRDefault="0020576C" w:rsidP="0020576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0576C">
              <w:rPr>
                <w:rFonts w:ascii="Verdana" w:eastAsia="Times New Roman" w:hAnsi="Verdana"/>
                <w:color w:val="000000"/>
                <w:sz w:val="17"/>
                <w:szCs w:val="17"/>
              </w:rPr>
              <w:t>7. Net Operating Expenditures</w:t>
            </w:r>
          </w:p>
        </w:tc>
      </w:tr>
      <w:tr w:rsidR="0020576C" w:rsidRPr="0020576C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0576C" w:rsidRPr="0020576C" w:rsidRDefault="0020576C" w:rsidP="0020576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0576C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0576C" w:rsidRPr="0020576C" w:rsidRDefault="0020576C" w:rsidP="0020576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0576C">
              <w:rPr>
                <w:rFonts w:ascii="Verdana" w:eastAsia="Times New Roman" w:hAnsi="Verdana"/>
                <w:color w:val="000000"/>
                <w:sz w:val="17"/>
                <w:szCs w:val="17"/>
              </w:rPr>
              <w:t>197994.52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0576C" w:rsidRPr="0020576C" w:rsidRDefault="0020576C" w:rsidP="0020576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0576C">
              <w:rPr>
                <w:rFonts w:ascii="Verdana" w:eastAsia="Times New Roman" w:hAnsi="Verdana"/>
                <w:color w:val="000000"/>
                <w:sz w:val="17"/>
                <w:szCs w:val="17"/>
              </w:rPr>
              <w:t>1060442.85</w:t>
            </w:r>
          </w:p>
        </w:tc>
      </w:tr>
      <w:tr w:rsidR="0020576C" w:rsidRPr="0020576C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0576C" w:rsidRPr="0020576C" w:rsidRDefault="0020576C" w:rsidP="0020576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0576C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Offsets to Operating Expenditures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0576C" w:rsidRPr="0020576C" w:rsidRDefault="0020576C" w:rsidP="0020576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0576C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0576C" w:rsidRPr="0020576C" w:rsidRDefault="0020576C" w:rsidP="0020576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0576C">
              <w:rPr>
                <w:rFonts w:ascii="Verdana" w:eastAsia="Times New Roman" w:hAnsi="Verdana"/>
                <w:color w:val="000000"/>
                <w:sz w:val="17"/>
                <w:szCs w:val="17"/>
              </w:rPr>
              <w:t>97.51</w:t>
            </w:r>
          </w:p>
        </w:tc>
      </w:tr>
      <w:tr w:rsidR="0020576C" w:rsidRPr="0020576C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0576C" w:rsidRPr="0020576C" w:rsidRDefault="0020576C" w:rsidP="0020576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0576C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0576C" w:rsidRPr="0020576C" w:rsidRDefault="0020576C" w:rsidP="0020576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0576C">
              <w:rPr>
                <w:rFonts w:ascii="Verdana" w:eastAsia="Times New Roman" w:hAnsi="Verdana"/>
                <w:color w:val="000000"/>
                <w:sz w:val="17"/>
                <w:szCs w:val="17"/>
              </w:rPr>
              <w:t>197994.52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0576C" w:rsidRPr="0020576C" w:rsidRDefault="0020576C" w:rsidP="0020576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0576C">
              <w:rPr>
                <w:rFonts w:ascii="Verdana" w:eastAsia="Times New Roman" w:hAnsi="Verdana"/>
                <w:color w:val="000000"/>
                <w:sz w:val="17"/>
                <w:szCs w:val="17"/>
              </w:rPr>
              <w:t>1060345.34</w:t>
            </w:r>
          </w:p>
        </w:tc>
      </w:tr>
      <w:tr w:rsidR="0020576C" w:rsidRPr="0020576C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0576C" w:rsidRPr="0020576C" w:rsidRDefault="0020576C" w:rsidP="0020576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0576C">
              <w:rPr>
                <w:rFonts w:ascii="Verdana" w:eastAsia="Times New Roman" w:hAnsi="Verdana"/>
                <w:color w:val="000000"/>
                <w:sz w:val="17"/>
                <w:szCs w:val="17"/>
              </w:rPr>
              <w:t>8. Cash on Hand at Close of Reporting Period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0576C" w:rsidRPr="0020576C" w:rsidRDefault="0020576C" w:rsidP="0020576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0576C">
              <w:rPr>
                <w:rFonts w:ascii="Verdana" w:eastAsia="Times New Roman" w:hAnsi="Verdana"/>
                <w:color w:val="000000"/>
                <w:sz w:val="17"/>
                <w:szCs w:val="17"/>
              </w:rPr>
              <w:t>2322913.96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0576C" w:rsidRPr="0020576C" w:rsidRDefault="0020576C" w:rsidP="0020576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20576C" w:rsidRPr="0020576C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0576C" w:rsidRPr="0020576C" w:rsidRDefault="0020576C" w:rsidP="0020576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0576C">
              <w:rPr>
                <w:rFonts w:ascii="Verdana" w:eastAsia="Times New Roman" w:hAnsi="Verdana"/>
                <w:color w:val="000000"/>
                <w:sz w:val="17"/>
                <w:szCs w:val="17"/>
              </w:rPr>
              <w:t>9. Debts and Obligations Owed TO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0576C" w:rsidRPr="0020576C" w:rsidRDefault="0020576C" w:rsidP="0020576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0576C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0576C" w:rsidRPr="0020576C" w:rsidRDefault="0020576C" w:rsidP="0020576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20576C" w:rsidRPr="0020576C" w:rsidTr="00A0143E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0576C" w:rsidRPr="0020576C" w:rsidRDefault="0020576C" w:rsidP="0020576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0576C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  <w:tr w:rsidR="0020576C" w:rsidRPr="0020576C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0576C" w:rsidRPr="0020576C" w:rsidRDefault="0020576C" w:rsidP="0020576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0576C">
              <w:rPr>
                <w:rFonts w:ascii="Verdana" w:eastAsia="Times New Roman" w:hAnsi="Verdana"/>
                <w:color w:val="000000"/>
                <w:sz w:val="17"/>
                <w:szCs w:val="17"/>
              </w:rPr>
              <w:t>10. Debts and Obligations Owed BY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0576C" w:rsidRPr="0020576C" w:rsidRDefault="0020576C" w:rsidP="0020576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0576C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0576C" w:rsidRPr="0020576C" w:rsidRDefault="0020576C" w:rsidP="0020576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20576C" w:rsidRPr="0020576C" w:rsidTr="00A0143E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0576C" w:rsidRPr="0020576C" w:rsidRDefault="0020576C" w:rsidP="0020576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0576C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</w:tbl>
    <w:p w:rsidR="0020576C" w:rsidRPr="00EB5795" w:rsidRDefault="0020576C" w:rsidP="00971B8B">
      <w:pPr>
        <w:rPr>
          <w:rFonts w:eastAsia="Times New Roman"/>
          <w:color w:val="000000"/>
        </w:rPr>
      </w:pPr>
      <w:r w:rsidRPr="00EB5795">
        <w:rPr>
          <w:rFonts w:eastAsia="Times New Roman"/>
          <w:color w:val="000000"/>
        </w:rPr>
        <w:t xml:space="preserve"> [FEC.gov, accessed </w:t>
      </w:r>
      <w:hyperlink r:id="rId7" w:history="1">
        <w:r w:rsidRPr="0020576C">
          <w:rPr>
            <w:rStyle w:val="Hyperlink"/>
            <w:rFonts w:eastAsia="Times New Roman"/>
          </w:rPr>
          <w:t>6/2/16</w:t>
        </w:r>
      </w:hyperlink>
      <w:r w:rsidRPr="00EB5795">
        <w:rPr>
          <w:rFonts w:eastAsia="Times New Roman"/>
          <w:color w:val="000000"/>
        </w:rPr>
        <w:t>]</w:t>
      </w:r>
    </w:p>
    <w:p w:rsidR="0020576C" w:rsidRDefault="0020576C" w:rsidP="0020576C"/>
    <w:p w:rsidR="0020576C" w:rsidRDefault="0020576C" w:rsidP="0020576C"/>
    <w:p w:rsidR="0020576C" w:rsidRDefault="0020576C" w:rsidP="0020576C"/>
    <w:p w:rsidR="0020576C" w:rsidRDefault="0020576C" w:rsidP="0020576C"/>
    <w:p w:rsidR="0020576C" w:rsidRDefault="0020576C" w:rsidP="0020576C"/>
    <w:p w:rsidR="0020576C" w:rsidRDefault="0020576C" w:rsidP="0020576C"/>
    <w:p w:rsidR="0020576C" w:rsidRDefault="0020576C" w:rsidP="0020576C"/>
    <w:p w:rsidR="0020576C" w:rsidRDefault="0020576C" w:rsidP="0020576C"/>
    <w:p w:rsidR="0020576C" w:rsidRDefault="0020576C" w:rsidP="0020576C"/>
    <w:p w:rsidR="0020576C" w:rsidRDefault="0020576C" w:rsidP="0020576C"/>
    <w:p w:rsidR="0020576C" w:rsidRDefault="0020576C" w:rsidP="0020576C"/>
    <w:p w:rsidR="0020576C" w:rsidRDefault="0020576C" w:rsidP="0020576C"/>
    <w:p w:rsidR="0020576C" w:rsidRDefault="0020576C" w:rsidP="0020576C"/>
    <w:p w:rsidR="0020576C" w:rsidRDefault="0020576C" w:rsidP="0020576C"/>
    <w:p w:rsidR="0020576C" w:rsidRDefault="0020576C" w:rsidP="0020576C"/>
    <w:p w:rsidR="0020576C" w:rsidRDefault="0020576C" w:rsidP="0020576C"/>
    <w:p w:rsidR="0020576C" w:rsidRDefault="0020576C" w:rsidP="0020576C"/>
    <w:p w:rsidR="0020576C" w:rsidRDefault="0020576C" w:rsidP="0020576C"/>
    <w:p w:rsidR="0020576C" w:rsidRPr="00EB5795" w:rsidRDefault="0020576C" w:rsidP="0020576C">
      <w:pPr>
        <w:shd w:val="clear" w:color="auto" w:fill="DDDDDD"/>
        <w:rPr>
          <w:rFonts w:eastAsia="Calibri"/>
          <w:b/>
          <w:bCs/>
        </w:rPr>
      </w:pPr>
      <w:r>
        <w:rPr>
          <w:rFonts w:eastAsia="Calibri"/>
          <w:b/>
          <w:bCs/>
        </w:rPr>
        <w:t>2015 Q2</w:t>
      </w:r>
      <w:r w:rsidRPr="00EB5795">
        <w:rPr>
          <w:rFonts w:eastAsia="Calibri"/>
          <w:b/>
          <w:bCs/>
        </w:rPr>
        <w:t xml:space="preserve"> Campaign Finance Filings</w:t>
      </w:r>
    </w:p>
    <w:p w:rsidR="0020576C" w:rsidRPr="00EB5795" w:rsidRDefault="0020576C" w:rsidP="0020576C">
      <w:pPr>
        <w:rPr>
          <w:rFonts w:eastAsia="Times New Roman"/>
          <w:sz w:val="20"/>
          <w:szCs w:val="20"/>
        </w:rPr>
      </w:pPr>
      <w:r w:rsidRPr="00EB5795">
        <w:rPr>
          <w:rFonts w:eastAsia="Times New Roman"/>
          <w:sz w:val="20"/>
          <w:szCs w:val="20"/>
        </w:rPr>
        <w:t xml:space="preserve">In </w:t>
      </w:r>
      <w:r>
        <w:rPr>
          <w:rFonts w:eastAsia="Times New Roman"/>
          <w:sz w:val="20"/>
          <w:szCs w:val="20"/>
        </w:rPr>
        <w:t>April</w:t>
      </w:r>
      <w:r w:rsidRPr="00EB5795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2015</w:t>
      </w:r>
      <w:r w:rsidRPr="00EB5795">
        <w:rPr>
          <w:rFonts w:eastAsia="Times New Roman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Friends of Erik Paulsen</w:t>
      </w:r>
      <w:r w:rsidRPr="00EB5795">
        <w:rPr>
          <w:rFonts w:eastAsia="Times New Roman"/>
          <w:sz w:val="20"/>
          <w:szCs w:val="20"/>
        </w:rPr>
        <w:t xml:space="preserve"> reported $</w:t>
      </w:r>
      <w:r>
        <w:rPr>
          <w:rFonts w:eastAsia="Times New Roman"/>
          <w:sz w:val="20"/>
          <w:szCs w:val="20"/>
        </w:rPr>
        <w:t xml:space="preserve">402,070 </w:t>
      </w:r>
      <w:r w:rsidRPr="00EB5795">
        <w:rPr>
          <w:rFonts w:eastAsia="Times New Roman"/>
          <w:sz w:val="20"/>
          <w:szCs w:val="20"/>
        </w:rPr>
        <w:t>in contributions, $</w:t>
      </w:r>
      <w:r w:rsidR="00971B8B">
        <w:rPr>
          <w:rFonts w:eastAsia="Times New Roman"/>
          <w:sz w:val="20"/>
          <w:szCs w:val="20"/>
        </w:rPr>
        <w:t>153,110.04</w:t>
      </w:r>
      <w:r>
        <w:rPr>
          <w:rFonts w:eastAsia="Times New Roman"/>
          <w:sz w:val="20"/>
          <w:szCs w:val="20"/>
        </w:rPr>
        <w:t xml:space="preserve"> </w:t>
      </w:r>
      <w:r w:rsidRPr="00EB5795">
        <w:rPr>
          <w:rFonts w:eastAsia="Times New Roman"/>
          <w:sz w:val="20"/>
          <w:szCs w:val="20"/>
        </w:rPr>
        <w:t>in expenditures, $</w:t>
      </w:r>
      <w:r>
        <w:rPr>
          <w:rFonts w:eastAsia="Times New Roman"/>
          <w:sz w:val="20"/>
          <w:szCs w:val="20"/>
        </w:rPr>
        <w:t xml:space="preserve">1,451,956.46 </w:t>
      </w:r>
      <w:r w:rsidRPr="00EB5795">
        <w:rPr>
          <w:rFonts w:eastAsia="Times New Roman"/>
          <w:sz w:val="20"/>
          <w:szCs w:val="20"/>
        </w:rPr>
        <w:t>cash on hand, and zero debt.</w:t>
      </w:r>
    </w:p>
    <w:p w:rsidR="0020576C" w:rsidRDefault="0020576C" w:rsidP="0020576C"/>
    <w:tbl>
      <w:tblPr>
        <w:tblW w:w="9540" w:type="dxa"/>
        <w:tblCellSpacing w:w="15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832"/>
        <w:gridCol w:w="1524"/>
        <w:gridCol w:w="2184"/>
      </w:tblGrid>
      <w:tr w:rsidR="0020576C" w:rsidRPr="0020576C" w:rsidTr="00971B8B">
        <w:trPr>
          <w:tblHeader/>
          <w:tblCellSpacing w:w="15" w:type="dxa"/>
        </w:trPr>
        <w:tc>
          <w:tcPr>
            <w:tcW w:w="0" w:type="auto"/>
            <w:shd w:val="clear" w:color="auto" w:fill="004477"/>
            <w:vAlign w:val="center"/>
            <w:hideMark/>
          </w:tcPr>
          <w:p w:rsidR="0020576C" w:rsidRPr="0020576C" w:rsidRDefault="0020576C" w:rsidP="0020576C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004477"/>
            <w:vAlign w:val="center"/>
            <w:hideMark/>
          </w:tcPr>
          <w:p w:rsidR="0020576C" w:rsidRPr="0020576C" w:rsidRDefault="0020576C" w:rsidP="0020576C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20576C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A</w:t>
            </w:r>
            <w:r w:rsidRPr="0020576C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This Period</w:t>
            </w:r>
          </w:p>
        </w:tc>
        <w:tc>
          <w:tcPr>
            <w:tcW w:w="1661" w:type="dxa"/>
            <w:shd w:val="clear" w:color="auto" w:fill="004477"/>
            <w:vAlign w:val="center"/>
            <w:hideMark/>
          </w:tcPr>
          <w:p w:rsidR="0020576C" w:rsidRPr="0020576C" w:rsidRDefault="0020576C" w:rsidP="0020576C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20576C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B</w:t>
            </w:r>
            <w:r w:rsidRPr="0020576C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Election</w:t>
            </w:r>
            <w:r w:rsidRPr="0020576C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Cycle-To-Date</w:t>
            </w:r>
          </w:p>
        </w:tc>
      </w:tr>
      <w:tr w:rsidR="0020576C" w:rsidRPr="0020576C" w:rsidTr="00971B8B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576C" w:rsidRPr="0020576C" w:rsidRDefault="0020576C" w:rsidP="0020576C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576C" w:rsidRPr="0020576C" w:rsidRDefault="0020576C" w:rsidP="002057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FFFFFF"/>
            <w:vAlign w:val="center"/>
            <w:hideMark/>
          </w:tcPr>
          <w:p w:rsidR="0020576C" w:rsidRPr="0020576C" w:rsidRDefault="0020576C" w:rsidP="0020576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0576C" w:rsidRPr="0020576C" w:rsidTr="00971B8B">
        <w:trPr>
          <w:trHeight w:val="330"/>
          <w:tblCellSpacing w:w="15" w:type="dxa"/>
        </w:trPr>
        <w:tc>
          <w:tcPr>
            <w:tcW w:w="948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0576C" w:rsidRPr="0020576C" w:rsidRDefault="0020576C" w:rsidP="0020576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0576C">
              <w:rPr>
                <w:rFonts w:ascii="Verdana" w:eastAsia="Times New Roman" w:hAnsi="Verdana"/>
                <w:color w:val="000000"/>
                <w:sz w:val="17"/>
                <w:szCs w:val="17"/>
              </w:rPr>
              <w:t>6. Net Contributions (other than loans)</w:t>
            </w:r>
          </w:p>
        </w:tc>
      </w:tr>
      <w:tr w:rsidR="0020576C" w:rsidRPr="0020576C" w:rsidTr="00971B8B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0576C" w:rsidRPr="0020576C" w:rsidRDefault="0020576C" w:rsidP="0020576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0576C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Contributions (other than loans)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0576C" w:rsidRPr="0020576C" w:rsidRDefault="0020576C" w:rsidP="0020576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0576C">
              <w:rPr>
                <w:rFonts w:ascii="Verdana" w:eastAsia="Times New Roman" w:hAnsi="Verdana"/>
                <w:color w:val="000000"/>
                <w:sz w:val="17"/>
                <w:szCs w:val="17"/>
              </w:rPr>
              <w:t>402070.76</w:t>
            </w:r>
          </w:p>
        </w:tc>
        <w:tc>
          <w:tcPr>
            <w:tcW w:w="1661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0576C" w:rsidRPr="0020576C" w:rsidRDefault="0020576C" w:rsidP="0020576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0576C">
              <w:rPr>
                <w:rFonts w:ascii="Verdana" w:eastAsia="Times New Roman" w:hAnsi="Verdana"/>
                <w:color w:val="000000"/>
                <w:sz w:val="17"/>
                <w:szCs w:val="17"/>
              </w:rPr>
              <w:t>408337.76</w:t>
            </w:r>
          </w:p>
        </w:tc>
      </w:tr>
      <w:tr w:rsidR="0020576C" w:rsidRPr="0020576C" w:rsidTr="00971B8B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0576C" w:rsidRPr="0020576C" w:rsidRDefault="0020576C" w:rsidP="0020576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0576C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Contribution Refunds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0576C" w:rsidRPr="0020576C" w:rsidRDefault="0020576C" w:rsidP="0020576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0576C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1661" w:type="dxa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0576C" w:rsidRPr="0020576C" w:rsidRDefault="0020576C" w:rsidP="0020576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0576C">
              <w:rPr>
                <w:rFonts w:ascii="Verdana" w:eastAsia="Times New Roman" w:hAnsi="Verdana"/>
                <w:color w:val="000000"/>
                <w:sz w:val="17"/>
                <w:szCs w:val="17"/>
              </w:rPr>
              <w:t>5700.00</w:t>
            </w:r>
          </w:p>
        </w:tc>
      </w:tr>
      <w:tr w:rsidR="0020576C" w:rsidRPr="0020576C" w:rsidTr="00971B8B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0576C" w:rsidRPr="0020576C" w:rsidRDefault="0020576C" w:rsidP="0020576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0576C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Contributions (6(a) - 6(b))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0576C" w:rsidRPr="0020576C" w:rsidRDefault="0020576C" w:rsidP="0020576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0576C">
              <w:rPr>
                <w:rFonts w:ascii="Verdana" w:eastAsia="Times New Roman" w:hAnsi="Verdana"/>
                <w:color w:val="000000"/>
                <w:sz w:val="17"/>
                <w:szCs w:val="17"/>
              </w:rPr>
              <w:t>402070.76</w:t>
            </w:r>
          </w:p>
        </w:tc>
        <w:tc>
          <w:tcPr>
            <w:tcW w:w="1661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0576C" w:rsidRPr="0020576C" w:rsidRDefault="0020576C" w:rsidP="0020576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0576C">
              <w:rPr>
                <w:rFonts w:ascii="Verdana" w:eastAsia="Times New Roman" w:hAnsi="Verdana"/>
                <w:color w:val="000000"/>
                <w:sz w:val="17"/>
                <w:szCs w:val="17"/>
              </w:rPr>
              <w:t>402637.76</w:t>
            </w:r>
          </w:p>
        </w:tc>
      </w:tr>
      <w:tr w:rsidR="0020576C" w:rsidRPr="0020576C" w:rsidTr="00971B8B">
        <w:trPr>
          <w:trHeight w:val="330"/>
          <w:tblCellSpacing w:w="15" w:type="dxa"/>
        </w:trPr>
        <w:tc>
          <w:tcPr>
            <w:tcW w:w="948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0576C" w:rsidRPr="0020576C" w:rsidRDefault="0020576C" w:rsidP="0020576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0576C">
              <w:rPr>
                <w:rFonts w:ascii="Verdana" w:eastAsia="Times New Roman" w:hAnsi="Verdana"/>
                <w:color w:val="000000"/>
                <w:sz w:val="17"/>
                <w:szCs w:val="17"/>
              </w:rPr>
              <w:t>7. Net Operating Expenditures</w:t>
            </w:r>
          </w:p>
        </w:tc>
      </w:tr>
      <w:tr w:rsidR="0020576C" w:rsidRPr="0020576C" w:rsidTr="00971B8B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0576C" w:rsidRPr="0020576C" w:rsidRDefault="0020576C" w:rsidP="0020576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0576C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0576C" w:rsidRPr="0020576C" w:rsidRDefault="0020576C" w:rsidP="0020576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0576C">
              <w:rPr>
                <w:rFonts w:ascii="Verdana" w:eastAsia="Times New Roman" w:hAnsi="Verdana"/>
                <w:color w:val="000000"/>
                <w:sz w:val="17"/>
                <w:szCs w:val="17"/>
              </w:rPr>
              <w:t>153186.04</w:t>
            </w:r>
          </w:p>
        </w:tc>
        <w:tc>
          <w:tcPr>
            <w:tcW w:w="1661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0576C" w:rsidRPr="0020576C" w:rsidRDefault="0020576C" w:rsidP="0020576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0576C">
              <w:rPr>
                <w:rFonts w:ascii="Verdana" w:eastAsia="Times New Roman" w:hAnsi="Verdana"/>
                <w:color w:val="000000"/>
                <w:sz w:val="17"/>
                <w:szCs w:val="17"/>
              </w:rPr>
              <w:t>353901.30</w:t>
            </w:r>
          </w:p>
        </w:tc>
      </w:tr>
      <w:tr w:rsidR="0020576C" w:rsidRPr="0020576C" w:rsidTr="00971B8B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0576C" w:rsidRPr="0020576C" w:rsidRDefault="0020576C" w:rsidP="0020576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0576C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Offsets to Operating Expenditures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0576C" w:rsidRPr="0020576C" w:rsidRDefault="0020576C" w:rsidP="0020576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0576C">
              <w:rPr>
                <w:rFonts w:ascii="Verdana" w:eastAsia="Times New Roman" w:hAnsi="Verdana"/>
                <w:color w:val="000000"/>
                <w:sz w:val="17"/>
                <w:szCs w:val="17"/>
              </w:rPr>
              <w:t>76.00</w:t>
            </w:r>
          </w:p>
        </w:tc>
        <w:tc>
          <w:tcPr>
            <w:tcW w:w="1661" w:type="dxa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0576C" w:rsidRPr="0020576C" w:rsidRDefault="0020576C" w:rsidP="0020576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0576C">
              <w:rPr>
                <w:rFonts w:ascii="Verdana" w:eastAsia="Times New Roman" w:hAnsi="Verdana"/>
                <w:color w:val="000000"/>
                <w:sz w:val="17"/>
                <w:szCs w:val="17"/>
              </w:rPr>
              <w:t>76.00</w:t>
            </w:r>
          </w:p>
        </w:tc>
      </w:tr>
      <w:tr w:rsidR="0020576C" w:rsidRPr="0020576C" w:rsidTr="00971B8B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0576C" w:rsidRPr="0020576C" w:rsidRDefault="0020576C" w:rsidP="0020576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0576C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0576C" w:rsidRPr="0020576C" w:rsidRDefault="0020576C" w:rsidP="0020576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0576C">
              <w:rPr>
                <w:rFonts w:ascii="Verdana" w:eastAsia="Times New Roman" w:hAnsi="Verdana"/>
                <w:color w:val="000000"/>
                <w:sz w:val="17"/>
                <w:szCs w:val="17"/>
              </w:rPr>
              <w:t>153110.04</w:t>
            </w:r>
          </w:p>
        </w:tc>
        <w:tc>
          <w:tcPr>
            <w:tcW w:w="1661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0576C" w:rsidRPr="0020576C" w:rsidRDefault="0020576C" w:rsidP="0020576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0576C">
              <w:rPr>
                <w:rFonts w:ascii="Verdana" w:eastAsia="Times New Roman" w:hAnsi="Verdana"/>
                <w:color w:val="000000"/>
                <w:sz w:val="17"/>
                <w:szCs w:val="17"/>
              </w:rPr>
              <w:t>353825.30</w:t>
            </w:r>
          </w:p>
        </w:tc>
      </w:tr>
      <w:tr w:rsidR="0020576C" w:rsidRPr="0020576C" w:rsidTr="00971B8B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0576C" w:rsidRPr="0020576C" w:rsidRDefault="0020576C" w:rsidP="0020576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0576C">
              <w:rPr>
                <w:rFonts w:ascii="Verdana" w:eastAsia="Times New Roman" w:hAnsi="Verdana"/>
                <w:color w:val="000000"/>
                <w:sz w:val="17"/>
                <w:szCs w:val="17"/>
              </w:rPr>
              <w:t>8. Cash on Hand at Close of Reporting Period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0576C" w:rsidRPr="0020576C" w:rsidRDefault="0020576C" w:rsidP="0020576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0576C">
              <w:rPr>
                <w:rFonts w:ascii="Verdana" w:eastAsia="Times New Roman" w:hAnsi="Verdana"/>
                <w:color w:val="000000"/>
                <w:sz w:val="17"/>
                <w:szCs w:val="17"/>
              </w:rPr>
              <w:t>1451956.46</w:t>
            </w:r>
          </w:p>
        </w:tc>
        <w:tc>
          <w:tcPr>
            <w:tcW w:w="1661" w:type="dxa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0576C" w:rsidRPr="0020576C" w:rsidRDefault="0020576C" w:rsidP="0020576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20576C" w:rsidRPr="0020576C" w:rsidTr="00971B8B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0576C" w:rsidRPr="0020576C" w:rsidRDefault="0020576C" w:rsidP="0020576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0576C">
              <w:rPr>
                <w:rFonts w:ascii="Verdana" w:eastAsia="Times New Roman" w:hAnsi="Verdana"/>
                <w:color w:val="000000"/>
                <w:sz w:val="17"/>
                <w:szCs w:val="17"/>
              </w:rPr>
              <w:t>9. Debts and Obligations Owed TO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0576C" w:rsidRPr="0020576C" w:rsidRDefault="0020576C" w:rsidP="0020576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0576C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1661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0576C" w:rsidRPr="0020576C" w:rsidRDefault="0020576C" w:rsidP="0020576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20576C" w:rsidRPr="0020576C" w:rsidTr="00971B8B">
        <w:trPr>
          <w:trHeight w:val="330"/>
          <w:tblCellSpacing w:w="15" w:type="dxa"/>
        </w:trPr>
        <w:tc>
          <w:tcPr>
            <w:tcW w:w="948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0576C" w:rsidRPr="0020576C" w:rsidRDefault="0020576C" w:rsidP="0020576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0576C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  <w:tr w:rsidR="0020576C" w:rsidRPr="0020576C" w:rsidTr="00971B8B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0576C" w:rsidRPr="0020576C" w:rsidRDefault="0020576C" w:rsidP="0020576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0576C">
              <w:rPr>
                <w:rFonts w:ascii="Verdana" w:eastAsia="Times New Roman" w:hAnsi="Verdana"/>
                <w:color w:val="000000"/>
                <w:sz w:val="17"/>
                <w:szCs w:val="17"/>
              </w:rPr>
              <w:t>10. Debts and Obligations Owed BY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0576C" w:rsidRPr="0020576C" w:rsidRDefault="0020576C" w:rsidP="0020576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0576C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1661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0576C" w:rsidRPr="0020576C" w:rsidRDefault="0020576C" w:rsidP="0020576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20576C" w:rsidRPr="0020576C" w:rsidTr="00971B8B">
        <w:trPr>
          <w:trHeight w:val="330"/>
          <w:tblCellSpacing w:w="15" w:type="dxa"/>
        </w:trPr>
        <w:tc>
          <w:tcPr>
            <w:tcW w:w="948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0576C" w:rsidRPr="0020576C" w:rsidRDefault="0020576C" w:rsidP="0020576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0576C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</w:tbl>
    <w:p w:rsidR="0020576C" w:rsidRDefault="004F0B84" w:rsidP="004F0B84">
      <w:pPr>
        <w:tabs>
          <w:tab w:val="left" w:pos="8565"/>
        </w:tabs>
      </w:pPr>
      <w:r w:rsidRPr="00EB5795">
        <w:rPr>
          <w:rFonts w:eastAsia="Times New Roman"/>
          <w:color w:val="000000"/>
        </w:rPr>
        <w:t xml:space="preserve">[FEC.gov, accessed </w:t>
      </w:r>
      <w:hyperlink r:id="rId8" w:history="1">
        <w:r w:rsidRPr="0020576C">
          <w:rPr>
            <w:rStyle w:val="Hyperlink"/>
            <w:rFonts w:eastAsia="Times New Roman"/>
          </w:rPr>
          <w:t>6/2/16</w:t>
        </w:r>
      </w:hyperlink>
      <w:r w:rsidRPr="00EB5795">
        <w:rPr>
          <w:rFonts w:eastAsia="Times New Roman"/>
          <w:color w:val="000000"/>
        </w:rPr>
        <w:t>]</w:t>
      </w:r>
    </w:p>
    <w:p w:rsidR="0020576C" w:rsidRDefault="0020576C" w:rsidP="0020576C"/>
    <w:p w:rsidR="0020576C" w:rsidRDefault="0020576C" w:rsidP="0020576C"/>
    <w:p w:rsidR="00971B8B" w:rsidRDefault="00971B8B" w:rsidP="0020576C"/>
    <w:p w:rsidR="00971B8B" w:rsidRDefault="00971B8B" w:rsidP="0020576C"/>
    <w:p w:rsidR="00971B8B" w:rsidRDefault="00971B8B" w:rsidP="0020576C"/>
    <w:p w:rsidR="00971B8B" w:rsidRDefault="00971B8B" w:rsidP="0020576C"/>
    <w:p w:rsidR="00971B8B" w:rsidRDefault="00971B8B" w:rsidP="0020576C"/>
    <w:p w:rsidR="00971B8B" w:rsidRDefault="00971B8B" w:rsidP="0020576C"/>
    <w:p w:rsidR="00971B8B" w:rsidRDefault="00971B8B" w:rsidP="0020576C"/>
    <w:p w:rsidR="00971B8B" w:rsidRDefault="00971B8B" w:rsidP="0020576C"/>
    <w:p w:rsidR="00971B8B" w:rsidRDefault="00971B8B" w:rsidP="0020576C"/>
    <w:p w:rsidR="00971B8B" w:rsidRDefault="00971B8B" w:rsidP="0020576C"/>
    <w:p w:rsidR="00971B8B" w:rsidRDefault="00971B8B" w:rsidP="0020576C"/>
    <w:p w:rsidR="00971B8B" w:rsidRDefault="00971B8B" w:rsidP="0020576C"/>
    <w:p w:rsidR="00971B8B" w:rsidRDefault="00971B8B" w:rsidP="0020576C"/>
    <w:p w:rsidR="0020576C" w:rsidRDefault="0020576C" w:rsidP="0020576C"/>
    <w:p w:rsidR="0020576C" w:rsidRPr="00EB5795" w:rsidRDefault="00971B8B" w:rsidP="0020576C">
      <w:pPr>
        <w:shd w:val="clear" w:color="auto" w:fill="DDDDDD"/>
        <w:rPr>
          <w:rFonts w:eastAsia="Calibri"/>
          <w:b/>
          <w:bCs/>
        </w:rPr>
      </w:pPr>
      <w:r>
        <w:rPr>
          <w:rFonts w:eastAsia="Calibri"/>
          <w:b/>
          <w:bCs/>
        </w:rPr>
        <w:lastRenderedPageBreak/>
        <w:t>2015 Q3</w:t>
      </w:r>
      <w:r w:rsidR="0020576C" w:rsidRPr="00EB5795">
        <w:rPr>
          <w:rFonts w:eastAsia="Calibri"/>
          <w:b/>
          <w:bCs/>
        </w:rPr>
        <w:t xml:space="preserve"> Campaign Finance Filings</w:t>
      </w:r>
    </w:p>
    <w:p w:rsidR="0020576C" w:rsidRPr="00EB5795" w:rsidRDefault="0020576C" w:rsidP="0020576C">
      <w:pPr>
        <w:rPr>
          <w:rFonts w:eastAsia="Times New Roman"/>
          <w:sz w:val="20"/>
          <w:szCs w:val="20"/>
        </w:rPr>
      </w:pPr>
      <w:r w:rsidRPr="00EB5795">
        <w:rPr>
          <w:rFonts w:eastAsia="Times New Roman"/>
          <w:sz w:val="20"/>
          <w:szCs w:val="20"/>
        </w:rPr>
        <w:t xml:space="preserve">In </w:t>
      </w:r>
      <w:r>
        <w:rPr>
          <w:rFonts w:eastAsia="Times New Roman"/>
          <w:sz w:val="20"/>
          <w:szCs w:val="20"/>
        </w:rPr>
        <w:t>July</w:t>
      </w:r>
      <w:r w:rsidRPr="00EB5795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2015</w:t>
      </w:r>
      <w:r w:rsidRPr="00EB5795">
        <w:rPr>
          <w:rFonts w:eastAsia="Times New Roman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Friends of Erik Paulsen</w:t>
      </w:r>
      <w:r w:rsidRPr="00EB5795">
        <w:rPr>
          <w:rFonts w:eastAsia="Times New Roman"/>
          <w:sz w:val="20"/>
          <w:szCs w:val="20"/>
        </w:rPr>
        <w:t xml:space="preserve"> reported $</w:t>
      </w:r>
      <w:r>
        <w:rPr>
          <w:rFonts w:eastAsia="Times New Roman"/>
          <w:sz w:val="20"/>
          <w:szCs w:val="20"/>
        </w:rPr>
        <w:t>321,435.51</w:t>
      </w:r>
      <w:r w:rsidRPr="00EB5795">
        <w:rPr>
          <w:rFonts w:eastAsia="Times New Roman"/>
          <w:sz w:val="20"/>
          <w:szCs w:val="20"/>
        </w:rPr>
        <w:t>in contributions, $</w:t>
      </w:r>
      <w:r>
        <w:rPr>
          <w:rFonts w:eastAsia="Times New Roman"/>
          <w:sz w:val="20"/>
          <w:szCs w:val="20"/>
        </w:rPr>
        <w:t xml:space="preserve">164,889.36 </w:t>
      </w:r>
      <w:r w:rsidRPr="00EB5795">
        <w:rPr>
          <w:rFonts w:eastAsia="Times New Roman"/>
          <w:sz w:val="20"/>
          <w:szCs w:val="20"/>
        </w:rPr>
        <w:t>in expenditures, $</w:t>
      </w:r>
      <w:r>
        <w:rPr>
          <w:rFonts w:eastAsia="Times New Roman"/>
          <w:sz w:val="20"/>
          <w:szCs w:val="20"/>
        </w:rPr>
        <w:t xml:space="preserve">1,582,630.65 </w:t>
      </w:r>
      <w:r w:rsidRPr="00EB5795">
        <w:rPr>
          <w:rFonts w:eastAsia="Times New Roman"/>
          <w:sz w:val="20"/>
          <w:szCs w:val="20"/>
        </w:rPr>
        <w:t>cash on hand, and zero debt.</w:t>
      </w:r>
    </w:p>
    <w:tbl>
      <w:tblPr>
        <w:tblW w:w="9540" w:type="dxa"/>
        <w:tblCellSpacing w:w="15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554"/>
        <w:gridCol w:w="1194"/>
        <w:gridCol w:w="3792"/>
      </w:tblGrid>
      <w:tr w:rsidR="004F0B84" w:rsidRPr="004F0B84" w:rsidTr="00971B8B">
        <w:trPr>
          <w:tblHeader/>
          <w:tblCellSpacing w:w="15" w:type="dxa"/>
        </w:trPr>
        <w:tc>
          <w:tcPr>
            <w:tcW w:w="0" w:type="auto"/>
            <w:shd w:val="clear" w:color="auto" w:fill="004477"/>
            <w:vAlign w:val="center"/>
            <w:hideMark/>
          </w:tcPr>
          <w:p w:rsidR="004F0B84" w:rsidRPr="004F0B84" w:rsidRDefault="004F0B84" w:rsidP="004F0B84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004477"/>
            <w:vAlign w:val="center"/>
            <w:hideMark/>
          </w:tcPr>
          <w:p w:rsidR="004F0B84" w:rsidRPr="004F0B84" w:rsidRDefault="004F0B84" w:rsidP="004F0B84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4F0B84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A</w:t>
            </w:r>
            <w:r w:rsidRPr="004F0B84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This Period</w:t>
            </w:r>
          </w:p>
        </w:tc>
        <w:tc>
          <w:tcPr>
            <w:tcW w:w="3733" w:type="dxa"/>
            <w:shd w:val="clear" w:color="auto" w:fill="004477"/>
            <w:vAlign w:val="center"/>
            <w:hideMark/>
          </w:tcPr>
          <w:p w:rsidR="004F0B84" w:rsidRPr="004F0B84" w:rsidRDefault="004F0B84" w:rsidP="004F0B84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4F0B84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B</w:t>
            </w:r>
            <w:r w:rsidRPr="004F0B84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Election</w:t>
            </w:r>
            <w:r w:rsidRPr="004F0B84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Cycle-To-Date</w:t>
            </w:r>
          </w:p>
        </w:tc>
      </w:tr>
      <w:tr w:rsidR="004F0B84" w:rsidRPr="004F0B84" w:rsidTr="00971B8B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F0B84" w:rsidRPr="004F0B84" w:rsidRDefault="004F0B84" w:rsidP="004F0B84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0B84" w:rsidRPr="004F0B84" w:rsidRDefault="004F0B84" w:rsidP="004F0B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FFFFFF"/>
            <w:vAlign w:val="center"/>
            <w:hideMark/>
          </w:tcPr>
          <w:p w:rsidR="004F0B84" w:rsidRPr="004F0B84" w:rsidRDefault="004F0B84" w:rsidP="004F0B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F0B84" w:rsidRPr="004F0B84" w:rsidTr="00971B8B">
        <w:trPr>
          <w:trHeight w:val="330"/>
          <w:tblCellSpacing w:w="15" w:type="dxa"/>
        </w:trPr>
        <w:tc>
          <w:tcPr>
            <w:tcW w:w="948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F0B84" w:rsidRPr="004F0B84" w:rsidRDefault="004F0B84" w:rsidP="004F0B84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F0B84">
              <w:rPr>
                <w:rFonts w:ascii="Verdana" w:eastAsia="Times New Roman" w:hAnsi="Verdana"/>
                <w:color w:val="000000"/>
                <w:sz w:val="17"/>
                <w:szCs w:val="17"/>
              </w:rPr>
              <w:t>6. Net Contributions (other than loans)</w:t>
            </w:r>
          </w:p>
        </w:tc>
      </w:tr>
      <w:tr w:rsidR="004F0B84" w:rsidRPr="004F0B84" w:rsidTr="00971B8B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F0B84" w:rsidRPr="004F0B84" w:rsidRDefault="004F0B84" w:rsidP="004F0B84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F0B84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Contributions (other than loans)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F0B84" w:rsidRPr="004F0B84" w:rsidRDefault="004F0B84" w:rsidP="004F0B8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F0B84">
              <w:rPr>
                <w:rFonts w:ascii="Verdana" w:eastAsia="Times New Roman" w:hAnsi="Verdana"/>
                <w:color w:val="000000"/>
                <w:sz w:val="17"/>
                <w:szCs w:val="17"/>
              </w:rPr>
              <w:t>321435.51</w:t>
            </w:r>
          </w:p>
        </w:tc>
        <w:tc>
          <w:tcPr>
            <w:tcW w:w="3733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F0B84" w:rsidRPr="004F0B84" w:rsidRDefault="004F0B84" w:rsidP="004F0B8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F0B84">
              <w:rPr>
                <w:rFonts w:ascii="Verdana" w:eastAsia="Times New Roman" w:hAnsi="Verdana"/>
                <w:color w:val="000000"/>
                <w:sz w:val="17"/>
                <w:szCs w:val="17"/>
              </w:rPr>
              <w:t>729773.27</w:t>
            </w:r>
          </w:p>
        </w:tc>
      </w:tr>
      <w:tr w:rsidR="004F0B84" w:rsidRPr="004F0B84" w:rsidTr="00971B8B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F0B84" w:rsidRPr="004F0B84" w:rsidRDefault="004F0B84" w:rsidP="004F0B84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F0B84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Contribution Refunds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F0B84" w:rsidRPr="004F0B84" w:rsidRDefault="004F0B84" w:rsidP="004F0B8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F0B84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3733" w:type="dxa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F0B84" w:rsidRPr="004F0B84" w:rsidRDefault="004F0B84" w:rsidP="004F0B8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F0B84">
              <w:rPr>
                <w:rFonts w:ascii="Verdana" w:eastAsia="Times New Roman" w:hAnsi="Verdana"/>
                <w:color w:val="000000"/>
                <w:sz w:val="17"/>
                <w:szCs w:val="17"/>
              </w:rPr>
              <w:t>5700.00</w:t>
            </w:r>
          </w:p>
        </w:tc>
      </w:tr>
      <w:tr w:rsidR="004F0B84" w:rsidRPr="004F0B84" w:rsidTr="00971B8B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F0B84" w:rsidRPr="004F0B84" w:rsidRDefault="004F0B84" w:rsidP="004F0B84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F0B84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Contributions (6(a) - 6(b))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F0B84" w:rsidRPr="004F0B84" w:rsidRDefault="004F0B84" w:rsidP="004F0B8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F0B84">
              <w:rPr>
                <w:rFonts w:ascii="Verdana" w:eastAsia="Times New Roman" w:hAnsi="Verdana"/>
                <w:color w:val="000000"/>
                <w:sz w:val="17"/>
                <w:szCs w:val="17"/>
              </w:rPr>
              <w:t>321435.51</w:t>
            </w:r>
          </w:p>
        </w:tc>
        <w:tc>
          <w:tcPr>
            <w:tcW w:w="3733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F0B84" w:rsidRPr="004F0B84" w:rsidRDefault="004F0B84" w:rsidP="004F0B8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F0B84">
              <w:rPr>
                <w:rFonts w:ascii="Verdana" w:eastAsia="Times New Roman" w:hAnsi="Verdana"/>
                <w:color w:val="000000"/>
                <w:sz w:val="17"/>
                <w:szCs w:val="17"/>
              </w:rPr>
              <w:t>724073.27</w:t>
            </w:r>
          </w:p>
        </w:tc>
      </w:tr>
      <w:tr w:rsidR="004F0B84" w:rsidRPr="004F0B84" w:rsidTr="00971B8B">
        <w:trPr>
          <w:trHeight w:val="330"/>
          <w:tblCellSpacing w:w="15" w:type="dxa"/>
        </w:trPr>
        <w:tc>
          <w:tcPr>
            <w:tcW w:w="948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F0B84" w:rsidRPr="004F0B84" w:rsidRDefault="004F0B84" w:rsidP="004F0B84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F0B84">
              <w:rPr>
                <w:rFonts w:ascii="Verdana" w:eastAsia="Times New Roman" w:hAnsi="Verdana"/>
                <w:color w:val="000000"/>
                <w:sz w:val="17"/>
                <w:szCs w:val="17"/>
              </w:rPr>
              <w:t>7. Net Operating Expenditures</w:t>
            </w:r>
          </w:p>
        </w:tc>
      </w:tr>
      <w:tr w:rsidR="004F0B84" w:rsidRPr="004F0B84" w:rsidTr="00971B8B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F0B84" w:rsidRPr="004F0B84" w:rsidRDefault="004F0B84" w:rsidP="004F0B84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F0B84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F0B84" w:rsidRPr="004F0B84" w:rsidRDefault="004F0B84" w:rsidP="004F0B8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F0B84">
              <w:rPr>
                <w:rFonts w:ascii="Verdana" w:eastAsia="Times New Roman" w:hAnsi="Verdana"/>
                <w:color w:val="000000"/>
                <w:sz w:val="17"/>
                <w:szCs w:val="17"/>
              </w:rPr>
              <w:t>164889.36</w:t>
            </w:r>
          </w:p>
        </w:tc>
        <w:tc>
          <w:tcPr>
            <w:tcW w:w="3733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F0B84" w:rsidRPr="004F0B84" w:rsidRDefault="004F0B84" w:rsidP="004F0B8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F0B84">
              <w:rPr>
                <w:rFonts w:ascii="Verdana" w:eastAsia="Times New Roman" w:hAnsi="Verdana"/>
                <w:color w:val="000000"/>
                <w:sz w:val="17"/>
                <w:szCs w:val="17"/>
              </w:rPr>
              <w:t>518790.66</w:t>
            </w:r>
          </w:p>
        </w:tc>
      </w:tr>
      <w:tr w:rsidR="004F0B84" w:rsidRPr="004F0B84" w:rsidTr="00971B8B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F0B84" w:rsidRPr="004F0B84" w:rsidRDefault="004F0B84" w:rsidP="004F0B84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F0B84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Offsets to Operating Expenditures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F0B84" w:rsidRPr="004F0B84" w:rsidRDefault="004F0B84" w:rsidP="004F0B8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F0B84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3733" w:type="dxa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F0B84" w:rsidRPr="004F0B84" w:rsidRDefault="004F0B84" w:rsidP="004F0B8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F0B84">
              <w:rPr>
                <w:rFonts w:ascii="Verdana" w:eastAsia="Times New Roman" w:hAnsi="Verdana"/>
                <w:color w:val="000000"/>
                <w:sz w:val="17"/>
                <w:szCs w:val="17"/>
              </w:rPr>
              <w:t>76.00</w:t>
            </w:r>
          </w:p>
        </w:tc>
      </w:tr>
      <w:tr w:rsidR="004F0B84" w:rsidRPr="004F0B84" w:rsidTr="00971B8B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F0B84" w:rsidRPr="004F0B84" w:rsidRDefault="004F0B84" w:rsidP="004F0B84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F0B84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F0B84" w:rsidRPr="004F0B84" w:rsidRDefault="004F0B84" w:rsidP="004F0B8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F0B84">
              <w:rPr>
                <w:rFonts w:ascii="Verdana" w:eastAsia="Times New Roman" w:hAnsi="Verdana"/>
                <w:color w:val="000000"/>
                <w:sz w:val="17"/>
                <w:szCs w:val="17"/>
              </w:rPr>
              <w:t>164889.36</w:t>
            </w:r>
          </w:p>
        </w:tc>
        <w:tc>
          <w:tcPr>
            <w:tcW w:w="3733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F0B84" w:rsidRPr="004F0B84" w:rsidRDefault="004F0B84" w:rsidP="004F0B8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F0B84">
              <w:rPr>
                <w:rFonts w:ascii="Verdana" w:eastAsia="Times New Roman" w:hAnsi="Verdana"/>
                <w:color w:val="000000"/>
                <w:sz w:val="17"/>
                <w:szCs w:val="17"/>
              </w:rPr>
              <w:t>518714.66</w:t>
            </w:r>
          </w:p>
        </w:tc>
      </w:tr>
      <w:tr w:rsidR="004F0B84" w:rsidRPr="004F0B84" w:rsidTr="00971B8B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F0B84" w:rsidRPr="004F0B84" w:rsidRDefault="004F0B84" w:rsidP="004F0B84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F0B84">
              <w:rPr>
                <w:rFonts w:ascii="Verdana" w:eastAsia="Times New Roman" w:hAnsi="Verdana"/>
                <w:color w:val="000000"/>
                <w:sz w:val="17"/>
                <w:szCs w:val="17"/>
              </w:rPr>
              <w:t>8. Cash on Hand at Close of Reporting Period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F0B84" w:rsidRPr="004F0B84" w:rsidRDefault="004F0B84" w:rsidP="004F0B8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F0B84">
              <w:rPr>
                <w:rFonts w:ascii="Verdana" w:eastAsia="Times New Roman" w:hAnsi="Verdana"/>
                <w:color w:val="000000"/>
                <w:sz w:val="17"/>
                <w:szCs w:val="17"/>
              </w:rPr>
              <w:t>1582630.65</w:t>
            </w:r>
          </w:p>
        </w:tc>
        <w:tc>
          <w:tcPr>
            <w:tcW w:w="3733" w:type="dxa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F0B84" w:rsidRPr="004F0B84" w:rsidRDefault="004F0B84" w:rsidP="004F0B8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4F0B84" w:rsidRPr="004F0B84" w:rsidTr="00971B8B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F0B84" w:rsidRPr="004F0B84" w:rsidRDefault="004F0B84" w:rsidP="004F0B84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F0B84">
              <w:rPr>
                <w:rFonts w:ascii="Verdana" w:eastAsia="Times New Roman" w:hAnsi="Verdana"/>
                <w:color w:val="000000"/>
                <w:sz w:val="17"/>
                <w:szCs w:val="17"/>
              </w:rPr>
              <w:t>9. Debts and Obligations Owed TO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F0B84" w:rsidRPr="004F0B84" w:rsidRDefault="004F0B84" w:rsidP="004F0B8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F0B84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3733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F0B84" w:rsidRPr="004F0B84" w:rsidRDefault="004F0B84" w:rsidP="004F0B8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4F0B84" w:rsidRPr="004F0B84" w:rsidTr="00971B8B">
        <w:trPr>
          <w:trHeight w:val="330"/>
          <w:tblCellSpacing w:w="15" w:type="dxa"/>
        </w:trPr>
        <w:tc>
          <w:tcPr>
            <w:tcW w:w="948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F0B84" w:rsidRPr="004F0B84" w:rsidRDefault="004F0B84" w:rsidP="004F0B84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F0B84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  <w:tr w:rsidR="004F0B84" w:rsidRPr="004F0B84" w:rsidTr="00971B8B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F0B84" w:rsidRPr="004F0B84" w:rsidRDefault="004F0B84" w:rsidP="004F0B84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F0B84">
              <w:rPr>
                <w:rFonts w:ascii="Verdana" w:eastAsia="Times New Roman" w:hAnsi="Verdana"/>
                <w:color w:val="000000"/>
                <w:sz w:val="17"/>
                <w:szCs w:val="17"/>
              </w:rPr>
              <w:t>10. Debts and Obligations Owed BY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F0B84" w:rsidRPr="004F0B84" w:rsidRDefault="004F0B84" w:rsidP="004F0B8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F0B84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3733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F0B84" w:rsidRPr="004F0B84" w:rsidRDefault="004F0B84" w:rsidP="004F0B8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4F0B84" w:rsidRPr="004F0B84" w:rsidTr="00971B8B">
        <w:trPr>
          <w:trHeight w:val="330"/>
          <w:tblCellSpacing w:w="15" w:type="dxa"/>
        </w:trPr>
        <w:tc>
          <w:tcPr>
            <w:tcW w:w="948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F0B84" w:rsidRPr="004F0B84" w:rsidRDefault="004F0B84" w:rsidP="004F0B84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F0B84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</w:tbl>
    <w:p w:rsidR="004F0B84" w:rsidRPr="004F0B84" w:rsidRDefault="004F0B84" w:rsidP="004F0B84">
      <w:pPr>
        <w:tabs>
          <w:tab w:val="left" w:pos="8565"/>
        </w:tabs>
      </w:pPr>
      <w:r w:rsidRPr="004F0B84">
        <w:rPr>
          <w:rFonts w:eastAsia="Times New Roman"/>
        </w:rPr>
        <w:t xml:space="preserve">[FEC.gov, accessed </w:t>
      </w:r>
      <w:hyperlink r:id="rId9" w:history="1">
        <w:r w:rsidRPr="004F0B84">
          <w:rPr>
            <w:rStyle w:val="Hyperlink"/>
            <w:rFonts w:eastAsia="Times New Roman"/>
            <w:color w:val="auto"/>
          </w:rPr>
          <w:t>6/2/16]</w:t>
        </w:r>
      </w:hyperlink>
    </w:p>
    <w:p w:rsidR="006A39D5" w:rsidRDefault="006A39D5"/>
    <w:p w:rsidR="004F0B84" w:rsidRPr="00EB5795" w:rsidRDefault="004F0B84" w:rsidP="004F0B84">
      <w:pPr>
        <w:shd w:val="clear" w:color="auto" w:fill="DDDDDD"/>
        <w:rPr>
          <w:rFonts w:eastAsia="Calibri"/>
          <w:b/>
          <w:bCs/>
        </w:rPr>
      </w:pPr>
      <w:r>
        <w:rPr>
          <w:rFonts w:eastAsia="Calibri"/>
          <w:b/>
          <w:bCs/>
        </w:rPr>
        <w:t>2015 Q2</w:t>
      </w:r>
      <w:r w:rsidRPr="00EB5795">
        <w:rPr>
          <w:rFonts w:eastAsia="Calibri"/>
          <w:b/>
          <w:bCs/>
        </w:rPr>
        <w:t xml:space="preserve"> Campaign Finance Filings</w:t>
      </w:r>
      <w:r>
        <w:rPr>
          <w:rFonts w:eastAsia="Calibri"/>
          <w:b/>
          <w:bCs/>
        </w:rPr>
        <w:t xml:space="preserve"> Amendment</w:t>
      </w:r>
    </w:p>
    <w:p w:rsidR="004F0B84" w:rsidRPr="004F0B84" w:rsidRDefault="004F0B84" w:rsidP="004F0B84">
      <w:pPr>
        <w:spacing w:line="312" w:lineRule="atLeast"/>
        <w:rPr>
          <w:rFonts w:ascii="Verdana" w:eastAsia="Times New Roman" w:hAnsi="Verdana"/>
          <w:color w:val="000000"/>
          <w:sz w:val="17"/>
          <w:szCs w:val="17"/>
        </w:rPr>
      </w:pPr>
      <w:r w:rsidRPr="004F0B84">
        <w:rPr>
          <w:sz w:val="20"/>
          <w:szCs w:val="20"/>
        </w:rPr>
        <w:t>In July 2015, Friends of Erik Paulsen</w:t>
      </w:r>
      <w:r>
        <w:t xml:space="preserve"> </w:t>
      </w:r>
      <w:r w:rsidRPr="00EB5795">
        <w:rPr>
          <w:rFonts w:eastAsia="Times New Roman"/>
          <w:sz w:val="20"/>
          <w:szCs w:val="20"/>
        </w:rPr>
        <w:t xml:space="preserve">reported </w:t>
      </w:r>
      <w:r>
        <w:rPr>
          <w:rFonts w:eastAsia="Times New Roman"/>
          <w:sz w:val="20"/>
          <w:szCs w:val="20"/>
        </w:rPr>
        <w:t>$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363,265.51 </w:t>
      </w:r>
      <w:r w:rsidRPr="00EB5795">
        <w:rPr>
          <w:rFonts w:eastAsia="Times New Roman"/>
          <w:sz w:val="20"/>
          <w:szCs w:val="20"/>
        </w:rPr>
        <w:t>contributions, $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164889.36</w:t>
      </w:r>
      <w:r>
        <w:rPr>
          <w:rFonts w:eastAsia="Times New Roman"/>
          <w:sz w:val="20"/>
          <w:szCs w:val="20"/>
        </w:rPr>
        <w:t xml:space="preserve"> </w:t>
      </w:r>
      <w:r w:rsidRPr="00EB5795">
        <w:rPr>
          <w:rFonts w:eastAsia="Times New Roman"/>
          <w:sz w:val="20"/>
          <w:szCs w:val="20"/>
        </w:rPr>
        <w:t>in expenditures, $</w:t>
      </w:r>
      <w:r w:rsidRPr="004F0B84">
        <w:rPr>
          <w:rFonts w:ascii="Verdana" w:eastAsia="Times New Roman" w:hAnsi="Verdana"/>
          <w:color w:val="000000"/>
          <w:sz w:val="17"/>
          <w:szCs w:val="17"/>
        </w:rPr>
        <w:t>1624460.65</w:t>
      </w:r>
    </w:p>
    <w:p w:rsidR="004F0B84" w:rsidRDefault="004F0B84" w:rsidP="004F0B84">
      <w:pPr>
        <w:rPr>
          <w:rFonts w:eastAsia="Times New Roman"/>
          <w:sz w:val="20"/>
          <w:szCs w:val="20"/>
        </w:rPr>
      </w:pPr>
      <w:proofErr w:type="gramStart"/>
      <w:r w:rsidRPr="00EB5795">
        <w:rPr>
          <w:rFonts w:eastAsia="Times New Roman"/>
          <w:sz w:val="20"/>
          <w:szCs w:val="20"/>
        </w:rPr>
        <w:t>cash</w:t>
      </w:r>
      <w:proofErr w:type="gramEnd"/>
      <w:r w:rsidRPr="00EB5795">
        <w:rPr>
          <w:rFonts w:eastAsia="Times New Roman"/>
          <w:sz w:val="20"/>
          <w:szCs w:val="20"/>
        </w:rPr>
        <w:t xml:space="preserve"> on hand, and zero debt.</w:t>
      </w:r>
    </w:p>
    <w:tbl>
      <w:tblPr>
        <w:tblW w:w="9720" w:type="dxa"/>
        <w:tblCellSpacing w:w="15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309"/>
        <w:gridCol w:w="1647"/>
        <w:gridCol w:w="1764"/>
      </w:tblGrid>
      <w:tr w:rsidR="004F0B84" w:rsidRPr="004F0B84" w:rsidTr="00971B8B">
        <w:trPr>
          <w:tblHeader/>
          <w:tblCellSpacing w:w="15" w:type="dxa"/>
        </w:trPr>
        <w:tc>
          <w:tcPr>
            <w:tcW w:w="0" w:type="auto"/>
            <w:shd w:val="clear" w:color="auto" w:fill="004477"/>
            <w:vAlign w:val="center"/>
            <w:hideMark/>
          </w:tcPr>
          <w:p w:rsidR="004F0B84" w:rsidRPr="004F0B84" w:rsidRDefault="004F0B84" w:rsidP="004F0B84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004477"/>
            <w:vAlign w:val="center"/>
            <w:hideMark/>
          </w:tcPr>
          <w:p w:rsidR="004F0B84" w:rsidRPr="004F0B84" w:rsidRDefault="004F0B84" w:rsidP="004F0B84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4F0B84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A</w:t>
            </w:r>
            <w:r w:rsidRPr="004F0B84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This Period</w:t>
            </w:r>
          </w:p>
        </w:tc>
        <w:tc>
          <w:tcPr>
            <w:tcW w:w="1233" w:type="dxa"/>
            <w:shd w:val="clear" w:color="auto" w:fill="004477"/>
            <w:vAlign w:val="center"/>
            <w:hideMark/>
          </w:tcPr>
          <w:p w:rsidR="004F0B84" w:rsidRPr="004F0B84" w:rsidRDefault="004F0B84" w:rsidP="004F0B84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4F0B84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B</w:t>
            </w:r>
            <w:r w:rsidRPr="004F0B84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Election</w:t>
            </w:r>
            <w:r w:rsidRPr="004F0B84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Cycle-To-Date</w:t>
            </w:r>
          </w:p>
        </w:tc>
      </w:tr>
      <w:tr w:rsidR="004F0B84" w:rsidRPr="004F0B84" w:rsidTr="00971B8B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F0B84" w:rsidRPr="004F0B84" w:rsidRDefault="004F0B84" w:rsidP="004F0B84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0B84" w:rsidRPr="004F0B84" w:rsidRDefault="004F0B84" w:rsidP="004F0B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FFFFFF"/>
            <w:vAlign w:val="center"/>
            <w:hideMark/>
          </w:tcPr>
          <w:p w:rsidR="004F0B84" w:rsidRPr="004F0B84" w:rsidRDefault="004F0B84" w:rsidP="004F0B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F0B84" w:rsidRPr="004F0B84" w:rsidTr="00971B8B">
        <w:trPr>
          <w:trHeight w:val="330"/>
          <w:tblCellSpacing w:w="15" w:type="dxa"/>
        </w:trPr>
        <w:tc>
          <w:tcPr>
            <w:tcW w:w="966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F0B84" w:rsidRPr="004F0B84" w:rsidRDefault="004F0B84" w:rsidP="004F0B84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F0B84">
              <w:rPr>
                <w:rFonts w:ascii="Verdana" w:eastAsia="Times New Roman" w:hAnsi="Verdana"/>
                <w:color w:val="000000"/>
                <w:sz w:val="17"/>
                <w:szCs w:val="17"/>
              </w:rPr>
              <w:t>6. Net Contributions (other than loans)</w:t>
            </w:r>
          </w:p>
        </w:tc>
      </w:tr>
      <w:tr w:rsidR="004F0B84" w:rsidRPr="004F0B84" w:rsidTr="00971B8B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F0B84" w:rsidRPr="004F0B84" w:rsidRDefault="004F0B84" w:rsidP="004F0B84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F0B84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Contributions (other than loans)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F0B84" w:rsidRPr="004F0B84" w:rsidRDefault="004F0B84" w:rsidP="004F0B8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F0B84">
              <w:rPr>
                <w:rFonts w:ascii="Verdana" w:eastAsia="Times New Roman" w:hAnsi="Verdana"/>
                <w:color w:val="000000"/>
                <w:sz w:val="17"/>
                <w:szCs w:val="17"/>
              </w:rPr>
              <w:t>363265.51</w:t>
            </w:r>
          </w:p>
        </w:tc>
        <w:tc>
          <w:tcPr>
            <w:tcW w:w="1233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F0B84" w:rsidRPr="004F0B84" w:rsidRDefault="004F0B84" w:rsidP="004F0B8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F0B84">
              <w:rPr>
                <w:rFonts w:ascii="Verdana" w:eastAsia="Times New Roman" w:hAnsi="Verdana"/>
                <w:color w:val="000000"/>
                <w:sz w:val="17"/>
                <w:szCs w:val="17"/>
              </w:rPr>
              <w:t>771603.27</w:t>
            </w:r>
          </w:p>
        </w:tc>
      </w:tr>
      <w:tr w:rsidR="004F0B84" w:rsidRPr="004F0B84" w:rsidTr="00971B8B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F0B84" w:rsidRPr="004F0B84" w:rsidRDefault="004F0B84" w:rsidP="004F0B84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F0B84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Contribution Refunds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F0B84" w:rsidRPr="004F0B84" w:rsidRDefault="004F0B84" w:rsidP="004F0B8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F0B84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1233" w:type="dxa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F0B84" w:rsidRPr="004F0B84" w:rsidRDefault="004F0B84" w:rsidP="004F0B8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F0B84">
              <w:rPr>
                <w:rFonts w:ascii="Verdana" w:eastAsia="Times New Roman" w:hAnsi="Verdana"/>
                <w:color w:val="000000"/>
                <w:sz w:val="17"/>
                <w:szCs w:val="17"/>
              </w:rPr>
              <w:t>5700.00</w:t>
            </w:r>
          </w:p>
        </w:tc>
      </w:tr>
      <w:tr w:rsidR="004F0B84" w:rsidRPr="004F0B84" w:rsidTr="00971B8B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F0B84" w:rsidRPr="004F0B84" w:rsidRDefault="004F0B84" w:rsidP="004F0B84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F0B84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Contributions (6(a) - 6(b))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F0B84" w:rsidRPr="004F0B84" w:rsidRDefault="004F0B84" w:rsidP="004F0B8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F0B84">
              <w:rPr>
                <w:rFonts w:ascii="Verdana" w:eastAsia="Times New Roman" w:hAnsi="Verdana"/>
                <w:color w:val="000000"/>
                <w:sz w:val="17"/>
                <w:szCs w:val="17"/>
              </w:rPr>
              <w:t>363265.51</w:t>
            </w:r>
          </w:p>
        </w:tc>
        <w:tc>
          <w:tcPr>
            <w:tcW w:w="1233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F0B84" w:rsidRPr="004F0B84" w:rsidRDefault="004F0B84" w:rsidP="004F0B8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F0B84">
              <w:rPr>
                <w:rFonts w:ascii="Verdana" w:eastAsia="Times New Roman" w:hAnsi="Verdana"/>
                <w:color w:val="000000"/>
                <w:sz w:val="17"/>
                <w:szCs w:val="17"/>
              </w:rPr>
              <w:t>765903.27</w:t>
            </w:r>
          </w:p>
        </w:tc>
      </w:tr>
      <w:tr w:rsidR="004F0B84" w:rsidRPr="004F0B84" w:rsidTr="00971B8B">
        <w:trPr>
          <w:trHeight w:val="330"/>
          <w:tblCellSpacing w:w="15" w:type="dxa"/>
        </w:trPr>
        <w:tc>
          <w:tcPr>
            <w:tcW w:w="966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F0B84" w:rsidRPr="004F0B84" w:rsidRDefault="004F0B84" w:rsidP="004F0B84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F0B84">
              <w:rPr>
                <w:rFonts w:ascii="Verdana" w:eastAsia="Times New Roman" w:hAnsi="Verdana"/>
                <w:color w:val="000000"/>
                <w:sz w:val="17"/>
                <w:szCs w:val="17"/>
              </w:rPr>
              <w:t>7. Net Operating Expenditures</w:t>
            </w:r>
          </w:p>
        </w:tc>
      </w:tr>
      <w:tr w:rsidR="004F0B84" w:rsidRPr="004F0B84" w:rsidTr="00971B8B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F0B84" w:rsidRPr="004F0B84" w:rsidRDefault="004F0B84" w:rsidP="004F0B84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F0B84">
              <w:rPr>
                <w:rFonts w:ascii="Verdana" w:eastAsia="Times New Roman" w:hAnsi="Verdana"/>
                <w:color w:val="000000"/>
                <w:sz w:val="17"/>
                <w:szCs w:val="17"/>
              </w:rPr>
              <w:lastRenderedPageBreak/>
              <w:t>    (a) Total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F0B84" w:rsidRPr="004F0B84" w:rsidRDefault="004F0B84" w:rsidP="004F0B8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F0B84">
              <w:rPr>
                <w:rFonts w:ascii="Verdana" w:eastAsia="Times New Roman" w:hAnsi="Verdana"/>
                <w:color w:val="000000"/>
                <w:sz w:val="17"/>
                <w:szCs w:val="17"/>
              </w:rPr>
              <w:t>164889.36</w:t>
            </w:r>
          </w:p>
        </w:tc>
        <w:tc>
          <w:tcPr>
            <w:tcW w:w="1233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F0B84" w:rsidRPr="004F0B84" w:rsidRDefault="004F0B84" w:rsidP="004F0B8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F0B84">
              <w:rPr>
                <w:rFonts w:ascii="Verdana" w:eastAsia="Times New Roman" w:hAnsi="Verdana"/>
                <w:color w:val="000000"/>
                <w:sz w:val="17"/>
                <w:szCs w:val="17"/>
              </w:rPr>
              <w:t>518790.66</w:t>
            </w:r>
          </w:p>
        </w:tc>
      </w:tr>
      <w:tr w:rsidR="004F0B84" w:rsidRPr="004F0B84" w:rsidTr="00971B8B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F0B84" w:rsidRPr="004F0B84" w:rsidRDefault="004F0B84" w:rsidP="004F0B84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F0B84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Offsets to Operating Expenditures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F0B84" w:rsidRPr="004F0B84" w:rsidRDefault="004F0B84" w:rsidP="004F0B8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F0B84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1233" w:type="dxa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F0B84" w:rsidRPr="004F0B84" w:rsidRDefault="004F0B84" w:rsidP="004F0B8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F0B84">
              <w:rPr>
                <w:rFonts w:ascii="Verdana" w:eastAsia="Times New Roman" w:hAnsi="Verdana"/>
                <w:color w:val="000000"/>
                <w:sz w:val="17"/>
                <w:szCs w:val="17"/>
              </w:rPr>
              <w:t>76.00</w:t>
            </w:r>
          </w:p>
        </w:tc>
      </w:tr>
      <w:tr w:rsidR="004F0B84" w:rsidRPr="004F0B84" w:rsidTr="00971B8B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F0B84" w:rsidRPr="004F0B84" w:rsidRDefault="004F0B84" w:rsidP="004F0B84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F0B84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F0B84" w:rsidRPr="004F0B84" w:rsidRDefault="004F0B84" w:rsidP="004F0B8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F0B84">
              <w:rPr>
                <w:rFonts w:ascii="Verdana" w:eastAsia="Times New Roman" w:hAnsi="Verdana"/>
                <w:color w:val="000000"/>
                <w:sz w:val="17"/>
                <w:szCs w:val="17"/>
              </w:rPr>
              <w:t>164889.36</w:t>
            </w:r>
          </w:p>
        </w:tc>
        <w:tc>
          <w:tcPr>
            <w:tcW w:w="1233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F0B84" w:rsidRPr="004F0B84" w:rsidRDefault="004F0B84" w:rsidP="004F0B8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F0B84">
              <w:rPr>
                <w:rFonts w:ascii="Verdana" w:eastAsia="Times New Roman" w:hAnsi="Verdana"/>
                <w:color w:val="000000"/>
                <w:sz w:val="17"/>
                <w:szCs w:val="17"/>
              </w:rPr>
              <w:t>518714.66</w:t>
            </w:r>
          </w:p>
        </w:tc>
      </w:tr>
      <w:tr w:rsidR="004F0B84" w:rsidRPr="004F0B84" w:rsidTr="00971B8B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F0B84" w:rsidRPr="004F0B84" w:rsidRDefault="004F0B84" w:rsidP="004F0B84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F0B84">
              <w:rPr>
                <w:rFonts w:ascii="Verdana" w:eastAsia="Times New Roman" w:hAnsi="Verdana"/>
                <w:color w:val="000000"/>
                <w:sz w:val="17"/>
                <w:szCs w:val="17"/>
              </w:rPr>
              <w:t>8. Cash on Hand at Close of Reporting Period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F0B84" w:rsidRPr="004F0B84" w:rsidRDefault="004F0B84" w:rsidP="004F0B8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F0B84">
              <w:rPr>
                <w:rFonts w:ascii="Verdana" w:eastAsia="Times New Roman" w:hAnsi="Verdana"/>
                <w:color w:val="000000"/>
                <w:sz w:val="17"/>
                <w:szCs w:val="17"/>
              </w:rPr>
              <w:t>1624460.65</w:t>
            </w:r>
          </w:p>
        </w:tc>
        <w:tc>
          <w:tcPr>
            <w:tcW w:w="1233" w:type="dxa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F0B84" w:rsidRPr="004F0B84" w:rsidRDefault="004F0B84" w:rsidP="004F0B8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4F0B84" w:rsidRPr="004F0B84" w:rsidTr="00971B8B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F0B84" w:rsidRPr="004F0B84" w:rsidRDefault="004F0B84" w:rsidP="004F0B84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F0B84">
              <w:rPr>
                <w:rFonts w:ascii="Verdana" w:eastAsia="Times New Roman" w:hAnsi="Verdana"/>
                <w:color w:val="000000"/>
                <w:sz w:val="17"/>
                <w:szCs w:val="17"/>
              </w:rPr>
              <w:t>9. Debts and Obligations Owed TO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F0B84" w:rsidRPr="004F0B84" w:rsidRDefault="004F0B84" w:rsidP="004F0B8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F0B84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1233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F0B84" w:rsidRPr="004F0B84" w:rsidRDefault="004F0B84" w:rsidP="004F0B8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4F0B84" w:rsidRPr="004F0B84" w:rsidTr="00971B8B">
        <w:trPr>
          <w:trHeight w:val="330"/>
          <w:tblCellSpacing w:w="15" w:type="dxa"/>
        </w:trPr>
        <w:tc>
          <w:tcPr>
            <w:tcW w:w="966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F0B84" w:rsidRPr="004F0B84" w:rsidRDefault="004F0B84" w:rsidP="004F0B84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F0B84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  <w:tr w:rsidR="004F0B84" w:rsidRPr="004F0B84" w:rsidTr="00971B8B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F0B84" w:rsidRPr="004F0B84" w:rsidRDefault="004F0B84" w:rsidP="004F0B84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F0B84">
              <w:rPr>
                <w:rFonts w:ascii="Verdana" w:eastAsia="Times New Roman" w:hAnsi="Verdana"/>
                <w:color w:val="000000"/>
                <w:sz w:val="17"/>
                <w:szCs w:val="17"/>
              </w:rPr>
              <w:t>10. Debts and Obligations Owed BY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F0B84" w:rsidRPr="004F0B84" w:rsidRDefault="004F0B84" w:rsidP="004F0B8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F0B84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1233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F0B84" w:rsidRPr="004F0B84" w:rsidRDefault="004F0B84" w:rsidP="004F0B8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4F0B84" w:rsidRPr="004F0B84" w:rsidTr="00971B8B">
        <w:trPr>
          <w:trHeight w:val="330"/>
          <w:tblCellSpacing w:w="15" w:type="dxa"/>
        </w:trPr>
        <w:tc>
          <w:tcPr>
            <w:tcW w:w="966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F0B84" w:rsidRPr="004F0B84" w:rsidRDefault="004F0B84" w:rsidP="004F0B84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F0B84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</w:tbl>
    <w:p w:rsidR="004F0B84" w:rsidRPr="00EB5795" w:rsidRDefault="004F0B84" w:rsidP="004F0B8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[FEC.gov, accessed </w:t>
      </w:r>
      <w:hyperlink r:id="rId10" w:history="1">
        <w:r w:rsidRPr="004F0B84">
          <w:rPr>
            <w:rStyle w:val="Hyperlink"/>
            <w:rFonts w:eastAsia="Times New Roman"/>
            <w:sz w:val="20"/>
            <w:szCs w:val="20"/>
          </w:rPr>
          <w:t>6/2/16</w:t>
        </w:r>
      </w:hyperlink>
      <w:r>
        <w:rPr>
          <w:rFonts w:eastAsia="Times New Roman"/>
          <w:sz w:val="20"/>
          <w:szCs w:val="20"/>
        </w:rPr>
        <w:t>]</w:t>
      </w:r>
    </w:p>
    <w:p w:rsidR="004F0B84" w:rsidRDefault="004F0B84" w:rsidP="004F0B84">
      <w:pPr>
        <w:tabs>
          <w:tab w:val="left" w:pos="2730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</w:p>
    <w:p w:rsidR="004F0B84" w:rsidRPr="004F0B84" w:rsidRDefault="004F0B84" w:rsidP="004F0B84">
      <w:pPr>
        <w:tabs>
          <w:tab w:val="left" w:pos="2730"/>
        </w:tabs>
        <w:rPr>
          <w:rFonts w:eastAsia="Times New Roman"/>
          <w:sz w:val="20"/>
          <w:szCs w:val="20"/>
        </w:rPr>
      </w:pPr>
    </w:p>
    <w:p w:rsidR="004F0B84" w:rsidRPr="00EB5795" w:rsidRDefault="004F0B84" w:rsidP="004F0B84">
      <w:pPr>
        <w:shd w:val="clear" w:color="auto" w:fill="DDDDDD"/>
        <w:rPr>
          <w:rFonts w:eastAsia="Calibri"/>
          <w:b/>
          <w:bCs/>
        </w:rPr>
      </w:pPr>
      <w:r>
        <w:rPr>
          <w:rFonts w:eastAsia="Calibri"/>
          <w:b/>
          <w:bCs/>
        </w:rPr>
        <w:t>2015 Q2</w:t>
      </w:r>
      <w:r w:rsidRPr="00EB5795">
        <w:rPr>
          <w:rFonts w:eastAsia="Calibri"/>
          <w:b/>
          <w:bCs/>
        </w:rPr>
        <w:t xml:space="preserve"> Campaign Finance Filings</w:t>
      </w:r>
      <w:r>
        <w:rPr>
          <w:rFonts w:eastAsia="Calibri"/>
          <w:b/>
          <w:bCs/>
        </w:rPr>
        <w:t xml:space="preserve"> RFAI</w:t>
      </w:r>
    </w:p>
    <w:p w:rsidR="004F0B84" w:rsidRPr="004F0B84" w:rsidRDefault="004F0B84" w:rsidP="004F0B84">
      <w:pPr>
        <w:spacing w:line="312" w:lineRule="atLeast"/>
        <w:rPr>
          <w:rFonts w:ascii="Verdana" w:eastAsia="Times New Roman" w:hAnsi="Verdana"/>
          <w:color w:val="000000"/>
          <w:sz w:val="17"/>
          <w:szCs w:val="17"/>
        </w:rPr>
      </w:pPr>
      <w:r w:rsidRPr="004F0B84">
        <w:rPr>
          <w:sz w:val="20"/>
          <w:szCs w:val="20"/>
        </w:rPr>
        <w:t>In July 2015, Friends of Erik Paulsen</w:t>
      </w:r>
      <w:r>
        <w:t xml:space="preserve"> </w:t>
      </w:r>
      <w:r w:rsidRPr="00EB5795">
        <w:rPr>
          <w:rFonts w:eastAsia="Times New Roman"/>
          <w:sz w:val="20"/>
          <w:szCs w:val="20"/>
        </w:rPr>
        <w:t xml:space="preserve">reported </w:t>
      </w:r>
      <w:r>
        <w:rPr>
          <w:rFonts w:eastAsia="Times New Roman"/>
          <w:sz w:val="20"/>
          <w:szCs w:val="20"/>
        </w:rPr>
        <w:t>$</w:t>
      </w:r>
      <w:r w:rsidR="00CF5952">
        <w:rPr>
          <w:rFonts w:ascii="Verdana" w:hAnsi="Verdana"/>
          <w:color w:val="000000"/>
          <w:sz w:val="17"/>
          <w:szCs w:val="17"/>
          <w:shd w:val="clear" w:color="auto" w:fill="FFFFFF"/>
        </w:rPr>
        <w:t>363,915.51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Pr="00EB5795">
        <w:rPr>
          <w:rFonts w:eastAsia="Times New Roman"/>
          <w:sz w:val="20"/>
          <w:szCs w:val="20"/>
        </w:rPr>
        <w:t>contributions, $</w:t>
      </w:r>
      <w:r w:rsidR="00CF5952">
        <w:rPr>
          <w:rFonts w:ascii="Verdana" w:hAnsi="Verdana"/>
          <w:color w:val="000000"/>
          <w:sz w:val="17"/>
          <w:szCs w:val="17"/>
          <w:shd w:val="clear" w:color="auto" w:fill="FFFFFF"/>
        </w:rPr>
        <w:t>165,539.36</w:t>
      </w:r>
      <w:r>
        <w:rPr>
          <w:rFonts w:eastAsia="Times New Roman"/>
          <w:sz w:val="20"/>
          <w:szCs w:val="20"/>
        </w:rPr>
        <w:t xml:space="preserve"> </w:t>
      </w:r>
      <w:r w:rsidRPr="00EB5795">
        <w:rPr>
          <w:rFonts w:eastAsia="Times New Roman"/>
          <w:sz w:val="20"/>
          <w:szCs w:val="20"/>
        </w:rPr>
        <w:t>in expenditures, $</w:t>
      </w:r>
      <w:r w:rsidRPr="004F0B84">
        <w:rPr>
          <w:rFonts w:ascii="Verdana" w:eastAsia="Times New Roman" w:hAnsi="Verdana"/>
          <w:color w:val="000000"/>
          <w:sz w:val="17"/>
          <w:szCs w:val="17"/>
        </w:rPr>
        <w:t>1</w:t>
      </w:r>
      <w:r w:rsidR="00971B8B">
        <w:rPr>
          <w:rFonts w:ascii="Verdana" w:eastAsia="Times New Roman" w:hAnsi="Verdana"/>
          <w:color w:val="000000"/>
          <w:sz w:val="17"/>
          <w:szCs w:val="17"/>
        </w:rPr>
        <w:t>,</w:t>
      </w:r>
      <w:r w:rsidRPr="004F0B84">
        <w:rPr>
          <w:rFonts w:ascii="Verdana" w:eastAsia="Times New Roman" w:hAnsi="Verdana"/>
          <w:color w:val="000000"/>
          <w:sz w:val="17"/>
          <w:szCs w:val="17"/>
        </w:rPr>
        <w:t>624</w:t>
      </w:r>
      <w:r w:rsidR="00971B8B">
        <w:rPr>
          <w:rFonts w:ascii="Verdana" w:eastAsia="Times New Roman" w:hAnsi="Verdana"/>
          <w:color w:val="000000"/>
          <w:sz w:val="17"/>
          <w:szCs w:val="17"/>
        </w:rPr>
        <w:t>,</w:t>
      </w:r>
      <w:r w:rsidRPr="004F0B84">
        <w:rPr>
          <w:rFonts w:ascii="Verdana" w:eastAsia="Times New Roman" w:hAnsi="Verdana"/>
          <w:color w:val="000000"/>
          <w:sz w:val="17"/>
          <w:szCs w:val="17"/>
        </w:rPr>
        <w:t>460.65</w:t>
      </w:r>
    </w:p>
    <w:p w:rsidR="004F0B84" w:rsidRDefault="004F0B84" w:rsidP="004F0B84">
      <w:pPr>
        <w:rPr>
          <w:rFonts w:eastAsia="Times New Roman"/>
          <w:sz w:val="20"/>
          <w:szCs w:val="20"/>
        </w:rPr>
      </w:pPr>
      <w:proofErr w:type="gramStart"/>
      <w:r w:rsidRPr="00EB5795">
        <w:rPr>
          <w:rFonts w:eastAsia="Times New Roman"/>
          <w:sz w:val="20"/>
          <w:szCs w:val="20"/>
        </w:rPr>
        <w:t>cash</w:t>
      </w:r>
      <w:proofErr w:type="gramEnd"/>
      <w:r w:rsidRPr="00EB5795">
        <w:rPr>
          <w:rFonts w:eastAsia="Times New Roman"/>
          <w:sz w:val="20"/>
          <w:szCs w:val="20"/>
        </w:rPr>
        <w:t xml:space="preserve"> on hand, and zero debt.</w:t>
      </w:r>
    </w:p>
    <w:tbl>
      <w:tblPr>
        <w:tblW w:w="9540" w:type="dxa"/>
        <w:tblCellSpacing w:w="15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203"/>
        <w:gridCol w:w="1620"/>
        <w:gridCol w:w="1717"/>
      </w:tblGrid>
      <w:tr w:rsidR="004F0B84" w:rsidRPr="004F0B84" w:rsidTr="00157C61">
        <w:trPr>
          <w:tblHeader/>
          <w:tblCellSpacing w:w="15" w:type="dxa"/>
        </w:trPr>
        <w:tc>
          <w:tcPr>
            <w:tcW w:w="0" w:type="auto"/>
            <w:shd w:val="clear" w:color="auto" w:fill="004477"/>
            <w:vAlign w:val="center"/>
            <w:hideMark/>
          </w:tcPr>
          <w:p w:rsidR="004F0B84" w:rsidRPr="004F0B84" w:rsidRDefault="004F0B84" w:rsidP="004F0B84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004477"/>
            <w:vAlign w:val="center"/>
            <w:hideMark/>
          </w:tcPr>
          <w:p w:rsidR="004F0B84" w:rsidRPr="004F0B84" w:rsidRDefault="004F0B84" w:rsidP="004F0B84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4F0B84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A</w:t>
            </w:r>
            <w:r w:rsidRPr="004F0B84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This Period</w:t>
            </w:r>
          </w:p>
        </w:tc>
        <w:tc>
          <w:tcPr>
            <w:tcW w:w="1220" w:type="dxa"/>
            <w:shd w:val="clear" w:color="auto" w:fill="004477"/>
            <w:vAlign w:val="center"/>
            <w:hideMark/>
          </w:tcPr>
          <w:p w:rsidR="004F0B84" w:rsidRPr="004F0B84" w:rsidRDefault="004F0B84" w:rsidP="004F0B84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4F0B84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B</w:t>
            </w:r>
            <w:r w:rsidRPr="004F0B84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Election</w:t>
            </w:r>
            <w:r w:rsidRPr="004F0B84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Cycle-To-Date</w:t>
            </w:r>
          </w:p>
        </w:tc>
      </w:tr>
      <w:tr w:rsidR="004F0B84" w:rsidRPr="004F0B84" w:rsidTr="00157C61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F0B84" w:rsidRPr="004F0B84" w:rsidRDefault="004F0B84" w:rsidP="004F0B84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0B84" w:rsidRPr="004F0B84" w:rsidRDefault="004F0B84" w:rsidP="004F0B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FFFFFF"/>
            <w:vAlign w:val="center"/>
            <w:hideMark/>
          </w:tcPr>
          <w:p w:rsidR="004F0B84" w:rsidRPr="004F0B84" w:rsidRDefault="004F0B84" w:rsidP="004F0B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F0B84" w:rsidRPr="004F0B84" w:rsidTr="00157C61">
        <w:trPr>
          <w:trHeight w:val="330"/>
          <w:tblCellSpacing w:w="15" w:type="dxa"/>
        </w:trPr>
        <w:tc>
          <w:tcPr>
            <w:tcW w:w="948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F0B84" w:rsidRPr="004F0B84" w:rsidRDefault="004F0B84" w:rsidP="004F0B84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F0B84">
              <w:rPr>
                <w:rFonts w:ascii="Verdana" w:eastAsia="Times New Roman" w:hAnsi="Verdana"/>
                <w:color w:val="000000"/>
                <w:sz w:val="17"/>
                <w:szCs w:val="17"/>
              </w:rPr>
              <w:t>6. Net Contributions (other than loans)</w:t>
            </w:r>
          </w:p>
        </w:tc>
      </w:tr>
      <w:tr w:rsidR="004F0B84" w:rsidRPr="004F0B84" w:rsidTr="00157C61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F0B84" w:rsidRPr="004F0B84" w:rsidRDefault="004F0B84" w:rsidP="004F0B84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F0B84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Contributions (other than loans)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F0B84" w:rsidRPr="004F0B84" w:rsidRDefault="004F0B84" w:rsidP="004F0B8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F0B84">
              <w:rPr>
                <w:rFonts w:ascii="Verdana" w:eastAsia="Times New Roman" w:hAnsi="Verdana"/>
                <w:color w:val="000000"/>
                <w:sz w:val="17"/>
                <w:szCs w:val="17"/>
              </w:rPr>
              <w:t>363915.51</w:t>
            </w:r>
          </w:p>
        </w:tc>
        <w:tc>
          <w:tcPr>
            <w:tcW w:w="1220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F0B84" w:rsidRPr="004F0B84" w:rsidRDefault="004F0B84" w:rsidP="004F0B8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F0B84">
              <w:rPr>
                <w:rFonts w:ascii="Verdana" w:eastAsia="Times New Roman" w:hAnsi="Verdana"/>
                <w:color w:val="000000"/>
                <w:sz w:val="17"/>
                <w:szCs w:val="17"/>
              </w:rPr>
              <w:t>772253.27</w:t>
            </w:r>
          </w:p>
        </w:tc>
      </w:tr>
      <w:tr w:rsidR="004F0B84" w:rsidRPr="004F0B84" w:rsidTr="00157C61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F0B84" w:rsidRPr="004F0B84" w:rsidRDefault="004F0B84" w:rsidP="004F0B84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F0B84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Contribution Refunds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F0B84" w:rsidRPr="004F0B84" w:rsidRDefault="004F0B84" w:rsidP="004F0B8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F0B84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1220" w:type="dxa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F0B84" w:rsidRPr="004F0B84" w:rsidRDefault="004F0B84" w:rsidP="004F0B8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F0B84">
              <w:rPr>
                <w:rFonts w:ascii="Verdana" w:eastAsia="Times New Roman" w:hAnsi="Verdana"/>
                <w:color w:val="000000"/>
                <w:sz w:val="17"/>
                <w:szCs w:val="17"/>
              </w:rPr>
              <w:t>5700.00</w:t>
            </w:r>
          </w:p>
        </w:tc>
      </w:tr>
      <w:tr w:rsidR="004F0B84" w:rsidRPr="004F0B84" w:rsidTr="00157C61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F0B84" w:rsidRPr="004F0B84" w:rsidRDefault="004F0B84" w:rsidP="004F0B84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F0B84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Contributions (6(a) - 6(b))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F0B84" w:rsidRPr="004F0B84" w:rsidRDefault="004F0B84" w:rsidP="004F0B8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F0B84">
              <w:rPr>
                <w:rFonts w:ascii="Verdana" w:eastAsia="Times New Roman" w:hAnsi="Verdana"/>
                <w:color w:val="000000"/>
                <w:sz w:val="17"/>
                <w:szCs w:val="17"/>
              </w:rPr>
              <w:t>363915.51</w:t>
            </w:r>
          </w:p>
        </w:tc>
        <w:tc>
          <w:tcPr>
            <w:tcW w:w="1220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F0B84" w:rsidRPr="004F0B84" w:rsidRDefault="004F0B84" w:rsidP="004F0B8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F0B84">
              <w:rPr>
                <w:rFonts w:ascii="Verdana" w:eastAsia="Times New Roman" w:hAnsi="Verdana"/>
                <w:color w:val="000000"/>
                <w:sz w:val="17"/>
                <w:szCs w:val="17"/>
              </w:rPr>
              <w:t>766553.27</w:t>
            </w:r>
          </w:p>
        </w:tc>
      </w:tr>
      <w:tr w:rsidR="004F0B84" w:rsidRPr="004F0B84" w:rsidTr="00157C61">
        <w:trPr>
          <w:trHeight w:val="330"/>
          <w:tblCellSpacing w:w="15" w:type="dxa"/>
        </w:trPr>
        <w:tc>
          <w:tcPr>
            <w:tcW w:w="948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F0B84" w:rsidRPr="004F0B84" w:rsidRDefault="004F0B84" w:rsidP="004F0B84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F0B84">
              <w:rPr>
                <w:rFonts w:ascii="Verdana" w:eastAsia="Times New Roman" w:hAnsi="Verdana"/>
                <w:color w:val="000000"/>
                <w:sz w:val="17"/>
                <w:szCs w:val="17"/>
              </w:rPr>
              <w:t>7. Net Operating Expenditures</w:t>
            </w:r>
          </w:p>
        </w:tc>
      </w:tr>
      <w:tr w:rsidR="004F0B84" w:rsidRPr="004F0B84" w:rsidTr="00157C61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F0B84" w:rsidRPr="004F0B84" w:rsidRDefault="004F0B84" w:rsidP="004F0B84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F0B84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F0B84" w:rsidRPr="004F0B84" w:rsidRDefault="004F0B84" w:rsidP="004F0B8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F0B84">
              <w:rPr>
                <w:rFonts w:ascii="Verdana" w:eastAsia="Times New Roman" w:hAnsi="Verdana"/>
                <w:color w:val="000000"/>
                <w:sz w:val="17"/>
                <w:szCs w:val="17"/>
              </w:rPr>
              <w:t>165539.36</w:t>
            </w:r>
          </w:p>
        </w:tc>
        <w:tc>
          <w:tcPr>
            <w:tcW w:w="1220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F0B84" w:rsidRPr="004F0B84" w:rsidRDefault="004F0B84" w:rsidP="004F0B8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F0B84">
              <w:rPr>
                <w:rFonts w:ascii="Verdana" w:eastAsia="Times New Roman" w:hAnsi="Verdana"/>
                <w:color w:val="000000"/>
                <w:sz w:val="17"/>
                <w:szCs w:val="17"/>
              </w:rPr>
              <w:t>519440.66</w:t>
            </w:r>
          </w:p>
        </w:tc>
      </w:tr>
      <w:tr w:rsidR="004F0B84" w:rsidRPr="004F0B84" w:rsidTr="00157C61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F0B84" w:rsidRPr="004F0B84" w:rsidRDefault="004F0B84" w:rsidP="004F0B84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F0B84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Offsets to Operating Expenditures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F0B84" w:rsidRPr="004F0B84" w:rsidRDefault="004F0B84" w:rsidP="004F0B8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F0B84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1220" w:type="dxa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F0B84" w:rsidRPr="004F0B84" w:rsidRDefault="004F0B84" w:rsidP="004F0B8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F0B84">
              <w:rPr>
                <w:rFonts w:ascii="Verdana" w:eastAsia="Times New Roman" w:hAnsi="Verdana"/>
                <w:color w:val="000000"/>
                <w:sz w:val="17"/>
                <w:szCs w:val="17"/>
              </w:rPr>
              <w:t>76.00</w:t>
            </w:r>
          </w:p>
        </w:tc>
      </w:tr>
      <w:tr w:rsidR="004F0B84" w:rsidRPr="004F0B84" w:rsidTr="00157C61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F0B84" w:rsidRPr="004F0B84" w:rsidRDefault="004F0B84" w:rsidP="004F0B84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F0B84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F0B84" w:rsidRPr="004F0B84" w:rsidRDefault="004F0B84" w:rsidP="004F0B8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F0B84">
              <w:rPr>
                <w:rFonts w:ascii="Verdana" w:eastAsia="Times New Roman" w:hAnsi="Verdana"/>
                <w:color w:val="000000"/>
                <w:sz w:val="17"/>
                <w:szCs w:val="17"/>
              </w:rPr>
              <w:t>165539.36</w:t>
            </w:r>
          </w:p>
        </w:tc>
        <w:tc>
          <w:tcPr>
            <w:tcW w:w="1220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F0B84" w:rsidRPr="004F0B84" w:rsidRDefault="004F0B84" w:rsidP="004F0B8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F0B84">
              <w:rPr>
                <w:rFonts w:ascii="Verdana" w:eastAsia="Times New Roman" w:hAnsi="Verdana"/>
                <w:color w:val="000000"/>
                <w:sz w:val="17"/>
                <w:szCs w:val="17"/>
              </w:rPr>
              <w:t>519364.66</w:t>
            </w:r>
          </w:p>
        </w:tc>
      </w:tr>
      <w:tr w:rsidR="004F0B84" w:rsidRPr="004F0B84" w:rsidTr="00157C61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F0B84" w:rsidRPr="004F0B84" w:rsidRDefault="004F0B84" w:rsidP="004F0B84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F0B84">
              <w:rPr>
                <w:rFonts w:ascii="Verdana" w:eastAsia="Times New Roman" w:hAnsi="Verdana"/>
                <w:color w:val="000000"/>
                <w:sz w:val="17"/>
                <w:szCs w:val="17"/>
              </w:rPr>
              <w:t>8. Cash on Hand at Close of Reporting Period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F0B84" w:rsidRPr="004F0B84" w:rsidRDefault="004F0B84" w:rsidP="004F0B8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F0B84">
              <w:rPr>
                <w:rFonts w:ascii="Verdana" w:eastAsia="Times New Roman" w:hAnsi="Verdana"/>
                <w:color w:val="000000"/>
                <w:sz w:val="17"/>
                <w:szCs w:val="17"/>
              </w:rPr>
              <w:t>1624460.65</w:t>
            </w:r>
          </w:p>
        </w:tc>
        <w:tc>
          <w:tcPr>
            <w:tcW w:w="1220" w:type="dxa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F0B84" w:rsidRPr="004F0B84" w:rsidRDefault="004F0B84" w:rsidP="004F0B8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4F0B84" w:rsidRPr="004F0B84" w:rsidTr="00157C61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F0B84" w:rsidRPr="004F0B84" w:rsidRDefault="004F0B84" w:rsidP="004F0B84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F0B84">
              <w:rPr>
                <w:rFonts w:ascii="Verdana" w:eastAsia="Times New Roman" w:hAnsi="Verdana"/>
                <w:color w:val="000000"/>
                <w:sz w:val="17"/>
                <w:szCs w:val="17"/>
              </w:rPr>
              <w:t>9. Debts and Obligations Owed TO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F0B84" w:rsidRPr="004F0B84" w:rsidRDefault="004F0B84" w:rsidP="004F0B8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F0B84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1220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F0B84" w:rsidRPr="004F0B84" w:rsidRDefault="004F0B84" w:rsidP="004F0B8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4F0B84" w:rsidRPr="004F0B84" w:rsidTr="00157C61">
        <w:trPr>
          <w:trHeight w:val="330"/>
          <w:tblCellSpacing w:w="15" w:type="dxa"/>
        </w:trPr>
        <w:tc>
          <w:tcPr>
            <w:tcW w:w="948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F0B84" w:rsidRPr="004F0B84" w:rsidRDefault="004F0B84" w:rsidP="004F0B84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F0B84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  <w:tr w:rsidR="004F0B84" w:rsidRPr="004F0B84" w:rsidTr="00157C61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F0B84" w:rsidRPr="004F0B84" w:rsidRDefault="004F0B84" w:rsidP="004F0B84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F0B84">
              <w:rPr>
                <w:rFonts w:ascii="Verdana" w:eastAsia="Times New Roman" w:hAnsi="Verdana"/>
                <w:color w:val="000000"/>
                <w:sz w:val="17"/>
                <w:szCs w:val="17"/>
              </w:rPr>
              <w:t>10. Debts and Obligations Owed BY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F0B84" w:rsidRPr="004F0B84" w:rsidRDefault="004F0B84" w:rsidP="004F0B8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F0B84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1220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F0B84" w:rsidRPr="004F0B84" w:rsidRDefault="004F0B84" w:rsidP="004F0B8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4F0B84" w:rsidRPr="004F0B84" w:rsidTr="00157C61">
        <w:trPr>
          <w:trHeight w:val="330"/>
          <w:tblCellSpacing w:w="15" w:type="dxa"/>
        </w:trPr>
        <w:tc>
          <w:tcPr>
            <w:tcW w:w="948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F0B84" w:rsidRPr="004F0B84" w:rsidRDefault="004F0B84" w:rsidP="004F0B84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F0B84">
              <w:rPr>
                <w:rFonts w:ascii="Verdana" w:eastAsia="Times New Roman" w:hAnsi="Verdana"/>
                <w:color w:val="000000"/>
                <w:sz w:val="17"/>
                <w:szCs w:val="17"/>
              </w:rPr>
              <w:lastRenderedPageBreak/>
              <w:t>    Itemize all on SCHEDULE C or SCHEDULE D</w:t>
            </w:r>
          </w:p>
        </w:tc>
      </w:tr>
    </w:tbl>
    <w:p w:rsidR="00CF5952" w:rsidRDefault="00CF5952" w:rsidP="00CF595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[FEC.gov, accessed</w:t>
      </w:r>
      <w:hyperlink r:id="rId11" w:history="1">
        <w:r w:rsidRPr="00CF5952">
          <w:rPr>
            <w:rStyle w:val="Hyperlink"/>
            <w:rFonts w:eastAsia="Times New Roman"/>
            <w:sz w:val="20"/>
            <w:szCs w:val="20"/>
          </w:rPr>
          <w:t xml:space="preserve"> 6/2/16</w:t>
        </w:r>
      </w:hyperlink>
      <w:r>
        <w:rPr>
          <w:rFonts w:eastAsia="Times New Roman"/>
          <w:sz w:val="20"/>
          <w:szCs w:val="20"/>
        </w:rPr>
        <w:t>]</w:t>
      </w:r>
    </w:p>
    <w:p w:rsidR="00CF5952" w:rsidRDefault="00CF5952" w:rsidP="00CF5952">
      <w:pPr>
        <w:rPr>
          <w:rFonts w:eastAsia="Times New Roman"/>
          <w:sz w:val="20"/>
          <w:szCs w:val="20"/>
        </w:rPr>
      </w:pPr>
    </w:p>
    <w:p w:rsidR="00CF5952" w:rsidRPr="00EB5795" w:rsidRDefault="00CF5952" w:rsidP="00CF5952">
      <w:pPr>
        <w:rPr>
          <w:rFonts w:eastAsia="Times New Roman"/>
          <w:sz w:val="20"/>
          <w:szCs w:val="20"/>
        </w:rPr>
      </w:pPr>
    </w:p>
    <w:p w:rsidR="00CF5952" w:rsidRPr="00EB5795" w:rsidRDefault="00CF5952" w:rsidP="00CF5952">
      <w:pPr>
        <w:shd w:val="clear" w:color="auto" w:fill="DDDDDD"/>
        <w:rPr>
          <w:rFonts w:eastAsia="Calibri"/>
          <w:b/>
          <w:bCs/>
        </w:rPr>
      </w:pPr>
      <w:r>
        <w:rPr>
          <w:rFonts w:eastAsia="Calibri"/>
          <w:b/>
          <w:bCs/>
        </w:rPr>
        <w:t>2015 Q3</w:t>
      </w:r>
      <w:r w:rsidRPr="00EB5795">
        <w:rPr>
          <w:rFonts w:eastAsia="Calibri"/>
          <w:b/>
          <w:bCs/>
        </w:rPr>
        <w:t xml:space="preserve"> Campaign Finance Filings</w:t>
      </w:r>
      <w:r>
        <w:rPr>
          <w:rFonts w:eastAsia="Calibri"/>
          <w:b/>
          <w:bCs/>
        </w:rPr>
        <w:t xml:space="preserve"> </w:t>
      </w:r>
    </w:p>
    <w:p w:rsidR="00CF5952" w:rsidRPr="004F0B84" w:rsidRDefault="00CF5952" w:rsidP="00CF5952">
      <w:pPr>
        <w:spacing w:line="312" w:lineRule="atLeast"/>
        <w:rPr>
          <w:rFonts w:ascii="Verdana" w:eastAsia="Times New Roman" w:hAnsi="Verdana"/>
          <w:color w:val="000000"/>
          <w:sz w:val="17"/>
          <w:szCs w:val="17"/>
        </w:rPr>
      </w:pPr>
      <w:r w:rsidRPr="004F0B84">
        <w:rPr>
          <w:sz w:val="20"/>
          <w:szCs w:val="20"/>
        </w:rPr>
        <w:t>In July 2015, Friends of Erik Paulsen</w:t>
      </w:r>
      <w:r>
        <w:t xml:space="preserve"> </w:t>
      </w:r>
      <w:r w:rsidRPr="00EB5795">
        <w:rPr>
          <w:rFonts w:eastAsia="Times New Roman"/>
          <w:sz w:val="20"/>
          <w:szCs w:val="20"/>
        </w:rPr>
        <w:t xml:space="preserve">reported </w:t>
      </w:r>
      <w:r>
        <w:rPr>
          <w:rFonts w:eastAsia="Times New Roman"/>
          <w:sz w:val="20"/>
          <w:szCs w:val="20"/>
        </w:rPr>
        <w:t>$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329,221.43 </w:t>
      </w:r>
      <w:r w:rsidRPr="00EB5795">
        <w:rPr>
          <w:rFonts w:eastAsia="Times New Roman"/>
          <w:sz w:val="20"/>
          <w:szCs w:val="20"/>
        </w:rPr>
        <w:t>contributions, $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120,776.97</w:t>
      </w:r>
      <w:r>
        <w:rPr>
          <w:rFonts w:eastAsia="Times New Roman"/>
          <w:sz w:val="20"/>
          <w:szCs w:val="20"/>
        </w:rPr>
        <w:t xml:space="preserve"> </w:t>
      </w:r>
      <w:r w:rsidRPr="00EB5795">
        <w:rPr>
          <w:rFonts w:eastAsia="Times New Roman"/>
          <w:sz w:val="20"/>
          <w:szCs w:val="20"/>
        </w:rPr>
        <w:t>in expenditures, $</w:t>
      </w:r>
      <w:r>
        <w:rPr>
          <w:rFonts w:ascii="Verdana" w:eastAsia="Times New Roman" w:hAnsi="Verdana"/>
          <w:color w:val="000000"/>
          <w:sz w:val="17"/>
          <w:szCs w:val="17"/>
        </w:rPr>
        <w:t>1,834,064.46</w:t>
      </w:r>
    </w:p>
    <w:p w:rsidR="00CF5952" w:rsidRDefault="00CF5952" w:rsidP="00CF5952">
      <w:pPr>
        <w:rPr>
          <w:rFonts w:eastAsia="Times New Roman"/>
          <w:sz w:val="20"/>
          <w:szCs w:val="20"/>
        </w:rPr>
      </w:pPr>
      <w:proofErr w:type="gramStart"/>
      <w:r w:rsidRPr="00EB5795">
        <w:rPr>
          <w:rFonts w:eastAsia="Times New Roman"/>
          <w:sz w:val="20"/>
          <w:szCs w:val="20"/>
        </w:rPr>
        <w:t>cash</w:t>
      </w:r>
      <w:proofErr w:type="gramEnd"/>
      <w:r w:rsidRPr="00EB5795">
        <w:rPr>
          <w:rFonts w:eastAsia="Times New Roman"/>
          <w:sz w:val="20"/>
          <w:szCs w:val="20"/>
        </w:rPr>
        <w:t xml:space="preserve"> on hand, and zero debt.</w:t>
      </w:r>
    </w:p>
    <w:tbl>
      <w:tblPr>
        <w:tblW w:w="9630" w:type="dxa"/>
        <w:tblCellSpacing w:w="15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182"/>
        <w:gridCol w:w="1614"/>
        <w:gridCol w:w="1834"/>
      </w:tblGrid>
      <w:tr w:rsidR="00CF5952" w:rsidRPr="00CF5952" w:rsidTr="00157C61">
        <w:trPr>
          <w:tblHeader/>
          <w:tblCellSpacing w:w="15" w:type="dxa"/>
        </w:trPr>
        <w:tc>
          <w:tcPr>
            <w:tcW w:w="0" w:type="auto"/>
            <w:shd w:val="clear" w:color="auto" w:fill="004477"/>
            <w:vAlign w:val="center"/>
            <w:hideMark/>
          </w:tcPr>
          <w:p w:rsidR="00CF5952" w:rsidRPr="00CF5952" w:rsidRDefault="00CF5952" w:rsidP="00CF5952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004477"/>
            <w:vAlign w:val="center"/>
            <w:hideMark/>
          </w:tcPr>
          <w:p w:rsidR="00CF5952" w:rsidRPr="00CF5952" w:rsidRDefault="00CF5952" w:rsidP="00CF5952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CF5952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A</w:t>
            </w:r>
            <w:r w:rsidRPr="00CF5952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This Period</w:t>
            </w:r>
          </w:p>
        </w:tc>
        <w:tc>
          <w:tcPr>
            <w:tcW w:w="1310" w:type="dxa"/>
            <w:shd w:val="clear" w:color="auto" w:fill="004477"/>
            <w:vAlign w:val="center"/>
            <w:hideMark/>
          </w:tcPr>
          <w:p w:rsidR="00CF5952" w:rsidRPr="00CF5952" w:rsidRDefault="00CF5952" w:rsidP="00CF5952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CF5952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B</w:t>
            </w:r>
            <w:r w:rsidRPr="00CF5952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Election</w:t>
            </w:r>
            <w:r w:rsidRPr="00CF5952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Cycle-To-Date</w:t>
            </w:r>
          </w:p>
        </w:tc>
      </w:tr>
      <w:tr w:rsidR="00CF5952" w:rsidRPr="00CF5952" w:rsidTr="00157C61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F5952" w:rsidRPr="00CF5952" w:rsidRDefault="00CF5952" w:rsidP="00CF5952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952" w:rsidRPr="00CF5952" w:rsidRDefault="00CF5952" w:rsidP="00CF595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FFFFFF"/>
            <w:vAlign w:val="center"/>
            <w:hideMark/>
          </w:tcPr>
          <w:p w:rsidR="00CF5952" w:rsidRPr="00CF5952" w:rsidRDefault="00CF5952" w:rsidP="00CF595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F5952" w:rsidRPr="00CF5952" w:rsidTr="00157C61">
        <w:trPr>
          <w:trHeight w:val="330"/>
          <w:tblCellSpacing w:w="15" w:type="dxa"/>
        </w:trPr>
        <w:tc>
          <w:tcPr>
            <w:tcW w:w="957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CF5952" w:rsidRPr="00CF5952" w:rsidRDefault="00CF5952" w:rsidP="00CF5952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CF5952">
              <w:rPr>
                <w:rFonts w:ascii="Verdana" w:eastAsia="Times New Roman" w:hAnsi="Verdana"/>
                <w:color w:val="000000"/>
                <w:sz w:val="17"/>
                <w:szCs w:val="17"/>
              </w:rPr>
              <w:t>6. Net Contributions (other than loans)</w:t>
            </w:r>
          </w:p>
        </w:tc>
      </w:tr>
      <w:tr w:rsidR="00CF5952" w:rsidRPr="00CF5952" w:rsidTr="00157C61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CF5952" w:rsidRPr="00CF5952" w:rsidRDefault="00CF5952" w:rsidP="00CF5952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CF5952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Contributions (other than loans)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CF5952" w:rsidRPr="00CF5952" w:rsidRDefault="00CF5952" w:rsidP="00CF5952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CF5952">
              <w:rPr>
                <w:rFonts w:ascii="Verdana" w:eastAsia="Times New Roman" w:hAnsi="Verdana"/>
                <w:color w:val="000000"/>
                <w:sz w:val="17"/>
                <w:szCs w:val="17"/>
              </w:rPr>
              <w:t>329221.43</w:t>
            </w:r>
          </w:p>
        </w:tc>
        <w:tc>
          <w:tcPr>
            <w:tcW w:w="1310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CF5952" w:rsidRPr="00CF5952" w:rsidRDefault="00CF5952" w:rsidP="00CF5952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CF5952">
              <w:rPr>
                <w:rFonts w:ascii="Verdana" w:eastAsia="Times New Roman" w:hAnsi="Verdana"/>
                <w:color w:val="000000"/>
                <w:sz w:val="17"/>
                <w:szCs w:val="17"/>
              </w:rPr>
              <w:t>1101474.70</w:t>
            </w:r>
          </w:p>
        </w:tc>
      </w:tr>
      <w:tr w:rsidR="00CF5952" w:rsidRPr="00CF5952" w:rsidTr="00157C61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CF5952" w:rsidRPr="00CF5952" w:rsidRDefault="00CF5952" w:rsidP="00CF5952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CF5952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Contribution Refunds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CF5952" w:rsidRPr="00CF5952" w:rsidRDefault="00CF5952" w:rsidP="00CF5952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CF5952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1310" w:type="dxa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CF5952" w:rsidRPr="00CF5952" w:rsidRDefault="00CF5952" w:rsidP="00CF5952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CF5952">
              <w:rPr>
                <w:rFonts w:ascii="Verdana" w:eastAsia="Times New Roman" w:hAnsi="Verdana"/>
                <w:color w:val="000000"/>
                <w:sz w:val="17"/>
                <w:szCs w:val="17"/>
              </w:rPr>
              <w:t>5700.00</w:t>
            </w:r>
          </w:p>
        </w:tc>
      </w:tr>
      <w:tr w:rsidR="00CF5952" w:rsidRPr="00CF5952" w:rsidTr="00157C61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CF5952" w:rsidRPr="00CF5952" w:rsidRDefault="00CF5952" w:rsidP="00CF5952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CF5952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Contributions (6(a) - 6(b))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CF5952" w:rsidRPr="00CF5952" w:rsidRDefault="00CF5952" w:rsidP="00CF5952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CF5952">
              <w:rPr>
                <w:rFonts w:ascii="Verdana" w:eastAsia="Times New Roman" w:hAnsi="Verdana"/>
                <w:color w:val="000000"/>
                <w:sz w:val="17"/>
                <w:szCs w:val="17"/>
              </w:rPr>
              <w:t>329221.43</w:t>
            </w:r>
          </w:p>
        </w:tc>
        <w:tc>
          <w:tcPr>
            <w:tcW w:w="1310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CF5952" w:rsidRPr="00CF5952" w:rsidRDefault="00CF5952" w:rsidP="00CF5952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CF5952">
              <w:rPr>
                <w:rFonts w:ascii="Verdana" w:eastAsia="Times New Roman" w:hAnsi="Verdana"/>
                <w:color w:val="000000"/>
                <w:sz w:val="17"/>
                <w:szCs w:val="17"/>
              </w:rPr>
              <w:t>1095774.70</w:t>
            </w:r>
          </w:p>
        </w:tc>
      </w:tr>
      <w:tr w:rsidR="00CF5952" w:rsidRPr="00CF5952" w:rsidTr="00157C61">
        <w:trPr>
          <w:trHeight w:val="330"/>
          <w:tblCellSpacing w:w="15" w:type="dxa"/>
        </w:trPr>
        <w:tc>
          <w:tcPr>
            <w:tcW w:w="957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CF5952" w:rsidRPr="00CF5952" w:rsidRDefault="00CF5952" w:rsidP="00CF5952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CF5952">
              <w:rPr>
                <w:rFonts w:ascii="Verdana" w:eastAsia="Times New Roman" w:hAnsi="Verdana"/>
                <w:color w:val="000000"/>
                <w:sz w:val="17"/>
                <w:szCs w:val="17"/>
              </w:rPr>
              <w:t>7. Net Operating Expenditures</w:t>
            </w:r>
          </w:p>
        </w:tc>
      </w:tr>
      <w:tr w:rsidR="00CF5952" w:rsidRPr="00CF5952" w:rsidTr="00157C61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CF5952" w:rsidRPr="00CF5952" w:rsidRDefault="00CF5952" w:rsidP="00CF5952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CF5952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CF5952" w:rsidRPr="00CF5952" w:rsidRDefault="00CF5952" w:rsidP="00CF5952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CF5952">
              <w:rPr>
                <w:rFonts w:ascii="Verdana" w:eastAsia="Times New Roman" w:hAnsi="Verdana"/>
                <w:color w:val="000000"/>
                <w:sz w:val="17"/>
                <w:szCs w:val="17"/>
              </w:rPr>
              <w:t>120776.97</w:t>
            </w:r>
          </w:p>
        </w:tc>
        <w:tc>
          <w:tcPr>
            <w:tcW w:w="1310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CF5952" w:rsidRPr="00CF5952" w:rsidRDefault="00CF5952" w:rsidP="00CF5952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CF5952">
              <w:rPr>
                <w:rFonts w:ascii="Verdana" w:eastAsia="Times New Roman" w:hAnsi="Verdana"/>
                <w:color w:val="000000"/>
                <w:sz w:val="17"/>
                <w:szCs w:val="17"/>
              </w:rPr>
              <w:t>640217.63</w:t>
            </w:r>
          </w:p>
        </w:tc>
      </w:tr>
      <w:tr w:rsidR="00CF5952" w:rsidRPr="00CF5952" w:rsidTr="00157C61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CF5952" w:rsidRPr="00CF5952" w:rsidRDefault="00CF5952" w:rsidP="00CF5952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CF5952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Offsets to Operating Expenditures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CF5952" w:rsidRPr="00CF5952" w:rsidRDefault="00CF5952" w:rsidP="00CF5952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CF5952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1310" w:type="dxa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CF5952" w:rsidRPr="00CF5952" w:rsidRDefault="00CF5952" w:rsidP="00CF5952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CF5952">
              <w:rPr>
                <w:rFonts w:ascii="Verdana" w:eastAsia="Times New Roman" w:hAnsi="Verdana"/>
                <w:color w:val="000000"/>
                <w:sz w:val="17"/>
                <w:szCs w:val="17"/>
              </w:rPr>
              <w:t>76.00</w:t>
            </w:r>
          </w:p>
        </w:tc>
      </w:tr>
      <w:tr w:rsidR="00CF5952" w:rsidRPr="00CF5952" w:rsidTr="00157C61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CF5952" w:rsidRPr="00CF5952" w:rsidRDefault="00CF5952" w:rsidP="00CF5952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CF5952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CF5952" w:rsidRPr="00CF5952" w:rsidRDefault="00CF5952" w:rsidP="00CF5952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CF5952">
              <w:rPr>
                <w:rFonts w:ascii="Verdana" w:eastAsia="Times New Roman" w:hAnsi="Verdana"/>
                <w:color w:val="000000"/>
                <w:sz w:val="17"/>
                <w:szCs w:val="17"/>
              </w:rPr>
              <w:t>120776.97</w:t>
            </w:r>
          </w:p>
        </w:tc>
        <w:tc>
          <w:tcPr>
            <w:tcW w:w="1310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CF5952" w:rsidRPr="00CF5952" w:rsidRDefault="00CF5952" w:rsidP="00CF5952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CF5952">
              <w:rPr>
                <w:rFonts w:ascii="Verdana" w:eastAsia="Times New Roman" w:hAnsi="Verdana"/>
                <w:color w:val="000000"/>
                <w:sz w:val="17"/>
                <w:szCs w:val="17"/>
              </w:rPr>
              <w:t>640141.63</w:t>
            </w:r>
          </w:p>
        </w:tc>
      </w:tr>
      <w:tr w:rsidR="00CF5952" w:rsidRPr="00CF5952" w:rsidTr="00157C61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CF5952" w:rsidRPr="00CF5952" w:rsidRDefault="00CF5952" w:rsidP="00CF5952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CF5952">
              <w:rPr>
                <w:rFonts w:ascii="Verdana" w:eastAsia="Times New Roman" w:hAnsi="Verdana"/>
                <w:color w:val="000000"/>
                <w:sz w:val="17"/>
                <w:szCs w:val="17"/>
              </w:rPr>
              <w:t>8. Cash on Hand at Close of Reporting Period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CF5952" w:rsidRPr="00CF5952" w:rsidRDefault="00CF5952" w:rsidP="00CF5952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CF5952">
              <w:rPr>
                <w:rFonts w:ascii="Verdana" w:eastAsia="Times New Roman" w:hAnsi="Verdana"/>
                <w:color w:val="000000"/>
                <w:sz w:val="17"/>
                <w:szCs w:val="17"/>
              </w:rPr>
              <w:t>1834064.46</w:t>
            </w:r>
          </w:p>
        </w:tc>
        <w:tc>
          <w:tcPr>
            <w:tcW w:w="1310" w:type="dxa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CF5952" w:rsidRPr="00CF5952" w:rsidRDefault="00CF5952" w:rsidP="00CF5952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CF5952" w:rsidRPr="00CF5952" w:rsidTr="00157C61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CF5952" w:rsidRPr="00CF5952" w:rsidRDefault="00CF5952" w:rsidP="00CF5952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CF5952">
              <w:rPr>
                <w:rFonts w:ascii="Verdana" w:eastAsia="Times New Roman" w:hAnsi="Verdana"/>
                <w:color w:val="000000"/>
                <w:sz w:val="17"/>
                <w:szCs w:val="17"/>
              </w:rPr>
              <w:t>9. Debts and Obligations Owed TO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CF5952" w:rsidRPr="00CF5952" w:rsidRDefault="00CF5952" w:rsidP="00CF5952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CF5952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1310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CF5952" w:rsidRPr="00CF5952" w:rsidRDefault="00CF5952" w:rsidP="00CF5952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CF5952" w:rsidRPr="00CF5952" w:rsidTr="00157C61">
        <w:trPr>
          <w:trHeight w:val="330"/>
          <w:tblCellSpacing w:w="15" w:type="dxa"/>
        </w:trPr>
        <w:tc>
          <w:tcPr>
            <w:tcW w:w="957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CF5952" w:rsidRPr="00CF5952" w:rsidRDefault="00CF5952" w:rsidP="00CF5952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CF5952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  <w:tr w:rsidR="00CF5952" w:rsidRPr="00CF5952" w:rsidTr="00157C61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CF5952" w:rsidRPr="00CF5952" w:rsidRDefault="00CF5952" w:rsidP="00CF5952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CF5952">
              <w:rPr>
                <w:rFonts w:ascii="Verdana" w:eastAsia="Times New Roman" w:hAnsi="Verdana"/>
                <w:color w:val="000000"/>
                <w:sz w:val="17"/>
                <w:szCs w:val="17"/>
              </w:rPr>
              <w:t>10. Debts and Obligations Owed BY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CF5952" w:rsidRPr="00CF5952" w:rsidRDefault="00CF5952" w:rsidP="00CF5952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CF5952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1310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CF5952" w:rsidRPr="00CF5952" w:rsidRDefault="00CF5952" w:rsidP="00CF5952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CF5952" w:rsidRPr="00CF5952" w:rsidTr="00157C61">
        <w:trPr>
          <w:trHeight w:val="330"/>
          <w:tblCellSpacing w:w="15" w:type="dxa"/>
        </w:trPr>
        <w:tc>
          <w:tcPr>
            <w:tcW w:w="957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CF5952" w:rsidRPr="00CF5952" w:rsidRDefault="00CF5952" w:rsidP="00CF5952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CF5952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</w:tbl>
    <w:p w:rsidR="00CF5952" w:rsidRDefault="00CF5952" w:rsidP="00CF595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[FEC.gov, accessed</w:t>
      </w:r>
      <w:hyperlink r:id="rId12" w:history="1">
        <w:r w:rsidRPr="00CF5952">
          <w:rPr>
            <w:rStyle w:val="Hyperlink"/>
            <w:rFonts w:eastAsia="Times New Roman"/>
            <w:sz w:val="20"/>
            <w:szCs w:val="20"/>
          </w:rPr>
          <w:t xml:space="preserve"> 6/2/16</w:t>
        </w:r>
      </w:hyperlink>
      <w:r>
        <w:rPr>
          <w:rFonts w:eastAsia="Times New Roman"/>
          <w:sz w:val="20"/>
          <w:szCs w:val="20"/>
        </w:rPr>
        <w:t>]</w:t>
      </w:r>
    </w:p>
    <w:p w:rsidR="00CF5952" w:rsidRDefault="00CF5952" w:rsidP="00CF5952">
      <w:pPr>
        <w:rPr>
          <w:rFonts w:eastAsia="Times New Roman"/>
          <w:sz w:val="20"/>
          <w:szCs w:val="20"/>
        </w:rPr>
      </w:pPr>
    </w:p>
    <w:p w:rsidR="00971B8B" w:rsidRDefault="00971B8B" w:rsidP="00CF5952">
      <w:pPr>
        <w:rPr>
          <w:rFonts w:eastAsia="Times New Roman"/>
          <w:sz w:val="20"/>
          <w:szCs w:val="20"/>
        </w:rPr>
      </w:pPr>
    </w:p>
    <w:p w:rsidR="00971B8B" w:rsidRDefault="00971B8B" w:rsidP="00CF5952">
      <w:pPr>
        <w:rPr>
          <w:rFonts w:eastAsia="Times New Roman"/>
          <w:sz w:val="20"/>
          <w:szCs w:val="20"/>
        </w:rPr>
      </w:pPr>
    </w:p>
    <w:p w:rsidR="00971B8B" w:rsidRDefault="00971B8B" w:rsidP="00CF5952">
      <w:pPr>
        <w:rPr>
          <w:rFonts w:eastAsia="Times New Roman"/>
          <w:sz w:val="20"/>
          <w:szCs w:val="20"/>
        </w:rPr>
      </w:pPr>
    </w:p>
    <w:p w:rsidR="00971B8B" w:rsidRDefault="00971B8B" w:rsidP="00CF5952">
      <w:pPr>
        <w:rPr>
          <w:rFonts w:eastAsia="Times New Roman"/>
          <w:sz w:val="20"/>
          <w:szCs w:val="20"/>
        </w:rPr>
      </w:pPr>
    </w:p>
    <w:p w:rsidR="00971B8B" w:rsidRDefault="00971B8B" w:rsidP="00CF5952">
      <w:pPr>
        <w:rPr>
          <w:rFonts w:eastAsia="Times New Roman"/>
          <w:sz w:val="20"/>
          <w:szCs w:val="20"/>
        </w:rPr>
      </w:pPr>
    </w:p>
    <w:p w:rsidR="00971B8B" w:rsidRDefault="00971B8B" w:rsidP="00CF5952">
      <w:pPr>
        <w:rPr>
          <w:rFonts w:eastAsia="Times New Roman"/>
          <w:sz w:val="20"/>
          <w:szCs w:val="20"/>
        </w:rPr>
      </w:pPr>
    </w:p>
    <w:p w:rsidR="00971B8B" w:rsidRDefault="00971B8B" w:rsidP="00CF5952">
      <w:pPr>
        <w:rPr>
          <w:rFonts w:eastAsia="Times New Roman"/>
          <w:sz w:val="20"/>
          <w:szCs w:val="20"/>
        </w:rPr>
      </w:pPr>
    </w:p>
    <w:p w:rsidR="00971B8B" w:rsidRDefault="00971B8B" w:rsidP="00CF5952">
      <w:pPr>
        <w:rPr>
          <w:rFonts w:eastAsia="Times New Roman"/>
          <w:sz w:val="20"/>
          <w:szCs w:val="20"/>
        </w:rPr>
      </w:pPr>
    </w:p>
    <w:p w:rsidR="00971B8B" w:rsidRDefault="00971B8B" w:rsidP="00CF5952">
      <w:pPr>
        <w:rPr>
          <w:rFonts w:eastAsia="Times New Roman"/>
          <w:sz w:val="20"/>
          <w:szCs w:val="20"/>
        </w:rPr>
      </w:pPr>
    </w:p>
    <w:p w:rsidR="00971B8B" w:rsidRDefault="00971B8B" w:rsidP="00CF5952">
      <w:pPr>
        <w:rPr>
          <w:rFonts w:eastAsia="Times New Roman"/>
          <w:sz w:val="20"/>
          <w:szCs w:val="20"/>
        </w:rPr>
      </w:pPr>
    </w:p>
    <w:p w:rsidR="00CF5952" w:rsidRPr="00EB5795" w:rsidRDefault="00971B8B" w:rsidP="00CF5952">
      <w:pPr>
        <w:shd w:val="clear" w:color="auto" w:fill="DDDDDD"/>
        <w:rPr>
          <w:rFonts w:eastAsia="Calibri"/>
          <w:b/>
          <w:bCs/>
        </w:rPr>
      </w:pPr>
      <w:r>
        <w:rPr>
          <w:rFonts w:eastAsia="Calibri"/>
          <w:b/>
          <w:bCs/>
        </w:rPr>
        <w:lastRenderedPageBreak/>
        <w:t>2015 Q4</w:t>
      </w:r>
      <w:r w:rsidR="00CF5952" w:rsidRPr="00EB5795">
        <w:rPr>
          <w:rFonts w:eastAsia="Calibri"/>
          <w:b/>
          <w:bCs/>
        </w:rPr>
        <w:t xml:space="preserve"> Campaign Finance Filings</w:t>
      </w:r>
      <w:r w:rsidR="00CF5952">
        <w:rPr>
          <w:rFonts w:eastAsia="Calibri"/>
          <w:b/>
          <w:bCs/>
        </w:rPr>
        <w:t xml:space="preserve"> Amendment</w:t>
      </w:r>
    </w:p>
    <w:p w:rsidR="00CF5952" w:rsidRPr="00971B8B" w:rsidRDefault="00CF5952" w:rsidP="00971B8B">
      <w:pPr>
        <w:spacing w:line="312" w:lineRule="atLeast"/>
        <w:rPr>
          <w:rFonts w:ascii="Verdana" w:eastAsia="Times New Roman" w:hAnsi="Verdana"/>
          <w:color w:val="000000"/>
          <w:sz w:val="17"/>
          <w:szCs w:val="17"/>
        </w:rPr>
      </w:pPr>
      <w:r w:rsidRPr="004F0B84">
        <w:rPr>
          <w:sz w:val="20"/>
          <w:szCs w:val="20"/>
        </w:rPr>
        <w:t xml:space="preserve">In </w:t>
      </w:r>
      <w:r>
        <w:rPr>
          <w:sz w:val="20"/>
          <w:szCs w:val="20"/>
        </w:rPr>
        <w:t>October</w:t>
      </w:r>
      <w:r w:rsidRPr="004F0B84">
        <w:rPr>
          <w:sz w:val="20"/>
          <w:szCs w:val="20"/>
        </w:rPr>
        <w:t xml:space="preserve"> 2015, Friends of Erik Paulsen</w:t>
      </w:r>
      <w:r>
        <w:t xml:space="preserve"> </w:t>
      </w:r>
      <w:r w:rsidRPr="00EB5795">
        <w:rPr>
          <w:rFonts w:eastAsia="Times New Roman"/>
          <w:sz w:val="20"/>
          <w:szCs w:val="20"/>
        </w:rPr>
        <w:t xml:space="preserve">reported </w:t>
      </w:r>
      <w:r>
        <w:rPr>
          <w:rFonts w:eastAsia="Times New Roman"/>
          <w:sz w:val="20"/>
          <w:szCs w:val="20"/>
        </w:rPr>
        <w:t>$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330,221.43</w:t>
      </w:r>
      <w:r w:rsidR="00971B8B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in </w:t>
      </w:r>
      <w:r w:rsidRPr="00EB5795">
        <w:rPr>
          <w:rFonts w:eastAsia="Times New Roman"/>
          <w:sz w:val="20"/>
          <w:szCs w:val="20"/>
        </w:rPr>
        <w:t>contributions, $</w:t>
      </w:r>
      <w:r w:rsidR="00971B8B">
        <w:rPr>
          <w:rFonts w:ascii="Verdana" w:hAnsi="Verdana"/>
          <w:color w:val="000000"/>
          <w:sz w:val="17"/>
          <w:szCs w:val="17"/>
          <w:shd w:val="clear" w:color="auto" w:fill="FFFFFF"/>
        </w:rPr>
        <w:t>137,776.83</w:t>
      </w:r>
      <w:r>
        <w:rPr>
          <w:rFonts w:eastAsia="Times New Roman"/>
          <w:sz w:val="20"/>
          <w:szCs w:val="20"/>
        </w:rPr>
        <w:t xml:space="preserve"> </w:t>
      </w:r>
      <w:r w:rsidRPr="00EB5795">
        <w:rPr>
          <w:rFonts w:eastAsia="Times New Roman"/>
          <w:sz w:val="20"/>
          <w:szCs w:val="20"/>
        </w:rPr>
        <w:t>in expenditures, $</w:t>
      </w:r>
      <w:r>
        <w:rPr>
          <w:rFonts w:ascii="Verdana" w:eastAsia="Times New Roman" w:hAnsi="Verdana"/>
          <w:color w:val="000000"/>
          <w:sz w:val="17"/>
          <w:szCs w:val="17"/>
        </w:rPr>
        <w:t>1,818,064.60</w:t>
      </w:r>
      <w:r w:rsidRPr="00EB5795">
        <w:rPr>
          <w:rFonts w:eastAsia="Times New Roman"/>
          <w:sz w:val="20"/>
          <w:szCs w:val="20"/>
        </w:rPr>
        <w:t>cash on hand, and zero debt.</w:t>
      </w:r>
    </w:p>
    <w:tbl>
      <w:tblPr>
        <w:tblW w:w="9450" w:type="dxa"/>
        <w:tblCellSpacing w:w="15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202"/>
        <w:gridCol w:w="1620"/>
        <w:gridCol w:w="1628"/>
      </w:tblGrid>
      <w:tr w:rsidR="00CF5952" w:rsidRPr="00CF5952" w:rsidTr="00157C61">
        <w:trPr>
          <w:tblHeader/>
          <w:tblCellSpacing w:w="15" w:type="dxa"/>
        </w:trPr>
        <w:tc>
          <w:tcPr>
            <w:tcW w:w="0" w:type="auto"/>
            <w:shd w:val="clear" w:color="auto" w:fill="004477"/>
            <w:vAlign w:val="center"/>
            <w:hideMark/>
          </w:tcPr>
          <w:p w:rsidR="00CF5952" w:rsidRPr="00CF5952" w:rsidRDefault="00CF5952" w:rsidP="00CF5952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004477"/>
            <w:vAlign w:val="center"/>
            <w:hideMark/>
          </w:tcPr>
          <w:p w:rsidR="00CF5952" w:rsidRPr="00CF5952" w:rsidRDefault="00CF5952" w:rsidP="00CF5952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CF5952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A</w:t>
            </w:r>
            <w:r w:rsidRPr="00CF5952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This Period</w:t>
            </w:r>
          </w:p>
        </w:tc>
        <w:tc>
          <w:tcPr>
            <w:tcW w:w="1130" w:type="dxa"/>
            <w:shd w:val="clear" w:color="auto" w:fill="004477"/>
            <w:vAlign w:val="center"/>
            <w:hideMark/>
          </w:tcPr>
          <w:p w:rsidR="00CF5952" w:rsidRPr="00CF5952" w:rsidRDefault="00CF5952" w:rsidP="00CF5952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CF5952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B</w:t>
            </w:r>
            <w:r w:rsidRPr="00CF5952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Election</w:t>
            </w:r>
            <w:r w:rsidRPr="00CF5952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Cycle-To-Date</w:t>
            </w:r>
          </w:p>
        </w:tc>
      </w:tr>
      <w:tr w:rsidR="00CF5952" w:rsidRPr="00CF5952" w:rsidTr="00157C61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F5952" w:rsidRPr="00CF5952" w:rsidRDefault="00CF5952" w:rsidP="00CF5952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952" w:rsidRPr="00CF5952" w:rsidRDefault="00CF5952" w:rsidP="00CF595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  <w:vAlign w:val="center"/>
            <w:hideMark/>
          </w:tcPr>
          <w:p w:rsidR="00CF5952" w:rsidRPr="00CF5952" w:rsidRDefault="00CF5952" w:rsidP="00CF595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F5952" w:rsidRPr="00CF5952" w:rsidTr="00157C61">
        <w:trPr>
          <w:trHeight w:val="330"/>
          <w:tblCellSpacing w:w="15" w:type="dxa"/>
        </w:trPr>
        <w:tc>
          <w:tcPr>
            <w:tcW w:w="939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CF5952" w:rsidRPr="00CF5952" w:rsidRDefault="00CF5952" w:rsidP="00CF5952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CF5952">
              <w:rPr>
                <w:rFonts w:ascii="Verdana" w:eastAsia="Times New Roman" w:hAnsi="Verdana"/>
                <w:color w:val="000000"/>
                <w:sz w:val="17"/>
                <w:szCs w:val="17"/>
              </w:rPr>
              <w:t>6. Net Contributions (other than loans)</w:t>
            </w:r>
          </w:p>
        </w:tc>
      </w:tr>
      <w:tr w:rsidR="00CF5952" w:rsidRPr="00CF5952" w:rsidTr="00157C61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CF5952" w:rsidRPr="00CF5952" w:rsidRDefault="00CF5952" w:rsidP="00CF5952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CF5952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Contributions (other than loans)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CF5952" w:rsidRPr="00CF5952" w:rsidRDefault="00CF5952" w:rsidP="00CF5952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CF5952">
              <w:rPr>
                <w:rFonts w:ascii="Verdana" w:eastAsia="Times New Roman" w:hAnsi="Verdana"/>
                <w:color w:val="000000"/>
                <w:sz w:val="17"/>
                <w:szCs w:val="17"/>
              </w:rPr>
              <w:t>330221.43</w:t>
            </w:r>
          </w:p>
        </w:tc>
        <w:tc>
          <w:tcPr>
            <w:tcW w:w="1130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CF5952" w:rsidRPr="00CF5952" w:rsidRDefault="00CF5952" w:rsidP="00CF5952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CF5952">
              <w:rPr>
                <w:rFonts w:ascii="Verdana" w:eastAsia="Times New Roman" w:hAnsi="Verdana"/>
                <w:color w:val="000000"/>
                <w:sz w:val="17"/>
                <w:szCs w:val="17"/>
              </w:rPr>
              <w:t>1102474.70</w:t>
            </w:r>
          </w:p>
        </w:tc>
      </w:tr>
      <w:tr w:rsidR="00CF5952" w:rsidRPr="00CF5952" w:rsidTr="00157C61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CF5952" w:rsidRPr="00CF5952" w:rsidRDefault="00CF5952" w:rsidP="00CF5952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CF5952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Contribution Refunds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CF5952" w:rsidRPr="00CF5952" w:rsidRDefault="00CF5952" w:rsidP="00CF5952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CF5952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1130" w:type="dxa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CF5952" w:rsidRPr="00CF5952" w:rsidRDefault="00CF5952" w:rsidP="00CF5952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CF5952">
              <w:rPr>
                <w:rFonts w:ascii="Verdana" w:eastAsia="Times New Roman" w:hAnsi="Verdana"/>
                <w:color w:val="000000"/>
                <w:sz w:val="17"/>
                <w:szCs w:val="17"/>
              </w:rPr>
              <w:t>5700.00</w:t>
            </w:r>
          </w:p>
        </w:tc>
      </w:tr>
      <w:tr w:rsidR="00CF5952" w:rsidRPr="00CF5952" w:rsidTr="00157C61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CF5952" w:rsidRPr="00CF5952" w:rsidRDefault="00CF5952" w:rsidP="00CF5952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CF5952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Contributions (6(a) - 6(b))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CF5952" w:rsidRPr="00CF5952" w:rsidRDefault="00CF5952" w:rsidP="00CF5952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CF5952">
              <w:rPr>
                <w:rFonts w:ascii="Verdana" w:eastAsia="Times New Roman" w:hAnsi="Verdana"/>
                <w:color w:val="000000"/>
                <w:sz w:val="17"/>
                <w:szCs w:val="17"/>
              </w:rPr>
              <w:t>330221.43</w:t>
            </w:r>
          </w:p>
        </w:tc>
        <w:tc>
          <w:tcPr>
            <w:tcW w:w="1130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CF5952" w:rsidRPr="00CF5952" w:rsidRDefault="00CF5952" w:rsidP="00CF5952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CF5952">
              <w:rPr>
                <w:rFonts w:ascii="Verdana" w:eastAsia="Times New Roman" w:hAnsi="Verdana"/>
                <w:color w:val="000000"/>
                <w:sz w:val="17"/>
                <w:szCs w:val="17"/>
              </w:rPr>
              <w:t>1096774.70</w:t>
            </w:r>
          </w:p>
        </w:tc>
      </w:tr>
      <w:tr w:rsidR="00CF5952" w:rsidRPr="00CF5952" w:rsidTr="00157C61">
        <w:trPr>
          <w:trHeight w:val="330"/>
          <w:tblCellSpacing w:w="15" w:type="dxa"/>
        </w:trPr>
        <w:tc>
          <w:tcPr>
            <w:tcW w:w="939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CF5952" w:rsidRPr="00CF5952" w:rsidRDefault="00CF5952" w:rsidP="00CF5952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CF5952">
              <w:rPr>
                <w:rFonts w:ascii="Verdana" w:eastAsia="Times New Roman" w:hAnsi="Verdana"/>
                <w:color w:val="000000"/>
                <w:sz w:val="17"/>
                <w:szCs w:val="17"/>
              </w:rPr>
              <w:t>7. Net Operating Expenditures</w:t>
            </w:r>
          </w:p>
        </w:tc>
      </w:tr>
      <w:tr w:rsidR="00CF5952" w:rsidRPr="00CF5952" w:rsidTr="00157C61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CF5952" w:rsidRPr="00CF5952" w:rsidRDefault="00CF5952" w:rsidP="00CF5952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CF5952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CF5952" w:rsidRPr="00CF5952" w:rsidRDefault="00CF5952" w:rsidP="00CF5952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CF5952">
              <w:rPr>
                <w:rFonts w:ascii="Verdana" w:eastAsia="Times New Roman" w:hAnsi="Verdana"/>
                <w:color w:val="000000"/>
                <w:sz w:val="17"/>
                <w:szCs w:val="17"/>
              </w:rPr>
              <w:t>137776.83</w:t>
            </w:r>
          </w:p>
        </w:tc>
        <w:tc>
          <w:tcPr>
            <w:tcW w:w="1130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CF5952" w:rsidRPr="00CF5952" w:rsidRDefault="00CF5952" w:rsidP="00CF5952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CF5952">
              <w:rPr>
                <w:rFonts w:ascii="Verdana" w:eastAsia="Times New Roman" w:hAnsi="Verdana"/>
                <w:color w:val="000000"/>
                <w:sz w:val="17"/>
                <w:szCs w:val="17"/>
              </w:rPr>
              <w:t>657217.49</w:t>
            </w:r>
          </w:p>
        </w:tc>
      </w:tr>
      <w:tr w:rsidR="00CF5952" w:rsidRPr="00CF5952" w:rsidTr="00157C61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CF5952" w:rsidRPr="00CF5952" w:rsidRDefault="00CF5952" w:rsidP="00CF5952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CF5952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Offsets to Operating Expenditures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CF5952" w:rsidRPr="00CF5952" w:rsidRDefault="00CF5952" w:rsidP="00CF5952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CF5952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1130" w:type="dxa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CF5952" w:rsidRPr="00CF5952" w:rsidRDefault="00CF5952" w:rsidP="00CF5952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CF5952">
              <w:rPr>
                <w:rFonts w:ascii="Verdana" w:eastAsia="Times New Roman" w:hAnsi="Verdana"/>
                <w:color w:val="000000"/>
                <w:sz w:val="17"/>
                <w:szCs w:val="17"/>
              </w:rPr>
              <w:t>76.00</w:t>
            </w:r>
          </w:p>
        </w:tc>
      </w:tr>
      <w:tr w:rsidR="00CF5952" w:rsidRPr="00CF5952" w:rsidTr="00157C61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CF5952" w:rsidRPr="00CF5952" w:rsidRDefault="00CF5952" w:rsidP="00CF5952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CF5952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CF5952" w:rsidRPr="00CF5952" w:rsidRDefault="00CF5952" w:rsidP="00CF5952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CF5952">
              <w:rPr>
                <w:rFonts w:ascii="Verdana" w:eastAsia="Times New Roman" w:hAnsi="Verdana"/>
                <w:color w:val="000000"/>
                <w:sz w:val="17"/>
                <w:szCs w:val="17"/>
              </w:rPr>
              <w:t>137776.83</w:t>
            </w:r>
          </w:p>
        </w:tc>
        <w:tc>
          <w:tcPr>
            <w:tcW w:w="1130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CF5952" w:rsidRPr="00CF5952" w:rsidRDefault="00CF5952" w:rsidP="00CF5952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CF5952">
              <w:rPr>
                <w:rFonts w:ascii="Verdana" w:eastAsia="Times New Roman" w:hAnsi="Verdana"/>
                <w:color w:val="000000"/>
                <w:sz w:val="17"/>
                <w:szCs w:val="17"/>
              </w:rPr>
              <w:t>657141.49</w:t>
            </w:r>
          </w:p>
        </w:tc>
      </w:tr>
      <w:tr w:rsidR="00CF5952" w:rsidRPr="00CF5952" w:rsidTr="00157C61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CF5952" w:rsidRPr="00CF5952" w:rsidRDefault="00CF5952" w:rsidP="00CF5952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CF5952">
              <w:rPr>
                <w:rFonts w:ascii="Verdana" w:eastAsia="Times New Roman" w:hAnsi="Verdana"/>
                <w:color w:val="000000"/>
                <w:sz w:val="17"/>
                <w:szCs w:val="17"/>
              </w:rPr>
              <w:t>8. Cash on Hand at Close of Reporting Period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CF5952" w:rsidRPr="00CF5952" w:rsidRDefault="00CF5952" w:rsidP="00CF5952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CF5952">
              <w:rPr>
                <w:rFonts w:ascii="Verdana" w:eastAsia="Times New Roman" w:hAnsi="Verdana"/>
                <w:color w:val="000000"/>
                <w:sz w:val="17"/>
                <w:szCs w:val="17"/>
              </w:rPr>
              <w:t>1818064.60</w:t>
            </w:r>
          </w:p>
        </w:tc>
        <w:tc>
          <w:tcPr>
            <w:tcW w:w="1130" w:type="dxa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CF5952" w:rsidRPr="00CF5952" w:rsidRDefault="00CF5952" w:rsidP="00CF5952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CF5952" w:rsidRPr="00CF5952" w:rsidTr="00157C61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CF5952" w:rsidRPr="00CF5952" w:rsidRDefault="00CF5952" w:rsidP="00CF5952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CF5952">
              <w:rPr>
                <w:rFonts w:ascii="Verdana" w:eastAsia="Times New Roman" w:hAnsi="Verdana"/>
                <w:color w:val="000000"/>
                <w:sz w:val="17"/>
                <w:szCs w:val="17"/>
              </w:rPr>
              <w:t>9. Debts and Obligations Owed TO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CF5952" w:rsidRPr="00CF5952" w:rsidRDefault="00CF5952" w:rsidP="00CF5952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CF5952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1130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CF5952" w:rsidRPr="00CF5952" w:rsidRDefault="00CF5952" w:rsidP="00CF5952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CF5952" w:rsidRPr="00CF5952" w:rsidTr="00157C61">
        <w:trPr>
          <w:trHeight w:val="330"/>
          <w:tblCellSpacing w:w="15" w:type="dxa"/>
        </w:trPr>
        <w:tc>
          <w:tcPr>
            <w:tcW w:w="939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CF5952" w:rsidRPr="00CF5952" w:rsidRDefault="00CF5952" w:rsidP="00CF5952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CF5952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  <w:tr w:rsidR="00CF5952" w:rsidRPr="00CF5952" w:rsidTr="00157C61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CF5952" w:rsidRPr="00CF5952" w:rsidRDefault="00CF5952" w:rsidP="00CF5952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CF5952">
              <w:rPr>
                <w:rFonts w:ascii="Verdana" w:eastAsia="Times New Roman" w:hAnsi="Verdana"/>
                <w:color w:val="000000"/>
                <w:sz w:val="17"/>
                <w:szCs w:val="17"/>
              </w:rPr>
              <w:t>10. Debts and Obligations Owed BY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CF5952" w:rsidRPr="00CF5952" w:rsidRDefault="00CF5952" w:rsidP="00CF5952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CF5952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1130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CF5952" w:rsidRPr="00CF5952" w:rsidRDefault="00CF5952" w:rsidP="00CF5952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CF5952" w:rsidRPr="00CF5952" w:rsidTr="00157C61">
        <w:trPr>
          <w:trHeight w:val="330"/>
          <w:tblCellSpacing w:w="15" w:type="dxa"/>
        </w:trPr>
        <w:tc>
          <w:tcPr>
            <w:tcW w:w="939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CF5952" w:rsidRPr="00CF5952" w:rsidRDefault="00CF5952" w:rsidP="00CF5952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CF5952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</w:tbl>
    <w:p w:rsidR="00CF5952" w:rsidRDefault="00CF5952" w:rsidP="00CF595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[FEC.gov, accessed</w:t>
      </w:r>
      <w:hyperlink r:id="rId13" w:history="1">
        <w:r w:rsidRPr="00CF5952">
          <w:rPr>
            <w:rStyle w:val="Hyperlink"/>
            <w:rFonts w:eastAsia="Times New Roman"/>
            <w:sz w:val="20"/>
            <w:szCs w:val="20"/>
          </w:rPr>
          <w:t xml:space="preserve"> 6/2/16</w:t>
        </w:r>
      </w:hyperlink>
      <w:r>
        <w:rPr>
          <w:rFonts w:eastAsia="Times New Roman"/>
          <w:sz w:val="20"/>
          <w:szCs w:val="20"/>
        </w:rPr>
        <w:t>]</w:t>
      </w:r>
    </w:p>
    <w:p w:rsidR="00CF5952" w:rsidRDefault="00CF5952" w:rsidP="00CF5952">
      <w:pPr>
        <w:rPr>
          <w:rFonts w:eastAsia="Times New Roman"/>
          <w:sz w:val="20"/>
          <w:szCs w:val="20"/>
        </w:rPr>
      </w:pPr>
    </w:p>
    <w:p w:rsidR="00CF5952" w:rsidRPr="00EB5795" w:rsidRDefault="00CF5952" w:rsidP="00CF5952">
      <w:pPr>
        <w:shd w:val="clear" w:color="auto" w:fill="DDDDDD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2015 Year End </w:t>
      </w:r>
      <w:r w:rsidRPr="00EB5795">
        <w:rPr>
          <w:rFonts w:eastAsia="Calibri"/>
          <w:b/>
          <w:bCs/>
        </w:rPr>
        <w:t>Campaign Finance Filings</w:t>
      </w:r>
      <w:r>
        <w:rPr>
          <w:rFonts w:eastAsia="Calibri"/>
          <w:b/>
          <w:bCs/>
        </w:rPr>
        <w:t xml:space="preserve"> </w:t>
      </w:r>
    </w:p>
    <w:p w:rsidR="00CF5952" w:rsidRPr="006A39D5" w:rsidRDefault="00CF5952" w:rsidP="006A39D5">
      <w:pPr>
        <w:spacing w:line="312" w:lineRule="atLeast"/>
        <w:rPr>
          <w:rFonts w:ascii="Verdana" w:eastAsia="Times New Roman" w:hAnsi="Verdana"/>
          <w:color w:val="000000"/>
          <w:sz w:val="17"/>
          <w:szCs w:val="17"/>
        </w:rPr>
      </w:pPr>
      <w:r>
        <w:rPr>
          <w:sz w:val="20"/>
          <w:szCs w:val="20"/>
        </w:rPr>
        <w:t>At the end</w:t>
      </w:r>
      <w:r w:rsidR="006A39D5">
        <w:rPr>
          <w:sz w:val="20"/>
          <w:szCs w:val="20"/>
        </w:rPr>
        <w:t xml:space="preserve"> of </w:t>
      </w:r>
      <w:r w:rsidRPr="004F0B84">
        <w:rPr>
          <w:sz w:val="20"/>
          <w:szCs w:val="20"/>
        </w:rPr>
        <w:t>2015, Friends of Erik Paulsen</w:t>
      </w:r>
      <w:r>
        <w:t xml:space="preserve"> </w:t>
      </w:r>
      <w:r w:rsidRPr="00EB5795">
        <w:rPr>
          <w:rFonts w:eastAsia="Times New Roman"/>
          <w:sz w:val="20"/>
          <w:szCs w:val="20"/>
        </w:rPr>
        <w:t xml:space="preserve">reported </w:t>
      </w:r>
      <w:r>
        <w:rPr>
          <w:rFonts w:eastAsia="Times New Roman"/>
          <w:sz w:val="20"/>
          <w:szCs w:val="20"/>
        </w:rPr>
        <w:t>$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406,701.5</w:t>
      </w:r>
      <w:r w:rsidR="00A57465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in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Pr="00EB5795">
        <w:rPr>
          <w:rFonts w:eastAsia="Times New Roman"/>
          <w:sz w:val="20"/>
          <w:szCs w:val="20"/>
        </w:rPr>
        <w:t>contributions, $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192,823.37</w:t>
      </w:r>
      <w:r>
        <w:rPr>
          <w:rFonts w:eastAsia="Times New Roman"/>
          <w:sz w:val="20"/>
          <w:szCs w:val="20"/>
        </w:rPr>
        <w:t xml:space="preserve"> </w:t>
      </w:r>
      <w:r w:rsidRPr="00EB5795">
        <w:rPr>
          <w:rFonts w:eastAsia="Times New Roman"/>
          <w:sz w:val="20"/>
          <w:szCs w:val="20"/>
        </w:rPr>
        <w:t>in expenditures, $</w:t>
      </w:r>
      <w:r w:rsidR="00157C61" w:rsidRPr="00CF5952">
        <w:rPr>
          <w:rFonts w:ascii="Verdana" w:eastAsia="Times New Roman" w:hAnsi="Verdana"/>
          <w:color w:val="000000"/>
          <w:sz w:val="17"/>
          <w:szCs w:val="17"/>
        </w:rPr>
        <w:t>2</w:t>
      </w:r>
      <w:r w:rsidR="00157C61">
        <w:rPr>
          <w:rFonts w:ascii="Verdana" w:eastAsia="Times New Roman" w:hAnsi="Verdana"/>
          <w:color w:val="000000"/>
          <w:sz w:val="17"/>
          <w:szCs w:val="17"/>
        </w:rPr>
        <w:t>,</w:t>
      </w:r>
      <w:r w:rsidR="00157C61" w:rsidRPr="00CF5952">
        <w:rPr>
          <w:rFonts w:ascii="Verdana" w:eastAsia="Times New Roman" w:hAnsi="Verdana"/>
          <w:color w:val="000000"/>
          <w:sz w:val="17"/>
          <w:szCs w:val="17"/>
        </w:rPr>
        <w:t>048</w:t>
      </w:r>
      <w:r w:rsidR="00157C61">
        <w:rPr>
          <w:rFonts w:ascii="Verdana" w:eastAsia="Times New Roman" w:hAnsi="Verdana"/>
          <w:color w:val="000000"/>
          <w:sz w:val="17"/>
          <w:szCs w:val="17"/>
        </w:rPr>
        <w:t>,</w:t>
      </w:r>
      <w:r w:rsidR="00157C61" w:rsidRPr="00CF5952">
        <w:rPr>
          <w:rFonts w:ascii="Verdana" w:eastAsia="Times New Roman" w:hAnsi="Verdana"/>
          <w:color w:val="000000"/>
          <w:sz w:val="17"/>
          <w:szCs w:val="17"/>
        </w:rPr>
        <w:t>614.26</w:t>
      </w:r>
      <w:r w:rsidR="00157C61">
        <w:rPr>
          <w:rFonts w:ascii="Verdana" w:eastAsia="Times New Roman" w:hAnsi="Verdana"/>
          <w:color w:val="000000"/>
          <w:sz w:val="17"/>
          <w:szCs w:val="17"/>
        </w:rPr>
        <w:t xml:space="preserve"> </w:t>
      </w:r>
      <w:r w:rsidRPr="00EB5795">
        <w:rPr>
          <w:rFonts w:eastAsia="Times New Roman"/>
          <w:sz w:val="20"/>
          <w:szCs w:val="20"/>
        </w:rPr>
        <w:t>cash on hand, and zero debt.</w:t>
      </w:r>
    </w:p>
    <w:p w:rsidR="00CF5952" w:rsidRPr="00CF5952" w:rsidRDefault="00CF5952" w:rsidP="00CF5952">
      <w:pPr>
        <w:rPr>
          <w:rFonts w:eastAsia="Times New Roman"/>
        </w:rPr>
      </w:pPr>
    </w:p>
    <w:tbl>
      <w:tblPr>
        <w:tblW w:w="9630" w:type="dxa"/>
        <w:tblCellSpacing w:w="15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753"/>
        <w:gridCol w:w="2168"/>
        <w:gridCol w:w="1709"/>
      </w:tblGrid>
      <w:tr w:rsidR="00CF5952" w:rsidRPr="00CF5952" w:rsidTr="00157C61">
        <w:trPr>
          <w:tblHeader/>
          <w:tblCellSpacing w:w="15" w:type="dxa"/>
        </w:trPr>
        <w:tc>
          <w:tcPr>
            <w:tcW w:w="0" w:type="auto"/>
            <w:shd w:val="clear" w:color="auto" w:fill="004477"/>
            <w:vAlign w:val="center"/>
            <w:hideMark/>
          </w:tcPr>
          <w:p w:rsidR="00CF5952" w:rsidRPr="00CF5952" w:rsidRDefault="00CF5952" w:rsidP="00CF5952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004477"/>
            <w:vAlign w:val="center"/>
            <w:hideMark/>
          </w:tcPr>
          <w:p w:rsidR="00CF5952" w:rsidRPr="00CF5952" w:rsidRDefault="00CF5952" w:rsidP="00CF5952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CF5952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A</w:t>
            </w:r>
            <w:r w:rsidRPr="00CF5952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This Period</w:t>
            </w:r>
          </w:p>
        </w:tc>
        <w:tc>
          <w:tcPr>
            <w:tcW w:w="1310" w:type="dxa"/>
            <w:shd w:val="clear" w:color="auto" w:fill="004477"/>
            <w:vAlign w:val="center"/>
            <w:hideMark/>
          </w:tcPr>
          <w:p w:rsidR="00CF5952" w:rsidRPr="00CF5952" w:rsidRDefault="00CF5952" w:rsidP="00CF5952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CF5952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B</w:t>
            </w:r>
            <w:r w:rsidRPr="00CF5952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Election</w:t>
            </w:r>
            <w:r w:rsidRPr="00CF5952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Cycle-To-Date</w:t>
            </w:r>
          </w:p>
        </w:tc>
      </w:tr>
      <w:tr w:rsidR="00CF5952" w:rsidRPr="00CF5952" w:rsidTr="00157C61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F5952" w:rsidRPr="00CF5952" w:rsidRDefault="00CF5952" w:rsidP="00CF5952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952" w:rsidRPr="00CF5952" w:rsidRDefault="00CF5952" w:rsidP="00CF595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FFFFFF"/>
            <w:vAlign w:val="center"/>
            <w:hideMark/>
          </w:tcPr>
          <w:p w:rsidR="00CF5952" w:rsidRPr="00CF5952" w:rsidRDefault="00CF5952" w:rsidP="00CF595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F5952" w:rsidRPr="00CF5952" w:rsidTr="00157C61">
        <w:trPr>
          <w:trHeight w:val="330"/>
          <w:tblCellSpacing w:w="15" w:type="dxa"/>
        </w:trPr>
        <w:tc>
          <w:tcPr>
            <w:tcW w:w="957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CF5952" w:rsidRPr="00CF5952" w:rsidRDefault="00CF5952" w:rsidP="00CF5952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CF5952">
              <w:rPr>
                <w:rFonts w:ascii="Verdana" w:eastAsia="Times New Roman" w:hAnsi="Verdana"/>
                <w:color w:val="000000"/>
                <w:sz w:val="17"/>
                <w:szCs w:val="17"/>
              </w:rPr>
              <w:t>6. Net Contributions (other than loans)</w:t>
            </w:r>
          </w:p>
        </w:tc>
      </w:tr>
      <w:tr w:rsidR="00CF5952" w:rsidRPr="00CF5952" w:rsidTr="00157C61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CF5952" w:rsidRPr="00CF5952" w:rsidRDefault="00CF5952" w:rsidP="00CF5952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CF5952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Contributions (other than loans)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CF5952" w:rsidRPr="00CF5952" w:rsidRDefault="00CF5952" w:rsidP="00CF5952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CF5952">
              <w:rPr>
                <w:rFonts w:ascii="Verdana" w:eastAsia="Times New Roman" w:hAnsi="Verdana"/>
                <w:color w:val="000000"/>
                <w:sz w:val="17"/>
                <w:szCs w:val="17"/>
              </w:rPr>
              <w:t>406701.50</w:t>
            </w:r>
          </w:p>
        </w:tc>
        <w:tc>
          <w:tcPr>
            <w:tcW w:w="1310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CF5952" w:rsidRPr="00CF5952" w:rsidRDefault="00CF5952" w:rsidP="00CF5952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CF5952">
              <w:rPr>
                <w:rFonts w:ascii="Verdana" w:eastAsia="Times New Roman" w:hAnsi="Verdana"/>
                <w:color w:val="000000"/>
                <w:sz w:val="17"/>
                <w:szCs w:val="17"/>
              </w:rPr>
              <w:t>1509176.20</w:t>
            </w:r>
          </w:p>
        </w:tc>
      </w:tr>
      <w:tr w:rsidR="00CF5952" w:rsidRPr="00CF5952" w:rsidTr="00157C61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CF5952" w:rsidRPr="00CF5952" w:rsidRDefault="00CF5952" w:rsidP="00CF5952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CF5952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Contribution Refunds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CF5952" w:rsidRPr="00CF5952" w:rsidRDefault="00CF5952" w:rsidP="00CF5952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CF5952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1310" w:type="dxa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CF5952" w:rsidRPr="00CF5952" w:rsidRDefault="00CF5952" w:rsidP="00CF5952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CF5952">
              <w:rPr>
                <w:rFonts w:ascii="Verdana" w:eastAsia="Times New Roman" w:hAnsi="Verdana"/>
                <w:color w:val="000000"/>
                <w:sz w:val="17"/>
                <w:szCs w:val="17"/>
              </w:rPr>
              <w:t>5700.00</w:t>
            </w:r>
          </w:p>
        </w:tc>
      </w:tr>
      <w:tr w:rsidR="00CF5952" w:rsidRPr="00CF5952" w:rsidTr="00157C61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CF5952" w:rsidRPr="00CF5952" w:rsidRDefault="00CF5952" w:rsidP="00CF5952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CF5952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Contributions (6(a) - 6(b))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CF5952" w:rsidRPr="00CF5952" w:rsidRDefault="00CF5952" w:rsidP="00CF5952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CF5952">
              <w:rPr>
                <w:rFonts w:ascii="Verdana" w:eastAsia="Times New Roman" w:hAnsi="Verdana"/>
                <w:color w:val="000000"/>
                <w:sz w:val="17"/>
                <w:szCs w:val="17"/>
              </w:rPr>
              <w:t>406701.50</w:t>
            </w:r>
          </w:p>
        </w:tc>
        <w:tc>
          <w:tcPr>
            <w:tcW w:w="1310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CF5952" w:rsidRPr="00CF5952" w:rsidRDefault="00CF5952" w:rsidP="00CF5952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CF5952">
              <w:rPr>
                <w:rFonts w:ascii="Verdana" w:eastAsia="Times New Roman" w:hAnsi="Verdana"/>
                <w:color w:val="000000"/>
                <w:sz w:val="17"/>
                <w:szCs w:val="17"/>
              </w:rPr>
              <w:t>1503476.20</w:t>
            </w:r>
          </w:p>
        </w:tc>
      </w:tr>
      <w:tr w:rsidR="00CF5952" w:rsidRPr="00CF5952" w:rsidTr="00157C61">
        <w:trPr>
          <w:trHeight w:val="330"/>
          <w:tblCellSpacing w:w="15" w:type="dxa"/>
        </w:trPr>
        <w:tc>
          <w:tcPr>
            <w:tcW w:w="957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CF5952" w:rsidRPr="00CF5952" w:rsidRDefault="00CF5952" w:rsidP="00CF5952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CF5952">
              <w:rPr>
                <w:rFonts w:ascii="Verdana" w:eastAsia="Times New Roman" w:hAnsi="Verdana"/>
                <w:color w:val="000000"/>
                <w:sz w:val="17"/>
                <w:szCs w:val="17"/>
              </w:rPr>
              <w:lastRenderedPageBreak/>
              <w:t>7. Net Operating Expenditures</w:t>
            </w:r>
          </w:p>
        </w:tc>
      </w:tr>
      <w:tr w:rsidR="00CF5952" w:rsidRPr="00CF5952" w:rsidTr="00157C61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CF5952" w:rsidRPr="00CF5952" w:rsidRDefault="00CF5952" w:rsidP="00CF5952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CF5952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Operating Expenditures</w:t>
            </w:r>
          </w:p>
        </w:tc>
        <w:tc>
          <w:tcPr>
            <w:tcW w:w="1683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CF5952" w:rsidRPr="00CF5952" w:rsidRDefault="00CF5952" w:rsidP="00CF5952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CF5952">
              <w:rPr>
                <w:rFonts w:ascii="Verdana" w:eastAsia="Times New Roman" w:hAnsi="Verdana"/>
                <w:color w:val="000000"/>
                <w:sz w:val="17"/>
                <w:szCs w:val="17"/>
              </w:rPr>
              <w:t>192844.88</w:t>
            </w:r>
          </w:p>
        </w:tc>
        <w:tc>
          <w:tcPr>
            <w:tcW w:w="1310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CF5952" w:rsidRPr="00CF5952" w:rsidRDefault="00CF5952" w:rsidP="00CF5952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CF5952">
              <w:rPr>
                <w:rFonts w:ascii="Verdana" w:eastAsia="Times New Roman" w:hAnsi="Verdana"/>
                <w:color w:val="000000"/>
                <w:sz w:val="17"/>
                <w:szCs w:val="17"/>
              </w:rPr>
              <w:t>850062.37</w:t>
            </w:r>
          </w:p>
        </w:tc>
      </w:tr>
      <w:tr w:rsidR="00CF5952" w:rsidRPr="00CF5952" w:rsidTr="00157C61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CF5952" w:rsidRPr="00CF5952" w:rsidRDefault="00CF5952" w:rsidP="00CF5952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CF5952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Offsets to Operating Expenditures</w:t>
            </w:r>
          </w:p>
        </w:tc>
        <w:tc>
          <w:tcPr>
            <w:tcW w:w="1683" w:type="dxa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CF5952" w:rsidRPr="00CF5952" w:rsidRDefault="00CF5952" w:rsidP="00CF5952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CF5952">
              <w:rPr>
                <w:rFonts w:ascii="Verdana" w:eastAsia="Times New Roman" w:hAnsi="Verdana"/>
                <w:color w:val="000000"/>
                <w:sz w:val="17"/>
                <w:szCs w:val="17"/>
              </w:rPr>
              <w:t>21.51</w:t>
            </w:r>
          </w:p>
        </w:tc>
        <w:tc>
          <w:tcPr>
            <w:tcW w:w="1310" w:type="dxa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CF5952" w:rsidRPr="00CF5952" w:rsidRDefault="00CF5952" w:rsidP="00CF5952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CF5952">
              <w:rPr>
                <w:rFonts w:ascii="Verdana" w:eastAsia="Times New Roman" w:hAnsi="Verdana"/>
                <w:color w:val="000000"/>
                <w:sz w:val="17"/>
                <w:szCs w:val="17"/>
              </w:rPr>
              <w:t>97.51</w:t>
            </w:r>
          </w:p>
        </w:tc>
      </w:tr>
      <w:tr w:rsidR="00CF5952" w:rsidRPr="00CF5952" w:rsidTr="00157C61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CF5952" w:rsidRPr="00CF5952" w:rsidRDefault="00CF5952" w:rsidP="00CF5952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CF5952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Operating Expenditures</w:t>
            </w:r>
          </w:p>
        </w:tc>
        <w:tc>
          <w:tcPr>
            <w:tcW w:w="1683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CF5952" w:rsidRPr="00CF5952" w:rsidRDefault="00CF5952" w:rsidP="00CF5952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CF5952">
              <w:rPr>
                <w:rFonts w:ascii="Verdana" w:eastAsia="Times New Roman" w:hAnsi="Verdana"/>
                <w:color w:val="000000"/>
                <w:sz w:val="17"/>
                <w:szCs w:val="17"/>
              </w:rPr>
              <w:t>192823.37</w:t>
            </w:r>
          </w:p>
        </w:tc>
        <w:tc>
          <w:tcPr>
            <w:tcW w:w="1310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CF5952" w:rsidRPr="00CF5952" w:rsidRDefault="00CF5952" w:rsidP="00CF5952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CF5952">
              <w:rPr>
                <w:rFonts w:ascii="Verdana" w:eastAsia="Times New Roman" w:hAnsi="Verdana"/>
                <w:color w:val="000000"/>
                <w:sz w:val="17"/>
                <w:szCs w:val="17"/>
              </w:rPr>
              <w:t>849964.86</w:t>
            </w:r>
          </w:p>
        </w:tc>
      </w:tr>
      <w:tr w:rsidR="00CF5952" w:rsidRPr="00CF5952" w:rsidTr="00157C61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CF5952" w:rsidRPr="00CF5952" w:rsidRDefault="00CF5952" w:rsidP="00CF5952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CF5952">
              <w:rPr>
                <w:rFonts w:ascii="Verdana" w:eastAsia="Times New Roman" w:hAnsi="Verdana"/>
                <w:color w:val="000000"/>
                <w:sz w:val="17"/>
                <w:szCs w:val="17"/>
              </w:rPr>
              <w:t>8. Cash on Hand at Close of Reporting Period</w:t>
            </w:r>
          </w:p>
        </w:tc>
        <w:tc>
          <w:tcPr>
            <w:tcW w:w="1683" w:type="dxa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CF5952" w:rsidRPr="00CF5952" w:rsidRDefault="00CF5952" w:rsidP="00CF5952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CF5952">
              <w:rPr>
                <w:rFonts w:ascii="Verdana" w:eastAsia="Times New Roman" w:hAnsi="Verdana"/>
                <w:color w:val="000000"/>
                <w:sz w:val="17"/>
                <w:szCs w:val="17"/>
              </w:rPr>
              <w:t>2048614.26</w:t>
            </w:r>
          </w:p>
        </w:tc>
        <w:tc>
          <w:tcPr>
            <w:tcW w:w="1310" w:type="dxa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CF5952" w:rsidRPr="00CF5952" w:rsidRDefault="00CF5952" w:rsidP="00CF5952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CF5952" w:rsidRPr="00CF5952" w:rsidTr="00157C61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CF5952" w:rsidRPr="00CF5952" w:rsidRDefault="00CF5952" w:rsidP="00CF5952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CF5952">
              <w:rPr>
                <w:rFonts w:ascii="Verdana" w:eastAsia="Times New Roman" w:hAnsi="Verdana"/>
                <w:color w:val="000000"/>
                <w:sz w:val="17"/>
                <w:szCs w:val="17"/>
              </w:rPr>
              <w:t>9. Debts and Obligations Owed TO the Committee</w:t>
            </w:r>
          </w:p>
        </w:tc>
        <w:tc>
          <w:tcPr>
            <w:tcW w:w="1683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CF5952" w:rsidRPr="00CF5952" w:rsidRDefault="00CF5952" w:rsidP="00CF5952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CF5952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1310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CF5952" w:rsidRPr="00CF5952" w:rsidRDefault="00CF5952" w:rsidP="00CF5952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CF5952" w:rsidRPr="00CF5952" w:rsidTr="00157C61">
        <w:trPr>
          <w:trHeight w:val="330"/>
          <w:tblCellSpacing w:w="15" w:type="dxa"/>
        </w:trPr>
        <w:tc>
          <w:tcPr>
            <w:tcW w:w="957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CF5952" w:rsidRPr="00CF5952" w:rsidRDefault="00CF5952" w:rsidP="00CF5952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CF5952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  <w:tr w:rsidR="00CF5952" w:rsidRPr="00CF5952" w:rsidTr="00157C61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CF5952" w:rsidRPr="00CF5952" w:rsidRDefault="00CF5952" w:rsidP="00CF5952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CF5952">
              <w:rPr>
                <w:rFonts w:ascii="Verdana" w:eastAsia="Times New Roman" w:hAnsi="Verdana"/>
                <w:color w:val="000000"/>
                <w:sz w:val="17"/>
                <w:szCs w:val="17"/>
              </w:rPr>
              <w:t>10. Debts and Obligations Owed BY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CF5952" w:rsidRPr="00CF5952" w:rsidRDefault="00CF5952" w:rsidP="00CF5952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CF5952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1310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CF5952" w:rsidRPr="00CF5952" w:rsidRDefault="00CF5952" w:rsidP="00CF5952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CF5952" w:rsidRPr="00CF5952" w:rsidTr="00157C61">
        <w:trPr>
          <w:trHeight w:val="330"/>
          <w:tblCellSpacing w:w="15" w:type="dxa"/>
        </w:trPr>
        <w:tc>
          <w:tcPr>
            <w:tcW w:w="957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CF5952" w:rsidRPr="00CF5952" w:rsidRDefault="00CF5952" w:rsidP="00CF5952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CF5952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</w:tbl>
    <w:p w:rsidR="00CF5952" w:rsidRDefault="00CF5952" w:rsidP="00CF595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[FEC.gov, accessed</w:t>
      </w:r>
      <w:hyperlink r:id="rId14" w:history="1">
        <w:r w:rsidRPr="00CF5952">
          <w:rPr>
            <w:rStyle w:val="Hyperlink"/>
            <w:rFonts w:eastAsia="Times New Roman"/>
            <w:sz w:val="20"/>
            <w:szCs w:val="20"/>
          </w:rPr>
          <w:t xml:space="preserve"> 6/2/16</w:t>
        </w:r>
      </w:hyperlink>
      <w:r>
        <w:rPr>
          <w:rFonts w:eastAsia="Times New Roman"/>
          <w:sz w:val="20"/>
          <w:szCs w:val="20"/>
        </w:rPr>
        <w:t>]</w:t>
      </w:r>
    </w:p>
    <w:p w:rsidR="006A39D5" w:rsidRDefault="006A39D5" w:rsidP="00CF5952">
      <w:pPr>
        <w:rPr>
          <w:rFonts w:eastAsia="Times New Roman"/>
          <w:sz w:val="20"/>
          <w:szCs w:val="20"/>
        </w:rPr>
      </w:pPr>
    </w:p>
    <w:p w:rsidR="006A39D5" w:rsidRDefault="006A39D5" w:rsidP="00CF5952">
      <w:pPr>
        <w:rPr>
          <w:rFonts w:eastAsia="Times New Roman"/>
          <w:sz w:val="20"/>
          <w:szCs w:val="20"/>
        </w:rPr>
      </w:pPr>
    </w:p>
    <w:p w:rsidR="006A39D5" w:rsidRPr="00EB5795" w:rsidRDefault="006A39D5" w:rsidP="006A39D5">
      <w:pPr>
        <w:shd w:val="clear" w:color="auto" w:fill="DDDDDD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2015 Year End </w:t>
      </w:r>
      <w:r w:rsidRPr="00EB5795">
        <w:rPr>
          <w:rFonts w:eastAsia="Calibri"/>
          <w:b/>
          <w:bCs/>
        </w:rPr>
        <w:t>Campaign Finance Filings</w:t>
      </w:r>
      <w:r>
        <w:rPr>
          <w:rFonts w:eastAsia="Calibri"/>
          <w:b/>
          <w:bCs/>
        </w:rPr>
        <w:t xml:space="preserve"> Amendment</w:t>
      </w:r>
    </w:p>
    <w:p w:rsidR="006A39D5" w:rsidRDefault="006A39D5" w:rsidP="006A39D5">
      <w:pPr>
        <w:spacing w:line="312" w:lineRule="atLeast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 xml:space="preserve">At the end of </w:t>
      </w:r>
      <w:r w:rsidRPr="004F0B84">
        <w:rPr>
          <w:sz w:val="20"/>
          <w:szCs w:val="20"/>
        </w:rPr>
        <w:t>2015, Friends of Erik Paulsen</w:t>
      </w:r>
      <w:r>
        <w:t xml:space="preserve"> </w:t>
      </w:r>
      <w:r w:rsidRPr="00EB5795">
        <w:rPr>
          <w:rFonts w:eastAsia="Times New Roman"/>
          <w:sz w:val="20"/>
          <w:szCs w:val="20"/>
        </w:rPr>
        <w:t xml:space="preserve">reported </w:t>
      </w:r>
      <w:r>
        <w:rPr>
          <w:rFonts w:eastAsia="Times New Roman"/>
          <w:sz w:val="20"/>
          <w:szCs w:val="20"/>
        </w:rPr>
        <w:t>$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406,701.5</w:t>
      </w:r>
      <w:r w:rsidR="00A57465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in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Pr="00EB5795">
        <w:rPr>
          <w:rFonts w:eastAsia="Times New Roman"/>
          <w:sz w:val="20"/>
          <w:szCs w:val="20"/>
        </w:rPr>
        <w:t>contributions, $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205,209.33</w:t>
      </w:r>
      <w:r>
        <w:rPr>
          <w:rFonts w:eastAsia="Times New Roman"/>
          <w:sz w:val="20"/>
          <w:szCs w:val="20"/>
        </w:rPr>
        <w:t xml:space="preserve"> </w:t>
      </w:r>
      <w:r w:rsidRPr="00EB5795">
        <w:rPr>
          <w:rFonts w:eastAsia="Times New Roman"/>
          <w:sz w:val="20"/>
          <w:szCs w:val="20"/>
        </w:rPr>
        <w:t>in expenditures, $</w:t>
      </w:r>
      <w:r>
        <w:rPr>
          <w:rFonts w:ascii="Verdana" w:eastAsia="Times New Roman" w:hAnsi="Verdana"/>
          <w:color w:val="000000"/>
          <w:sz w:val="17"/>
          <w:szCs w:val="17"/>
        </w:rPr>
        <w:t xml:space="preserve">2,020,228.44 </w:t>
      </w:r>
      <w:r w:rsidRPr="00EB5795">
        <w:rPr>
          <w:rFonts w:eastAsia="Times New Roman"/>
          <w:sz w:val="20"/>
          <w:szCs w:val="20"/>
        </w:rPr>
        <w:t>cash on hand, and zero debt.</w:t>
      </w:r>
    </w:p>
    <w:tbl>
      <w:tblPr>
        <w:tblW w:w="10425" w:type="dxa"/>
        <w:tblCellSpacing w:w="15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562"/>
        <w:gridCol w:w="1713"/>
        <w:gridCol w:w="2150"/>
      </w:tblGrid>
      <w:tr w:rsidR="006A39D5" w:rsidRPr="006A39D5" w:rsidTr="006A39D5">
        <w:trPr>
          <w:tblHeader/>
          <w:tblCellSpacing w:w="15" w:type="dxa"/>
        </w:trPr>
        <w:tc>
          <w:tcPr>
            <w:tcW w:w="0" w:type="auto"/>
            <w:shd w:val="clear" w:color="auto" w:fill="004477"/>
            <w:vAlign w:val="center"/>
            <w:hideMark/>
          </w:tcPr>
          <w:p w:rsidR="006A39D5" w:rsidRPr="006A39D5" w:rsidRDefault="006A39D5" w:rsidP="006A39D5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004477"/>
            <w:vAlign w:val="center"/>
            <w:hideMark/>
          </w:tcPr>
          <w:p w:rsidR="006A39D5" w:rsidRPr="006A39D5" w:rsidRDefault="006A39D5" w:rsidP="006A39D5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6A39D5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A</w:t>
            </w:r>
            <w:r w:rsidRPr="006A39D5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This Period</w:t>
            </w:r>
          </w:p>
        </w:tc>
        <w:tc>
          <w:tcPr>
            <w:tcW w:w="0" w:type="auto"/>
            <w:shd w:val="clear" w:color="auto" w:fill="004477"/>
            <w:vAlign w:val="center"/>
            <w:hideMark/>
          </w:tcPr>
          <w:p w:rsidR="006A39D5" w:rsidRPr="006A39D5" w:rsidRDefault="006A39D5" w:rsidP="006A39D5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6A39D5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B</w:t>
            </w:r>
            <w:r w:rsidRPr="006A39D5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Election</w:t>
            </w:r>
            <w:r w:rsidRPr="006A39D5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Cycle-To-Date</w:t>
            </w:r>
          </w:p>
        </w:tc>
      </w:tr>
      <w:tr w:rsidR="006A39D5" w:rsidRPr="006A39D5" w:rsidTr="006A39D5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A39D5" w:rsidRPr="006A39D5" w:rsidRDefault="006A39D5" w:rsidP="006A39D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39D5" w:rsidRPr="006A39D5" w:rsidRDefault="006A39D5" w:rsidP="006A39D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39D5" w:rsidRPr="006A39D5" w:rsidRDefault="006A39D5" w:rsidP="006A39D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A39D5" w:rsidRPr="006A39D5" w:rsidTr="006A39D5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A39D5" w:rsidRPr="006A39D5" w:rsidRDefault="006A39D5" w:rsidP="006A39D5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A39D5">
              <w:rPr>
                <w:rFonts w:ascii="Verdana" w:eastAsia="Times New Roman" w:hAnsi="Verdana"/>
                <w:color w:val="000000"/>
                <w:sz w:val="17"/>
                <w:szCs w:val="17"/>
              </w:rPr>
              <w:t>6. Net Contributions (other than loans)</w:t>
            </w:r>
          </w:p>
        </w:tc>
      </w:tr>
      <w:tr w:rsidR="006A39D5" w:rsidRPr="006A39D5" w:rsidTr="006A39D5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A39D5" w:rsidRPr="006A39D5" w:rsidRDefault="006A39D5" w:rsidP="006A39D5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A39D5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Contributions (other than loans)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A39D5" w:rsidRPr="006A39D5" w:rsidRDefault="006A39D5" w:rsidP="006A39D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A39D5">
              <w:rPr>
                <w:rFonts w:ascii="Verdana" w:eastAsia="Times New Roman" w:hAnsi="Verdana"/>
                <w:color w:val="000000"/>
                <w:sz w:val="17"/>
                <w:szCs w:val="17"/>
              </w:rPr>
              <w:t>406701.50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A39D5" w:rsidRPr="006A39D5" w:rsidRDefault="006A39D5" w:rsidP="006A39D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A39D5">
              <w:rPr>
                <w:rFonts w:ascii="Verdana" w:eastAsia="Times New Roman" w:hAnsi="Verdana"/>
                <w:color w:val="000000"/>
                <w:sz w:val="17"/>
                <w:szCs w:val="17"/>
              </w:rPr>
              <w:t>1509176.20</w:t>
            </w:r>
          </w:p>
        </w:tc>
      </w:tr>
      <w:tr w:rsidR="006A39D5" w:rsidRPr="006A39D5" w:rsidTr="006A39D5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A39D5" w:rsidRPr="006A39D5" w:rsidRDefault="006A39D5" w:rsidP="006A39D5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A39D5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Contribution Refunds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A39D5" w:rsidRPr="006A39D5" w:rsidRDefault="006A39D5" w:rsidP="006A39D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A39D5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A39D5" w:rsidRPr="006A39D5" w:rsidRDefault="006A39D5" w:rsidP="006A39D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A39D5">
              <w:rPr>
                <w:rFonts w:ascii="Verdana" w:eastAsia="Times New Roman" w:hAnsi="Verdana"/>
                <w:color w:val="000000"/>
                <w:sz w:val="17"/>
                <w:szCs w:val="17"/>
              </w:rPr>
              <w:t>5700.00</w:t>
            </w:r>
          </w:p>
        </w:tc>
      </w:tr>
      <w:tr w:rsidR="006A39D5" w:rsidRPr="006A39D5" w:rsidTr="006A39D5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A39D5" w:rsidRPr="006A39D5" w:rsidRDefault="006A39D5" w:rsidP="006A39D5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A39D5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Contributions (6(a) - 6(b))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A39D5" w:rsidRPr="006A39D5" w:rsidRDefault="006A39D5" w:rsidP="006A39D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A39D5">
              <w:rPr>
                <w:rFonts w:ascii="Verdana" w:eastAsia="Times New Roman" w:hAnsi="Verdana"/>
                <w:color w:val="000000"/>
                <w:sz w:val="17"/>
                <w:szCs w:val="17"/>
              </w:rPr>
              <w:t>406701.50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A39D5" w:rsidRPr="006A39D5" w:rsidRDefault="006A39D5" w:rsidP="006A39D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A39D5">
              <w:rPr>
                <w:rFonts w:ascii="Verdana" w:eastAsia="Times New Roman" w:hAnsi="Verdana"/>
                <w:color w:val="000000"/>
                <w:sz w:val="17"/>
                <w:szCs w:val="17"/>
              </w:rPr>
              <w:t>1503476.20</w:t>
            </w:r>
          </w:p>
        </w:tc>
      </w:tr>
      <w:tr w:rsidR="006A39D5" w:rsidRPr="006A39D5" w:rsidTr="006A39D5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A39D5" w:rsidRPr="006A39D5" w:rsidRDefault="006A39D5" w:rsidP="006A39D5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A39D5">
              <w:rPr>
                <w:rFonts w:ascii="Verdana" w:eastAsia="Times New Roman" w:hAnsi="Verdana"/>
                <w:color w:val="000000"/>
                <w:sz w:val="17"/>
                <w:szCs w:val="17"/>
              </w:rPr>
              <w:t>7. Net Operating Expenditures</w:t>
            </w:r>
          </w:p>
        </w:tc>
      </w:tr>
      <w:tr w:rsidR="006A39D5" w:rsidRPr="006A39D5" w:rsidTr="006A39D5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A39D5" w:rsidRPr="006A39D5" w:rsidRDefault="006A39D5" w:rsidP="006A39D5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A39D5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A39D5" w:rsidRPr="006A39D5" w:rsidRDefault="006A39D5" w:rsidP="006A39D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A39D5">
              <w:rPr>
                <w:rFonts w:ascii="Verdana" w:eastAsia="Times New Roman" w:hAnsi="Verdana"/>
                <w:color w:val="000000"/>
                <w:sz w:val="17"/>
                <w:szCs w:val="17"/>
              </w:rPr>
              <w:t>205230.84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A39D5" w:rsidRPr="006A39D5" w:rsidRDefault="006A39D5" w:rsidP="006A39D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A39D5">
              <w:rPr>
                <w:rFonts w:ascii="Verdana" w:eastAsia="Times New Roman" w:hAnsi="Verdana"/>
                <w:color w:val="000000"/>
                <w:sz w:val="17"/>
                <w:szCs w:val="17"/>
              </w:rPr>
              <w:t>862448.33</w:t>
            </w:r>
          </w:p>
        </w:tc>
      </w:tr>
      <w:tr w:rsidR="006A39D5" w:rsidRPr="006A39D5" w:rsidTr="006A39D5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A39D5" w:rsidRPr="006A39D5" w:rsidRDefault="006A39D5" w:rsidP="006A39D5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A39D5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Offsets to Operating Expenditures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A39D5" w:rsidRPr="006A39D5" w:rsidRDefault="006A39D5" w:rsidP="006A39D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A39D5">
              <w:rPr>
                <w:rFonts w:ascii="Verdana" w:eastAsia="Times New Roman" w:hAnsi="Verdana"/>
                <w:color w:val="000000"/>
                <w:sz w:val="17"/>
                <w:szCs w:val="17"/>
              </w:rPr>
              <w:t>21.51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A39D5" w:rsidRPr="006A39D5" w:rsidRDefault="006A39D5" w:rsidP="006A39D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A39D5">
              <w:rPr>
                <w:rFonts w:ascii="Verdana" w:eastAsia="Times New Roman" w:hAnsi="Verdana"/>
                <w:color w:val="000000"/>
                <w:sz w:val="17"/>
                <w:szCs w:val="17"/>
              </w:rPr>
              <w:t>97.51</w:t>
            </w:r>
          </w:p>
        </w:tc>
      </w:tr>
      <w:tr w:rsidR="006A39D5" w:rsidRPr="006A39D5" w:rsidTr="006A39D5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A39D5" w:rsidRPr="006A39D5" w:rsidRDefault="006A39D5" w:rsidP="006A39D5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A39D5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A39D5" w:rsidRPr="006A39D5" w:rsidRDefault="006A39D5" w:rsidP="006A39D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A39D5">
              <w:rPr>
                <w:rFonts w:ascii="Verdana" w:eastAsia="Times New Roman" w:hAnsi="Verdana"/>
                <w:color w:val="000000"/>
                <w:sz w:val="17"/>
                <w:szCs w:val="17"/>
              </w:rPr>
              <w:t>205209.33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A39D5" w:rsidRPr="006A39D5" w:rsidRDefault="006A39D5" w:rsidP="006A39D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A39D5">
              <w:rPr>
                <w:rFonts w:ascii="Verdana" w:eastAsia="Times New Roman" w:hAnsi="Verdana"/>
                <w:color w:val="000000"/>
                <w:sz w:val="17"/>
                <w:szCs w:val="17"/>
              </w:rPr>
              <w:t>862350.82</w:t>
            </w:r>
          </w:p>
        </w:tc>
      </w:tr>
      <w:tr w:rsidR="006A39D5" w:rsidRPr="006A39D5" w:rsidTr="006A39D5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A39D5" w:rsidRPr="006A39D5" w:rsidRDefault="006A39D5" w:rsidP="006A39D5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A39D5">
              <w:rPr>
                <w:rFonts w:ascii="Verdana" w:eastAsia="Times New Roman" w:hAnsi="Verdana"/>
                <w:color w:val="000000"/>
                <w:sz w:val="17"/>
                <w:szCs w:val="17"/>
              </w:rPr>
              <w:t>8. Cash on Hand at Close of Reporting Period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A39D5" w:rsidRPr="006A39D5" w:rsidRDefault="006A39D5" w:rsidP="006A39D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A39D5">
              <w:rPr>
                <w:rFonts w:ascii="Verdana" w:eastAsia="Times New Roman" w:hAnsi="Verdana"/>
                <w:color w:val="000000"/>
                <w:sz w:val="17"/>
                <w:szCs w:val="17"/>
              </w:rPr>
              <w:t>2020228.44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A39D5" w:rsidRPr="006A39D5" w:rsidRDefault="006A39D5" w:rsidP="006A39D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6A39D5" w:rsidRPr="006A39D5" w:rsidTr="006A39D5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A39D5" w:rsidRPr="006A39D5" w:rsidRDefault="006A39D5" w:rsidP="006A39D5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A39D5">
              <w:rPr>
                <w:rFonts w:ascii="Verdana" w:eastAsia="Times New Roman" w:hAnsi="Verdana"/>
                <w:color w:val="000000"/>
                <w:sz w:val="17"/>
                <w:szCs w:val="17"/>
              </w:rPr>
              <w:t>9. Debts and Obligations Owed TO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A39D5" w:rsidRPr="006A39D5" w:rsidRDefault="006A39D5" w:rsidP="006A39D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A39D5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A39D5" w:rsidRPr="006A39D5" w:rsidRDefault="006A39D5" w:rsidP="006A39D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6A39D5" w:rsidRPr="006A39D5" w:rsidTr="006A39D5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A39D5" w:rsidRPr="006A39D5" w:rsidRDefault="006A39D5" w:rsidP="006A39D5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A39D5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  <w:tr w:rsidR="006A39D5" w:rsidRPr="006A39D5" w:rsidTr="006A39D5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A39D5" w:rsidRPr="006A39D5" w:rsidRDefault="006A39D5" w:rsidP="006A39D5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A39D5">
              <w:rPr>
                <w:rFonts w:ascii="Verdana" w:eastAsia="Times New Roman" w:hAnsi="Verdana"/>
                <w:color w:val="000000"/>
                <w:sz w:val="17"/>
                <w:szCs w:val="17"/>
              </w:rPr>
              <w:lastRenderedPageBreak/>
              <w:t>10. Debts and Obligations Owed BY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A39D5" w:rsidRPr="006A39D5" w:rsidRDefault="006A39D5" w:rsidP="006A39D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A39D5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A39D5" w:rsidRPr="006A39D5" w:rsidRDefault="006A39D5" w:rsidP="006A39D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6A39D5" w:rsidRPr="006A39D5" w:rsidTr="006A39D5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A39D5" w:rsidRPr="006A39D5" w:rsidRDefault="006A39D5" w:rsidP="006A39D5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A39D5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</w:tbl>
    <w:p w:rsidR="006A39D5" w:rsidRDefault="006A39D5" w:rsidP="006A39D5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[FEC.gov, accessed</w:t>
      </w:r>
      <w:hyperlink r:id="rId15" w:history="1">
        <w:r w:rsidRPr="00CF5952">
          <w:rPr>
            <w:rStyle w:val="Hyperlink"/>
            <w:rFonts w:eastAsia="Times New Roman"/>
            <w:sz w:val="20"/>
            <w:szCs w:val="20"/>
          </w:rPr>
          <w:t xml:space="preserve"> 6/2/16</w:t>
        </w:r>
      </w:hyperlink>
      <w:r>
        <w:rPr>
          <w:rFonts w:eastAsia="Times New Roman"/>
          <w:sz w:val="20"/>
          <w:szCs w:val="20"/>
        </w:rPr>
        <w:t>]</w:t>
      </w:r>
    </w:p>
    <w:p w:rsidR="00E00FB2" w:rsidRPr="006A39D5" w:rsidRDefault="00E00FB2" w:rsidP="006A39D5">
      <w:pPr>
        <w:spacing w:line="312" w:lineRule="atLeast"/>
        <w:rPr>
          <w:rFonts w:ascii="Verdana" w:eastAsia="Times New Roman" w:hAnsi="Verdana"/>
          <w:color w:val="000000"/>
          <w:sz w:val="17"/>
          <w:szCs w:val="17"/>
        </w:rPr>
      </w:pPr>
    </w:p>
    <w:p w:rsidR="00E00FB2" w:rsidRPr="00EB5795" w:rsidRDefault="00E00FB2" w:rsidP="00E00FB2">
      <w:pPr>
        <w:shd w:val="clear" w:color="auto" w:fill="DDDDDD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2014 Q2 </w:t>
      </w:r>
      <w:r w:rsidRPr="00EB5795">
        <w:rPr>
          <w:rFonts w:eastAsia="Calibri"/>
          <w:b/>
          <w:bCs/>
        </w:rPr>
        <w:t>Campaign Finance Filings</w:t>
      </w:r>
      <w:r>
        <w:rPr>
          <w:rFonts w:eastAsia="Calibri"/>
          <w:b/>
          <w:bCs/>
        </w:rPr>
        <w:t xml:space="preserve"> </w:t>
      </w:r>
    </w:p>
    <w:p w:rsidR="00E00FB2" w:rsidRDefault="00E00FB2" w:rsidP="00E00FB2">
      <w:pPr>
        <w:spacing w:line="312" w:lineRule="atLeast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>In April 2014</w:t>
      </w:r>
      <w:r w:rsidRPr="004F0B84">
        <w:rPr>
          <w:sz w:val="20"/>
          <w:szCs w:val="20"/>
        </w:rPr>
        <w:t>, Friends of Erik Paulsen</w:t>
      </w:r>
      <w:r>
        <w:t xml:space="preserve"> </w:t>
      </w:r>
      <w:r w:rsidRPr="00EB5795">
        <w:rPr>
          <w:rFonts w:eastAsia="Times New Roman"/>
          <w:sz w:val="20"/>
          <w:szCs w:val="20"/>
        </w:rPr>
        <w:t xml:space="preserve">reported </w:t>
      </w:r>
      <w:r>
        <w:rPr>
          <w:rFonts w:eastAsia="Times New Roman"/>
          <w:sz w:val="20"/>
          <w:szCs w:val="20"/>
        </w:rPr>
        <w:t>$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431763.70</w:t>
      </w:r>
      <w:r w:rsidR="00A57465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in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Pr="00EB5795">
        <w:rPr>
          <w:rFonts w:eastAsia="Times New Roman"/>
          <w:sz w:val="20"/>
          <w:szCs w:val="20"/>
        </w:rPr>
        <w:t>contributions, $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155,592.96</w:t>
      </w:r>
      <w:r>
        <w:rPr>
          <w:rFonts w:eastAsia="Times New Roman"/>
          <w:sz w:val="20"/>
          <w:szCs w:val="20"/>
        </w:rPr>
        <w:t xml:space="preserve"> </w:t>
      </w:r>
      <w:r w:rsidRPr="00EB5795">
        <w:rPr>
          <w:rFonts w:eastAsia="Times New Roman"/>
          <w:sz w:val="20"/>
          <w:szCs w:val="20"/>
        </w:rPr>
        <w:t>in expenditures, $</w:t>
      </w:r>
      <w:r>
        <w:rPr>
          <w:rFonts w:ascii="Verdana" w:eastAsia="Times New Roman" w:hAnsi="Verdana"/>
          <w:color w:val="000000"/>
          <w:sz w:val="17"/>
          <w:szCs w:val="17"/>
        </w:rPr>
        <w:t xml:space="preserve">1,979,136.02 </w:t>
      </w:r>
      <w:r w:rsidRPr="00EB5795">
        <w:rPr>
          <w:rFonts w:eastAsia="Times New Roman"/>
          <w:sz w:val="20"/>
          <w:szCs w:val="20"/>
        </w:rPr>
        <w:t>cash on hand, and zero debt.</w:t>
      </w:r>
    </w:p>
    <w:p w:rsidR="00E00FB2" w:rsidRPr="00E00FB2" w:rsidRDefault="00E00FB2" w:rsidP="00E00FB2">
      <w:pPr>
        <w:rPr>
          <w:rFonts w:eastAsia="Times New Roman"/>
        </w:rPr>
      </w:pPr>
    </w:p>
    <w:tbl>
      <w:tblPr>
        <w:tblW w:w="9553" w:type="dxa"/>
        <w:tblCellSpacing w:w="15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200"/>
        <w:gridCol w:w="1619"/>
        <w:gridCol w:w="1734"/>
      </w:tblGrid>
      <w:tr w:rsidR="00E00FB2" w:rsidRPr="00E00FB2" w:rsidTr="00157C61">
        <w:trPr>
          <w:tblHeader/>
          <w:tblCellSpacing w:w="15" w:type="dxa"/>
        </w:trPr>
        <w:tc>
          <w:tcPr>
            <w:tcW w:w="0" w:type="auto"/>
            <w:shd w:val="clear" w:color="auto" w:fill="004477"/>
            <w:vAlign w:val="center"/>
            <w:hideMark/>
          </w:tcPr>
          <w:p w:rsidR="00E00FB2" w:rsidRPr="00E00FB2" w:rsidRDefault="00E00FB2" w:rsidP="00E00FB2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004477"/>
            <w:vAlign w:val="center"/>
            <w:hideMark/>
          </w:tcPr>
          <w:p w:rsidR="00E00FB2" w:rsidRPr="00E00FB2" w:rsidRDefault="00E00FB2" w:rsidP="00E00FB2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E00FB2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A</w:t>
            </w:r>
            <w:r w:rsidRPr="00E00FB2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This Period</w:t>
            </w:r>
          </w:p>
        </w:tc>
        <w:tc>
          <w:tcPr>
            <w:tcW w:w="1233" w:type="dxa"/>
            <w:shd w:val="clear" w:color="auto" w:fill="004477"/>
            <w:vAlign w:val="center"/>
            <w:hideMark/>
          </w:tcPr>
          <w:p w:rsidR="00E00FB2" w:rsidRPr="00E00FB2" w:rsidRDefault="00E00FB2" w:rsidP="00E00FB2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E00FB2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B</w:t>
            </w:r>
            <w:r w:rsidRPr="00E00FB2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Election</w:t>
            </w:r>
            <w:r w:rsidRPr="00E00FB2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Cycle-To-Date</w:t>
            </w:r>
          </w:p>
        </w:tc>
      </w:tr>
      <w:tr w:rsidR="00E00FB2" w:rsidRPr="00E00FB2" w:rsidTr="00157C61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0FB2" w:rsidRPr="00E00FB2" w:rsidRDefault="00E00FB2" w:rsidP="00E00FB2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FB2" w:rsidRPr="00E00FB2" w:rsidRDefault="00E00FB2" w:rsidP="00E00FB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FFFFFF"/>
            <w:vAlign w:val="center"/>
            <w:hideMark/>
          </w:tcPr>
          <w:p w:rsidR="00E00FB2" w:rsidRPr="00E00FB2" w:rsidRDefault="00E00FB2" w:rsidP="00E00FB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00FB2" w:rsidRPr="00E00FB2" w:rsidTr="00157C61">
        <w:trPr>
          <w:trHeight w:val="330"/>
          <w:tblCellSpacing w:w="15" w:type="dxa"/>
        </w:trPr>
        <w:tc>
          <w:tcPr>
            <w:tcW w:w="9493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E00FB2" w:rsidRPr="00E00FB2" w:rsidRDefault="00E00FB2" w:rsidP="00E00FB2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E00FB2">
              <w:rPr>
                <w:rFonts w:ascii="Verdana" w:eastAsia="Times New Roman" w:hAnsi="Verdana"/>
                <w:color w:val="000000"/>
                <w:sz w:val="17"/>
                <w:szCs w:val="17"/>
              </w:rPr>
              <w:t>6. Net Contributions (other than loans)</w:t>
            </w:r>
          </w:p>
        </w:tc>
      </w:tr>
      <w:tr w:rsidR="00E00FB2" w:rsidRPr="00E00FB2" w:rsidTr="00157C61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E00FB2" w:rsidRPr="00E00FB2" w:rsidRDefault="00E00FB2" w:rsidP="00E00FB2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E00FB2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Contributions (other than loans)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E00FB2" w:rsidRPr="00E00FB2" w:rsidRDefault="00E00FB2" w:rsidP="00E00FB2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E00FB2">
              <w:rPr>
                <w:rFonts w:ascii="Verdana" w:eastAsia="Times New Roman" w:hAnsi="Verdana"/>
                <w:color w:val="000000"/>
                <w:sz w:val="17"/>
                <w:szCs w:val="17"/>
              </w:rPr>
              <w:t>444688.49</w:t>
            </w:r>
          </w:p>
        </w:tc>
        <w:tc>
          <w:tcPr>
            <w:tcW w:w="1233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E00FB2" w:rsidRPr="00E00FB2" w:rsidRDefault="00E00FB2" w:rsidP="00E00FB2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E00FB2">
              <w:rPr>
                <w:rFonts w:ascii="Verdana" w:eastAsia="Times New Roman" w:hAnsi="Verdana"/>
                <w:color w:val="000000"/>
                <w:sz w:val="17"/>
                <w:szCs w:val="17"/>
              </w:rPr>
              <w:t>1973339.47</w:t>
            </w:r>
          </w:p>
        </w:tc>
      </w:tr>
      <w:tr w:rsidR="00E00FB2" w:rsidRPr="00E00FB2" w:rsidTr="00157C61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E00FB2" w:rsidRPr="00E00FB2" w:rsidRDefault="00E00FB2" w:rsidP="00E00FB2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E00FB2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Contribution Refunds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E00FB2" w:rsidRPr="00E00FB2" w:rsidRDefault="00E00FB2" w:rsidP="00E00FB2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E00FB2">
              <w:rPr>
                <w:rFonts w:ascii="Verdana" w:eastAsia="Times New Roman" w:hAnsi="Verdana"/>
                <w:color w:val="000000"/>
                <w:sz w:val="17"/>
                <w:szCs w:val="17"/>
              </w:rPr>
              <w:t>12924.79</w:t>
            </w:r>
          </w:p>
        </w:tc>
        <w:tc>
          <w:tcPr>
            <w:tcW w:w="1233" w:type="dxa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E00FB2" w:rsidRPr="00E00FB2" w:rsidRDefault="00E00FB2" w:rsidP="00E00FB2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E00FB2">
              <w:rPr>
                <w:rFonts w:ascii="Verdana" w:eastAsia="Times New Roman" w:hAnsi="Verdana"/>
                <w:color w:val="000000"/>
                <w:sz w:val="17"/>
                <w:szCs w:val="17"/>
              </w:rPr>
              <w:t>12924.79</w:t>
            </w:r>
          </w:p>
        </w:tc>
      </w:tr>
      <w:tr w:rsidR="00E00FB2" w:rsidRPr="00E00FB2" w:rsidTr="00157C61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E00FB2" w:rsidRPr="00E00FB2" w:rsidRDefault="00E00FB2" w:rsidP="00E00FB2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E00FB2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Contributions (6(a) - 6(b))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E00FB2" w:rsidRPr="00E00FB2" w:rsidRDefault="00E00FB2" w:rsidP="00E00FB2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E00FB2">
              <w:rPr>
                <w:rFonts w:ascii="Verdana" w:eastAsia="Times New Roman" w:hAnsi="Verdana"/>
                <w:color w:val="000000"/>
                <w:sz w:val="17"/>
                <w:szCs w:val="17"/>
              </w:rPr>
              <w:t>431763.70</w:t>
            </w:r>
          </w:p>
        </w:tc>
        <w:tc>
          <w:tcPr>
            <w:tcW w:w="1233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E00FB2" w:rsidRPr="00E00FB2" w:rsidRDefault="00E00FB2" w:rsidP="00E00FB2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E00FB2">
              <w:rPr>
                <w:rFonts w:ascii="Verdana" w:eastAsia="Times New Roman" w:hAnsi="Verdana"/>
                <w:color w:val="000000"/>
                <w:sz w:val="17"/>
                <w:szCs w:val="17"/>
              </w:rPr>
              <w:t>1960414.68</w:t>
            </w:r>
          </w:p>
        </w:tc>
      </w:tr>
      <w:tr w:rsidR="00E00FB2" w:rsidRPr="00E00FB2" w:rsidTr="00157C61">
        <w:trPr>
          <w:trHeight w:val="330"/>
          <w:tblCellSpacing w:w="15" w:type="dxa"/>
        </w:trPr>
        <w:tc>
          <w:tcPr>
            <w:tcW w:w="9493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E00FB2" w:rsidRPr="00E00FB2" w:rsidRDefault="00E00FB2" w:rsidP="00E00FB2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E00FB2">
              <w:rPr>
                <w:rFonts w:ascii="Verdana" w:eastAsia="Times New Roman" w:hAnsi="Verdana"/>
                <w:color w:val="000000"/>
                <w:sz w:val="17"/>
                <w:szCs w:val="17"/>
              </w:rPr>
              <w:t>7. Net Operating Expenditures</w:t>
            </w:r>
          </w:p>
        </w:tc>
      </w:tr>
      <w:tr w:rsidR="00E00FB2" w:rsidRPr="00E00FB2" w:rsidTr="00157C61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E00FB2" w:rsidRPr="00E00FB2" w:rsidRDefault="00E00FB2" w:rsidP="00E00FB2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E00FB2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E00FB2" w:rsidRPr="00E00FB2" w:rsidRDefault="00E00FB2" w:rsidP="00E00FB2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E00FB2">
              <w:rPr>
                <w:rFonts w:ascii="Verdana" w:eastAsia="Times New Roman" w:hAnsi="Verdana"/>
                <w:color w:val="000000"/>
                <w:sz w:val="17"/>
                <w:szCs w:val="17"/>
              </w:rPr>
              <w:t>155932.96</w:t>
            </w:r>
          </w:p>
        </w:tc>
        <w:tc>
          <w:tcPr>
            <w:tcW w:w="1233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E00FB2" w:rsidRPr="00E00FB2" w:rsidRDefault="00E00FB2" w:rsidP="00E00FB2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E00FB2">
              <w:rPr>
                <w:rFonts w:ascii="Verdana" w:eastAsia="Times New Roman" w:hAnsi="Verdana"/>
                <w:color w:val="000000"/>
                <w:sz w:val="17"/>
                <w:szCs w:val="17"/>
              </w:rPr>
              <w:t>761984.65</w:t>
            </w:r>
          </w:p>
        </w:tc>
      </w:tr>
      <w:tr w:rsidR="00E00FB2" w:rsidRPr="00E00FB2" w:rsidTr="00157C61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E00FB2" w:rsidRPr="00E00FB2" w:rsidRDefault="00E00FB2" w:rsidP="00E00FB2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E00FB2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Offsets to Operating Expenditures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E00FB2" w:rsidRPr="00E00FB2" w:rsidRDefault="00E00FB2" w:rsidP="00E00FB2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E00FB2">
              <w:rPr>
                <w:rFonts w:ascii="Verdana" w:eastAsia="Times New Roman" w:hAnsi="Verdana"/>
                <w:color w:val="000000"/>
                <w:sz w:val="17"/>
                <w:szCs w:val="17"/>
              </w:rPr>
              <w:t>340.00</w:t>
            </w:r>
          </w:p>
        </w:tc>
        <w:tc>
          <w:tcPr>
            <w:tcW w:w="1233" w:type="dxa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E00FB2" w:rsidRPr="00E00FB2" w:rsidRDefault="00E00FB2" w:rsidP="00E00FB2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E00FB2">
              <w:rPr>
                <w:rFonts w:ascii="Verdana" w:eastAsia="Times New Roman" w:hAnsi="Verdana"/>
                <w:color w:val="000000"/>
                <w:sz w:val="17"/>
                <w:szCs w:val="17"/>
              </w:rPr>
              <w:t>2998.35</w:t>
            </w:r>
          </w:p>
        </w:tc>
      </w:tr>
      <w:tr w:rsidR="00E00FB2" w:rsidRPr="00E00FB2" w:rsidTr="00157C61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E00FB2" w:rsidRPr="00E00FB2" w:rsidRDefault="00E00FB2" w:rsidP="00E00FB2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E00FB2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E00FB2" w:rsidRPr="00E00FB2" w:rsidRDefault="00E00FB2" w:rsidP="00E00FB2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E00FB2">
              <w:rPr>
                <w:rFonts w:ascii="Verdana" w:eastAsia="Times New Roman" w:hAnsi="Verdana"/>
                <w:color w:val="000000"/>
                <w:sz w:val="17"/>
                <w:szCs w:val="17"/>
              </w:rPr>
              <w:t>155592.96</w:t>
            </w:r>
          </w:p>
        </w:tc>
        <w:tc>
          <w:tcPr>
            <w:tcW w:w="1233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E00FB2" w:rsidRPr="00E00FB2" w:rsidRDefault="00E00FB2" w:rsidP="00E00FB2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E00FB2">
              <w:rPr>
                <w:rFonts w:ascii="Verdana" w:eastAsia="Times New Roman" w:hAnsi="Verdana"/>
                <w:color w:val="000000"/>
                <w:sz w:val="17"/>
                <w:szCs w:val="17"/>
              </w:rPr>
              <w:t>758986.30</w:t>
            </w:r>
          </w:p>
        </w:tc>
      </w:tr>
      <w:tr w:rsidR="00E00FB2" w:rsidRPr="00E00FB2" w:rsidTr="00157C61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E00FB2" w:rsidRPr="00E00FB2" w:rsidRDefault="00E00FB2" w:rsidP="00E00FB2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E00FB2">
              <w:rPr>
                <w:rFonts w:ascii="Verdana" w:eastAsia="Times New Roman" w:hAnsi="Verdana"/>
                <w:color w:val="000000"/>
                <w:sz w:val="17"/>
                <w:szCs w:val="17"/>
              </w:rPr>
              <w:t>8. Cash on Hand at Close of Reporting Period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E00FB2" w:rsidRPr="00E00FB2" w:rsidRDefault="00E00FB2" w:rsidP="00E00FB2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E00FB2">
              <w:rPr>
                <w:rFonts w:ascii="Verdana" w:eastAsia="Times New Roman" w:hAnsi="Verdana"/>
                <w:color w:val="000000"/>
                <w:sz w:val="17"/>
                <w:szCs w:val="17"/>
              </w:rPr>
              <w:t>1979136.02</w:t>
            </w:r>
          </w:p>
        </w:tc>
        <w:tc>
          <w:tcPr>
            <w:tcW w:w="1233" w:type="dxa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E00FB2" w:rsidRPr="00E00FB2" w:rsidRDefault="00E00FB2" w:rsidP="00E00FB2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E00FB2" w:rsidRPr="00E00FB2" w:rsidTr="00157C61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E00FB2" w:rsidRPr="00E00FB2" w:rsidRDefault="00E00FB2" w:rsidP="00E00FB2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E00FB2">
              <w:rPr>
                <w:rFonts w:ascii="Verdana" w:eastAsia="Times New Roman" w:hAnsi="Verdana"/>
                <w:color w:val="000000"/>
                <w:sz w:val="17"/>
                <w:szCs w:val="17"/>
              </w:rPr>
              <w:t>9. Debts and Obligations Owed TO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E00FB2" w:rsidRPr="00E00FB2" w:rsidRDefault="00E00FB2" w:rsidP="00E00FB2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E00FB2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1233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E00FB2" w:rsidRPr="00E00FB2" w:rsidRDefault="00E00FB2" w:rsidP="00E00FB2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E00FB2" w:rsidRPr="00E00FB2" w:rsidTr="00157C61">
        <w:trPr>
          <w:trHeight w:val="330"/>
          <w:tblCellSpacing w:w="15" w:type="dxa"/>
        </w:trPr>
        <w:tc>
          <w:tcPr>
            <w:tcW w:w="9493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E00FB2" w:rsidRPr="00E00FB2" w:rsidRDefault="00E00FB2" w:rsidP="00E00FB2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E00FB2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  <w:tr w:rsidR="00E00FB2" w:rsidRPr="00E00FB2" w:rsidTr="00157C61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E00FB2" w:rsidRPr="00E00FB2" w:rsidRDefault="00E00FB2" w:rsidP="00E00FB2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E00FB2">
              <w:rPr>
                <w:rFonts w:ascii="Verdana" w:eastAsia="Times New Roman" w:hAnsi="Verdana"/>
                <w:color w:val="000000"/>
                <w:sz w:val="17"/>
                <w:szCs w:val="17"/>
              </w:rPr>
              <w:t>10. Debts and Obligations Owed BY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E00FB2" w:rsidRPr="00E00FB2" w:rsidRDefault="00E00FB2" w:rsidP="00E00FB2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E00FB2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1233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E00FB2" w:rsidRPr="00E00FB2" w:rsidRDefault="00E00FB2" w:rsidP="00E00FB2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E00FB2" w:rsidRPr="00E00FB2" w:rsidTr="00157C61">
        <w:trPr>
          <w:trHeight w:val="330"/>
          <w:tblCellSpacing w:w="15" w:type="dxa"/>
        </w:trPr>
        <w:tc>
          <w:tcPr>
            <w:tcW w:w="9493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E00FB2" w:rsidRPr="00E00FB2" w:rsidRDefault="00E00FB2" w:rsidP="00E00FB2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E00FB2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</w:tbl>
    <w:p w:rsidR="00E00FB2" w:rsidRDefault="00E00FB2" w:rsidP="00E00FB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[FEC.gov, accessed</w:t>
      </w:r>
      <w:hyperlink r:id="rId16" w:history="1">
        <w:r w:rsidRPr="00CF5952">
          <w:rPr>
            <w:rStyle w:val="Hyperlink"/>
            <w:rFonts w:eastAsia="Times New Roman"/>
            <w:sz w:val="20"/>
            <w:szCs w:val="20"/>
          </w:rPr>
          <w:t xml:space="preserve"> 6/2/16</w:t>
        </w:r>
      </w:hyperlink>
      <w:r>
        <w:rPr>
          <w:rFonts w:eastAsia="Times New Roman"/>
          <w:sz w:val="20"/>
          <w:szCs w:val="20"/>
        </w:rPr>
        <w:t>]</w:t>
      </w:r>
    </w:p>
    <w:p w:rsidR="004F0B84" w:rsidRDefault="004F0B84"/>
    <w:p w:rsidR="00157C61" w:rsidRDefault="00157C61"/>
    <w:p w:rsidR="00E00FB2" w:rsidRPr="00EB5795" w:rsidRDefault="00E00FB2" w:rsidP="00E00FB2">
      <w:pPr>
        <w:shd w:val="clear" w:color="auto" w:fill="DDDDDD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2014 Q3 </w:t>
      </w:r>
      <w:r w:rsidRPr="00EB5795">
        <w:rPr>
          <w:rFonts w:eastAsia="Calibri"/>
          <w:b/>
          <w:bCs/>
        </w:rPr>
        <w:t>Campaign Finance Filings</w:t>
      </w:r>
      <w:r>
        <w:rPr>
          <w:rFonts w:eastAsia="Calibri"/>
          <w:b/>
          <w:bCs/>
        </w:rPr>
        <w:t xml:space="preserve"> </w:t>
      </w:r>
    </w:p>
    <w:p w:rsidR="00E00FB2" w:rsidRDefault="00E00FB2" w:rsidP="00E00FB2">
      <w:pPr>
        <w:spacing w:line="312" w:lineRule="atLeast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>In July 2014</w:t>
      </w:r>
      <w:r w:rsidRPr="004F0B84">
        <w:rPr>
          <w:sz w:val="20"/>
          <w:szCs w:val="20"/>
        </w:rPr>
        <w:t>, Friends of Erik Paulsen</w:t>
      </w:r>
      <w:r>
        <w:t xml:space="preserve"> </w:t>
      </w:r>
      <w:r w:rsidRPr="00EB5795">
        <w:rPr>
          <w:rFonts w:eastAsia="Times New Roman"/>
          <w:sz w:val="20"/>
          <w:szCs w:val="20"/>
        </w:rPr>
        <w:t xml:space="preserve">reported </w:t>
      </w:r>
      <w:r>
        <w:rPr>
          <w:rFonts w:eastAsia="Times New Roman"/>
          <w:sz w:val="20"/>
          <w:szCs w:val="20"/>
        </w:rPr>
        <w:t>$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438</w:t>
      </w:r>
      <w:r w:rsidR="00157C61">
        <w:rPr>
          <w:rFonts w:ascii="Verdana" w:hAnsi="Verdana"/>
          <w:color w:val="000000"/>
          <w:sz w:val="17"/>
          <w:szCs w:val="17"/>
          <w:shd w:val="clear" w:color="auto" w:fill="FFFFFF"/>
        </w:rPr>
        <w:t>,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954.59</w:t>
      </w:r>
      <w:r w:rsidR="00A57465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in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Pr="00EB5795">
        <w:rPr>
          <w:rFonts w:eastAsia="Times New Roman"/>
          <w:sz w:val="20"/>
          <w:szCs w:val="20"/>
        </w:rPr>
        <w:t>contributions, $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216,937.25 </w:t>
      </w:r>
      <w:r w:rsidRPr="00EB5795">
        <w:rPr>
          <w:rFonts w:eastAsia="Times New Roman"/>
          <w:sz w:val="20"/>
          <w:szCs w:val="20"/>
        </w:rPr>
        <w:t>in expenditures, $</w:t>
      </w:r>
      <w:r>
        <w:rPr>
          <w:rFonts w:ascii="Verdana" w:eastAsia="Times New Roman" w:hAnsi="Verdana"/>
          <w:color w:val="000000"/>
          <w:sz w:val="17"/>
          <w:szCs w:val="17"/>
        </w:rPr>
        <w:t xml:space="preserve">2,200,323.8 </w:t>
      </w:r>
      <w:r w:rsidRPr="00EB5795">
        <w:rPr>
          <w:rFonts w:eastAsia="Times New Roman"/>
          <w:sz w:val="20"/>
          <w:szCs w:val="20"/>
        </w:rPr>
        <w:t>cash on hand, and zero debt.</w:t>
      </w:r>
    </w:p>
    <w:tbl>
      <w:tblPr>
        <w:tblW w:w="9553" w:type="dxa"/>
        <w:tblCellSpacing w:w="15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200"/>
        <w:gridCol w:w="1619"/>
        <w:gridCol w:w="1734"/>
      </w:tblGrid>
      <w:tr w:rsidR="00E00FB2" w:rsidRPr="00E00FB2" w:rsidTr="00157C61">
        <w:trPr>
          <w:tblHeader/>
          <w:tblCellSpacing w:w="15" w:type="dxa"/>
        </w:trPr>
        <w:tc>
          <w:tcPr>
            <w:tcW w:w="0" w:type="auto"/>
            <w:shd w:val="clear" w:color="auto" w:fill="004477"/>
            <w:vAlign w:val="center"/>
            <w:hideMark/>
          </w:tcPr>
          <w:p w:rsidR="00E00FB2" w:rsidRPr="00E00FB2" w:rsidRDefault="00E00FB2" w:rsidP="00E00FB2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004477"/>
            <w:vAlign w:val="center"/>
            <w:hideMark/>
          </w:tcPr>
          <w:p w:rsidR="00E00FB2" w:rsidRPr="00E00FB2" w:rsidRDefault="00E00FB2" w:rsidP="00E00FB2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E00FB2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A</w:t>
            </w:r>
            <w:r w:rsidRPr="00E00FB2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This Period</w:t>
            </w:r>
          </w:p>
        </w:tc>
        <w:tc>
          <w:tcPr>
            <w:tcW w:w="1233" w:type="dxa"/>
            <w:shd w:val="clear" w:color="auto" w:fill="004477"/>
            <w:vAlign w:val="center"/>
            <w:hideMark/>
          </w:tcPr>
          <w:p w:rsidR="00E00FB2" w:rsidRPr="00E00FB2" w:rsidRDefault="00E00FB2" w:rsidP="00E00FB2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E00FB2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B</w:t>
            </w:r>
            <w:r w:rsidRPr="00E00FB2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Election</w:t>
            </w:r>
            <w:r w:rsidRPr="00E00FB2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Cycle-To-Date</w:t>
            </w:r>
          </w:p>
        </w:tc>
      </w:tr>
      <w:tr w:rsidR="00E00FB2" w:rsidRPr="00E00FB2" w:rsidTr="00157C61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0FB2" w:rsidRPr="00E00FB2" w:rsidRDefault="00E00FB2" w:rsidP="00E00FB2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FB2" w:rsidRPr="00E00FB2" w:rsidRDefault="00E00FB2" w:rsidP="00E00FB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FFFFFF"/>
            <w:vAlign w:val="center"/>
            <w:hideMark/>
          </w:tcPr>
          <w:p w:rsidR="00E00FB2" w:rsidRPr="00E00FB2" w:rsidRDefault="00E00FB2" w:rsidP="00E00FB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00FB2" w:rsidRPr="00E00FB2" w:rsidTr="00157C61">
        <w:trPr>
          <w:trHeight w:val="330"/>
          <w:tblCellSpacing w:w="15" w:type="dxa"/>
        </w:trPr>
        <w:tc>
          <w:tcPr>
            <w:tcW w:w="9493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E00FB2" w:rsidRPr="00E00FB2" w:rsidRDefault="00E00FB2" w:rsidP="00E00FB2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E00FB2">
              <w:rPr>
                <w:rFonts w:ascii="Verdana" w:eastAsia="Times New Roman" w:hAnsi="Verdana"/>
                <w:color w:val="000000"/>
                <w:sz w:val="17"/>
                <w:szCs w:val="17"/>
              </w:rPr>
              <w:t>6. Net Contributions (other than loans)</w:t>
            </w:r>
          </w:p>
        </w:tc>
      </w:tr>
      <w:tr w:rsidR="00E00FB2" w:rsidRPr="00E00FB2" w:rsidTr="00157C61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E00FB2" w:rsidRPr="00E00FB2" w:rsidRDefault="00E00FB2" w:rsidP="00E00FB2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E00FB2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Contributions (other than loans)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E00FB2" w:rsidRPr="00E00FB2" w:rsidRDefault="00E00FB2" w:rsidP="00E00FB2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E00FB2">
              <w:rPr>
                <w:rFonts w:ascii="Verdana" w:eastAsia="Times New Roman" w:hAnsi="Verdana"/>
                <w:color w:val="000000"/>
                <w:sz w:val="17"/>
                <w:szCs w:val="17"/>
              </w:rPr>
              <w:t>438954.59</w:t>
            </w:r>
          </w:p>
        </w:tc>
        <w:tc>
          <w:tcPr>
            <w:tcW w:w="1233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E00FB2" w:rsidRPr="00E00FB2" w:rsidRDefault="00E00FB2" w:rsidP="00E00FB2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E00FB2">
              <w:rPr>
                <w:rFonts w:ascii="Verdana" w:eastAsia="Times New Roman" w:hAnsi="Verdana"/>
                <w:color w:val="000000"/>
                <w:sz w:val="17"/>
                <w:szCs w:val="17"/>
              </w:rPr>
              <w:t>2412294.06</w:t>
            </w:r>
          </w:p>
        </w:tc>
      </w:tr>
      <w:tr w:rsidR="00E00FB2" w:rsidRPr="00E00FB2" w:rsidTr="00157C61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E00FB2" w:rsidRPr="00E00FB2" w:rsidRDefault="00E00FB2" w:rsidP="00E00FB2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E00FB2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Contribution Refunds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E00FB2" w:rsidRPr="00E00FB2" w:rsidRDefault="00E00FB2" w:rsidP="00E00FB2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E00FB2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1233" w:type="dxa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E00FB2" w:rsidRPr="00E00FB2" w:rsidRDefault="00E00FB2" w:rsidP="00E00FB2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E00FB2">
              <w:rPr>
                <w:rFonts w:ascii="Verdana" w:eastAsia="Times New Roman" w:hAnsi="Verdana"/>
                <w:color w:val="000000"/>
                <w:sz w:val="17"/>
                <w:szCs w:val="17"/>
              </w:rPr>
              <w:t>12924.79</w:t>
            </w:r>
          </w:p>
        </w:tc>
      </w:tr>
      <w:tr w:rsidR="00E00FB2" w:rsidRPr="00E00FB2" w:rsidTr="00157C61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E00FB2" w:rsidRPr="00E00FB2" w:rsidRDefault="00E00FB2" w:rsidP="00E00FB2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E00FB2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Contributions (6(a) - 6(b))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E00FB2" w:rsidRPr="00E00FB2" w:rsidRDefault="00E00FB2" w:rsidP="00E00FB2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E00FB2">
              <w:rPr>
                <w:rFonts w:ascii="Verdana" w:eastAsia="Times New Roman" w:hAnsi="Verdana"/>
                <w:color w:val="000000"/>
                <w:sz w:val="17"/>
                <w:szCs w:val="17"/>
              </w:rPr>
              <w:t>438954.59</w:t>
            </w:r>
          </w:p>
        </w:tc>
        <w:tc>
          <w:tcPr>
            <w:tcW w:w="1233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E00FB2" w:rsidRPr="00E00FB2" w:rsidRDefault="00E00FB2" w:rsidP="00E00FB2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E00FB2">
              <w:rPr>
                <w:rFonts w:ascii="Verdana" w:eastAsia="Times New Roman" w:hAnsi="Verdana"/>
                <w:color w:val="000000"/>
                <w:sz w:val="17"/>
                <w:szCs w:val="17"/>
              </w:rPr>
              <w:t>2399369.27</w:t>
            </w:r>
          </w:p>
        </w:tc>
      </w:tr>
      <w:tr w:rsidR="00E00FB2" w:rsidRPr="00E00FB2" w:rsidTr="00157C61">
        <w:trPr>
          <w:trHeight w:val="330"/>
          <w:tblCellSpacing w:w="15" w:type="dxa"/>
        </w:trPr>
        <w:tc>
          <w:tcPr>
            <w:tcW w:w="9493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E00FB2" w:rsidRPr="00E00FB2" w:rsidRDefault="00E00FB2" w:rsidP="00E00FB2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E00FB2">
              <w:rPr>
                <w:rFonts w:ascii="Verdana" w:eastAsia="Times New Roman" w:hAnsi="Verdana"/>
                <w:color w:val="000000"/>
                <w:sz w:val="17"/>
                <w:szCs w:val="17"/>
              </w:rPr>
              <w:t>7. Net Operating Expenditures</w:t>
            </w:r>
          </w:p>
        </w:tc>
      </w:tr>
      <w:tr w:rsidR="00E00FB2" w:rsidRPr="00E00FB2" w:rsidTr="00157C61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E00FB2" w:rsidRPr="00E00FB2" w:rsidRDefault="00E00FB2" w:rsidP="00E00FB2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E00FB2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E00FB2" w:rsidRPr="00E00FB2" w:rsidRDefault="00E00FB2" w:rsidP="00E00FB2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E00FB2">
              <w:rPr>
                <w:rFonts w:ascii="Verdana" w:eastAsia="Times New Roman" w:hAnsi="Verdana"/>
                <w:color w:val="000000"/>
                <w:sz w:val="17"/>
                <w:szCs w:val="17"/>
              </w:rPr>
              <w:t>216937.25</w:t>
            </w:r>
          </w:p>
        </w:tc>
        <w:tc>
          <w:tcPr>
            <w:tcW w:w="1233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E00FB2" w:rsidRPr="00E00FB2" w:rsidRDefault="00E00FB2" w:rsidP="00E00FB2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E00FB2">
              <w:rPr>
                <w:rFonts w:ascii="Verdana" w:eastAsia="Times New Roman" w:hAnsi="Verdana"/>
                <w:color w:val="000000"/>
                <w:sz w:val="17"/>
                <w:szCs w:val="17"/>
              </w:rPr>
              <w:t>978921.90</w:t>
            </w:r>
          </w:p>
        </w:tc>
      </w:tr>
      <w:tr w:rsidR="00E00FB2" w:rsidRPr="00E00FB2" w:rsidTr="00157C61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E00FB2" w:rsidRPr="00E00FB2" w:rsidRDefault="00E00FB2" w:rsidP="00E00FB2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E00FB2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Offsets to Operating Expenditures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E00FB2" w:rsidRPr="00E00FB2" w:rsidRDefault="00E00FB2" w:rsidP="00E00FB2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E00FB2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1233" w:type="dxa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E00FB2" w:rsidRPr="00E00FB2" w:rsidRDefault="00E00FB2" w:rsidP="00E00FB2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E00FB2">
              <w:rPr>
                <w:rFonts w:ascii="Verdana" w:eastAsia="Times New Roman" w:hAnsi="Verdana"/>
                <w:color w:val="000000"/>
                <w:sz w:val="17"/>
                <w:szCs w:val="17"/>
              </w:rPr>
              <w:t>2998.35</w:t>
            </w:r>
          </w:p>
        </w:tc>
      </w:tr>
      <w:tr w:rsidR="00E00FB2" w:rsidRPr="00E00FB2" w:rsidTr="00157C61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E00FB2" w:rsidRPr="00E00FB2" w:rsidRDefault="00E00FB2" w:rsidP="00E00FB2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E00FB2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E00FB2" w:rsidRPr="00E00FB2" w:rsidRDefault="00E00FB2" w:rsidP="00E00FB2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E00FB2">
              <w:rPr>
                <w:rFonts w:ascii="Verdana" w:eastAsia="Times New Roman" w:hAnsi="Verdana"/>
                <w:color w:val="000000"/>
                <w:sz w:val="17"/>
                <w:szCs w:val="17"/>
              </w:rPr>
              <w:t>216937.25</w:t>
            </w:r>
          </w:p>
        </w:tc>
        <w:tc>
          <w:tcPr>
            <w:tcW w:w="1233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E00FB2" w:rsidRPr="00E00FB2" w:rsidRDefault="00E00FB2" w:rsidP="00E00FB2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E00FB2">
              <w:rPr>
                <w:rFonts w:ascii="Verdana" w:eastAsia="Times New Roman" w:hAnsi="Verdana"/>
                <w:color w:val="000000"/>
                <w:sz w:val="17"/>
                <w:szCs w:val="17"/>
              </w:rPr>
              <w:t>975923.55</w:t>
            </w:r>
          </w:p>
        </w:tc>
      </w:tr>
      <w:tr w:rsidR="00E00FB2" w:rsidRPr="00E00FB2" w:rsidTr="00157C61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E00FB2" w:rsidRPr="00E00FB2" w:rsidRDefault="00E00FB2" w:rsidP="00E00FB2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E00FB2">
              <w:rPr>
                <w:rFonts w:ascii="Verdana" w:eastAsia="Times New Roman" w:hAnsi="Verdana"/>
                <w:color w:val="000000"/>
                <w:sz w:val="17"/>
                <w:szCs w:val="17"/>
              </w:rPr>
              <w:t>8. Cash on Hand at Close of Reporting Period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E00FB2" w:rsidRPr="00E00FB2" w:rsidRDefault="00E00FB2" w:rsidP="00E00FB2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E00FB2">
              <w:rPr>
                <w:rFonts w:ascii="Verdana" w:eastAsia="Times New Roman" w:hAnsi="Verdana"/>
                <w:color w:val="000000"/>
                <w:sz w:val="17"/>
                <w:szCs w:val="17"/>
              </w:rPr>
              <w:t>2200323.80</w:t>
            </w:r>
          </w:p>
        </w:tc>
        <w:tc>
          <w:tcPr>
            <w:tcW w:w="1233" w:type="dxa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E00FB2" w:rsidRPr="00E00FB2" w:rsidRDefault="00E00FB2" w:rsidP="00E00FB2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E00FB2" w:rsidRPr="00E00FB2" w:rsidTr="00157C61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E00FB2" w:rsidRPr="00E00FB2" w:rsidRDefault="00E00FB2" w:rsidP="00E00FB2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E00FB2">
              <w:rPr>
                <w:rFonts w:ascii="Verdana" w:eastAsia="Times New Roman" w:hAnsi="Verdana"/>
                <w:color w:val="000000"/>
                <w:sz w:val="17"/>
                <w:szCs w:val="17"/>
              </w:rPr>
              <w:t>9. Debts and Obligations Owed TO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E00FB2" w:rsidRPr="00E00FB2" w:rsidRDefault="00E00FB2" w:rsidP="00E00FB2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E00FB2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1233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E00FB2" w:rsidRPr="00E00FB2" w:rsidRDefault="00E00FB2" w:rsidP="00E00FB2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E00FB2" w:rsidRPr="00E00FB2" w:rsidTr="00157C61">
        <w:trPr>
          <w:trHeight w:val="330"/>
          <w:tblCellSpacing w:w="15" w:type="dxa"/>
        </w:trPr>
        <w:tc>
          <w:tcPr>
            <w:tcW w:w="9493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E00FB2" w:rsidRPr="00E00FB2" w:rsidRDefault="00E00FB2" w:rsidP="00E00FB2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E00FB2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  <w:tr w:rsidR="00E00FB2" w:rsidRPr="00E00FB2" w:rsidTr="00157C61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E00FB2" w:rsidRPr="00E00FB2" w:rsidRDefault="00E00FB2" w:rsidP="00E00FB2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E00FB2">
              <w:rPr>
                <w:rFonts w:ascii="Verdana" w:eastAsia="Times New Roman" w:hAnsi="Verdana"/>
                <w:color w:val="000000"/>
                <w:sz w:val="17"/>
                <w:szCs w:val="17"/>
              </w:rPr>
              <w:t>10. Debts and Obligations Owed BY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E00FB2" w:rsidRPr="00E00FB2" w:rsidRDefault="00E00FB2" w:rsidP="00E00FB2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E00FB2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1233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E00FB2" w:rsidRPr="00E00FB2" w:rsidRDefault="00E00FB2" w:rsidP="00E00FB2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E00FB2" w:rsidRPr="00E00FB2" w:rsidTr="00157C61">
        <w:trPr>
          <w:trHeight w:val="330"/>
          <w:tblCellSpacing w:w="15" w:type="dxa"/>
        </w:trPr>
        <w:tc>
          <w:tcPr>
            <w:tcW w:w="9493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E00FB2" w:rsidRPr="00E00FB2" w:rsidRDefault="00E00FB2" w:rsidP="00E00FB2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E00FB2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</w:tbl>
    <w:p w:rsidR="00E00FB2" w:rsidRDefault="00E00FB2" w:rsidP="00E00FB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[FEC.gov, accessed</w:t>
      </w:r>
      <w:hyperlink r:id="rId17" w:history="1">
        <w:r w:rsidRPr="00CF5952">
          <w:rPr>
            <w:rStyle w:val="Hyperlink"/>
            <w:rFonts w:eastAsia="Times New Roman"/>
            <w:sz w:val="20"/>
            <w:szCs w:val="20"/>
          </w:rPr>
          <w:t xml:space="preserve"> 6/2/16</w:t>
        </w:r>
      </w:hyperlink>
      <w:r>
        <w:rPr>
          <w:rFonts w:eastAsia="Times New Roman"/>
          <w:sz w:val="20"/>
          <w:szCs w:val="20"/>
        </w:rPr>
        <w:t>]</w:t>
      </w:r>
    </w:p>
    <w:p w:rsidR="00E00FB2" w:rsidRDefault="00E00FB2" w:rsidP="00E00FB2">
      <w:pPr>
        <w:spacing w:line="312" w:lineRule="atLeast"/>
        <w:rPr>
          <w:rFonts w:eastAsia="Times New Roman"/>
          <w:sz w:val="20"/>
          <w:szCs w:val="20"/>
        </w:rPr>
      </w:pPr>
    </w:p>
    <w:p w:rsidR="00E00FB2" w:rsidRPr="00EB5795" w:rsidRDefault="00E00FB2" w:rsidP="00E00FB2">
      <w:pPr>
        <w:shd w:val="clear" w:color="auto" w:fill="DDDDDD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2014 Pre-Primary </w:t>
      </w:r>
      <w:r w:rsidRPr="00EB5795">
        <w:rPr>
          <w:rFonts w:eastAsia="Calibri"/>
          <w:b/>
          <w:bCs/>
        </w:rPr>
        <w:t>Campaign Finance Filings</w:t>
      </w:r>
      <w:r>
        <w:rPr>
          <w:rFonts w:eastAsia="Calibri"/>
          <w:b/>
          <w:bCs/>
        </w:rPr>
        <w:t xml:space="preserve"> </w:t>
      </w:r>
    </w:p>
    <w:p w:rsidR="00E00FB2" w:rsidRPr="00E00FB2" w:rsidRDefault="00E00FB2" w:rsidP="00E00FB2">
      <w:pPr>
        <w:spacing w:line="312" w:lineRule="atLeast"/>
        <w:rPr>
          <w:rFonts w:ascii="Verdana" w:eastAsia="Times New Roman" w:hAnsi="Verdana"/>
          <w:color w:val="000000"/>
          <w:sz w:val="17"/>
          <w:szCs w:val="17"/>
        </w:rPr>
      </w:pPr>
      <w:r>
        <w:rPr>
          <w:sz w:val="20"/>
          <w:szCs w:val="20"/>
        </w:rPr>
        <w:t xml:space="preserve">Before the 2014 Primary, </w:t>
      </w:r>
      <w:r w:rsidRPr="004F0B84">
        <w:rPr>
          <w:sz w:val="20"/>
          <w:szCs w:val="20"/>
        </w:rPr>
        <w:t>Friends of Erik Paulsen</w:t>
      </w:r>
      <w:r>
        <w:t xml:space="preserve"> </w:t>
      </w:r>
      <w:r w:rsidRPr="00EB5795">
        <w:rPr>
          <w:rFonts w:eastAsia="Times New Roman"/>
          <w:sz w:val="20"/>
          <w:szCs w:val="20"/>
        </w:rPr>
        <w:t xml:space="preserve">reported </w:t>
      </w:r>
      <w:r>
        <w:rPr>
          <w:rFonts w:eastAsia="Times New Roman"/>
          <w:sz w:val="20"/>
          <w:szCs w:val="20"/>
        </w:rPr>
        <w:t>$</w:t>
      </w:r>
      <w:r w:rsidRPr="00E00FB2">
        <w:rPr>
          <w:rFonts w:ascii="Verdana" w:eastAsia="Times New Roman" w:hAnsi="Verdana"/>
          <w:color w:val="000000"/>
          <w:sz w:val="17"/>
          <w:szCs w:val="17"/>
        </w:rPr>
        <w:t>93</w:t>
      </w:r>
      <w:r>
        <w:rPr>
          <w:rFonts w:ascii="Verdana" w:eastAsia="Times New Roman" w:hAnsi="Verdana"/>
          <w:color w:val="000000"/>
          <w:sz w:val="17"/>
          <w:szCs w:val="17"/>
        </w:rPr>
        <w:t>,</w:t>
      </w:r>
      <w:r w:rsidRPr="00E00FB2">
        <w:rPr>
          <w:rFonts w:ascii="Verdana" w:eastAsia="Times New Roman" w:hAnsi="Verdana"/>
          <w:color w:val="000000"/>
          <w:sz w:val="17"/>
          <w:szCs w:val="17"/>
        </w:rPr>
        <w:t>472.34</w:t>
      </w:r>
      <w:r w:rsidR="00A57465">
        <w:rPr>
          <w:rFonts w:ascii="Verdana" w:eastAsia="Times New Roman" w:hAnsi="Verdana"/>
          <w:color w:val="000000"/>
          <w:sz w:val="17"/>
          <w:szCs w:val="17"/>
        </w:rPr>
        <w:t xml:space="preserve"> in</w:t>
      </w:r>
      <w:r>
        <w:rPr>
          <w:rFonts w:ascii="Verdana" w:eastAsia="Times New Roman" w:hAnsi="Verdana"/>
          <w:color w:val="000000"/>
          <w:sz w:val="17"/>
          <w:szCs w:val="17"/>
        </w:rPr>
        <w:t xml:space="preserve"> </w:t>
      </w:r>
      <w:r w:rsidRPr="00EB5795">
        <w:rPr>
          <w:rFonts w:eastAsia="Times New Roman"/>
          <w:sz w:val="20"/>
          <w:szCs w:val="20"/>
        </w:rPr>
        <w:t>contributions, $</w:t>
      </w:r>
      <w:r w:rsidRPr="00E00FB2">
        <w:rPr>
          <w:rFonts w:ascii="Verdana" w:eastAsia="Times New Roman" w:hAnsi="Verdana"/>
          <w:color w:val="000000"/>
          <w:sz w:val="17"/>
          <w:szCs w:val="17"/>
        </w:rPr>
        <w:t>25</w:t>
      </w:r>
      <w:r>
        <w:rPr>
          <w:rFonts w:ascii="Verdana" w:eastAsia="Times New Roman" w:hAnsi="Verdana"/>
          <w:color w:val="000000"/>
          <w:sz w:val="17"/>
          <w:szCs w:val="17"/>
        </w:rPr>
        <w:t>,</w:t>
      </w:r>
      <w:r w:rsidRPr="00E00FB2">
        <w:rPr>
          <w:rFonts w:ascii="Verdana" w:eastAsia="Times New Roman" w:hAnsi="Verdana"/>
          <w:color w:val="000000"/>
          <w:sz w:val="17"/>
          <w:szCs w:val="17"/>
        </w:rPr>
        <w:t>087.58</w:t>
      </w:r>
      <w:r>
        <w:rPr>
          <w:rFonts w:ascii="Verdana" w:eastAsia="Times New Roman" w:hAnsi="Verdana"/>
          <w:color w:val="000000"/>
          <w:sz w:val="17"/>
          <w:szCs w:val="17"/>
        </w:rPr>
        <w:t xml:space="preserve"> </w:t>
      </w:r>
      <w:r w:rsidRPr="00EB5795">
        <w:rPr>
          <w:rFonts w:eastAsia="Times New Roman"/>
          <w:sz w:val="20"/>
          <w:szCs w:val="20"/>
        </w:rPr>
        <w:t>in expenditures, $</w:t>
      </w:r>
      <w:r w:rsidRPr="00E00FB2">
        <w:rPr>
          <w:rFonts w:ascii="Verdana" w:eastAsia="Times New Roman" w:hAnsi="Verdana"/>
          <w:color w:val="000000"/>
          <w:sz w:val="17"/>
          <w:szCs w:val="17"/>
        </w:rPr>
        <w:t>2</w:t>
      </w:r>
      <w:r>
        <w:rPr>
          <w:rFonts w:ascii="Verdana" w:eastAsia="Times New Roman" w:hAnsi="Verdana"/>
          <w:color w:val="000000"/>
          <w:sz w:val="17"/>
          <w:szCs w:val="17"/>
        </w:rPr>
        <w:t>,</w:t>
      </w:r>
      <w:r w:rsidRPr="00E00FB2">
        <w:rPr>
          <w:rFonts w:ascii="Verdana" w:eastAsia="Times New Roman" w:hAnsi="Verdana"/>
          <w:color w:val="000000"/>
          <w:sz w:val="17"/>
          <w:szCs w:val="17"/>
        </w:rPr>
        <w:t>268</w:t>
      </w:r>
      <w:r>
        <w:rPr>
          <w:rFonts w:ascii="Verdana" w:eastAsia="Times New Roman" w:hAnsi="Verdana"/>
          <w:color w:val="000000"/>
          <w:sz w:val="17"/>
          <w:szCs w:val="17"/>
        </w:rPr>
        <w:t>,</w:t>
      </w:r>
      <w:r w:rsidRPr="00E00FB2">
        <w:rPr>
          <w:rFonts w:ascii="Verdana" w:eastAsia="Times New Roman" w:hAnsi="Verdana"/>
          <w:color w:val="000000"/>
          <w:sz w:val="17"/>
          <w:szCs w:val="17"/>
        </w:rPr>
        <w:t>923.54</w:t>
      </w:r>
      <w:r>
        <w:rPr>
          <w:rFonts w:ascii="Verdana" w:eastAsia="Times New Roman" w:hAnsi="Verdana"/>
          <w:color w:val="000000"/>
          <w:sz w:val="17"/>
          <w:szCs w:val="17"/>
        </w:rPr>
        <w:t xml:space="preserve"> </w:t>
      </w:r>
      <w:r w:rsidRPr="00EB5795">
        <w:rPr>
          <w:rFonts w:eastAsia="Times New Roman"/>
          <w:sz w:val="20"/>
          <w:szCs w:val="20"/>
        </w:rPr>
        <w:t>cash on hand, and zero debt.</w:t>
      </w:r>
    </w:p>
    <w:tbl>
      <w:tblPr>
        <w:tblW w:w="9540" w:type="dxa"/>
        <w:tblCellSpacing w:w="15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203"/>
        <w:gridCol w:w="1620"/>
        <w:gridCol w:w="1717"/>
      </w:tblGrid>
      <w:tr w:rsidR="00E00FB2" w:rsidRPr="00E00FB2" w:rsidTr="00157C61">
        <w:trPr>
          <w:tblHeader/>
          <w:tblCellSpacing w:w="15" w:type="dxa"/>
        </w:trPr>
        <w:tc>
          <w:tcPr>
            <w:tcW w:w="0" w:type="auto"/>
            <w:shd w:val="clear" w:color="auto" w:fill="004477"/>
            <w:vAlign w:val="center"/>
            <w:hideMark/>
          </w:tcPr>
          <w:p w:rsidR="00E00FB2" w:rsidRPr="00E00FB2" w:rsidRDefault="00E00FB2" w:rsidP="00E00FB2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004477"/>
            <w:vAlign w:val="center"/>
            <w:hideMark/>
          </w:tcPr>
          <w:p w:rsidR="00E00FB2" w:rsidRPr="00E00FB2" w:rsidRDefault="00E00FB2" w:rsidP="00E00FB2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E00FB2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A</w:t>
            </w:r>
            <w:r w:rsidRPr="00E00FB2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This Period</w:t>
            </w:r>
          </w:p>
        </w:tc>
        <w:tc>
          <w:tcPr>
            <w:tcW w:w="1220" w:type="dxa"/>
            <w:shd w:val="clear" w:color="auto" w:fill="004477"/>
            <w:vAlign w:val="center"/>
            <w:hideMark/>
          </w:tcPr>
          <w:p w:rsidR="00E00FB2" w:rsidRPr="00E00FB2" w:rsidRDefault="00E00FB2" w:rsidP="00E00FB2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E00FB2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B</w:t>
            </w:r>
            <w:r w:rsidRPr="00E00FB2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Election</w:t>
            </w:r>
            <w:r w:rsidRPr="00E00FB2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Cycle-To-Date</w:t>
            </w:r>
          </w:p>
        </w:tc>
      </w:tr>
      <w:tr w:rsidR="00E00FB2" w:rsidRPr="00E00FB2" w:rsidTr="00157C61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0FB2" w:rsidRPr="00E00FB2" w:rsidRDefault="00E00FB2" w:rsidP="00E00FB2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FB2" w:rsidRPr="00E00FB2" w:rsidRDefault="00E00FB2" w:rsidP="00E00FB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FFFFFF"/>
            <w:vAlign w:val="center"/>
            <w:hideMark/>
          </w:tcPr>
          <w:p w:rsidR="00E00FB2" w:rsidRPr="00E00FB2" w:rsidRDefault="00E00FB2" w:rsidP="00E00FB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00FB2" w:rsidRPr="00E00FB2" w:rsidTr="00157C61">
        <w:trPr>
          <w:trHeight w:val="330"/>
          <w:tblCellSpacing w:w="15" w:type="dxa"/>
        </w:trPr>
        <w:tc>
          <w:tcPr>
            <w:tcW w:w="948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E00FB2" w:rsidRPr="00E00FB2" w:rsidRDefault="00E00FB2" w:rsidP="00E00FB2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E00FB2">
              <w:rPr>
                <w:rFonts w:ascii="Verdana" w:eastAsia="Times New Roman" w:hAnsi="Verdana"/>
                <w:color w:val="000000"/>
                <w:sz w:val="17"/>
                <w:szCs w:val="17"/>
              </w:rPr>
              <w:t>6. Net Contributions (other than loans)</w:t>
            </w:r>
          </w:p>
        </w:tc>
      </w:tr>
      <w:tr w:rsidR="00E00FB2" w:rsidRPr="00E00FB2" w:rsidTr="00157C61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E00FB2" w:rsidRPr="00E00FB2" w:rsidRDefault="00E00FB2" w:rsidP="00E00FB2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E00FB2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Contributions (other than loans)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E00FB2" w:rsidRPr="00E00FB2" w:rsidRDefault="00E00FB2" w:rsidP="00E00FB2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E00FB2">
              <w:rPr>
                <w:rFonts w:ascii="Verdana" w:eastAsia="Times New Roman" w:hAnsi="Verdana"/>
                <w:color w:val="000000"/>
                <w:sz w:val="17"/>
                <w:szCs w:val="17"/>
              </w:rPr>
              <w:t>94202.00</w:t>
            </w:r>
          </w:p>
        </w:tc>
        <w:tc>
          <w:tcPr>
            <w:tcW w:w="1220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E00FB2" w:rsidRPr="00E00FB2" w:rsidRDefault="00E00FB2" w:rsidP="00E00FB2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E00FB2">
              <w:rPr>
                <w:rFonts w:ascii="Verdana" w:eastAsia="Times New Roman" w:hAnsi="Verdana"/>
                <w:color w:val="000000"/>
                <w:sz w:val="17"/>
                <w:szCs w:val="17"/>
              </w:rPr>
              <w:t>2506496.06</w:t>
            </w:r>
          </w:p>
        </w:tc>
      </w:tr>
      <w:tr w:rsidR="00E00FB2" w:rsidRPr="00E00FB2" w:rsidTr="00157C61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E00FB2" w:rsidRPr="00E00FB2" w:rsidRDefault="00E00FB2" w:rsidP="00E00FB2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E00FB2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Contribution Refunds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E00FB2" w:rsidRPr="00E00FB2" w:rsidRDefault="00E00FB2" w:rsidP="00E00FB2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E00FB2">
              <w:rPr>
                <w:rFonts w:ascii="Verdana" w:eastAsia="Times New Roman" w:hAnsi="Verdana"/>
                <w:color w:val="000000"/>
                <w:sz w:val="17"/>
                <w:szCs w:val="17"/>
              </w:rPr>
              <w:t>729.66</w:t>
            </w:r>
          </w:p>
        </w:tc>
        <w:tc>
          <w:tcPr>
            <w:tcW w:w="1220" w:type="dxa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E00FB2" w:rsidRPr="00E00FB2" w:rsidRDefault="00E00FB2" w:rsidP="00E00FB2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E00FB2">
              <w:rPr>
                <w:rFonts w:ascii="Verdana" w:eastAsia="Times New Roman" w:hAnsi="Verdana"/>
                <w:color w:val="000000"/>
                <w:sz w:val="17"/>
                <w:szCs w:val="17"/>
              </w:rPr>
              <w:t>13654.45</w:t>
            </w:r>
          </w:p>
        </w:tc>
      </w:tr>
      <w:tr w:rsidR="00E00FB2" w:rsidRPr="00E00FB2" w:rsidTr="00157C61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E00FB2" w:rsidRPr="00E00FB2" w:rsidRDefault="00E00FB2" w:rsidP="00E00FB2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E00FB2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Contributions (6(a) - 6(b))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E00FB2" w:rsidRPr="00E00FB2" w:rsidRDefault="00E00FB2" w:rsidP="00E00FB2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E00FB2">
              <w:rPr>
                <w:rFonts w:ascii="Verdana" w:eastAsia="Times New Roman" w:hAnsi="Verdana"/>
                <w:color w:val="000000"/>
                <w:sz w:val="17"/>
                <w:szCs w:val="17"/>
              </w:rPr>
              <w:t>93472.34</w:t>
            </w:r>
          </w:p>
        </w:tc>
        <w:tc>
          <w:tcPr>
            <w:tcW w:w="1220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E00FB2" w:rsidRPr="00E00FB2" w:rsidRDefault="00E00FB2" w:rsidP="00E00FB2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E00FB2">
              <w:rPr>
                <w:rFonts w:ascii="Verdana" w:eastAsia="Times New Roman" w:hAnsi="Verdana"/>
                <w:color w:val="000000"/>
                <w:sz w:val="17"/>
                <w:szCs w:val="17"/>
              </w:rPr>
              <w:t>2492841.61</w:t>
            </w:r>
          </w:p>
        </w:tc>
      </w:tr>
      <w:tr w:rsidR="00E00FB2" w:rsidRPr="00E00FB2" w:rsidTr="00157C61">
        <w:trPr>
          <w:trHeight w:val="330"/>
          <w:tblCellSpacing w:w="15" w:type="dxa"/>
        </w:trPr>
        <w:tc>
          <w:tcPr>
            <w:tcW w:w="948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E00FB2" w:rsidRPr="00E00FB2" w:rsidRDefault="00E00FB2" w:rsidP="00E00FB2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E00FB2">
              <w:rPr>
                <w:rFonts w:ascii="Verdana" w:eastAsia="Times New Roman" w:hAnsi="Verdana"/>
                <w:color w:val="000000"/>
                <w:sz w:val="17"/>
                <w:szCs w:val="17"/>
              </w:rPr>
              <w:t>7. Net Operating Expenditures</w:t>
            </w:r>
          </w:p>
        </w:tc>
      </w:tr>
      <w:tr w:rsidR="00E00FB2" w:rsidRPr="00E00FB2" w:rsidTr="00157C61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E00FB2" w:rsidRPr="00E00FB2" w:rsidRDefault="00E00FB2" w:rsidP="00E00FB2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E00FB2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E00FB2" w:rsidRPr="00E00FB2" w:rsidRDefault="00E00FB2" w:rsidP="00E00FB2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E00FB2">
              <w:rPr>
                <w:rFonts w:ascii="Verdana" w:eastAsia="Times New Roman" w:hAnsi="Verdana"/>
                <w:color w:val="000000"/>
                <w:sz w:val="17"/>
                <w:szCs w:val="17"/>
              </w:rPr>
              <w:t>25087.58</w:t>
            </w:r>
          </w:p>
        </w:tc>
        <w:tc>
          <w:tcPr>
            <w:tcW w:w="1220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E00FB2" w:rsidRPr="00E00FB2" w:rsidRDefault="00E00FB2" w:rsidP="00E00FB2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E00FB2">
              <w:rPr>
                <w:rFonts w:ascii="Verdana" w:eastAsia="Times New Roman" w:hAnsi="Verdana"/>
                <w:color w:val="000000"/>
                <w:sz w:val="17"/>
                <w:szCs w:val="17"/>
              </w:rPr>
              <w:t>1004009.48</w:t>
            </w:r>
          </w:p>
        </w:tc>
      </w:tr>
      <w:tr w:rsidR="00E00FB2" w:rsidRPr="00E00FB2" w:rsidTr="00157C61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E00FB2" w:rsidRPr="00E00FB2" w:rsidRDefault="00E00FB2" w:rsidP="00E00FB2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E00FB2">
              <w:rPr>
                <w:rFonts w:ascii="Verdana" w:eastAsia="Times New Roman" w:hAnsi="Verdana"/>
                <w:color w:val="000000"/>
                <w:sz w:val="17"/>
                <w:szCs w:val="17"/>
              </w:rPr>
              <w:lastRenderedPageBreak/>
              <w:t>    (b) Total Offsets to Operating Expenditures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E00FB2" w:rsidRPr="00E00FB2" w:rsidRDefault="00E00FB2" w:rsidP="00E00FB2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E00FB2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1220" w:type="dxa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E00FB2" w:rsidRPr="00E00FB2" w:rsidRDefault="00E00FB2" w:rsidP="00E00FB2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E00FB2">
              <w:rPr>
                <w:rFonts w:ascii="Verdana" w:eastAsia="Times New Roman" w:hAnsi="Verdana"/>
                <w:color w:val="000000"/>
                <w:sz w:val="17"/>
                <w:szCs w:val="17"/>
              </w:rPr>
              <w:t>2998.35</w:t>
            </w:r>
          </w:p>
        </w:tc>
      </w:tr>
      <w:tr w:rsidR="00E00FB2" w:rsidRPr="00E00FB2" w:rsidTr="00157C61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E00FB2" w:rsidRPr="00E00FB2" w:rsidRDefault="00E00FB2" w:rsidP="00E00FB2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E00FB2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E00FB2" w:rsidRPr="00E00FB2" w:rsidRDefault="00E00FB2" w:rsidP="00E00FB2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E00FB2">
              <w:rPr>
                <w:rFonts w:ascii="Verdana" w:eastAsia="Times New Roman" w:hAnsi="Verdana"/>
                <w:color w:val="000000"/>
                <w:sz w:val="17"/>
                <w:szCs w:val="17"/>
              </w:rPr>
              <w:t>25087.58</w:t>
            </w:r>
          </w:p>
        </w:tc>
        <w:tc>
          <w:tcPr>
            <w:tcW w:w="1220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E00FB2" w:rsidRPr="00E00FB2" w:rsidRDefault="00E00FB2" w:rsidP="00E00FB2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E00FB2">
              <w:rPr>
                <w:rFonts w:ascii="Verdana" w:eastAsia="Times New Roman" w:hAnsi="Verdana"/>
                <w:color w:val="000000"/>
                <w:sz w:val="17"/>
                <w:szCs w:val="17"/>
              </w:rPr>
              <w:t>1001011.13</w:t>
            </w:r>
          </w:p>
        </w:tc>
      </w:tr>
      <w:tr w:rsidR="00E00FB2" w:rsidRPr="00E00FB2" w:rsidTr="00157C61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E00FB2" w:rsidRPr="00E00FB2" w:rsidRDefault="00E00FB2" w:rsidP="00E00FB2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E00FB2">
              <w:rPr>
                <w:rFonts w:ascii="Verdana" w:eastAsia="Times New Roman" w:hAnsi="Verdana"/>
                <w:color w:val="000000"/>
                <w:sz w:val="17"/>
                <w:szCs w:val="17"/>
              </w:rPr>
              <w:t>8. Cash on Hand at Close of Reporting Period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E00FB2" w:rsidRPr="00E00FB2" w:rsidRDefault="00E00FB2" w:rsidP="00E00FB2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E00FB2">
              <w:rPr>
                <w:rFonts w:ascii="Verdana" w:eastAsia="Times New Roman" w:hAnsi="Verdana"/>
                <w:color w:val="000000"/>
                <w:sz w:val="17"/>
                <w:szCs w:val="17"/>
              </w:rPr>
              <w:t>2268923.54</w:t>
            </w:r>
          </w:p>
        </w:tc>
        <w:tc>
          <w:tcPr>
            <w:tcW w:w="1220" w:type="dxa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E00FB2" w:rsidRPr="00E00FB2" w:rsidRDefault="00E00FB2" w:rsidP="00E00FB2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E00FB2" w:rsidRPr="00E00FB2" w:rsidTr="00157C61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E00FB2" w:rsidRPr="00E00FB2" w:rsidRDefault="00E00FB2" w:rsidP="00E00FB2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E00FB2">
              <w:rPr>
                <w:rFonts w:ascii="Verdana" w:eastAsia="Times New Roman" w:hAnsi="Verdana"/>
                <w:color w:val="000000"/>
                <w:sz w:val="17"/>
                <w:szCs w:val="17"/>
              </w:rPr>
              <w:t>9. Debts and Obligations Owed TO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E00FB2" w:rsidRPr="00E00FB2" w:rsidRDefault="00E00FB2" w:rsidP="00E00FB2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E00FB2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1220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E00FB2" w:rsidRPr="00E00FB2" w:rsidRDefault="00E00FB2" w:rsidP="00E00FB2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E00FB2" w:rsidRPr="00E00FB2" w:rsidTr="00157C61">
        <w:trPr>
          <w:trHeight w:val="330"/>
          <w:tblCellSpacing w:w="15" w:type="dxa"/>
        </w:trPr>
        <w:tc>
          <w:tcPr>
            <w:tcW w:w="948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E00FB2" w:rsidRPr="00E00FB2" w:rsidRDefault="00E00FB2" w:rsidP="00E00FB2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E00FB2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  <w:tr w:rsidR="00E00FB2" w:rsidRPr="00E00FB2" w:rsidTr="00157C61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E00FB2" w:rsidRPr="00E00FB2" w:rsidRDefault="00E00FB2" w:rsidP="00E00FB2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E00FB2">
              <w:rPr>
                <w:rFonts w:ascii="Verdana" w:eastAsia="Times New Roman" w:hAnsi="Verdana"/>
                <w:color w:val="000000"/>
                <w:sz w:val="17"/>
                <w:szCs w:val="17"/>
              </w:rPr>
              <w:t>10. Debts and Obligations Owed BY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E00FB2" w:rsidRPr="00E00FB2" w:rsidRDefault="00E00FB2" w:rsidP="00E00FB2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E00FB2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1220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E00FB2" w:rsidRPr="00E00FB2" w:rsidRDefault="00E00FB2" w:rsidP="00E00FB2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E00FB2" w:rsidRPr="00E00FB2" w:rsidTr="00157C61">
        <w:trPr>
          <w:trHeight w:val="330"/>
          <w:tblCellSpacing w:w="15" w:type="dxa"/>
        </w:trPr>
        <w:tc>
          <w:tcPr>
            <w:tcW w:w="948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E00FB2" w:rsidRPr="00E00FB2" w:rsidRDefault="00E00FB2" w:rsidP="00E00FB2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E00FB2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</w:tbl>
    <w:p w:rsidR="00E00FB2" w:rsidRDefault="00E00FB2" w:rsidP="00E00FB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[FEC.gov, accessed</w:t>
      </w:r>
      <w:hyperlink r:id="rId18" w:history="1">
        <w:r w:rsidRPr="00CF5952">
          <w:rPr>
            <w:rStyle w:val="Hyperlink"/>
            <w:rFonts w:eastAsia="Times New Roman"/>
            <w:sz w:val="20"/>
            <w:szCs w:val="20"/>
          </w:rPr>
          <w:t xml:space="preserve"> 6/2/16</w:t>
        </w:r>
      </w:hyperlink>
      <w:r>
        <w:rPr>
          <w:rFonts w:eastAsia="Times New Roman"/>
          <w:sz w:val="20"/>
          <w:szCs w:val="20"/>
        </w:rPr>
        <w:t>]</w:t>
      </w:r>
    </w:p>
    <w:p w:rsidR="00574EBE" w:rsidRDefault="00574EBE" w:rsidP="00E00FB2">
      <w:pPr>
        <w:rPr>
          <w:rFonts w:eastAsia="Times New Roman"/>
          <w:sz w:val="20"/>
          <w:szCs w:val="20"/>
        </w:rPr>
      </w:pPr>
    </w:p>
    <w:p w:rsidR="00E00FB2" w:rsidRPr="00EB5795" w:rsidRDefault="00E00FB2" w:rsidP="00E00FB2">
      <w:pPr>
        <w:shd w:val="clear" w:color="auto" w:fill="DDDDDD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2014 Q4 Campaign </w:t>
      </w:r>
      <w:r w:rsidRPr="00EB5795">
        <w:rPr>
          <w:rFonts w:eastAsia="Calibri"/>
          <w:b/>
          <w:bCs/>
        </w:rPr>
        <w:t>Finance Filings</w:t>
      </w:r>
      <w:r>
        <w:rPr>
          <w:rFonts w:eastAsia="Calibri"/>
          <w:b/>
          <w:bCs/>
        </w:rPr>
        <w:t xml:space="preserve"> </w:t>
      </w:r>
    </w:p>
    <w:p w:rsidR="00E00FB2" w:rsidRPr="00E00FB2" w:rsidRDefault="00E00FB2" w:rsidP="00E00FB2">
      <w:pPr>
        <w:spacing w:line="312" w:lineRule="atLeast"/>
        <w:rPr>
          <w:rFonts w:ascii="Verdana" w:eastAsia="Times New Roman" w:hAnsi="Verdana"/>
          <w:color w:val="000000"/>
          <w:sz w:val="17"/>
          <w:szCs w:val="17"/>
        </w:rPr>
      </w:pPr>
      <w:r>
        <w:rPr>
          <w:sz w:val="20"/>
          <w:szCs w:val="20"/>
        </w:rPr>
        <w:t xml:space="preserve">In October 2014, </w:t>
      </w:r>
      <w:r w:rsidRPr="004F0B84">
        <w:rPr>
          <w:sz w:val="20"/>
          <w:szCs w:val="20"/>
        </w:rPr>
        <w:t>Friends of Erik Paulsen</w:t>
      </w:r>
      <w:r>
        <w:t xml:space="preserve"> </w:t>
      </w:r>
      <w:r w:rsidRPr="00EB5795">
        <w:rPr>
          <w:rFonts w:eastAsia="Times New Roman"/>
          <w:sz w:val="20"/>
          <w:szCs w:val="20"/>
        </w:rPr>
        <w:t xml:space="preserve">reported </w:t>
      </w:r>
      <w:r>
        <w:rPr>
          <w:rFonts w:eastAsia="Times New Roman"/>
          <w:sz w:val="20"/>
          <w:szCs w:val="20"/>
        </w:rPr>
        <w:t>$</w:t>
      </w:r>
      <w:r w:rsidR="00157C61">
        <w:rPr>
          <w:rFonts w:ascii="Verdana" w:eastAsia="Times New Roman" w:hAnsi="Verdana"/>
          <w:color w:val="000000"/>
          <w:sz w:val="17"/>
          <w:szCs w:val="17"/>
        </w:rPr>
        <w:t>449,</w:t>
      </w:r>
      <w:r w:rsidR="00574EBE">
        <w:rPr>
          <w:rFonts w:ascii="Verdana" w:eastAsia="Times New Roman" w:hAnsi="Verdana"/>
          <w:color w:val="000000"/>
          <w:sz w:val="17"/>
          <w:szCs w:val="17"/>
        </w:rPr>
        <w:t>419.5</w:t>
      </w:r>
      <w:r w:rsidR="00A57465">
        <w:rPr>
          <w:rFonts w:ascii="Verdana" w:eastAsia="Times New Roman" w:hAnsi="Verdana"/>
          <w:color w:val="000000"/>
          <w:sz w:val="17"/>
          <w:szCs w:val="17"/>
        </w:rPr>
        <w:t xml:space="preserve"> in</w:t>
      </w:r>
      <w:r>
        <w:rPr>
          <w:rFonts w:ascii="Verdana" w:eastAsia="Times New Roman" w:hAnsi="Verdana"/>
          <w:color w:val="000000"/>
          <w:sz w:val="17"/>
          <w:szCs w:val="17"/>
        </w:rPr>
        <w:t xml:space="preserve"> </w:t>
      </w:r>
      <w:r w:rsidRPr="00EB5795">
        <w:rPr>
          <w:rFonts w:eastAsia="Times New Roman"/>
          <w:sz w:val="20"/>
          <w:szCs w:val="20"/>
        </w:rPr>
        <w:t>contributions, $</w:t>
      </w:r>
      <w:r w:rsidR="00574EBE">
        <w:rPr>
          <w:rFonts w:ascii="Verdana" w:eastAsia="Times New Roman" w:hAnsi="Verdana"/>
          <w:color w:val="000000"/>
          <w:sz w:val="17"/>
          <w:szCs w:val="17"/>
        </w:rPr>
        <w:t>1,172,260.26</w:t>
      </w:r>
      <w:r>
        <w:rPr>
          <w:rFonts w:ascii="Verdana" w:eastAsia="Times New Roman" w:hAnsi="Verdana"/>
          <w:color w:val="000000"/>
          <w:sz w:val="17"/>
          <w:szCs w:val="17"/>
        </w:rPr>
        <w:t xml:space="preserve"> </w:t>
      </w:r>
      <w:r w:rsidRPr="00EB5795">
        <w:rPr>
          <w:rFonts w:eastAsia="Times New Roman"/>
          <w:sz w:val="20"/>
          <w:szCs w:val="20"/>
        </w:rPr>
        <w:t>in expenditures, $</w:t>
      </w:r>
      <w:r w:rsidR="00574EBE">
        <w:rPr>
          <w:rFonts w:ascii="Verdana" w:eastAsia="Times New Roman" w:hAnsi="Verdana"/>
          <w:color w:val="000000"/>
          <w:sz w:val="17"/>
          <w:szCs w:val="17"/>
        </w:rPr>
        <w:t>1,478,581.51</w:t>
      </w:r>
      <w:r>
        <w:rPr>
          <w:rFonts w:ascii="Verdana" w:eastAsia="Times New Roman" w:hAnsi="Verdana"/>
          <w:color w:val="000000"/>
          <w:sz w:val="17"/>
          <w:szCs w:val="17"/>
        </w:rPr>
        <w:t xml:space="preserve"> </w:t>
      </w:r>
      <w:r w:rsidRPr="00EB5795">
        <w:rPr>
          <w:rFonts w:eastAsia="Times New Roman"/>
          <w:sz w:val="20"/>
          <w:szCs w:val="20"/>
        </w:rPr>
        <w:t>cash on hand, and zero debt.</w:t>
      </w:r>
    </w:p>
    <w:p w:rsidR="00E00FB2" w:rsidRPr="00E00FB2" w:rsidRDefault="00E00FB2" w:rsidP="00E00FB2">
      <w:pPr>
        <w:spacing w:line="312" w:lineRule="atLeast"/>
        <w:rPr>
          <w:rFonts w:ascii="Verdana" w:eastAsia="Times New Roman" w:hAnsi="Verdana"/>
          <w:color w:val="000000"/>
          <w:sz w:val="17"/>
          <w:szCs w:val="17"/>
        </w:rPr>
      </w:pPr>
    </w:p>
    <w:tbl>
      <w:tblPr>
        <w:tblW w:w="9553" w:type="dxa"/>
        <w:tblCellSpacing w:w="15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200"/>
        <w:gridCol w:w="1619"/>
        <w:gridCol w:w="1734"/>
      </w:tblGrid>
      <w:tr w:rsidR="00E00FB2" w:rsidRPr="00E00FB2" w:rsidTr="00157C61">
        <w:trPr>
          <w:tblHeader/>
          <w:tblCellSpacing w:w="15" w:type="dxa"/>
        </w:trPr>
        <w:tc>
          <w:tcPr>
            <w:tcW w:w="0" w:type="auto"/>
            <w:shd w:val="clear" w:color="auto" w:fill="004477"/>
            <w:vAlign w:val="center"/>
            <w:hideMark/>
          </w:tcPr>
          <w:p w:rsidR="00E00FB2" w:rsidRPr="00E00FB2" w:rsidRDefault="00E00FB2" w:rsidP="00E00FB2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004477"/>
            <w:vAlign w:val="center"/>
            <w:hideMark/>
          </w:tcPr>
          <w:p w:rsidR="00E00FB2" w:rsidRPr="00E00FB2" w:rsidRDefault="00E00FB2" w:rsidP="00E00FB2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E00FB2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A</w:t>
            </w:r>
            <w:r w:rsidRPr="00E00FB2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This Period</w:t>
            </w:r>
          </w:p>
        </w:tc>
        <w:tc>
          <w:tcPr>
            <w:tcW w:w="1233" w:type="dxa"/>
            <w:shd w:val="clear" w:color="auto" w:fill="004477"/>
            <w:vAlign w:val="center"/>
            <w:hideMark/>
          </w:tcPr>
          <w:p w:rsidR="00E00FB2" w:rsidRPr="00E00FB2" w:rsidRDefault="00E00FB2" w:rsidP="00E00FB2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E00FB2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B</w:t>
            </w:r>
            <w:r w:rsidRPr="00E00FB2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Election</w:t>
            </w:r>
            <w:r w:rsidRPr="00E00FB2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Cycle-To-Date</w:t>
            </w:r>
          </w:p>
        </w:tc>
      </w:tr>
      <w:tr w:rsidR="00E00FB2" w:rsidRPr="00E00FB2" w:rsidTr="00157C61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0FB2" w:rsidRPr="00E00FB2" w:rsidRDefault="00E00FB2" w:rsidP="00E00FB2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FB2" w:rsidRPr="00E00FB2" w:rsidRDefault="00E00FB2" w:rsidP="00E00FB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FFFFFF"/>
            <w:vAlign w:val="center"/>
            <w:hideMark/>
          </w:tcPr>
          <w:p w:rsidR="00E00FB2" w:rsidRPr="00E00FB2" w:rsidRDefault="00E00FB2" w:rsidP="00E00FB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00FB2" w:rsidRPr="00E00FB2" w:rsidTr="00157C61">
        <w:trPr>
          <w:trHeight w:val="330"/>
          <w:tblCellSpacing w:w="15" w:type="dxa"/>
        </w:trPr>
        <w:tc>
          <w:tcPr>
            <w:tcW w:w="9493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E00FB2" w:rsidRPr="00E00FB2" w:rsidRDefault="00E00FB2" w:rsidP="00E00FB2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E00FB2">
              <w:rPr>
                <w:rFonts w:ascii="Verdana" w:eastAsia="Times New Roman" w:hAnsi="Verdana"/>
                <w:color w:val="000000"/>
                <w:sz w:val="17"/>
                <w:szCs w:val="17"/>
              </w:rPr>
              <w:t>6. Net Contributions (other than loans)</w:t>
            </w:r>
          </w:p>
        </w:tc>
      </w:tr>
      <w:tr w:rsidR="00E00FB2" w:rsidRPr="00E00FB2" w:rsidTr="00157C61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E00FB2" w:rsidRPr="00E00FB2" w:rsidRDefault="00E00FB2" w:rsidP="00E00FB2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E00FB2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Contributions (other than loans)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E00FB2" w:rsidRPr="00E00FB2" w:rsidRDefault="00E00FB2" w:rsidP="00E00FB2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E00FB2">
              <w:rPr>
                <w:rFonts w:ascii="Verdana" w:eastAsia="Times New Roman" w:hAnsi="Verdana"/>
                <w:color w:val="000000"/>
                <w:sz w:val="17"/>
                <w:szCs w:val="17"/>
              </w:rPr>
              <w:t>449419.50</w:t>
            </w:r>
          </w:p>
        </w:tc>
        <w:tc>
          <w:tcPr>
            <w:tcW w:w="1233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E00FB2" w:rsidRPr="00E00FB2" w:rsidRDefault="00E00FB2" w:rsidP="00E00FB2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E00FB2">
              <w:rPr>
                <w:rFonts w:ascii="Verdana" w:eastAsia="Times New Roman" w:hAnsi="Verdana"/>
                <w:color w:val="000000"/>
                <w:sz w:val="17"/>
                <w:szCs w:val="17"/>
              </w:rPr>
              <w:t>2955915.56</w:t>
            </w:r>
          </w:p>
        </w:tc>
      </w:tr>
      <w:tr w:rsidR="00E00FB2" w:rsidRPr="00E00FB2" w:rsidTr="00157C61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E00FB2" w:rsidRPr="00E00FB2" w:rsidRDefault="00E00FB2" w:rsidP="00E00FB2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E00FB2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Contribution Refunds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E00FB2" w:rsidRPr="00E00FB2" w:rsidRDefault="00E00FB2" w:rsidP="00E00FB2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E00FB2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1233" w:type="dxa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E00FB2" w:rsidRPr="00E00FB2" w:rsidRDefault="00E00FB2" w:rsidP="00E00FB2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E00FB2">
              <w:rPr>
                <w:rFonts w:ascii="Verdana" w:eastAsia="Times New Roman" w:hAnsi="Verdana"/>
                <w:color w:val="000000"/>
                <w:sz w:val="17"/>
                <w:szCs w:val="17"/>
              </w:rPr>
              <w:t>13654.45</w:t>
            </w:r>
          </w:p>
        </w:tc>
      </w:tr>
      <w:tr w:rsidR="00E00FB2" w:rsidRPr="00E00FB2" w:rsidTr="00157C61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E00FB2" w:rsidRPr="00E00FB2" w:rsidRDefault="00E00FB2" w:rsidP="00E00FB2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E00FB2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Contributions (6(a) - 6(b))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E00FB2" w:rsidRPr="00E00FB2" w:rsidRDefault="00E00FB2" w:rsidP="00E00FB2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E00FB2">
              <w:rPr>
                <w:rFonts w:ascii="Verdana" w:eastAsia="Times New Roman" w:hAnsi="Verdana"/>
                <w:color w:val="000000"/>
                <w:sz w:val="17"/>
                <w:szCs w:val="17"/>
              </w:rPr>
              <w:t>449419.50</w:t>
            </w:r>
          </w:p>
        </w:tc>
        <w:tc>
          <w:tcPr>
            <w:tcW w:w="1233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E00FB2" w:rsidRPr="00E00FB2" w:rsidRDefault="00E00FB2" w:rsidP="00E00FB2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E00FB2">
              <w:rPr>
                <w:rFonts w:ascii="Verdana" w:eastAsia="Times New Roman" w:hAnsi="Verdana"/>
                <w:color w:val="000000"/>
                <w:sz w:val="17"/>
                <w:szCs w:val="17"/>
              </w:rPr>
              <w:t>2942261.11</w:t>
            </w:r>
          </w:p>
        </w:tc>
      </w:tr>
      <w:tr w:rsidR="00E00FB2" w:rsidRPr="00E00FB2" w:rsidTr="00157C61">
        <w:trPr>
          <w:trHeight w:val="330"/>
          <w:tblCellSpacing w:w="15" w:type="dxa"/>
        </w:trPr>
        <w:tc>
          <w:tcPr>
            <w:tcW w:w="9493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E00FB2" w:rsidRPr="00E00FB2" w:rsidRDefault="00E00FB2" w:rsidP="00E00FB2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E00FB2">
              <w:rPr>
                <w:rFonts w:ascii="Verdana" w:eastAsia="Times New Roman" w:hAnsi="Verdana"/>
                <w:color w:val="000000"/>
                <w:sz w:val="17"/>
                <w:szCs w:val="17"/>
              </w:rPr>
              <w:t>7. Net Operating Expenditures</w:t>
            </w:r>
          </w:p>
        </w:tc>
      </w:tr>
      <w:tr w:rsidR="00E00FB2" w:rsidRPr="00E00FB2" w:rsidTr="00157C61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E00FB2" w:rsidRPr="00E00FB2" w:rsidRDefault="00E00FB2" w:rsidP="00E00FB2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E00FB2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E00FB2" w:rsidRPr="00E00FB2" w:rsidRDefault="00E00FB2" w:rsidP="00E00FB2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E00FB2">
              <w:rPr>
                <w:rFonts w:ascii="Verdana" w:eastAsia="Times New Roman" w:hAnsi="Verdana"/>
                <w:color w:val="000000"/>
                <w:sz w:val="17"/>
                <w:szCs w:val="17"/>
              </w:rPr>
              <w:t>1172260.26</w:t>
            </w:r>
          </w:p>
        </w:tc>
        <w:tc>
          <w:tcPr>
            <w:tcW w:w="1233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E00FB2" w:rsidRPr="00E00FB2" w:rsidRDefault="00E00FB2" w:rsidP="00E00FB2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E00FB2">
              <w:rPr>
                <w:rFonts w:ascii="Verdana" w:eastAsia="Times New Roman" w:hAnsi="Verdana"/>
                <w:color w:val="000000"/>
                <w:sz w:val="17"/>
                <w:szCs w:val="17"/>
              </w:rPr>
              <w:t>2176269.74</w:t>
            </w:r>
          </w:p>
        </w:tc>
      </w:tr>
      <w:tr w:rsidR="00E00FB2" w:rsidRPr="00E00FB2" w:rsidTr="00157C61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E00FB2" w:rsidRPr="00E00FB2" w:rsidRDefault="00E00FB2" w:rsidP="00E00FB2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E00FB2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Offsets to Operating Expenditures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E00FB2" w:rsidRPr="00E00FB2" w:rsidRDefault="00E00FB2" w:rsidP="00E00FB2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E00FB2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1233" w:type="dxa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E00FB2" w:rsidRPr="00E00FB2" w:rsidRDefault="00E00FB2" w:rsidP="00E00FB2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E00FB2">
              <w:rPr>
                <w:rFonts w:ascii="Verdana" w:eastAsia="Times New Roman" w:hAnsi="Verdana"/>
                <w:color w:val="000000"/>
                <w:sz w:val="17"/>
                <w:szCs w:val="17"/>
              </w:rPr>
              <w:t>2998.35</w:t>
            </w:r>
          </w:p>
        </w:tc>
      </w:tr>
      <w:tr w:rsidR="00E00FB2" w:rsidRPr="00E00FB2" w:rsidTr="00157C61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E00FB2" w:rsidRPr="00E00FB2" w:rsidRDefault="00E00FB2" w:rsidP="00E00FB2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E00FB2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E00FB2" w:rsidRPr="00E00FB2" w:rsidRDefault="00E00FB2" w:rsidP="00E00FB2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E00FB2">
              <w:rPr>
                <w:rFonts w:ascii="Verdana" w:eastAsia="Times New Roman" w:hAnsi="Verdana"/>
                <w:color w:val="000000"/>
                <w:sz w:val="17"/>
                <w:szCs w:val="17"/>
              </w:rPr>
              <w:t>1172260.26</w:t>
            </w:r>
          </w:p>
        </w:tc>
        <w:tc>
          <w:tcPr>
            <w:tcW w:w="1233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E00FB2" w:rsidRPr="00E00FB2" w:rsidRDefault="00E00FB2" w:rsidP="00E00FB2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E00FB2">
              <w:rPr>
                <w:rFonts w:ascii="Verdana" w:eastAsia="Times New Roman" w:hAnsi="Verdana"/>
                <w:color w:val="000000"/>
                <w:sz w:val="17"/>
                <w:szCs w:val="17"/>
              </w:rPr>
              <w:t>2173271.39</w:t>
            </w:r>
          </w:p>
        </w:tc>
      </w:tr>
      <w:tr w:rsidR="00E00FB2" w:rsidRPr="00E00FB2" w:rsidTr="00157C61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E00FB2" w:rsidRPr="00E00FB2" w:rsidRDefault="00E00FB2" w:rsidP="00E00FB2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E00FB2">
              <w:rPr>
                <w:rFonts w:ascii="Verdana" w:eastAsia="Times New Roman" w:hAnsi="Verdana"/>
                <w:color w:val="000000"/>
                <w:sz w:val="17"/>
                <w:szCs w:val="17"/>
              </w:rPr>
              <w:t>8. Cash on Hand at Close of Reporting Period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E00FB2" w:rsidRPr="00E00FB2" w:rsidRDefault="00E00FB2" w:rsidP="00E00FB2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E00FB2">
              <w:rPr>
                <w:rFonts w:ascii="Verdana" w:eastAsia="Times New Roman" w:hAnsi="Verdana"/>
                <w:color w:val="000000"/>
                <w:sz w:val="17"/>
                <w:szCs w:val="17"/>
              </w:rPr>
              <w:t>1478581.51</w:t>
            </w:r>
          </w:p>
        </w:tc>
        <w:tc>
          <w:tcPr>
            <w:tcW w:w="1233" w:type="dxa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E00FB2" w:rsidRPr="00E00FB2" w:rsidRDefault="00E00FB2" w:rsidP="00E00FB2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E00FB2" w:rsidRPr="00E00FB2" w:rsidTr="00157C61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E00FB2" w:rsidRPr="00E00FB2" w:rsidRDefault="00E00FB2" w:rsidP="00E00FB2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E00FB2">
              <w:rPr>
                <w:rFonts w:ascii="Verdana" w:eastAsia="Times New Roman" w:hAnsi="Verdana"/>
                <w:color w:val="000000"/>
                <w:sz w:val="17"/>
                <w:szCs w:val="17"/>
              </w:rPr>
              <w:t>9. Debts and Obligations Owed TO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E00FB2" w:rsidRPr="00E00FB2" w:rsidRDefault="00E00FB2" w:rsidP="00E00FB2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E00FB2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1233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E00FB2" w:rsidRPr="00E00FB2" w:rsidRDefault="00E00FB2" w:rsidP="00E00FB2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E00FB2" w:rsidRPr="00E00FB2" w:rsidTr="00157C61">
        <w:trPr>
          <w:trHeight w:val="330"/>
          <w:tblCellSpacing w:w="15" w:type="dxa"/>
        </w:trPr>
        <w:tc>
          <w:tcPr>
            <w:tcW w:w="9493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E00FB2" w:rsidRPr="00E00FB2" w:rsidRDefault="00E00FB2" w:rsidP="00E00FB2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E00FB2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  <w:tr w:rsidR="00E00FB2" w:rsidRPr="00E00FB2" w:rsidTr="00157C61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E00FB2" w:rsidRPr="00E00FB2" w:rsidRDefault="00E00FB2" w:rsidP="00E00FB2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E00FB2">
              <w:rPr>
                <w:rFonts w:ascii="Verdana" w:eastAsia="Times New Roman" w:hAnsi="Verdana"/>
                <w:color w:val="000000"/>
                <w:sz w:val="17"/>
                <w:szCs w:val="17"/>
              </w:rPr>
              <w:t>10. Debts and Obligations Owed BY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E00FB2" w:rsidRPr="00E00FB2" w:rsidRDefault="00E00FB2" w:rsidP="00E00FB2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E00FB2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1233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E00FB2" w:rsidRPr="00E00FB2" w:rsidRDefault="00E00FB2" w:rsidP="00E00FB2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E00FB2" w:rsidRPr="00E00FB2" w:rsidTr="00157C61">
        <w:trPr>
          <w:trHeight w:val="330"/>
          <w:tblCellSpacing w:w="15" w:type="dxa"/>
        </w:trPr>
        <w:tc>
          <w:tcPr>
            <w:tcW w:w="9493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E00FB2" w:rsidRPr="00E00FB2" w:rsidRDefault="00E00FB2" w:rsidP="00E00FB2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E00FB2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</w:tbl>
    <w:p w:rsidR="00574EBE" w:rsidRDefault="00574EBE" w:rsidP="00574EB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[FEC.gov, accessed</w:t>
      </w:r>
      <w:hyperlink r:id="rId19" w:history="1">
        <w:r w:rsidRPr="00574EBE">
          <w:rPr>
            <w:rStyle w:val="Hyperlink"/>
            <w:rFonts w:eastAsia="Times New Roman"/>
            <w:sz w:val="20"/>
            <w:szCs w:val="20"/>
          </w:rPr>
          <w:t xml:space="preserve"> 6/2/16]</w:t>
        </w:r>
      </w:hyperlink>
    </w:p>
    <w:p w:rsidR="00E00FB2" w:rsidRDefault="00574EBE" w:rsidP="00E00FB2">
      <w:r>
        <w:br/>
      </w:r>
    </w:p>
    <w:p w:rsidR="00574EBE" w:rsidRDefault="00574EBE" w:rsidP="00E00FB2"/>
    <w:p w:rsidR="00574EBE" w:rsidRDefault="00574EBE" w:rsidP="00E00FB2"/>
    <w:p w:rsidR="00574EBE" w:rsidRDefault="00574EBE" w:rsidP="00E00FB2"/>
    <w:p w:rsidR="00574EBE" w:rsidRDefault="00574EBE" w:rsidP="00E00FB2"/>
    <w:p w:rsidR="00574EBE" w:rsidRPr="00EB5795" w:rsidRDefault="00574EBE" w:rsidP="00574EBE">
      <w:pPr>
        <w:shd w:val="clear" w:color="auto" w:fill="DDDDDD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2014 Q4 Campaign </w:t>
      </w:r>
      <w:r w:rsidRPr="00EB5795">
        <w:rPr>
          <w:rFonts w:eastAsia="Calibri"/>
          <w:b/>
          <w:bCs/>
        </w:rPr>
        <w:t>Finance Filings</w:t>
      </w:r>
      <w:r>
        <w:rPr>
          <w:rFonts w:eastAsia="Calibri"/>
          <w:b/>
          <w:bCs/>
        </w:rPr>
        <w:t xml:space="preserve"> Amendment</w:t>
      </w:r>
    </w:p>
    <w:p w:rsidR="00574EBE" w:rsidRPr="00E00FB2" w:rsidRDefault="00574EBE" w:rsidP="00574EBE">
      <w:pPr>
        <w:spacing w:line="312" w:lineRule="atLeast"/>
        <w:rPr>
          <w:rFonts w:ascii="Verdana" w:eastAsia="Times New Roman" w:hAnsi="Verdana"/>
          <w:color w:val="000000"/>
          <w:sz w:val="17"/>
          <w:szCs w:val="17"/>
        </w:rPr>
      </w:pPr>
      <w:r>
        <w:rPr>
          <w:sz w:val="20"/>
          <w:szCs w:val="20"/>
        </w:rPr>
        <w:t xml:space="preserve">In October 2014, </w:t>
      </w:r>
      <w:r w:rsidRPr="004F0B84">
        <w:rPr>
          <w:sz w:val="20"/>
          <w:szCs w:val="20"/>
        </w:rPr>
        <w:t>Friends of Erik Paulsen</w:t>
      </w:r>
      <w:r>
        <w:t xml:space="preserve"> </w:t>
      </w:r>
      <w:r w:rsidRPr="00EB5795">
        <w:rPr>
          <w:rFonts w:eastAsia="Times New Roman"/>
          <w:sz w:val="20"/>
          <w:szCs w:val="20"/>
        </w:rPr>
        <w:t xml:space="preserve">reported </w:t>
      </w:r>
      <w:r>
        <w:rPr>
          <w:rFonts w:eastAsia="Times New Roman"/>
          <w:sz w:val="20"/>
          <w:szCs w:val="20"/>
        </w:rPr>
        <w:t>$</w:t>
      </w:r>
      <w:r w:rsidR="00157C61">
        <w:rPr>
          <w:rFonts w:ascii="Verdana" w:eastAsia="Times New Roman" w:hAnsi="Verdana"/>
          <w:color w:val="000000"/>
          <w:sz w:val="17"/>
          <w:szCs w:val="17"/>
        </w:rPr>
        <w:t>449</w:t>
      </w:r>
      <w:r>
        <w:rPr>
          <w:rFonts w:ascii="Verdana" w:eastAsia="Times New Roman" w:hAnsi="Verdana"/>
          <w:color w:val="000000"/>
          <w:sz w:val="17"/>
          <w:szCs w:val="17"/>
        </w:rPr>
        <w:t>419.5</w:t>
      </w:r>
      <w:r w:rsidR="00A57465">
        <w:rPr>
          <w:rFonts w:ascii="Verdana" w:eastAsia="Times New Roman" w:hAnsi="Verdana"/>
          <w:color w:val="000000"/>
          <w:sz w:val="17"/>
          <w:szCs w:val="17"/>
        </w:rPr>
        <w:t xml:space="preserve"> in</w:t>
      </w:r>
      <w:r>
        <w:rPr>
          <w:rFonts w:ascii="Verdana" w:eastAsia="Times New Roman" w:hAnsi="Verdana"/>
          <w:color w:val="000000"/>
          <w:sz w:val="17"/>
          <w:szCs w:val="17"/>
        </w:rPr>
        <w:t xml:space="preserve"> </w:t>
      </w:r>
      <w:r w:rsidRPr="00EB5795">
        <w:rPr>
          <w:rFonts w:eastAsia="Times New Roman"/>
          <w:sz w:val="20"/>
          <w:szCs w:val="20"/>
        </w:rPr>
        <w:t>contributions, $</w:t>
      </w:r>
      <w:r>
        <w:rPr>
          <w:rFonts w:ascii="Verdana" w:eastAsia="Times New Roman" w:hAnsi="Verdana"/>
          <w:color w:val="000000"/>
          <w:sz w:val="17"/>
          <w:szCs w:val="17"/>
        </w:rPr>
        <w:t xml:space="preserve">1,172,260.26 </w:t>
      </w:r>
      <w:r w:rsidRPr="00EB5795">
        <w:rPr>
          <w:rFonts w:eastAsia="Times New Roman"/>
          <w:sz w:val="20"/>
          <w:szCs w:val="20"/>
        </w:rPr>
        <w:t>in expenditures, $</w:t>
      </w:r>
      <w:r>
        <w:rPr>
          <w:rFonts w:ascii="Verdana" w:eastAsia="Times New Roman" w:hAnsi="Verdana"/>
          <w:color w:val="000000"/>
          <w:sz w:val="17"/>
          <w:szCs w:val="17"/>
        </w:rPr>
        <w:t>1</w:t>
      </w:r>
      <w:r w:rsidR="00157C61">
        <w:rPr>
          <w:rFonts w:ascii="Verdana" w:eastAsia="Times New Roman" w:hAnsi="Verdana"/>
          <w:color w:val="000000"/>
          <w:sz w:val="17"/>
          <w:szCs w:val="17"/>
        </w:rPr>
        <w:t>,547,181.25</w:t>
      </w:r>
      <w:r>
        <w:rPr>
          <w:rFonts w:ascii="Verdana" w:eastAsia="Times New Roman" w:hAnsi="Verdana"/>
          <w:color w:val="000000"/>
          <w:sz w:val="17"/>
          <w:szCs w:val="17"/>
        </w:rPr>
        <w:t xml:space="preserve"> </w:t>
      </w:r>
      <w:r w:rsidRPr="00EB5795">
        <w:rPr>
          <w:rFonts w:eastAsia="Times New Roman"/>
          <w:sz w:val="20"/>
          <w:szCs w:val="20"/>
        </w:rPr>
        <w:t>cash on hand, and zero debt.</w:t>
      </w:r>
    </w:p>
    <w:tbl>
      <w:tblPr>
        <w:tblW w:w="9630" w:type="dxa"/>
        <w:tblCellSpacing w:w="15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804"/>
        <w:gridCol w:w="1517"/>
        <w:gridCol w:w="2309"/>
      </w:tblGrid>
      <w:tr w:rsidR="00574EBE" w:rsidRPr="00574EBE" w:rsidTr="00157C61">
        <w:trPr>
          <w:tblHeader/>
          <w:tblCellSpacing w:w="15" w:type="dxa"/>
        </w:trPr>
        <w:tc>
          <w:tcPr>
            <w:tcW w:w="0" w:type="auto"/>
            <w:shd w:val="clear" w:color="auto" w:fill="004477"/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004477"/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A</w:t>
            </w:r>
            <w:r w:rsidRPr="00574EBE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This Period</w:t>
            </w:r>
          </w:p>
        </w:tc>
        <w:tc>
          <w:tcPr>
            <w:tcW w:w="1766" w:type="dxa"/>
            <w:shd w:val="clear" w:color="auto" w:fill="004477"/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B</w:t>
            </w:r>
            <w:r w:rsidRPr="00574EBE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Election</w:t>
            </w:r>
            <w:r w:rsidRPr="00574EBE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Cycle-To-Date</w:t>
            </w:r>
          </w:p>
        </w:tc>
      </w:tr>
      <w:tr w:rsidR="00574EBE" w:rsidRPr="00574EBE" w:rsidTr="00157C61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74EBE" w:rsidRPr="00574EBE" w:rsidRDefault="00574EBE" w:rsidP="00574EBE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4EBE" w:rsidRPr="00574EBE" w:rsidRDefault="00574EBE" w:rsidP="00574EB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FFFFFF"/>
            <w:vAlign w:val="center"/>
            <w:hideMark/>
          </w:tcPr>
          <w:p w:rsidR="00574EBE" w:rsidRPr="00574EBE" w:rsidRDefault="00574EBE" w:rsidP="00574EB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74EBE" w:rsidRPr="00574EBE" w:rsidTr="00157C61">
        <w:trPr>
          <w:trHeight w:val="330"/>
          <w:tblCellSpacing w:w="15" w:type="dxa"/>
        </w:trPr>
        <w:tc>
          <w:tcPr>
            <w:tcW w:w="957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color w:val="000000"/>
                <w:sz w:val="17"/>
                <w:szCs w:val="17"/>
              </w:rPr>
              <w:t>6. Net Contributions (other than loans)</w:t>
            </w:r>
          </w:p>
        </w:tc>
      </w:tr>
      <w:tr w:rsidR="00574EBE" w:rsidRPr="00574EBE" w:rsidTr="00157C61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Contributions (other than loans)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color w:val="000000"/>
                <w:sz w:val="17"/>
                <w:szCs w:val="17"/>
              </w:rPr>
              <w:t>449419.50</w:t>
            </w:r>
          </w:p>
        </w:tc>
        <w:tc>
          <w:tcPr>
            <w:tcW w:w="1766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color w:val="000000"/>
                <w:sz w:val="17"/>
                <w:szCs w:val="17"/>
              </w:rPr>
              <w:t>2955915.56</w:t>
            </w:r>
          </w:p>
        </w:tc>
      </w:tr>
      <w:tr w:rsidR="00574EBE" w:rsidRPr="00574EBE" w:rsidTr="00157C61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Contribution Refunds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1766" w:type="dxa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color w:val="000000"/>
                <w:sz w:val="17"/>
                <w:szCs w:val="17"/>
              </w:rPr>
              <w:t>13654.45</w:t>
            </w:r>
          </w:p>
        </w:tc>
      </w:tr>
      <w:tr w:rsidR="00574EBE" w:rsidRPr="00574EBE" w:rsidTr="00157C61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Contributions (6(a) - 6(b))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color w:val="000000"/>
                <w:sz w:val="17"/>
                <w:szCs w:val="17"/>
              </w:rPr>
              <w:t>449419.50</w:t>
            </w:r>
          </w:p>
        </w:tc>
        <w:tc>
          <w:tcPr>
            <w:tcW w:w="1766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color w:val="000000"/>
                <w:sz w:val="17"/>
                <w:szCs w:val="17"/>
              </w:rPr>
              <w:t>2942261.11</w:t>
            </w:r>
          </w:p>
        </w:tc>
      </w:tr>
      <w:tr w:rsidR="00574EBE" w:rsidRPr="00574EBE" w:rsidTr="00157C61">
        <w:trPr>
          <w:trHeight w:val="330"/>
          <w:tblCellSpacing w:w="15" w:type="dxa"/>
        </w:trPr>
        <w:tc>
          <w:tcPr>
            <w:tcW w:w="957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color w:val="000000"/>
                <w:sz w:val="17"/>
                <w:szCs w:val="17"/>
              </w:rPr>
              <w:t>7. Net Operating Expenditures</w:t>
            </w:r>
          </w:p>
        </w:tc>
      </w:tr>
      <w:tr w:rsidR="00574EBE" w:rsidRPr="00574EBE" w:rsidTr="00157C61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color w:val="000000"/>
                <w:sz w:val="17"/>
                <w:szCs w:val="17"/>
              </w:rPr>
              <w:t>1172260.26</w:t>
            </w:r>
          </w:p>
        </w:tc>
        <w:tc>
          <w:tcPr>
            <w:tcW w:w="1766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color w:val="000000"/>
                <w:sz w:val="17"/>
                <w:szCs w:val="17"/>
              </w:rPr>
              <w:t>2176269.74</w:t>
            </w:r>
          </w:p>
        </w:tc>
      </w:tr>
      <w:tr w:rsidR="00574EBE" w:rsidRPr="00574EBE" w:rsidTr="00157C61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Offsets to Operating Expenditures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1766" w:type="dxa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color w:val="000000"/>
                <w:sz w:val="17"/>
                <w:szCs w:val="17"/>
              </w:rPr>
              <w:t>2998.35</w:t>
            </w:r>
          </w:p>
        </w:tc>
      </w:tr>
      <w:tr w:rsidR="00574EBE" w:rsidRPr="00574EBE" w:rsidTr="00157C61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color w:val="000000"/>
                <w:sz w:val="17"/>
                <w:szCs w:val="17"/>
              </w:rPr>
              <w:t>1172260.26</w:t>
            </w:r>
          </w:p>
        </w:tc>
        <w:tc>
          <w:tcPr>
            <w:tcW w:w="1766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color w:val="000000"/>
                <w:sz w:val="17"/>
                <w:szCs w:val="17"/>
              </w:rPr>
              <w:t>2173271.39</w:t>
            </w:r>
          </w:p>
        </w:tc>
      </w:tr>
      <w:tr w:rsidR="00574EBE" w:rsidRPr="00574EBE" w:rsidTr="00157C61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color w:val="000000"/>
                <w:sz w:val="17"/>
                <w:szCs w:val="17"/>
              </w:rPr>
              <w:t>8. Cash on Hand at Close of Reporting Period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color w:val="000000"/>
                <w:sz w:val="17"/>
                <w:szCs w:val="17"/>
              </w:rPr>
              <w:t>1547181.25</w:t>
            </w:r>
          </w:p>
        </w:tc>
        <w:tc>
          <w:tcPr>
            <w:tcW w:w="1766" w:type="dxa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574EBE" w:rsidRPr="00574EBE" w:rsidTr="00157C61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color w:val="000000"/>
                <w:sz w:val="17"/>
                <w:szCs w:val="17"/>
              </w:rPr>
              <w:t>9. Debts and Obligations Owed TO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1766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574EBE" w:rsidRPr="00574EBE" w:rsidTr="00157C61">
        <w:trPr>
          <w:trHeight w:val="330"/>
          <w:tblCellSpacing w:w="15" w:type="dxa"/>
        </w:trPr>
        <w:tc>
          <w:tcPr>
            <w:tcW w:w="957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  <w:tr w:rsidR="00574EBE" w:rsidRPr="00574EBE" w:rsidTr="00157C61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color w:val="000000"/>
                <w:sz w:val="17"/>
                <w:szCs w:val="17"/>
              </w:rPr>
              <w:t>10. Debts and Obligations Owed BY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1766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574EBE" w:rsidRPr="00574EBE" w:rsidTr="00157C61">
        <w:trPr>
          <w:trHeight w:val="330"/>
          <w:tblCellSpacing w:w="15" w:type="dxa"/>
        </w:trPr>
        <w:tc>
          <w:tcPr>
            <w:tcW w:w="957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</w:tbl>
    <w:p w:rsidR="00574EBE" w:rsidRDefault="00574EBE" w:rsidP="00574EB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[FEC.gov, accessed</w:t>
      </w:r>
      <w:hyperlink r:id="rId20" w:history="1">
        <w:r w:rsidRPr="00574EBE">
          <w:rPr>
            <w:rStyle w:val="Hyperlink"/>
            <w:rFonts w:eastAsia="Times New Roman"/>
            <w:sz w:val="20"/>
            <w:szCs w:val="20"/>
          </w:rPr>
          <w:t xml:space="preserve"> 6/2/16]</w:t>
        </w:r>
      </w:hyperlink>
    </w:p>
    <w:p w:rsidR="00574EBE" w:rsidRDefault="00574EBE" w:rsidP="00E00FB2"/>
    <w:p w:rsidR="00157C61" w:rsidRDefault="00157C61" w:rsidP="00E00FB2"/>
    <w:p w:rsidR="00157C61" w:rsidRDefault="00157C61" w:rsidP="00E00FB2"/>
    <w:p w:rsidR="00574EBE" w:rsidRPr="00EB5795" w:rsidRDefault="00574EBE" w:rsidP="00574EBE">
      <w:pPr>
        <w:shd w:val="clear" w:color="auto" w:fill="DDDDDD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2014 Pre-General Campaign </w:t>
      </w:r>
      <w:r w:rsidRPr="00EB5795">
        <w:rPr>
          <w:rFonts w:eastAsia="Calibri"/>
          <w:b/>
          <w:bCs/>
        </w:rPr>
        <w:t>Finance Filings</w:t>
      </w:r>
      <w:r>
        <w:rPr>
          <w:rFonts w:eastAsia="Calibri"/>
          <w:b/>
          <w:bCs/>
        </w:rPr>
        <w:t xml:space="preserve"> </w:t>
      </w:r>
    </w:p>
    <w:p w:rsidR="00574EBE" w:rsidRDefault="00574EBE" w:rsidP="00574EBE">
      <w:pPr>
        <w:spacing w:line="312" w:lineRule="atLeast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 xml:space="preserve">Before the general election, </w:t>
      </w:r>
      <w:r w:rsidRPr="004F0B84">
        <w:rPr>
          <w:sz w:val="20"/>
          <w:szCs w:val="20"/>
        </w:rPr>
        <w:t>Friends of Erik Paulsen</w:t>
      </w:r>
      <w:r>
        <w:t xml:space="preserve"> </w:t>
      </w:r>
      <w:r w:rsidRPr="00EB5795">
        <w:rPr>
          <w:rFonts w:eastAsia="Times New Roman"/>
          <w:sz w:val="20"/>
          <w:szCs w:val="20"/>
        </w:rPr>
        <w:t xml:space="preserve">reported </w:t>
      </w:r>
      <w:r>
        <w:rPr>
          <w:rFonts w:eastAsia="Times New Roman"/>
          <w:sz w:val="20"/>
          <w:szCs w:val="20"/>
        </w:rPr>
        <w:t>$</w:t>
      </w:r>
      <w:r>
        <w:rPr>
          <w:rFonts w:ascii="Verdana" w:eastAsia="Times New Roman" w:hAnsi="Verdana"/>
          <w:color w:val="000000"/>
          <w:sz w:val="17"/>
          <w:szCs w:val="17"/>
        </w:rPr>
        <w:t>131,385</w:t>
      </w:r>
      <w:r w:rsidR="00A57465">
        <w:rPr>
          <w:rFonts w:ascii="Verdana" w:eastAsia="Times New Roman" w:hAnsi="Verdana"/>
          <w:color w:val="000000"/>
          <w:sz w:val="17"/>
          <w:szCs w:val="17"/>
        </w:rPr>
        <w:t xml:space="preserve"> in</w:t>
      </w:r>
      <w:r>
        <w:rPr>
          <w:rFonts w:ascii="Verdana" w:eastAsia="Times New Roman" w:hAnsi="Verdana"/>
          <w:color w:val="000000"/>
          <w:sz w:val="17"/>
          <w:szCs w:val="17"/>
        </w:rPr>
        <w:t xml:space="preserve"> </w:t>
      </w:r>
      <w:r w:rsidRPr="00EB5795">
        <w:rPr>
          <w:rFonts w:eastAsia="Times New Roman"/>
          <w:sz w:val="20"/>
          <w:szCs w:val="20"/>
        </w:rPr>
        <w:t>contributions, $</w:t>
      </w:r>
      <w:r>
        <w:rPr>
          <w:rFonts w:ascii="Verdana" w:eastAsia="Times New Roman" w:hAnsi="Verdana"/>
          <w:color w:val="000000"/>
          <w:sz w:val="17"/>
          <w:szCs w:val="17"/>
        </w:rPr>
        <w:t xml:space="preserve">341,037.84 </w:t>
      </w:r>
      <w:r w:rsidRPr="00EB5795">
        <w:rPr>
          <w:rFonts w:eastAsia="Times New Roman"/>
          <w:sz w:val="20"/>
          <w:szCs w:val="20"/>
        </w:rPr>
        <w:t>in expenditures, $</w:t>
      </w:r>
      <w:r>
        <w:rPr>
          <w:rFonts w:ascii="Verdana" w:eastAsia="Times New Roman" w:hAnsi="Verdana"/>
          <w:color w:val="000000"/>
          <w:sz w:val="17"/>
          <w:szCs w:val="17"/>
        </w:rPr>
        <w:t>1,337</w:t>
      </w:r>
      <w:r w:rsidR="00157C61">
        <w:rPr>
          <w:rFonts w:ascii="Verdana" w:eastAsia="Times New Roman" w:hAnsi="Verdana"/>
          <w:color w:val="000000"/>
          <w:sz w:val="17"/>
          <w:szCs w:val="17"/>
        </w:rPr>
        <w:t>,</w:t>
      </w:r>
      <w:r>
        <w:rPr>
          <w:rFonts w:ascii="Verdana" w:eastAsia="Times New Roman" w:hAnsi="Verdana"/>
          <w:color w:val="000000"/>
          <w:sz w:val="17"/>
          <w:szCs w:val="17"/>
        </w:rPr>
        <w:t xml:space="preserve">528.41 </w:t>
      </w:r>
      <w:r w:rsidRPr="00EB5795">
        <w:rPr>
          <w:rFonts w:eastAsia="Times New Roman"/>
          <w:sz w:val="20"/>
          <w:szCs w:val="20"/>
        </w:rPr>
        <w:t>cash on hand, and zero debt.</w:t>
      </w:r>
    </w:p>
    <w:tbl>
      <w:tblPr>
        <w:tblW w:w="9630" w:type="dxa"/>
        <w:tblCellSpacing w:w="15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182"/>
        <w:gridCol w:w="1614"/>
        <w:gridCol w:w="1834"/>
      </w:tblGrid>
      <w:tr w:rsidR="00574EBE" w:rsidRPr="00574EBE" w:rsidTr="00157C61">
        <w:trPr>
          <w:tblHeader/>
          <w:tblCellSpacing w:w="15" w:type="dxa"/>
        </w:trPr>
        <w:tc>
          <w:tcPr>
            <w:tcW w:w="0" w:type="auto"/>
            <w:shd w:val="clear" w:color="auto" w:fill="004477"/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004477"/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A</w:t>
            </w:r>
            <w:r w:rsidRPr="00574EBE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This Period</w:t>
            </w:r>
          </w:p>
        </w:tc>
        <w:tc>
          <w:tcPr>
            <w:tcW w:w="1310" w:type="dxa"/>
            <w:shd w:val="clear" w:color="auto" w:fill="004477"/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B</w:t>
            </w:r>
            <w:r w:rsidRPr="00574EBE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Election</w:t>
            </w:r>
            <w:r w:rsidRPr="00574EBE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Cycle-To-Date</w:t>
            </w:r>
          </w:p>
        </w:tc>
      </w:tr>
      <w:tr w:rsidR="00574EBE" w:rsidRPr="00574EBE" w:rsidTr="00157C61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74EBE" w:rsidRPr="00574EBE" w:rsidRDefault="00574EBE" w:rsidP="00574EBE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4EBE" w:rsidRPr="00574EBE" w:rsidRDefault="00574EBE" w:rsidP="00574EB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FFFFFF"/>
            <w:vAlign w:val="center"/>
            <w:hideMark/>
          </w:tcPr>
          <w:p w:rsidR="00574EBE" w:rsidRPr="00574EBE" w:rsidRDefault="00574EBE" w:rsidP="00574EB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74EBE" w:rsidRPr="00574EBE" w:rsidTr="00157C61">
        <w:trPr>
          <w:trHeight w:val="330"/>
          <w:tblCellSpacing w:w="15" w:type="dxa"/>
        </w:trPr>
        <w:tc>
          <w:tcPr>
            <w:tcW w:w="957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color w:val="000000"/>
                <w:sz w:val="17"/>
                <w:szCs w:val="17"/>
              </w:rPr>
              <w:t>6. Net Contributions (other than loans)</w:t>
            </w:r>
          </w:p>
        </w:tc>
      </w:tr>
      <w:tr w:rsidR="00574EBE" w:rsidRPr="00574EBE" w:rsidTr="00157C61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Contributions (other than loans)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color w:val="000000"/>
                <w:sz w:val="17"/>
                <w:szCs w:val="17"/>
              </w:rPr>
              <w:t>131385.00</w:t>
            </w:r>
          </w:p>
        </w:tc>
        <w:tc>
          <w:tcPr>
            <w:tcW w:w="1310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color w:val="000000"/>
                <w:sz w:val="17"/>
                <w:szCs w:val="17"/>
              </w:rPr>
              <w:t>3087300.56</w:t>
            </w:r>
          </w:p>
        </w:tc>
      </w:tr>
      <w:tr w:rsidR="00574EBE" w:rsidRPr="00574EBE" w:rsidTr="00157C61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Contribution Refunds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1310" w:type="dxa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color w:val="000000"/>
                <w:sz w:val="17"/>
                <w:szCs w:val="17"/>
              </w:rPr>
              <w:t>13654.45</w:t>
            </w:r>
          </w:p>
        </w:tc>
      </w:tr>
      <w:tr w:rsidR="00574EBE" w:rsidRPr="00574EBE" w:rsidTr="00157C61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Contributions (6(a) - 6(b))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color w:val="000000"/>
                <w:sz w:val="17"/>
                <w:szCs w:val="17"/>
              </w:rPr>
              <w:t>131385.00</w:t>
            </w:r>
          </w:p>
        </w:tc>
        <w:tc>
          <w:tcPr>
            <w:tcW w:w="1310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color w:val="000000"/>
                <w:sz w:val="17"/>
                <w:szCs w:val="17"/>
              </w:rPr>
              <w:t>3073646.11</w:t>
            </w:r>
          </w:p>
        </w:tc>
      </w:tr>
      <w:tr w:rsidR="00574EBE" w:rsidRPr="00574EBE" w:rsidTr="00157C61">
        <w:trPr>
          <w:trHeight w:val="330"/>
          <w:tblCellSpacing w:w="15" w:type="dxa"/>
        </w:trPr>
        <w:tc>
          <w:tcPr>
            <w:tcW w:w="957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color w:val="000000"/>
                <w:sz w:val="17"/>
                <w:szCs w:val="17"/>
              </w:rPr>
              <w:t>7. Net Operating Expenditures</w:t>
            </w:r>
          </w:p>
        </w:tc>
      </w:tr>
      <w:tr w:rsidR="00574EBE" w:rsidRPr="00574EBE" w:rsidTr="00157C61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color w:val="000000"/>
                <w:sz w:val="17"/>
                <w:szCs w:val="17"/>
              </w:rPr>
              <w:t>341037.84</w:t>
            </w:r>
          </w:p>
        </w:tc>
        <w:tc>
          <w:tcPr>
            <w:tcW w:w="1310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color w:val="000000"/>
                <w:sz w:val="17"/>
                <w:szCs w:val="17"/>
              </w:rPr>
              <w:t>2517307.58</w:t>
            </w:r>
          </w:p>
        </w:tc>
      </w:tr>
      <w:tr w:rsidR="00574EBE" w:rsidRPr="00574EBE" w:rsidTr="00157C61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Offsets to Operating Expenditures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1310" w:type="dxa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color w:val="000000"/>
                <w:sz w:val="17"/>
                <w:szCs w:val="17"/>
              </w:rPr>
              <w:t>2998.35</w:t>
            </w:r>
          </w:p>
        </w:tc>
      </w:tr>
      <w:tr w:rsidR="00574EBE" w:rsidRPr="00574EBE" w:rsidTr="00157C61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color w:val="000000"/>
                <w:sz w:val="17"/>
                <w:szCs w:val="17"/>
              </w:rPr>
              <w:t>341037.84</w:t>
            </w:r>
          </w:p>
        </w:tc>
        <w:tc>
          <w:tcPr>
            <w:tcW w:w="1310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color w:val="000000"/>
                <w:sz w:val="17"/>
                <w:szCs w:val="17"/>
              </w:rPr>
              <w:t>2514309.23</w:t>
            </w:r>
          </w:p>
        </w:tc>
      </w:tr>
      <w:tr w:rsidR="00574EBE" w:rsidRPr="00574EBE" w:rsidTr="00157C61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color w:val="000000"/>
                <w:sz w:val="17"/>
                <w:szCs w:val="17"/>
              </w:rPr>
              <w:t>8. Cash on Hand at Close of Reporting Period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color w:val="000000"/>
                <w:sz w:val="17"/>
                <w:szCs w:val="17"/>
              </w:rPr>
              <w:t>1337528.41</w:t>
            </w:r>
          </w:p>
        </w:tc>
        <w:tc>
          <w:tcPr>
            <w:tcW w:w="1310" w:type="dxa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574EBE" w:rsidRPr="00574EBE" w:rsidTr="00157C61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color w:val="000000"/>
                <w:sz w:val="17"/>
                <w:szCs w:val="17"/>
              </w:rPr>
              <w:t>9. Debts and Obligations Owed TO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1310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574EBE" w:rsidRPr="00574EBE" w:rsidTr="00157C61">
        <w:trPr>
          <w:trHeight w:val="330"/>
          <w:tblCellSpacing w:w="15" w:type="dxa"/>
        </w:trPr>
        <w:tc>
          <w:tcPr>
            <w:tcW w:w="957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  <w:tr w:rsidR="00574EBE" w:rsidRPr="00574EBE" w:rsidTr="00157C61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color w:val="000000"/>
                <w:sz w:val="17"/>
                <w:szCs w:val="17"/>
              </w:rPr>
              <w:t>10. Debts and Obligations Owed BY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1310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574EBE" w:rsidRPr="00574EBE" w:rsidTr="00157C61">
        <w:trPr>
          <w:trHeight w:val="330"/>
          <w:tblCellSpacing w:w="15" w:type="dxa"/>
        </w:trPr>
        <w:tc>
          <w:tcPr>
            <w:tcW w:w="957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</w:tbl>
    <w:p w:rsidR="00574EBE" w:rsidRDefault="00574EBE" w:rsidP="00574EB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[FEC.gov, accessed</w:t>
      </w:r>
      <w:hyperlink r:id="rId21" w:history="1">
        <w:r w:rsidRPr="00574EBE">
          <w:rPr>
            <w:rStyle w:val="Hyperlink"/>
            <w:rFonts w:eastAsia="Times New Roman"/>
            <w:sz w:val="20"/>
            <w:szCs w:val="20"/>
          </w:rPr>
          <w:t xml:space="preserve"> 6/2/16]</w:t>
        </w:r>
      </w:hyperlink>
    </w:p>
    <w:p w:rsidR="00574EBE" w:rsidRPr="00E00FB2" w:rsidRDefault="00574EBE" w:rsidP="00574EBE">
      <w:pPr>
        <w:spacing w:line="312" w:lineRule="atLeast"/>
        <w:rPr>
          <w:rFonts w:ascii="Verdana" w:eastAsia="Times New Roman" w:hAnsi="Verdana"/>
          <w:color w:val="000000"/>
          <w:sz w:val="17"/>
          <w:szCs w:val="17"/>
        </w:rPr>
      </w:pPr>
    </w:p>
    <w:p w:rsidR="00574EBE" w:rsidRPr="00EB5795" w:rsidRDefault="00157C61" w:rsidP="00574EBE">
      <w:pPr>
        <w:shd w:val="clear" w:color="auto" w:fill="DDDDDD"/>
        <w:rPr>
          <w:rFonts w:eastAsia="Calibri"/>
          <w:b/>
          <w:bCs/>
        </w:rPr>
      </w:pPr>
      <w:r>
        <w:rPr>
          <w:rFonts w:eastAsia="Calibri"/>
          <w:b/>
          <w:bCs/>
        </w:rPr>
        <w:t>2014 Post-</w:t>
      </w:r>
      <w:r w:rsidR="00574EBE">
        <w:rPr>
          <w:rFonts w:eastAsia="Calibri"/>
          <w:b/>
          <w:bCs/>
        </w:rPr>
        <w:t xml:space="preserve">General Campaign </w:t>
      </w:r>
      <w:r w:rsidR="00574EBE" w:rsidRPr="00EB5795">
        <w:rPr>
          <w:rFonts w:eastAsia="Calibri"/>
          <w:b/>
          <w:bCs/>
        </w:rPr>
        <w:t>Finance Filings</w:t>
      </w:r>
      <w:r w:rsidR="00574EBE">
        <w:rPr>
          <w:rFonts w:eastAsia="Calibri"/>
          <w:b/>
          <w:bCs/>
        </w:rPr>
        <w:t xml:space="preserve"> </w:t>
      </w:r>
    </w:p>
    <w:p w:rsidR="00574EBE" w:rsidRDefault="00574EBE" w:rsidP="00574EBE">
      <w:pPr>
        <w:spacing w:line="312" w:lineRule="atLeast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 xml:space="preserve">After the General election, </w:t>
      </w:r>
      <w:r w:rsidRPr="004F0B84">
        <w:rPr>
          <w:sz w:val="20"/>
          <w:szCs w:val="20"/>
        </w:rPr>
        <w:t>Friends of Erik Paulsen</w:t>
      </w:r>
      <w:r>
        <w:t xml:space="preserve"> </w:t>
      </w:r>
      <w:r w:rsidRPr="00EB5795">
        <w:rPr>
          <w:rFonts w:eastAsia="Times New Roman"/>
          <w:sz w:val="20"/>
          <w:szCs w:val="20"/>
        </w:rPr>
        <w:t xml:space="preserve">reported </w:t>
      </w:r>
      <w:r>
        <w:rPr>
          <w:rFonts w:eastAsia="Times New Roman"/>
          <w:sz w:val="20"/>
          <w:szCs w:val="20"/>
        </w:rPr>
        <w:t>$</w:t>
      </w:r>
      <w:r>
        <w:rPr>
          <w:rFonts w:ascii="Verdana" w:eastAsia="Times New Roman" w:hAnsi="Verdana"/>
          <w:color w:val="000000"/>
          <w:sz w:val="17"/>
          <w:szCs w:val="17"/>
        </w:rPr>
        <w:t xml:space="preserve">97,677 </w:t>
      </w:r>
      <w:r w:rsidR="00A57465">
        <w:rPr>
          <w:rFonts w:ascii="Verdana" w:eastAsia="Times New Roman" w:hAnsi="Verdana"/>
          <w:color w:val="000000"/>
          <w:sz w:val="17"/>
          <w:szCs w:val="17"/>
        </w:rPr>
        <w:t xml:space="preserve">in </w:t>
      </w:r>
      <w:r w:rsidRPr="00EB5795">
        <w:rPr>
          <w:rFonts w:eastAsia="Times New Roman"/>
          <w:sz w:val="20"/>
          <w:szCs w:val="20"/>
        </w:rPr>
        <w:t>contributions, $</w:t>
      </w:r>
      <w:r>
        <w:rPr>
          <w:rFonts w:ascii="Verdana" w:eastAsia="Times New Roman" w:hAnsi="Verdana"/>
          <w:color w:val="000000"/>
          <w:sz w:val="17"/>
          <w:szCs w:val="17"/>
        </w:rPr>
        <w:t xml:space="preserve">136,317.41 </w:t>
      </w:r>
      <w:r w:rsidRPr="00EB5795">
        <w:rPr>
          <w:rFonts w:eastAsia="Times New Roman"/>
          <w:sz w:val="20"/>
          <w:szCs w:val="20"/>
        </w:rPr>
        <w:t>in expenditures, $</w:t>
      </w:r>
      <w:r>
        <w:rPr>
          <w:rFonts w:ascii="Verdana" w:eastAsia="Times New Roman" w:hAnsi="Verdana"/>
          <w:color w:val="000000"/>
          <w:sz w:val="17"/>
          <w:szCs w:val="17"/>
        </w:rPr>
        <w:t xml:space="preserve">1,298,888 </w:t>
      </w:r>
      <w:r w:rsidRPr="00EB5795">
        <w:rPr>
          <w:rFonts w:eastAsia="Times New Roman"/>
          <w:sz w:val="20"/>
          <w:szCs w:val="20"/>
        </w:rPr>
        <w:t>cash on hand, and zero debt.</w:t>
      </w:r>
    </w:p>
    <w:tbl>
      <w:tblPr>
        <w:tblW w:w="9630" w:type="dxa"/>
        <w:tblCellSpacing w:w="15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807"/>
        <w:gridCol w:w="1518"/>
        <w:gridCol w:w="2305"/>
      </w:tblGrid>
      <w:tr w:rsidR="00574EBE" w:rsidRPr="00574EBE" w:rsidTr="00157C61">
        <w:trPr>
          <w:tblHeader/>
          <w:tblCellSpacing w:w="15" w:type="dxa"/>
        </w:trPr>
        <w:tc>
          <w:tcPr>
            <w:tcW w:w="0" w:type="auto"/>
            <w:shd w:val="clear" w:color="auto" w:fill="004477"/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004477"/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A</w:t>
            </w:r>
            <w:r w:rsidRPr="00574EBE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This Period</w:t>
            </w:r>
          </w:p>
        </w:tc>
        <w:tc>
          <w:tcPr>
            <w:tcW w:w="1762" w:type="dxa"/>
            <w:shd w:val="clear" w:color="auto" w:fill="004477"/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B</w:t>
            </w:r>
            <w:r w:rsidRPr="00574EBE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Election</w:t>
            </w:r>
            <w:r w:rsidRPr="00574EBE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Cycle-To-Date</w:t>
            </w:r>
          </w:p>
        </w:tc>
      </w:tr>
      <w:tr w:rsidR="00574EBE" w:rsidRPr="00574EBE" w:rsidTr="00157C61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74EBE" w:rsidRPr="00574EBE" w:rsidRDefault="00574EBE" w:rsidP="00574EBE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4EBE" w:rsidRPr="00574EBE" w:rsidRDefault="00574EBE" w:rsidP="00574EB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  <w:vAlign w:val="center"/>
            <w:hideMark/>
          </w:tcPr>
          <w:p w:rsidR="00574EBE" w:rsidRPr="00574EBE" w:rsidRDefault="00574EBE" w:rsidP="00574EB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74EBE" w:rsidRPr="00574EBE" w:rsidTr="00157C61">
        <w:trPr>
          <w:trHeight w:val="330"/>
          <w:tblCellSpacing w:w="15" w:type="dxa"/>
        </w:trPr>
        <w:tc>
          <w:tcPr>
            <w:tcW w:w="957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color w:val="000000"/>
                <w:sz w:val="17"/>
                <w:szCs w:val="17"/>
              </w:rPr>
              <w:t>6. Net Contributions (other than loans)</w:t>
            </w:r>
          </w:p>
        </w:tc>
      </w:tr>
      <w:tr w:rsidR="00574EBE" w:rsidRPr="00574EBE" w:rsidTr="00157C61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Contributions (other than loans)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color w:val="000000"/>
                <w:sz w:val="17"/>
                <w:szCs w:val="17"/>
              </w:rPr>
              <w:t>97677.00</w:t>
            </w:r>
          </w:p>
        </w:tc>
        <w:tc>
          <w:tcPr>
            <w:tcW w:w="1762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color w:val="000000"/>
                <w:sz w:val="17"/>
                <w:szCs w:val="17"/>
              </w:rPr>
              <w:t>3185492.56</w:t>
            </w:r>
          </w:p>
        </w:tc>
      </w:tr>
      <w:tr w:rsidR="00574EBE" w:rsidRPr="00574EBE" w:rsidTr="00157C61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Contribution Refunds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1762" w:type="dxa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color w:val="000000"/>
                <w:sz w:val="17"/>
                <w:szCs w:val="17"/>
              </w:rPr>
              <w:t>13654.45</w:t>
            </w:r>
          </w:p>
        </w:tc>
      </w:tr>
      <w:tr w:rsidR="00574EBE" w:rsidRPr="00574EBE" w:rsidTr="00157C61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Contributions (6(a) - 6(b))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color w:val="000000"/>
                <w:sz w:val="17"/>
                <w:szCs w:val="17"/>
              </w:rPr>
              <w:t>97677.00</w:t>
            </w:r>
          </w:p>
        </w:tc>
        <w:tc>
          <w:tcPr>
            <w:tcW w:w="1762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color w:val="000000"/>
                <w:sz w:val="17"/>
                <w:szCs w:val="17"/>
              </w:rPr>
              <w:t>3171838.11</w:t>
            </w:r>
          </w:p>
        </w:tc>
      </w:tr>
      <w:tr w:rsidR="00574EBE" w:rsidRPr="00574EBE" w:rsidTr="00157C61">
        <w:trPr>
          <w:trHeight w:val="330"/>
          <w:tblCellSpacing w:w="15" w:type="dxa"/>
        </w:trPr>
        <w:tc>
          <w:tcPr>
            <w:tcW w:w="957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color w:val="000000"/>
                <w:sz w:val="17"/>
                <w:szCs w:val="17"/>
              </w:rPr>
              <w:t>7. Net Operating Expenditures</w:t>
            </w:r>
          </w:p>
        </w:tc>
      </w:tr>
      <w:tr w:rsidR="00574EBE" w:rsidRPr="00574EBE" w:rsidTr="00157C61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color w:val="000000"/>
                <w:sz w:val="17"/>
                <w:szCs w:val="17"/>
              </w:rPr>
              <w:t>136317.41</w:t>
            </w:r>
          </w:p>
        </w:tc>
        <w:tc>
          <w:tcPr>
            <w:tcW w:w="1762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color w:val="000000"/>
                <w:sz w:val="17"/>
                <w:szCs w:val="17"/>
              </w:rPr>
              <w:t>2558026.04</w:t>
            </w:r>
          </w:p>
        </w:tc>
      </w:tr>
      <w:tr w:rsidR="00574EBE" w:rsidRPr="00574EBE" w:rsidTr="00157C61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color w:val="000000"/>
                <w:sz w:val="17"/>
                <w:szCs w:val="17"/>
              </w:rPr>
              <w:lastRenderedPageBreak/>
              <w:t>    (b) Total Offsets to Operating Expenditures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1762" w:type="dxa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color w:val="000000"/>
                <w:sz w:val="17"/>
                <w:szCs w:val="17"/>
              </w:rPr>
              <w:t>2998.35</w:t>
            </w:r>
          </w:p>
        </w:tc>
      </w:tr>
      <w:tr w:rsidR="00574EBE" w:rsidRPr="00574EBE" w:rsidTr="00157C61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color w:val="000000"/>
                <w:sz w:val="17"/>
                <w:szCs w:val="17"/>
              </w:rPr>
              <w:t>136317.41</w:t>
            </w:r>
          </w:p>
        </w:tc>
        <w:tc>
          <w:tcPr>
            <w:tcW w:w="1762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color w:val="000000"/>
                <w:sz w:val="17"/>
                <w:szCs w:val="17"/>
              </w:rPr>
              <w:t>2555027.69</w:t>
            </w:r>
          </w:p>
        </w:tc>
      </w:tr>
      <w:tr w:rsidR="00574EBE" w:rsidRPr="00574EBE" w:rsidTr="00157C61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color w:val="000000"/>
                <w:sz w:val="17"/>
                <w:szCs w:val="17"/>
              </w:rPr>
              <w:t>8. Cash on Hand at Close of Reporting Period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color w:val="000000"/>
                <w:sz w:val="17"/>
                <w:szCs w:val="17"/>
              </w:rPr>
              <w:t>1298888.00</w:t>
            </w:r>
          </w:p>
        </w:tc>
        <w:tc>
          <w:tcPr>
            <w:tcW w:w="1762" w:type="dxa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574EBE" w:rsidRPr="00574EBE" w:rsidTr="00157C61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color w:val="000000"/>
                <w:sz w:val="17"/>
                <w:szCs w:val="17"/>
              </w:rPr>
              <w:t>9. Debts and Obligations Owed TO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1762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574EBE" w:rsidRPr="00574EBE" w:rsidTr="00157C61">
        <w:trPr>
          <w:trHeight w:val="330"/>
          <w:tblCellSpacing w:w="15" w:type="dxa"/>
        </w:trPr>
        <w:tc>
          <w:tcPr>
            <w:tcW w:w="957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  <w:tr w:rsidR="00574EBE" w:rsidRPr="00574EBE" w:rsidTr="00157C61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color w:val="000000"/>
                <w:sz w:val="17"/>
                <w:szCs w:val="17"/>
              </w:rPr>
              <w:t>10. Debts and Obligations Owed BY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1762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574EBE" w:rsidRPr="00574EBE" w:rsidTr="00157C61">
        <w:trPr>
          <w:trHeight w:val="330"/>
          <w:tblCellSpacing w:w="15" w:type="dxa"/>
        </w:trPr>
        <w:tc>
          <w:tcPr>
            <w:tcW w:w="957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</w:tbl>
    <w:p w:rsidR="00574EBE" w:rsidRPr="00574EBE" w:rsidRDefault="00574EBE" w:rsidP="00574EB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[FEC.gov, accessed</w:t>
      </w:r>
      <w:hyperlink r:id="rId22" w:history="1">
        <w:r w:rsidRPr="00574EBE">
          <w:rPr>
            <w:rStyle w:val="Hyperlink"/>
            <w:rFonts w:eastAsia="Times New Roman"/>
            <w:sz w:val="20"/>
            <w:szCs w:val="20"/>
          </w:rPr>
          <w:t xml:space="preserve"> 6/2/16]</w:t>
        </w:r>
      </w:hyperlink>
    </w:p>
    <w:p w:rsidR="00574EBE" w:rsidRDefault="00574EBE" w:rsidP="00574EBE"/>
    <w:p w:rsidR="00574EBE" w:rsidRDefault="00574EBE" w:rsidP="00574EBE">
      <w:pPr>
        <w:tabs>
          <w:tab w:val="left" w:pos="3123"/>
        </w:tabs>
      </w:pPr>
      <w:r>
        <w:tab/>
      </w:r>
    </w:p>
    <w:p w:rsidR="00574EBE" w:rsidRPr="00EB5795" w:rsidRDefault="00157C61" w:rsidP="00574EBE">
      <w:pPr>
        <w:shd w:val="clear" w:color="auto" w:fill="DDDDDD"/>
        <w:rPr>
          <w:rFonts w:eastAsia="Calibri"/>
          <w:b/>
          <w:bCs/>
        </w:rPr>
      </w:pPr>
      <w:r>
        <w:rPr>
          <w:rFonts w:eastAsia="Calibri"/>
          <w:b/>
          <w:bCs/>
        </w:rPr>
        <w:t>2014 Post-</w:t>
      </w:r>
      <w:r w:rsidR="00574EBE">
        <w:rPr>
          <w:rFonts w:eastAsia="Calibri"/>
          <w:b/>
          <w:bCs/>
        </w:rPr>
        <w:t xml:space="preserve">General Campaign </w:t>
      </w:r>
      <w:r w:rsidR="00574EBE" w:rsidRPr="00EB5795">
        <w:rPr>
          <w:rFonts w:eastAsia="Calibri"/>
          <w:b/>
          <w:bCs/>
        </w:rPr>
        <w:t>Finance Filings</w:t>
      </w:r>
      <w:r w:rsidR="00574EBE">
        <w:rPr>
          <w:rFonts w:eastAsia="Calibri"/>
          <w:b/>
          <w:bCs/>
        </w:rPr>
        <w:t xml:space="preserve"> Amendment</w:t>
      </w:r>
    </w:p>
    <w:p w:rsidR="00574EBE" w:rsidRDefault="00574EBE" w:rsidP="00574EBE">
      <w:pPr>
        <w:spacing w:line="312" w:lineRule="atLeast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 xml:space="preserve">After the General election, </w:t>
      </w:r>
      <w:r w:rsidRPr="004F0B84">
        <w:rPr>
          <w:sz w:val="20"/>
          <w:szCs w:val="20"/>
        </w:rPr>
        <w:t>Friends of Erik Paulsen</w:t>
      </w:r>
      <w:r>
        <w:t xml:space="preserve"> </w:t>
      </w:r>
      <w:r w:rsidRPr="00EB5795">
        <w:rPr>
          <w:rFonts w:eastAsia="Times New Roman"/>
          <w:sz w:val="20"/>
          <w:szCs w:val="20"/>
        </w:rPr>
        <w:t xml:space="preserve">reported </w:t>
      </w:r>
      <w:r>
        <w:rPr>
          <w:rFonts w:eastAsia="Times New Roman"/>
          <w:sz w:val="20"/>
          <w:szCs w:val="20"/>
        </w:rPr>
        <w:t>$</w:t>
      </w:r>
      <w:r>
        <w:rPr>
          <w:rFonts w:ascii="Verdana" w:eastAsia="Times New Roman" w:hAnsi="Verdana"/>
          <w:color w:val="000000"/>
          <w:sz w:val="17"/>
          <w:szCs w:val="17"/>
        </w:rPr>
        <w:t xml:space="preserve">94,899 </w:t>
      </w:r>
      <w:r w:rsidRPr="00EB5795">
        <w:rPr>
          <w:rFonts w:eastAsia="Times New Roman"/>
          <w:sz w:val="20"/>
          <w:szCs w:val="20"/>
        </w:rPr>
        <w:t>contributions, $</w:t>
      </w:r>
      <w:r>
        <w:rPr>
          <w:rFonts w:ascii="Verdana" w:eastAsia="Times New Roman" w:hAnsi="Verdana"/>
          <w:color w:val="000000"/>
          <w:sz w:val="17"/>
          <w:szCs w:val="17"/>
        </w:rPr>
        <w:t>136</w:t>
      </w:r>
      <w:r w:rsidR="00157C61">
        <w:rPr>
          <w:rFonts w:ascii="Verdana" w:eastAsia="Times New Roman" w:hAnsi="Verdana"/>
          <w:color w:val="000000"/>
          <w:sz w:val="17"/>
          <w:szCs w:val="17"/>
        </w:rPr>
        <w:t>,</w:t>
      </w:r>
      <w:r>
        <w:rPr>
          <w:rFonts w:ascii="Verdana" w:eastAsia="Times New Roman" w:hAnsi="Verdana"/>
          <w:color w:val="000000"/>
          <w:sz w:val="17"/>
          <w:szCs w:val="17"/>
        </w:rPr>
        <w:t xml:space="preserve">817.41 </w:t>
      </w:r>
      <w:r w:rsidRPr="00EB5795">
        <w:rPr>
          <w:rFonts w:eastAsia="Times New Roman"/>
          <w:sz w:val="20"/>
          <w:szCs w:val="20"/>
        </w:rPr>
        <w:t>in expenditures, $</w:t>
      </w:r>
      <w:r>
        <w:rPr>
          <w:rFonts w:ascii="Verdana" w:eastAsia="Times New Roman" w:hAnsi="Verdana"/>
          <w:color w:val="000000"/>
          <w:sz w:val="17"/>
          <w:szCs w:val="17"/>
        </w:rPr>
        <w:t xml:space="preserve">1,295,610 </w:t>
      </w:r>
      <w:r w:rsidRPr="00EB5795">
        <w:rPr>
          <w:rFonts w:eastAsia="Times New Roman"/>
          <w:sz w:val="20"/>
          <w:szCs w:val="20"/>
        </w:rPr>
        <w:t>cash on hand, and zero debt.</w:t>
      </w:r>
    </w:p>
    <w:tbl>
      <w:tblPr>
        <w:tblW w:w="10425" w:type="dxa"/>
        <w:tblCellSpacing w:w="15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562"/>
        <w:gridCol w:w="1713"/>
        <w:gridCol w:w="2150"/>
      </w:tblGrid>
      <w:tr w:rsidR="00574EBE" w:rsidRPr="00574EBE" w:rsidTr="00574EBE">
        <w:trPr>
          <w:tblHeader/>
          <w:tblCellSpacing w:w="15" w:type="dxa"/>
        </w:trPr>
        <w:tc>
          <w:tcPr>
            <w:tcW w:w="0" w:type="auto"/>
            <w:shd w:val="clear" w:color="auto" w:fill="004477"/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004477"/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A</w:t>
            </w:r>
            <w:r w:rsidRPr="00574EBE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This Period</w:t>
            </w:r>
          </w:p>
        </w:tc>
        <w:tc>
          <w:tcPr>
            <w:tcW w:w="0" w:type="auto"/>
            <w:shd w:val="clear" w:color="auto" w:fill="004477"/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B</w:t>
            </w:r>
            <w:r w:rsidRPr="00574EBE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Election</w:t>
            </w:r>
            <w:r w:rsidRPr="00574EBE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Cycle-To-Date</w:t>
            </w:r>
          </w:p>
        </w:tc>
      </w:tr>
      <w:tr w:rsidR="00574EBE" w:rsidRPr="00574EBE" w:rsidTr="00574EB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74EBE" w:rsidRPr="00574EBE" w:rsidRDefault="00574EBE" w:rsidP="00574EBE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4EBE" w:rsidRPr="00574EBE" w:rsidRDefault="00574EBE" w:rsidP="00574EB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4EBE" w:rsidRPr="00574EBE" w:rsidRDefault="00574EBE" w:rsidP="00574EB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74EBE" w:rsidRPr="00574EBE" w:rsidTr="00574EBE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color w:val="000000"/>
                <w:sz w:val="17"/>
                <w:szCs w:val="17"/>
              </w:rPr>
              <w:t>6. Net Contributions (other than loans)</w:t>
            </w:r>
          </w:p>
        </w:tc>
      </w:tr>
      <w:tr w:rsidR="00574EBE" w:rsidRPr="00574EBE" w:rsidTr="00574EB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Contributions (other than loans)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color w:val="000000"/>
                <w:sz w:val="17"/>
                <w:szCs w:val="17"/>
              </w:rPr>
              <w:t>100499.00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color w:val="000000"/>
                <w:sz w:val="17"/>
                <w:szCs w:val="17"/>
              </w:rPr>
              <w:t>2307.00</w:t>
            </w:r>
          </w:p>
        </w:tc>
      </w:tr>
      <w:tr w:rsidR="00574EBE" w:rsidRPr="00574EBE" w:rsidTr="00574EBE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Contribution Refunds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color w:val="000000"/>
                <w:sz w:val="17"/>
                <w:szCs w:val="17"/>
              </w:rPr>
              <w:t>5600.00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color w:val="000000"/>
                <w:sz w:val="17"/>
                <w:szCs w:val="17"/>
              </w:rPr>
              <w:t>5600.00</w:t>
            </w:r>
          </w:p>
        </w:tc>
      </w:tr>
      <w:tr w:rsidR="00574EBE" w:rsidRPr="00574EBE" w:rsidTr="00574EB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Contributions (6(a) - 6(b))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color w:val="000000"/>
                <w:sz w:val="17"/>
                <w:szCs w:val="17"/>
              </w:rPr>
              <w:t>94899.00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color w:val="000000"/>
                <w:sz w:val="17"/>
                <w:szCs w:val="17"/>
              </w:rPr>
              <w:t>-3293.00</w:t>
            </w:r>
          </w:p>
        </w:tc>
      </w:tr>
      <w:tr w:rsidR="00574EBE" w:rsidRPr="00574EBE" w:rsidTr="00574EBE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color w:val="000000"/>
                <w:sz w:val="17"/>
                <w:szCs w:val="17"/>
              </w:rPr>
              <w:t>7. Net Operating Expenditures</w:t>
            </w:r>
          </w:p>
        </w:tc>
      </w:tr>
      <w:tr w:rsidR="00574EBE" w:rsidRPr="00574EBE" w:rsidTr="00574EB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color w:val="000000"/>
                <w:sz w:val="17"/>
                <w:szCs w:val="17"/>
              </w:rPr>
              <w:t>136817.41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color w:val="000000"/>
                <w:sz w:val="17"/>
                <w:szCs w:val="17"/>
              </w:rPr>
              <w:t>96098.85</w:t>
            </w:r>
          </w:p>
        </w:tc>
      </w:tr>
      <w:tr w:rsidR="00574EBE" w:rsidRPr="00574EBE" w:rsidTr="00574EBE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Offsets to Operating Expenditures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</w:tr>
      <w:tr w:rsidR="00574EBE" w:rsidRPr="00574EBE" w:rsidTr="00574EB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color w:val="000000"/>
                <w:sz w:val="17"/>
                <w:szCs w:val="17"/>
              </w:rPr>
              <w:t>136817.41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color w:val="000000"/>
                <w:sz w:val="17"/>
                <w:szCs w:val="17"/>
              </w:rPr>
              <w:t>96098.85</w:t>
            </w:r>
          </w:p>
        </w:tc>
      </w:tr>
      <w:tr w:rsidR="00574EBE" w:rsidRPr="00574EBE" w:rsidTr="00574EBE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color w:val="000000"/>
                <w:sz w:val="17"/>
                <w:szCs w:val="17"/>
              </w:rPr>
              <w:t>8. Cash on Hand at Close of Reporting Period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color w:val="000000"/>
                <w:sz w:val="17"/>
                <w:szCs w:val="17"/>
              </w:rPr>
              <w:t>1295610.00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574EBE" w:rsidRPr="00574EBE" w:rsidTr="00574EB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color w:val="000000"/>
                <w:sz w:val="17"/>
                <w:szCs w:val="17"/>
              </w:rPr>
              <w:t>9. Debts and Obligations Owed TO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574EBE" w:rsidRPr="00574EBE" w:rsidTr="00574EBE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  <w:tr w:rsidR="00574EBE" w:rsidRPr="00574EBE" w:rsidTr="00574EB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color w:val="000000"/>
                <w:sz w:val="17"/>
                <w:szCs w:val="17"/>
              </w:rPr>
              <w:t>10. Debts and Obligations Owed BY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574EBE" w:rsidRPr="00574EBE" w:rsidTr="00574EBE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</w:tbl>
    <w:p w:rsidR="00574EBE" w:rsidRPr="00157C61" w:rsidRDefault="00574EBE" w:rsidP="00157C6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[FEC.gov, accessed</w:t>
      </w:r>
      <w:hyperlink r:id="rId23" w:history="1">
        <w:r w:rsidRPr="00574EBE">
          <w:rPr>
            <w:rStyle w:val="Hyperlink"/>
            <w:rFonts w:eastAsia="Times New Roman"/>
            <w:sz w:val="20"/>
            <w:szCs w:val="20"/>
          </w:rPr>
          <w:t xml:space="preserve"> 6/2/16]</w:t>
        </w:r>
      </w:hyperlink>
    </w:p>
    <w:p w:rsidR="00574EBE" w:rsidRPr="00EB5795" w:rsidRDefault="00574EBE" w:rsidP="00574EBE">
      <w:pPr>
        <w:shd w:val="clear" w:color="auto" w:fill="DDDDDD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2014 Year End Campaign </w:t>
      </w:r>
      <w:r w:rsidRPr="00EB5795">
        <w:rPr>
          <w:rFonts w:eastAsia="Calibri"/>
          <w:b/>
          <w:bCs/>
        </w:rPr>
        <w:t>Finance Filings</w:t>
      </w:r>
      <w:r>
        <w:rPr>
          <w:rFonts w:eastAsia="Calibri"/>
          <w:b/>
          <w:bCs/>
        </w:rPr>
        <w:t xml:space="preserve"> </w:t>
      </w:r>
    </w:p>
    <w:p w:rsidR="00574EBE" w:rsidRDefault="00574EBE" w:rsidP="00574EBE">
      <w:pPr>
        <w:spacing w:line="312" w:lineRule="atLeast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 xml:space="preserve">After the General election, </w:t>
      </w:r>
      <w:r w:rsidRPr="004F0B84">
        <w:rPr>
          <w:sz w:val="20"/>
          <w:szCs w:val="20"/>
        </w:rPr>
        <w:t>Friends of Erik Paulsen</w:t>
      </w:r>
      <w:r>
        <w:t xml:space="preserve"> </w:t>
      </w:r>
      <w:r w:rsidRPr="00EB5795">
        <w:rPr>
          <w:rFonts w:eastAsia="Times New Roman"/>
          <w:sz w:val="20"/>
          <w:szCs w:val="20"/>
        </w:rPr>
        <w:t xml:space="preserve">reported </w:t>
      </w:r>
      <w:r>
        <w:rPr>
          <w:rFonts w:eastAsia="Times New Roman"/>
          <w:sz w:val="20"/>
          <w:szCs w:val="20"/>
        </w:rPr>
        <w:t>$</w:t>
      </w:r>
      <w:r w:rsidR="00157C61">
        <w:rPr>
          <w:rFonts w:ascii="Verdana" w:eastAsia="Times New Roman" w:hAnsi="Verdana"/>
          <w:color w:val="000000"/>
          <w:sz w:val="17"/>
          <w:szCs w:val="17"/>
        </w:rPr>
        <w:t>3,8</w:t>
      </w:r>
      <w:r>
        <w:rPr>
          <w:rFonts w:ascii="Verdana" w:eastAsia="Times New Roman" w:hAnsi="Verdana"/>
          <w:color w:val="000000"/>
          <w:sz w:val="17"/>
          <w:szCs w:val="17"/>
        </w:rPr>
        <w:t xml:space="preserve">60 </w:t>
      </w:r>
      <w:r w:rsidRPr="00EB5795">
        <w:rPr>
          <w:rFonts w:eastAsia="Times New Roman"/>
          <w:sz w:val="20"/>
          <w:szCs w:val="20"/>
        </w:rPr>
        <w:t>contributions, $</w:t>
      </w:r>
      <w:r>
        <w:rPr>
          <w:rFonts w:ascii="Verdana" w:eastAsia="Times New Roman" w:hAnsi="Verdana"/>
          <w:color w:val="000000"/>
          <w:sz w:val="17"/>
          <w:szCs w:val="17"/>
        </w:rPr>
        <w:t xml:space="preserve">104,616.41 </w:t>
      </w:r>
      <w:r w:rsidRPr="00EB5795">
        <w:rPr>
          <w:rFonts w:eastAsia="Times New Roman"/>
          <w:sz w:val="20"/>
          <w:szCs w:val="20"/>
        </w:rPr>
        <w:t>in expenditures, $</w:t>
      </w:r>
      <w:r>
        <w:rPr>
          <w:rFonts w:ascii="Verdana" w:eastAsia="Times New Roman" w:hAnsi="Verdana"/>
          <w:color w:val="000000"/>
          <w:sz w:val="17"/>
          <w:szCs w:val="17"/>
        </w:rPr>
        <w:t xml:space="preserve">1,194,960.88 </w:t>
      </w:r>
      <w:r w:rsidRPr="00EB5795">
        <w:rPr>
          <w:rFonts w:eastAsia="Times New Roman"/>
          <w:sz w:val="20"/>
          <w:szCs w:val="20"/>
        </w:rPr>
        <w:t>cash on hand, and zero debt.</w:t>
      </w:r>
    </w:p>
    <w:tbl>
      <w:tblPr>
        <w:tblW w:w="9720" w:type="dxa"/>
        <w:tblCellSpacing w:w="15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160"/>
        <w:gridCol w:w="1609"/>
        <w:gridCol w:w="1951"/>
      </w:tblGrid>
      <w:tr w:rsidR="00574EBE" w:rsidRPr="00574EBE" w:rsidTr="00157C61">
        <w:trPr>
          <w:tblHeader/>
          <w:tblCellSpacing w:w="15" w:type="dxa"/>
        </w:trPr>
        <w:tc>
          <w:tcPr>
            <w:tcW w:w="0" w:type="auto"/>
            <w:shd w:val="clear" w:color="auto" w:fill="004477"/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004477"/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A</w:t>
            </w:r>
            <w:r w:rsidRPr="00574EBE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This Period</w:t>
            </w:r>
          </w:p>
        </w:tc>
        <w:tc>
          <w:tcPr>
            <w:tcW w:w="1400" w:type="dxa"/>
            <w:shd w:val="clear" w:color="auto" w:fill="004477"/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B</w:t>
            </w:r>
            <w:r w:rsidRPr="00574EBE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Election</w:t>
            </w:r>
            <w:r w:rsidRPr="00574EBE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Cycle-To-Date</w:t>
            </w:r>
          </w:p>
        </w:tc>
      </w:tr>
      <w:tr w:rsidR="00574EBE" w:rsidRPr="00574EBE" w:rsidTr="00157C61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74EBE" w:rsidRPr="00574EBE" w:rsidRDefault="00574EBE" w:rsidP="00574EBE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4EBE" w:rsidRPr="00574EBE" w:rsidRDefault="00574EBE" w:rsidP="00574EB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FFFFFF"/>
            <w:vAlign w:val="center"/>
            <w:hideMark/>
          </w:tcPr>
          <w:p w:rsidR="00574EBE" w:rsidRPr="00574EBE" w:rsidRDefault="00574EBE" w:rsidP="00574EB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74EBE" w:rsidRPr="00574EBE" w:rsidTr="00157C61">
        <w:trPr>
          <w:trHeight w:val="330"/>
          <w:tblCellSpacing w:w="15" w:type="dxa"/>
        </w:trPr>
        <w:tc>
          <w:tcPr>
            <w:tcW w:w="966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color w:val="000000"/>
                <w:sz w:val="17"/>
                <w:szCs w:val="17"/>
              </w:rPr>
              <w:t>6. Net Contributions (other than loans)</w:t>
            </w:r>
          </w:p>
        </w:tc>
      </w:tr>
      <w:tr w:rsidR="00574EBE" w:rsidRPr="00574EBE" w:rsidTr="00157C61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Contributions (other than loans)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color w:val="000000"/>
                <w:sz w:val="17"/>
                <w:szCs w:val="17"/>
              </w:rPr>
              <w:t>3960.00</w:t>
            </w:r>
          </w:p>
        </w:tc>
        <w:tc>
          <w:tcPr>
            <w:tcW w:w="1400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color w:val="000000"/>
                <w:sz w:val="17"/>
                <w:szCs w:val="17"/>
              </w:rPr>
              <w:t>6267.00</w:t>
            </w:r>
          </w:p>
        </w:tc>
      </w:tr>
      <w:tr w:rsidR="00574EBE" w:rsidRPr="00574EBE" w:rsidTr="00157C61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Contribution Refunds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color w:val="000000"/>
                <w:sz w:val="17"/>
                <w:szCs w:val="17"/>
              </w:rPr>
              <w:t>100.00</w:t>
            </w:r>
          </w:p>
        </w:tc>
        <w:tc>
          <w:tcPr>
            <w:tcW w:w="1400" w:type="dxa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color w:val="000000"/>
                <w:sz w:val="17"/>
                <w:szCs w:val="17"/>
              </w:rPr>
              <w:t>5700.00</w:t>
            </w:r>
          </w:p>
        </w:tc>
      </w:tr>
      <w:tr w:rsidR="00574EBE" w:rsidRPr="00574EBE" w:rsidTr="00157C61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Contributions (6(a) - 6(b))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color w:val="000000"/>
                <w:sz w:val="17"/>
                <w:szCs w:val="17"/>
              </w:rPr>
              <w:t>3860.00</w:t>
            </w:r>
          </w:p>
        </w:tc>
        <w:tc>
          <w:tcPr>
            <w:tcW w:w="1400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color w:val="000000"/>
                <w:sz w:val="17"/>
                <w:szCs w:val="17"/>
              </w:rPr>
              <w:t>567.00</w:t>
            </w:r>
          </w:p>
        </w:tc>
      </w:tr>
      <w:tr w:rsidR="00574EBE" w:rsidRPr="00574EBE" w:rsidTr="00157C61">
        <w:trPr>
          <w:trHeight w:val="330"/>
          <w:tblCellSpacing w:w="15" w:type="dxa"/>
        </w:trPr>
        <w:tc>
          <w:tcPr>
            <w:tcW w:w="966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color w:val="000000"/>
                <w:sz w:val="17"/>
                <w:szCs w:val="17"/>
              </w:rPr>
              <w:t>7. Net Operating Expenditures</w:t>
            </w:r>
          </w:p>
        </w:tc>
      </w:tr>
      <w:tr w:rsidR="00574EBE" w:rsidRPr="00574EBE" w:rsidTr="00157C61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color w:val="000000"/>
                <w:sz w:val="17"/>
                <w:szCs w:val="17"/>
              </w:rPr>
              <w:t>104616.41</w:t>
            </w:r>
          </w:p>
        </w:tc>
        <w:tc>
          <w:tcPr>
            <w:tcW w:w="1400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color w:val="000000"/>
                <w:sz w:val="17"/>
                <w:szCs w:val="17"/>
              </w:rPr>
              <w:t>200715.26</w:t>
            </w:r>
          </w:p>
        </w:tc>
      </w:tr>
      <w:tr w:rsidR="00574EBE" w:rsidRPr="00574EBE" w:rsidTr="00157C61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Offsets to Operating Expenditures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1400" w:type="dxa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</w:tr>
      <w:tr w:rsidR="00574EBE" w:rsidRPr="00574EBE" w:rsidTr="00157C61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color w:val="000000"/>
                <w:sz w:val="17"/>
                <w:szCs w:val="17"/>
              </w:rPr>
              <w:t>104616.41</w:t>
            </w:r>
          </w:p>
        </w:tc>
        <w:tc>
          <w:tcPr>
            <w:tcW w:w="1400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color w:val="000000"/>
                <w:sz w:val="17"/>
                <w:szCs w:val="17"/>
              </w:rPr>
              <w:t>200715.26</w:t>
            </w:r>
          </w:p>
        </w:tc>
      </w:tr>
      <w:tr w:rsidR="00574EBE" w:rsidRPr="00574EBE" w:rsidTr="00157C61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color w:val="000000"/>
                <w:sz w:val="17"/>
                <w:szCs w:val="17"/>
              </w:rPr>
              <w:t>8. Cash on Hand at Close of Reporting Period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color w:val="000000"/>
                <w:sz w:val="17"/>
                <w:szCs w:val="17"/>
              </w:rPr>
              <w:t>1194960.88</w:t>
            </w:r>
          </w:p>
        </w:tc>
        <w:tc>
          <w:tcPr>
            <w:tcW w:w="1400" w:type="dxa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574EBE" w:rsidRPr="00574EBE" w:rsidTr="00157C61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color w:val="000000"/>
                <w:sz w:val="17"/>
                <w:szCs w:val="17"/>
              </w:rPr>
              <w:t>9. Debts and Obligations Owed TO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1400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574EBE" w:rsidRPr="00574EBE" w:rsidTr="00157C61">
        <w:trPr>
          <w:trHeight w:val="330"/>
          <w:tblCellSpacing w:w="15" w:type="dxa"/>
        </w:trPr>
        <w:tc>
          <w:tcPr>
            <w:tcW w:w="966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  <w:tr w:rsidR="00574EBE" w:rsidRPr="00574EBE" w:rsidTr="00157C61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color w:val="000000"/>
                <w:sz w:val="17"/>
                <w:szCs w:val="17"/>
              </w:rPr>
              <w:t>10. Debts and Obligations Owed BY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1400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574EBE" w:rsidRPr="00574EBE" w:rsidTr="00157C61">
        <w:trPr>
          <w:trHeight w:val="330"/>
          <w:tblCellSpacing w:w="15" w:type="dxa"/>
        </w:trPr>
        <w:tc>
          <w:tcPr>
            <w:tcW w:w="966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74EBE" w:rsidRPr="00574EBE" w:rsidRDefault="00574EBE" w:rsidP="00574EBE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74EBE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</w:tbl>
    <w:p w:rsidR="00574EBE" w:rsidRPr="00574EBE" w:rsidRDefault="00574EBE" w:rsidP="00574EB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[FEC.gov, accessed</w:t>
      </w:r>
      <w:hyperlink r:id="rId24" w:history="1">
        <w:r w:rsidRPr="00574EBE">
          <w:rPr>
            <w:rStyle w:val="Hyperlink"/>
            <w:rFonts w:eastAsia="Times New Roman"/>
            <w:sz w:val="20"/>
            <w:szCs w:val="20"/>
          </w:rPr>
          <w:t xml:space="preserve"> 6/2/16]</w:t>
        </w:r>
      </w:hyperlink>
    </w:p>
    <w:p w:rsidR="00574EBE" w:rsidRDefault="00574EBE" w:rsidP="00574EBE">
      <w:pPr>
        <w:spacing w:line="312" w:lineRule="atLeast"/>
        <w:rPr>
          <w:rFonts w:eastAsia="Times New Roman"/>
          <w:sz w:val="20"/>
          <w:szCs w:val="20"/>
        </w:rPr>
      </w:pPr>
    </w:p>
    <w:p w:rsidR="00157C61" w:rsidRDefault="00157C61" w:rsidP="00574EBE">
      <w:pPr>
        <w:spacing w:line="312" w:lineRule="atLeast"/>
        <w:rPr>
          <w:rFonts w:eastAsia="Times New Roman"/>
          <w:sz w:val="20"/>
          <w:szCs w:val="20"/>
        </w:rPr>
      </w:pPr>
    </w:p>
    <w:p w:rsidR="00157C61" w:rsidRDefault="00157C61" w:rsidP="00574EBE">
      <w:pPr>
        <w:spacing w:line="312" w:lineRule="atLeast"/>
        <w:rPr>
          <w:rFonts w:eastAsia="Times New Roman"/>
          <w:sz w:val="20"/>
          <w:szCs w:val="20"/>
        </w:rPr>
      </w:pPr>
    </w:p>
    <w:p w:rsidR="00157C61" w:rsidRDefault="00157C61" w:rsidP="00574EBE">
      <w:pPr>
        <w:spacing w:line="312" w:lineRule="atLeast"/>
        <w:rPr>
          <w:rFonts w:eastAsia="Times New Roman"/>
          <w:sz w:val="20"/>
          <w:szCs w:val="20"/>
        </w:rPr>
      </w:pPr>
    </w:p>
    <w:p w:rsidR="00157C61" w:rsidRDefault="00157C61" w:rsidP="00574EBE">
      <w:pPr>
        <w:spacing w:line="312" w:lineRule="atLeast"/>
        <w:rPr>
          <w:rFonts w:eastAsia="Times New Roman"/>
          <w:sz w:val="20"/>
          <w:szCs w:val="20"/>
        </w:rPr>
      </w:pPr>
    </w:p>
    <w:p w:rsidR="00157C61" w:rsidRDefault="00157C61" w:rsidP="00574EBE">
      <w:pPr>
        <w:spacing w:line="312" w:lineRule="atLeast"/>
        <w:rPr>
          <w:rFonts w:eastAsia="Times New Roman"/>
          <w:sz w:val="20"/>
          <w:szCs w:val="20"/>
        </w:rPr>
      </w:pPr>
    </w:p>
    <w:p w:rsidR="00157C61" w:rsidRDefault="00157C61" w:rsidP="00574EBE">
      <w:pPr>
        <w:spacing w:line="312" w:lineRule="atLeast"/>
        <w:rPr>
          <w:rFonts w:eastAsia="Times New Roman"/>
          <w:sz w:val="20"/>
          <w:szCs w:val="20"/>
        </w:rPr>
      </w:pPr>
    </w:p>
    <w:p w:rsidR="00157C61" w:rsidRDefault="00157C61" w:rsidP="00574EBE">
      <w:pPr>
        <w:spacing w:line="312" w:lineRule="atLeast"/>
        <w:rPr>
          <w:rFonts w:eastAsia="Times New Roman"/>
          <w:sz w:val="20"/>
          <w:szCs w:val="20"/>
        </w:rPr>
      </w:pPr>
    </w:p>
    <w:p w:rsidR="00574EBE" w:rsidRPr="00EB5795" w:rsidRDefault="00574EBE" w:rsidP="00574EBE">
      <w:pPr>
        <w:shd w:val="clear" w:color="auto" w:fill="DDDDDD"/>
        <w:rPr>
          <w:rFonts w:eastAsia="Calibri"/>
          <w:b/>
          <w:bCs/>
        </w:rPr>
      </w:pPr>
      <w:r>
        <w:rPr>
          <w:rFonts w:eastAsia="Calibri"/>
          <w:b/>
          <w:bCs/>
        </w:rPr>
        <w:t>201</w:t>
      </w:r>
      <w:r w:rsidR="00472B24">
        <w:rPr>
          <w:rFonts w:eastAsia="Calibri"/>
          <w:b/>
          <w:bCs/>
        </w:rPr>
        <w:t>3</w:t>
      </w:r>
      <w:r>
        <w:rPr>
          <w:rFonts w:eastAsia="Calibri"/>
          <w:b/>
          <w:bCs/>
        </w:rPr>
        <w:t xml:space="preserve"> </w:t>
      </w:r>
      <w:r w:rsidR="00472B24">
        <w:rPr>
          <w:rFonts w:eastAsia="Calibri"/>
          <w:b/>
          <w:bCs/>
        </w:rPr>
        <w:t>Q2</w:t>
      </w:r>
      <w:r>
        <w:rPr>
          <w:rFonts w:eastAsia="Calibri"/>
          <w:b/>
          <w:bCs/>
        </w:rPr>
        <w:t xml:space="preserve"> End Campaign </w:t>
      </w:r>
      <w:r w:rsidRPr="00EB5795">
        <w:rPr>
          <w:rFonts w:eastAsia="Calibri"/>
          <w:b/>
          <w:bCs/>
        </w:rPr>
        <w:t>Finance Filings</w:t>
      </w:r>
      <w:r>
        <w:rPr>
          <w:rFonts w:eastAsia="Calibri"/>
          <w:b/>
          <w:bCs/>
        </w:rPr>
        <w:t xml:space="preserve"> </w:t>
      </w:r>
    </w:p>
    <w:p w:rsidR="00574EBE" w:rsidRDefault="00472B24" w:rsidP="00574EBE">
      <w:pPr>
        <w:spacing w:line="312" w:lineRule="atLeast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>In April 2013</w:t>
      </w:r>
      <w:r w:rsidR="00574EBE">
        <w:rPr>
          <w:sz w:val="20"/>
          <w:szCs w:val="20"/>
        </w:rPr>
        <w:t xml:space="preserve">, </w:t>
      </w:r>
      <w:r w:rsidR="00574EBE" w:rsidRPr="004F0B84">
        <w:rPr>
          <w:sz w:val="20"/>
          <w:szCs w:val="20"/>
        </w:rPr>
        <w:t>Friends of Erik Paulsen</w:t>
      </w:r>
      <w:r w:rsidR="00574EBE">
        <w:t xml:space="preserve"> </w:t>
      </w:r>
      <w:r w:rsidR="00574EBE" w:rsidRPr="00EB5795">
        <w:rPr>
          <w:rFonts w:eastAsia="Times New Roman"/>
          <w:sz w:val="20"/>
          <w:szCs w:val="20"/>
        </w:rPr>
        <w:t xml:space="preserve">reported </w:t>
      </w:r>
      <w:r w:rsidR="00574EBE">
        <w:rPr>
          <w:rFonts w:eastAsia="Times New Roman"/>
          <w:sz w:val="20"/>
          <w:szCs w:val="20"/>
        </w:rPr>
        <w:t>$</w:t>
      </w:r>
      <w:r>
        <w:rPr>
          <w:rFonts w:ascii="Verdana" w:eastAsia="Times New Roman" w:hAnsi="Verdana"/>
          <w:color w:val="000000"/>
          <w:sz w:val="17"/>
          <w:szCs w:val="17"/>
        </w:rPr>
        <w:t>359,163.13</w:t>
      </w:r>
      <w:r w:rsidR="00574EBE">
        <w:rPr>
          <w:rFonts w:ascii="Verdana" w:eastAsia="Times New Roman" w:hAnsi="Verdana"/>
          <w:color w:val="000000"/>
          <w:sz w:val="17"/>
          <w:szCs w:val="17"/>
        </w:rPr>
        <w:t xml:space="preserve"> </w:t>
      </w:r>
      <w:r w:rsidR="00A57465">
        <w:rPr>
          <w:rFonts w:ascii="Verdana" w:eastAsia="Times New Roman" w:hAnsi="Verdana"/>
          <w:color w:val="000000"/>
          <w:sz w:val="17"/>
          <w:szCs w:val="17"/>
        </w:rPr>
        <w:t xml:space="preserve">in </w:t>
      </w:r>
      <w:r w:rsidR="00574EBE" w:rsidRPr="00EB5795">
        <w:rPr>
          <w:rFonts w:eastAsia="Times New Roman"/>
          <w:sz w:val="20"/>
          <w:szCs w:val="20"/>
        </w:rPr>
        <w:t>contributions, $</w:t>
      </w:r>
      <w:r>
        <w:rPr>
          <w:rFonts w:ascii="Verdana" w:eastAsia="Times New Roman" w:hAnsi="Verdana"/>
          <w:color w:val="000000"/>
          <w:sz w:val="17"/>
          <w:szCs w:val="17"/>
        </w:rPr>
        <w:t>107,240.07</w:t>
      </w:r>
      <w:r w:rsidR="00574EBE" w:rsidRPr="00EB5795">
        <w:rPr>
          <w:rFonts w:eastAsia="Times New Roman"/>
          <w:sz w:val="20"/>
          <w:szCs w:val="20"/>
        </w:rPr>
        <w:t xml:space="preserve">in expenditures, </w:t>
      </w:r>
      <w:proofErr w:type="gramStart"/>
      <w:r w:rsidR="00574EBE" w:rsidRPr="00EB5795">
        <w:rPr>
          <w:rFonts w:eastAsia="Times New Roman"/>
          <w:sz w:val="20"/>
          <w:szCs w:val="20"/>
        </w:rPr>
        <w:t>$</w:t>
      </w:r>
      <w:proofErr w:type="gramEnd"/>
      <w:r>
        <w:rPr>
          <w:rFonts w:ascii="Verdana" w:eastAsia="Times New Roman" w:hAnsi="Verdana"/>
          <w:color w:val="000000"/>
          <w:sz w:val="17"/>
          <w:szCs w:val="17"/>
        </w:rPr>
        <w:t xml:space="preserve">941,340.75 </w:t>
      </w:r>
      <w:r w:rsidR="00574EBE" w:rsidRPr="00EB5795">
        <w:rPr>
          <w:rFonts w:eastAsia="Times New Roman"/>
          <w:sz w:val="20"/>
          <w:szCs w:val="20"/>
        </w:rPr>
        <w:t>cash on hand, and zero debt.</w:t>
      </w:r>
    </w:p>
    <w:tbl>
      <w:tblPr>
        <w:tblW w:w="5000" w:type="pct"/>
        <w:tblCellSpacing w:w="15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541"/>
        <w:gridCol w:w="1713"/>
        <w:gridCol w:w="2150"/>
      </w:tblGrid>
      <w:tr w:rsidR="00157C61" w:rsidRPr="00157C61" w:rsidTr="00157C61">
        <w:trPr>
          <w:tblHeader/>
          <w:tblCellSpacing w:w="15" w:type="dxa"/>
        </w:trPr>
        <w:tc>
          <w:tcPr>
            <w:tcW w:w="0" w:type="auto"/>
            <w:shd w:val="clear" w:color="auto" w:fill="004477"/>
            <w:vAlign w:val="center"/>
            <w:hideMark/>
          </w:tcPr>
          <w:p w:rsidR="00157C61" w:rsidRPr="00157C61" w:rsidRDefault="00157C61" w:rsidP="00157C61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004477"/>
            <w:vAlign w:val="center"/>
            <w:hideMark/>
          </w:tcPr>
          <w:p w:rsidR="00157C61" w:rsidRPr="00157C61" w:rsidRDefault="00157C61" w:rsidP="00157C61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157C61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A</w:t>
            </w:r>
            <w:r w:rsidRPr="00157C61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This Period</w:t>
            </w:r>
          </w:p>
        </w:tc>
        <w:tc>
          <w:tcPr>
            <w:tcW w:w="0" w:type="auto"/>
            <w:shd w:val="clear" w:color="auto" w:fill="004477"/>
            <w:vAlign w:val="center"/>
            <w:hideMark/>
          </w:tcPr>
          <w:p w:rsidR="00157C61" w:rsidRPr="00157C61" w:rsidRDefault="00157C61" w:rsidP="00157C61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157C61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B</w:t>
            </w:r>
            <w:r w:rsidRPr="00157C61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Election</w:t>
            </w:r>
            <w:r w:rsidRPr="00157C61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Cycle-To-Date</w:t>
            </w:r>
          </w:p>
        </w:tc>
      </w:tr>
      <w:tr w:rsidR="00157C61" w:rsidRPr="00157C61" w:rsidTr="0015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C61" w:rsidRPr="00157C61" w:rsidRDefault="00157C61" w:rsidP="00157C61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57C61" w:rsidRPr="00157C61" w:rsidRDefault="00157C61" w:rsidP="00157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57C61" w:rsidRPr="00157C61" w:rsidRDefault="00157C61" w:rsidP="00157C6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57C61" w:rsidRPr="00157C61" w:rsidTr="00157C6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57C61" w:rsidRPr="00157C61" w:rsidRDefault="00157C61" w:rsidP="00157C61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57C61">
              <w:rPr>
                <w:rFonts w:ascii="Verdana" w:eastAsia="Times New Roman" w:hAnsi="Verdana"/>
                <w:color w:val="000000"/>
                <w:sz w:val="17"/>
                <w:szCs w:val="17"/>
              </w:rPr>
              <w:lastRenderedPageBreak/>
              <w:t>6. Net Contributions (other than loans)</w:t>
            </w:r>
          </w:p>
        </w:tc>
      </w:tr>
      <w:tr w:rsidR="00157C61" w:rsidRPr="00157C61" w:rsidTr="0015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C61" w:rsidRPr="00157C61" w:rsidRDefault="00157C61" w:rsidP="00157C61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57C61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Contributions (other than loans)</w:t>
            </w:r>
          </w:p>
        </w:tc>
        <w:tc>
          <w:tcPr>
            <w:tcW w:w="0" w:type="auto"/>
            <w:vAlign w:val="center"/>
            <w:hideMark/>
          </w:tcPr>
          <w:p w:rsidR="00157C61" w:rsidRPr="00157C61" w:rsidRDefault="00157C61" w:rsidP="00157C61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57C61">
              <w:rPr>
                <w:rFonts w:ascii="Verdana" w:eastAsia="Times New Roman" w:hAnsi="Verdana"/>
                <w:color w:val="000000"/>
                <w:sz w:val="17"/>
                <w:szCs w:val="17"/>
              </w:rPr>
              <w:t>359163.13</w:t>
            </w:r>
          </w:p>
        </w:tc>
        <w:tc>
          <w:tcPr>
            <w:tcW w:w="0" w:type="auto"/>
            <w:vAlign w:val="center"/>
            <w:hideMark/>
          </w:tcPr>
          <w:p w:rsidR="00157C61" w:rsidRPr="00157C61" w:rsidRDefault="00157C61" w:rsidP="00157C61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57C61">
              <w:rPr>
                <w:rFonts w:ascii="Verdana" w:eastAsia="Times New Roman" w:hAnsi="Verdana"/>
                <w:color w:val="000000"/>
                <w:sz w:val="17"/>
                <w:szCs w:val="17"/>
              </w:rPr>
              <w:t>364943.13</w:t>
            </w:r>
          </w:p>
        </w:tc>
      </w:tr>
      <w:tr w:rsidR="00157C61" w:rsidRPr="00157C61" w:rsidTr="0015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C61" w:rsidRPr="00157C61" w:rsidRDefault="00157C61" w:rsidP="00157C61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57C61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Contribution Refunds</w:t>
            </w:r>
          </w:p>
        </w:tc>
        <w:tc>
          <w:tcPr>
            <w:tcW w:w="0" w:type="auto"/>
            <w:vAlign w:val="center"/>
            <w:hideMark/>
          </w:tcPr>
          <w:p w:rsidR="00157C61" w:rsidRPr="00157C61" w:rsidRDefault="00157C61" w:rsidP="00157C61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57C61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57C61" w:rsidRPr="00157C61" w:rsidRDefault="00157C61" w:rsidP="00157C61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57C61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</w:tr>
      <w:tr w:rsidR="00157C61" w:rsidRPr="00157C61" w:rsidTr="0015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C61" w:rsidRPr="00157C61" w:rsidRDefault="00157C61" w:rsidP="00157C61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57C61">
              <w:rPr>
                <w:rFonts w:ascii="Verdana" w:eastAsia="Times New Roman" w:hAnsi="Verdana"/>
                <w:color w:val="000000"/>
                <w:sz w:val="17"/>
                <w:szCs w:val="17"/>
              </w:rPr>
              <w:t xml:space="preserve">    (c) Net Contributions (6(a) - 6(b)) </w:t>
            </w:r>
          </w:p>
        </w:tc>
        <w:tc>
          <w:tcPr>
            <w:tcW w:w="0" w:type="auto"/>
            <w:vAlign w:val="center"/>
            <w:hideMark/>
          </w:tcPr>
          <w:p w:rsidR="00157C61" w:rsidRPr="00157C61" w:rsidRDefault="00157C61" w:rsidP="00157C61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57C61">
              <w:rPr>
                <w:rFonts w:ascii="Verdana" w:eastAsia="Times New Roman" w:hAnsi="Verdana"/>
                <w:color w:val="000000"/>
                <w:sz w:val="17"/>
                <w:szCs w:val="17"/>
              </w:rPr>
              <w:t>359163.13</w:t>
            </w:r>
          </w:p>
        </w:tc>
        <w:tc>
          <w:tcPr>
            <w:tcW w:w="0" w:type="auto"/>
            <w:vAlign w:val="center"/>
            <w:hideMark/>
          </w:tcPr>
          <w:p w:rsidR="00157C61" w:rsidRPr="00157C61" w:rsidRDefault="00157C61" w:rsidP="00157C61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57C61">
              <w:rPr>
                <w:rFonts w:ascii="Verdana" w:eastAsia="Times New Roman" w:hAnsi="Verdana"/>
                <w:color w:val="000000"/>
                <w:sz w:val="17"/>
                <w:szCs w:val="17"/>
              </w:rPr>
              <w:t>364943.13</w:t>
            </w:r>
          </w:p>
        </w:tc>
      </w:tr>
      <w:tr w:rsidR="00157C61" w:rsidRPr="00157C61" w:rsidTr="00157C6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57C61" w:rsidRPr="00157C61" w:rsidRDefault="00157C61" w:rsidP="00157C61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57C61">
              <w:rPr>
                <w:rFonts w:ascii="Verdana" w:eastAsia="Times New Roman" w:hAnsi="Verdana"/>
                <w:color w:val="000000"/>
                <w:sz w:val="17"/>
                <w:szCs w:val="17"/>
              </w:rPr>
              <w:t>7. Net Operating Expenditures</w:t>
            </w:r>
          </w:p>
        </w:tc>
      </w:tr>
      <w:tr w:rsidR="00157C61" w:rsidRPr="00157C61" w:rsidTr="0015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C61" w:rsidRPr="00157C61" w:rsidRDefault="00157C61" w:rsidP="00157C61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57C61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Operating Expenditures</w:t>
            </w:r>
          </w:p>
        </w:tc>
        <w:tc>
          <w:tcPr>
            <w:tcW w:w="0" w:type="auto"/>
            <w:vAlign w:val="center"/>
            <w:hideMark/>
          </w:tcPr>
          <w:p w:rsidR="00157C61" w:rsidRPr="00157C61" w:rsidRDefault="00157C61" w:rsidP="00157C61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57C61">
              <w:rPr>
                <w:rFonts w:ascii="Verdana" w:eastAsia="Times New Roman" w:hAnsi="Verdana"/>
                <w:color w:val="000000"/>
                <w:sz w:val="17"/>
                <w:szCs w:val="17"/>
              </w:rPr>
              <w:t>107240.07</w:t>
            </w:r>
          </w:p>
        </w:tc>
        <w:tc>
          <w:tcPr>
            <w:tcW w:w="0" w:type="auto"/>
            <w:vAlign w:val="center"/>
            <w:hideMark/>
          </w:tcPr>
          <w:p w:rsidR="00157C61" w:rsidRPr="00157C61" w:rsidRDefault="00157C61" w:rsidP="00157C61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57C61">
              <w:rPr>
                <w:rFonts w:ascii="Verdana" w:eastAsia="Times New Roman" w:hAnsi="Verdana"/>
                <w:color w:val="000000"/>
                <w:sz w:val="17"/>
                <w:szCs w:val="17"/>
              </w:rPr>
              <w:t>198472.56</w:t>
            </w:r>
          </w:p>
        </w:tc>
      </w:tr>
      <w:tr w:rsidR="00157C61" w:rsidRPr="00157C61" w:rsidTr="0015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C61" w:rsidRPr="00157C61" w:rsidRDefault="00157C61" w:rsidP="00157C61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57C61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Offsets to Operating Expenditures</w:t>
            </w:r>
          </w:p>
        </w:tc>
        <w:tc>
          <w:tcPr>
            <w:tcW w:w="0" w:type="auto"/>
            <w:vAlign w:val="center"/>
            <w:hideMark/>
          </w:tcPr>
          <w:p w:rsidR="00157C61" w:rsidRPr="00157C61" w:rsidRDefault="00157C61" w:rsidP="00157C61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57C61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57C61" w:rsidRPr="00157C61" w:rsidRDefault="00157C61" w:rsidP="00157C61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57C61">
              <w:rPr>
                <w:rFonts w:ascii="Verdana" w:eastAsia="Times New Roman" w:hAnsi="Verdana"/>
                <w:color w:val="000000"/>
                <w:sz w:val="17"/>
                <w:szCs w:val="17"/>
              </w:rPr>
              <w:t>2658.35</w:t>
            </w:r>
          </w:p>
        </w:tc>
      </w:tr>
      <w:tr w:rsidR="00157C61" w:rsidRPr="00157C61" w:rsidTr="0015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C61" w:rsidRPr="00157C61" w:rsidRDefault="00157C61" w:rsidP="00157C61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57C61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Operating Expenditures</w:t>
            </w:r>
          </w:p>
        </w:tc>
        <w:tc>
          <w:tcPr>
            <w:tcW w:w="0" w:type="auto"/>
            <w:vAlign w:val="center"/>
            <w:hideMark/>
          </w:tcPr>
          <w:p w:rsidR="00157C61" w:rsidRPr="00157C61" w:rsidRDefault="00157C61" w:rsidP="00157C61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57C61">
              <w:rPr>
                <w:rFonts w:ascii="Verdana" w:eastAsia="Times New Roman" w:hAnsi="Verdana"/>
                <w:color w:val="000000"/>
                <w:sz w:val="17"/>
                <w:szCs w:val="17"/>
              </w:rPr>
              <w:t>107240.07</w:t>
            </w:r>
          </w:p>
        </w:tc>
        <w:tc>
          <w:tcPr>
            <w:tcW w:w="0" w:type="auto"/>
            <w:vAlign w:val="center"/>
            <w:hideMark/>
          </w:tcPr>
          <w:p w:rsidR="00157C61" w:rsidRPr="00157C61" w:rsidRDefault="00157C61" w:rsidP="00157C61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57C61">
              <w:rPr>
                <w:rFonts w:ascii="Verdana" w:eastAsia="Times New Roman" w:hAnsi="Verdana"/>
                <w:color w:val="000000"/>
                <w:sz w:val="17"/>
                <w:szCs w:val="17"/>
              </w:rPr>
              <w:t>195814.21</w:t>
            </w:r>
          </w:p>
        </w:tc>
      </w:tr>
      <w:tr w:rsidR="00157C61" w:rsidRPr="00157C61" w:rsidTr="0015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C61" w:rsidRPr="00157C61" w:rsidRDefault="00157C61" w:rsidP="00157C61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57C61">
              <w:rPr>
                <w:rFonts w:ascii="Verdana" w:eastAsia="Times New Roman" w:hAnsi="Verdana"/>
                <w:color w:val="000000"/>
                <w:sz w:val="17"/>
                <w:szCs w:val="17"/>
              </w:rPr>
              <w:t>8. Cash on Hand at Close of Reporting Period</w:t>
            </w:r>
          </w:p>
        </w:tc>
        <w:tc>
          <w:tcPr>
            <w:tcW w:w="0" w:type="auto"/>
            <w:vAlign w:val="center"/>
            <w:hideMark/>
          </w:tcPr>
          <w:p w:rsidR="00157C61" w:rsidRPr="00157C61" w:rsidRDefault="00157C61" w:rsidP="00157C61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57C61">
              <w:rPr>
                <w:rFonts w:ascii="Verdana" w:eastAsia="Times New Roman" w:hAnsi="Verdana"/>
                <w:color w:val="000000"/>
                <w:sz w:val="17"/>
                <w:szCs w:val="17"/>
              </w:rPr>
              <w:t>941340.75</w:t>
            </w:r>
          </w:p>
        </w:tc>
        <w:tc>
          <w:tcPr>
            <w:tcW w:w="0" w:type="auto"/>
            <w:vAlign w:val="center"/>
            <w:hideMark/>
          </w:tcPr>
          <w:p w:rsidR="00157C61" w:rsidRPr="00157C61" w:rsidRDefault="00157C61" w:rsidP="00157C61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157C61" w:rsidRPr="00157C61" w:rsidTr="0015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C61" w:rsidRPr="00157C61" w:rsidRDefault="00157C61" w:rsidP="00157C61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57C61">
              <w:rPr>
                <w:rFonts w:ascii="Verdana" w:eastAsia="Times New Roman" w:hAnsi="Verdana"/>
                <w:color w:val="000000"/>
                <w:sz w:val="17"/>
                <w:szCs w:val="17"/>
              </w:rPr>
              <w:t>9. Debts and Obligations Owed TO the Committee</w:t>
            </w:r>
          </w:p>
        </w:tc>
        <w:tc>
          <w:tcPr>
            <w:tcW w:w="0" w:type="auto"/>
            <w:vAlign w:val="center"/>
            <w:hideMark/>
          </w:tcPr>
          <w:p w:rsidR="00157C61" w:rsidRPr="00157C61" w:rsidRDefault="00157C61" w:rsidP="00157C61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57C61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57C61" w:rsidRPr="00157C61" w:rsidRDefault="00157C61" w:rsidP="00157C61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157C61" w:rsidRPr="00157C61" w:rsidTr="00157C6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57C61" w:rsidRPr="00157C61" w:rsidRDefault="00157C61" w:rsidP="00157C61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57C61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  <w:tr w:rsidR="00157C61" w:rsidRPr="00157C61" w:rsidTr="0015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C61" w:rsidRPr="00157C61" w:rsidRDefault="00157C61" w:rsidP="00157C61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57C61">
              <w:rPr>
                <w:rFonts w:ascii="Verdana" w:eastAsia="Times New Roman" w:hAnsi="Verdana"/>
                <w:color w:val="000000"/>
                <w:sz w:val="17"/>
                <w:szCs w:val="17"/>
              </w:rPr>
              <w:t>10. Debts and Obligations Owed BY the Committee</w:t>
            </w:r>
          </w:p>
        </w:tc>
        <w:tc>
          <w:tcPr>
            <w:tcW w:w="0" w:type="auto"/>
            <w:vAlign w:val="center"/>
            <w:hideMark/>
          </w:tcPr>
          <w:p w:rsidR="00157C61" w:rsidRPr="00157C61" w:rsidRDefault="00157C61" w:rsidP="00157C61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57C61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57C61" w:rsidRPr="00157C61" w:rsidRDefault="00157C61" w:rsidP="00157C61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157C61" w:rsidRPr="00157C61" w:rsidTr="00157C6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57C61" w:rsidRPr="00157C61" w:rsidRDefault="00157C61" w:rsidP="00157C61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57C61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</w:tbl>
    <w:p w:rsidR="00157C61" w:rsidRDefault="00157C61" w:rsidP="00574EBE">
      <w:pPr>
        <w:spacing w:line="312" w:lineRule="atLeast"/>
        <w:rPr>
          <w:rFonts w:eastAsia="Times New Roman"/>
          <w:sz w:val="20"/>
          <w:szCs w:val="20"/>
        </w:rPr>
      </w:pPr>
    </w:p>
    <w:p w:rsidR="00472B24" w:rsidRPr="00574EBE" w:rsidRDefault="00472B24" w:rsidP="00472B2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[FEC.gov, accessed</w:t>
      </w:r>
      <w:hyperlink r:id="rId25" w:history="1">
        <w:r w:rsidRPr="00574EBE">
          <w:rPr>
            <w:rStyle w:val="Hyperlink"/>
            <w:rFonts w:eastAsia="Times New Roman"/>
            <w:sz w:val="20"/>
            <w:szCs w:val="20"/>
          </w:rPr>
          <w:t xml:space="preserve"> 6/2/16]</w:t>
        </w:r>
      </w:hyperlink>
    </w:p>
    <w:p w:rsidR="00574EBE" w:rsidRDefault="00574EBE" w:rsidP="00574EBE">
      <w:pPr>
        <w:spacing w:line="312" w:lineRule="atLeast"/>
        <w:rPr>
          <w:rFonts w:eastAsia="Times New Roman"/>
          <w:sz w:val="20"/>
          <w:szCs w:val="20"/>
        </w:rPr>
      </w:pPr>
    </w:p>
    <w:p w:rsidR="00472B24" w:rsidRDefault="00472B24" w:rsidP="00574EBE">
      <w:pPr>
        <w:spacing w:line="312" w:lineRule="atLeast"/>
        <w:rPr>
          <w:rFonts w:eastAsia="Times New Roman"/>
          <w:sz w:val="20"/>
          <w:szCs w:val="20"/>
        </w:rPr>
      </w:pPr>
    </w:p>
    <w:p w:rsidR="00472B24" w:rsidRPr="00EB5795" w:rsidRDefault="00472B24" w:rsidP="00472B24">
      <w:pPr>
        <w:shd w:val="clear" w:color="auto" w:fill="DDDDDD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2013 Q2 End Campaign </w:t>
      </w:r>
      <w:r w:rsidRPr="00EB5795">
        <w:rPr>
          <w:rFonts w:eastAsia="Calibri"/>
          <w:b/>
          <w:bCs/>
        </w:rPr>
        <w:t>Finance Filings</w:t>
      </w:r>
      <w:r>
        <w:rPr>
          <w:rFonts w:eastAsia="Calibri"/>
          <w:b/>
          <w:bCs/>
        </w:rPr>
        <w:t xml:space="preserve"> Amendment</w:t>
      </w:r>
    </w:p>
    <w:p w:rsidR="00026B4B" w:rsidRDefault="00472B24" w:rsidP="00472B24">
      <w:pPr>
        <w:spacing w:line="312" w:lineRule="atLeast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 xml:space="preserve">In April 2013, </w:t>
      </w:r>
      <w:r w:rsidRPr="004F0B84">
        <w:rPr>
          <w:sz w:val="20"/>
          <w:szCs w:val="20"/>
        </w:rPr>
        <w:t>Friends of Erik Paulsen</w:t>
      </w:r>
      <w:r>
        <w:t xml:space="preserve"> </w:t>
      </w:r>
      <w:r w:rsidRPr="00EB5795">
        <w:rPr>
          <w:rFonts w:eastAsia="Times New Roman"/>
          <w:sz w:val="20"/>
          <w:szCs w:val="20"/>
        </w:rPr>
        <w:t xml:space="preserve">reported </w:t>
      </w:r>
      <w:r>
        <w:rPr>
          <w:rFonts w:eastAsia="Times New Roman"/>
          <w:sz w:val="20"/>
          <w:szCs w:val="20"/>
        </w:rPr>
        <w:t>$</w:t>
      </w:r>
      <w:r>
        <w:rPr>
          <w:rFonts w:ascii="Verdana" w:eastAsia="Times New Roman" w:hAnsi="Verdana"/>
          <w:color w:val="000000"/>
          <w:sz w:val="17"/>
          <w:szCs w:val="17"/>
        </w:rPr>
        <w:t xml:space="preserve">359,163.13 </w:t>
      </w:r>
      <w:r w:rsidR="00A57465">
        <w:rPr>
          <w:rFonts w:ascii="Verdana" w:eastAsia="Times New Roman" w:hAnsi="Verdana"/>
          <w:color w:val="000000"/>
          <w:sz w:val="17"/>
          <w:szCs w:val="17"/>
        </w:rPr>
        <w:t xml:space="preserve">in </w:t>
      </w:r>
      <w:r w:rsidRPr="00EB5795">
        <w:rPr>
          <w:rFonts w:eastAsia="Times New Roman"/>
          <w:sz w:val="20"/>
          <w:szCs w:val="20"/>
        </w:rPr>
        <w:t>contributions, $</w:t>
      </w:r>
      <w:r>
        <w:rPr>
          <w:rFonts w:ascii="Verdana" w:eastAsia="Times New Roman" w:hAnsi="Verdana"/>
          <w:color w:val="000000"/>
          <w:sz w:val="17"/>
          <w:szCs w:val="17"/>
        </w:rPr>
        <w:t>107,240.07</w:t>
      </w:r>
      <w:r w:rsidR="00A57465">
        <w:rPr>
          <w:rFonts w:ascii="Verdana" w:eastAsia="Times New Roman" w:hAnsi="Verdana"/>
          <w:color w:val="000000"/>
          <w:sz w:val="17"/>
          <w:szCs w:val="17"/>
        </w:rPr>
        <w:t xml:space="preserve"> </w:t>
      </w:r>
      <w:r w:rsidRPr="00EB5795">
        <w:rPr>
          <w:rFonts w:eastAsia="Times New Roman"/>
          <w:sz w:val="20"/>
          <w:szCs w:val="20"/>
        </w:rPr>
        <w:t>in expenditures, $</w:t>
      </w:r>
      <w:r>
        <w:rPr>
          <w:rFonts w:ascii="Verdana" w:eastAsia="Times New Roman" w:hAnsi="Verdana"/>
          <w:color w:val="000000"/>
          <w:sz w:val="17"/>
          <w:szCs w:val="17"/>
        </w:rPr>
        <w:t xml:space="preserve">941,340.75 </w:t>
      </w:r>
      <w:r w:rsidRPr="00EB5795">
        <w:rPr>
          <w:rFonts w:eastAsia="Times New Roman"/>
          <w:sz w:val="20"/>
          <w:szCs w:val="20"/>
        </w:rPr>
        <w:t>cash on hand, and zero debt.</w:t>
      </w:r>
    </w:p>
    <w:p w:rsidR="00026B4B" w:rsidRPr="00026B4B" w:rsidRDefault="00026B4B" w:rsidP="00026B4B">
      <w:pPr>
        <w:rPr>
          <w:rFonts w:ascii="Georgia" w:eastAsia="Times New Roman" w:hAnsi="Georgia"/>
          <w:color w:val="000000"/>
          <w:sz w:val="18"/>
          <w:szCs w:val="18"/>
        </w:rPr>
      </w:pPr>
    </w:p>
    <w:tbl>
      <w:tblPr>
        <w:tblW w:w="4628" w:type="pct"/>
        <w:tblCellSpacing w:w="15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548"/>
        <w:gridCol w:w="1715"/>
        <w:gridCol w:w="1367"/>
      </w:tblGrid>
      <w:tr w:rsidR="00026B4B" w:rsidRPr="00026B4B" w:rsidTr="00026B4B">
        <w:trPr>
          <w:tblHeader/>
          <w:tblCellSpacing w:w="15" w:type="dxa"/>
        </w:trPr>
        <w:tc>
          <w:tcPr>
            <w:tcW w:w="0" w:type="auto"/>
            <w:shd w:val="clear" w:color="auto" w:fill="004477"/>
            <w:vAlign w:val="center"/>
            <w:hideMark/>
          </w:tcPr>
          <w:p w:rsidR="00026B4B" w:rsidRPr="00026B4B" w:rsidRDefault="00026B4B" w:rsidP="00026B4B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004477"/>
            <w:vAlign w:val="center"/>
            <w:hideMark/>
          </w:tcPr>
          <w:p w:rsidR="00026B4B" w:rsidRPr="00026B4B" w:rsidRDefault="00026B4B" w:rsidP="00026B4B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026B4B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A</w:t>
            </w:r>
            <w:r w:rsidRPr="00026B4B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This Period</w:t>
            </w:r>
          </w:p>
        </w:tc>
        <w:tc>
          <w:tcPr>
            <w:tcW w:w="691" w:type="pct"/>
            <w:shd w:val="clear" w:color="auto" w:fill="004477"/>
            <w:vAlign w:val="center"/>
            <w:hideMark/>
          </w:tcPr>
          <w:p w:rsidR="00026B4B" w:rsidRPr="00026B4B" w:rsidRDefault="00026B4B" w:rsidP="00026B4B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026B4B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B</w:t>
            </w:r>
            <w:r w:rsidRPr="00026B4B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Election</w:t>
            </w:r>
            <w:r w:rsidRPr="00026B4B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Cycle-To-Date</w:t>
            </w:r>
          </w:p>
        </w:tc>
      </w:tr>
      <w:tr w:rsidR="00026B4B" w:rsidRPr="00026B4B" w:rsidTr="00026B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6B4B" w:rsidRPr="00026B4B" w:rsidRDefault="00026B4B" w:rsidP="00026B4B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026B4B" w:rsidRPr="00026B4B" w:rsidRDefault="00026B4B" w:rsidP="00026B4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1" w:type="pct"/>
            <w:vAlign w:val="center"/>
            <w:hideMark/>
          </w:tcPr>
          <w:p w:rsidR="00026B4B" w:rsidRPr="00026B4B" w:rsidRDefault="00026B4B" w:rsidP="00026B4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26B4B" w:rsidRPr="00026B4B" w:rsidTr="00026B4B">
        <w:trPr>
          <w:tblCellSpacing w:w="15" w:type="dxa"/>
        </w:trPr>
        <w:tc>
          <w:tcPr>
            <w:tcW w:w="4969" w:type="pct"/>
            <w:gridSpan w:val="3"/>
            <w:vAlign w:val="center"/>
            <w:hideMark/>
          </w:tcPr>
          <w:p w:rsidR="00026B4B" w:rsidRPr="00026B4B" w:rsidRDefault="00026B4B" w:rsidP="00026B4B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26B4B">
              <w:rPr>
                <w:rFonts w:ascii="Verdana" w:eastAsia="Times New Roman" w:hAnsi="Verdana"/>
                <w:color w:val="000000"/>
                <w:sz w:val="17"/>
                <w:szCs w:val="17"/>
              </w:rPr>
              <w:t>6. Net Contributions (other than loans)</w:t>
            </w:r>
          </w:p>
        </w:tc>
      </w:tr>
      <w:tr w:rsidR="00026B4B" w:rsidRPr="00026B4B" w:rsidTr="00026B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6B4B" w:rsidRPr="00026B4B" w:rsidRDefault="00026B4B" w:rsidP="00026B4B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26B4B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Contributions (other than loans)</w:t>
            </w:r>
          </w:p>
        </w:tc>
        <w:tc>
          <w:tcPr>
            <w:tcW w:w="0" w:type="auto"/>
            <w:vAlign w:val="center"/>
            <w:hideMark/>
          </w:tcPr>
          <w:p w:rsidR="00026B4B" w:rsidRPr="00026B4B" w:rsidRDefault="00026B4B" w:rsidP="00026B4B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26B4B">
              <w:rPr>
                <w:rFonts w:ascii="Verdana" w:eastAsia="Times New Roman" w:hAnsi="Verdana"/>
                <w:color w:val="000000"/>
                <w:sz w:val="17"/>
                <w:szCs w:val="17"/>
              </w:rPr>
              <w:t>359163.13</w:t>
            </w:r>
          </w:p>
        </w:tc>
        <w:tc>
          <w:tcPr>
            <w:tcW w:w="691" w:type="pct"/>
            <w:vAlign w:val="center"/>
            <w:hideMark/>
          </w:tcPr>
          <w:p w:rsidR="00026B4B" w:rsidRPr="00026B4B" w:rsidRDefault="00026B4B" w:rsidP="00026B4B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26B4B">
              <w:rPr>
                <w:rFonts w:ascii="Verdana" w:eastAsia="Times New Roman" w:hAnsi="Verdana"/>
                <w:color w:val="000000"/>
                <w:sz w:val="17"/>
                <w:szCs w:val="17"/>
              </w:rPr>
              <w:t>364943.13</w:t>
            </w:r>
          </w:p>
        </w:tc>
      </w:tr>
      <w:tr w:rsidR="00026B4B" w:rsidRPr="00026B4B" w:rsidTr="00026B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6B4B" w:rsidRPr="00026B4B" w:rsidRDefault="00026B4B" w:rsidP="00026B4B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26B4B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Contribution Refunds</w:t>
            </w:r>
          </w:p>
        </w:tc>
        <w:tc>
          <w:tcPr>
            <w:tcW w:w="0" w:type="auto"/>
            <w:vAlign w:val="center"/>
            <w:hideMark/>
          </w:tcPr>
          <w:p w:rsidR="00026B4B" w:rsidRPr="00026B4B" w:rsidRDefault="00026B4B" w:rsidP="00026B4B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26B4B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691" w:type="pct"/>
            <w:vAlign w:val="center"/>
            <w:hideMark/>
          </w:tcPr>
          <w:p w:rsidR="00026B4B" w:rsidRPr="00026B4B" w:rsidRDefault="00026B4B" w:rsidP="00026B4B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26B4B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</w:tr>
      <w:tr w:rsidR="00026B4B" w:rsidRPr="00026B4B" w:rsidTr="00026B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6B4B" w:rsidRPr="00026B4B" w:rsidRDefault="00026B4B" w:rsidP="00026B4B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26B4B">
              <w:rPr>
                <w:rFonts w:ascii="Verdana" w:eastAsia="Times New Roman" w:hAnsi="Verdana"/>
                <w:color w:val="000000"/>
                <w:sz w:val="17"/>
                <w:szCs w:val="17"/>
              </w:rPr>
              <w:t xml:space="preserve">    (c) Net Contributions (6(a) - 6(b)) </w:t>
            </w:r>
          </w:p>
        </w:tc>
        <w:tc>
          <w:tcPr>
            <w:tcW w:w="0" w:type="auto"/>
            <w:vAlign w:val="center"/>
            <w:hideMark/>
          </w:tcPr>
          <w:p w:rsidR="00026B4B" w:rsidRPr="00026B4B" w:rsidRDefault="00026B4B" w:rsidP="00026B4B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26B4B">
              <w:rPr>
                <w:rFonts w:ascii="Verdana" w:eastAsia="Times New Roman" w:hAnsi="Verdana"/>
                <w:color w:val="000000"/>
                <w:sz w:val="17"/>
                <w:szCs w:val="17"/>
              </w:rPr>
              <w:t>359163.13</w:t>
            </w:r>
          </w:p>
        </w:tc>
        <w:tc>
          <w:tcPr>
            <w:tcW w:w="691" w:type="pct"/>
            <w:vAlign w:val="center"/>
            <w:hideMark/>
          </w:tcPr>
          <w:p w:rsidR="00026B4B" w:rsidRPr="00026B4B" w:rsidRDefault="00026B4B" w:rsidP="00026B4B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26B4B">
              <w:rPr>
                <w:rFonts w:ascii="Verdana" w:eastAsia="Times New Roman" w:hAnsi="Verdana"/>
                <w:color w:val="000000"/>
                <w:sz w:val="17"/>
                <w:szCs w:val="17"/>
              </w:rPr>
              <w:t>364943.13</w:t>
            </w:r>
          </w:p>
        </w:tc>
      </w:tr>
      <w:tr w:rsidR="00026B4B" w:rsidRPr="00026B4B" w:rsidTr="00026B4B">
        <w:trPr>
          <w:tblCellSpacing w:w="15" w:type="dxa"/>
        </w:trPr>
        <w:tc>
          <w:tcPr>
            <w:tcW w:w="4969" w:type="pct"/>
            <w:gridSpan w:val="3"/>
            <w:vAlign w:val="center"/>
            <w:hideMark/>
          </w:tcPr>
          <w:p w:rsidR="00026B4B" w:rsidRPr="00026B4B" w:rsidRDefault="00026B4B" w:rsidP="00026B4B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26B4B">
              <w:rPr>
                <w:rFonts w:ascii="Verdana" w:eastAsia="Times New Roman" w:hAnsi="Verdana"/>
                <w:color w:val="000000"/>
                <w:sz w:val="17"/>
                <w:szCs w:val="17"/>
              </w:rPr>
              <w:t>7. Net Operating Expenditures</w:t>
            </w:r>
          </w:p>
        </w:tc>
      </w:tr>
      <w:tr w:rsidR="00026B4B" w:rsidRPr="00026B4B" w:rsidTr="00026B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6B4B" w:rsidRPr="00026B4B" w:rsidRDefault="00026B4B" w:rsidP="00026B4B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26B4B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Operating Expenditures</w:t>
            </w:r>
          </w:p>
        </w:tc>
        <w:tc>
          <w:tcPr>
            <w:tcW w:w="0" w:type="auto"/>
            <w:vAlign w:val="center"/>
            <w:hideMark/>
          </w:tcPr>
          <w:p w:rsidR="00026B4B" w:rsidRPr="00026B4B" w:rsidRDefault="00026B4B" w:rsidP="00026B4B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26B4B">
              <w:rPr>
                <w:rFonts w:ascii="Verdana" w:eastAsia="Times New Roman" w:hAnsi="Verdana"/>
                <w:color w:val="000000"/>
                <w:sz w:val="17"/>
                <w:szCs w:val="17"/>
              </w:rPr>
              <w:t>107240.07</w:t>
            </w:r>
          </w:p>
        </w:tc>
        <w:tc>
          <w:tcPr>
            <w:tcW w:w="691" w:type="pct"/>
            <w:vAlign w:val="center"/>
            <w:hideMark/>
          </w:tcPr>
          <w:p w:rsidR="00026B4B" w:rsidRPr="00026B4B" w:rsidRDefault="00026B4B" w:rsidP="00026B4B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26B4B">
              <w:rPr>
                <w:rFonts w:ascii="Verdana" w:eastAsia="Times New Roman" w:hAnsi="Verdana"/>
                <w:color w:val="000000"/>
                <w:sz w:val="17"/>
                <w:szCs w:val="17"/>
              </w:rPr>
              <w:t>198472.56</w:t>
            </w:r>
          </w:p>
        </w:tc>
      </w:tr>
      <w:tr w:rsidR="00026B4B" w:rsidRPr="00026B4B" w:rsidTr="00026B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6B4B" w:rsidRPr="00026B4B" w:rsidRDefault="00026B4B" w:rsidP="00026B4B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26B4B">
              <w:rPr>
                <w:rFonts w:ascii="Verdana" w:eastAsia="Times New Roman" w:hAnsi="Verdana"/>
                <w:color w:val="000000"/>
                <w:sz w:val="17"/>
                <w:szCs w:val="17"/>
              </w:rPr>
              <w:lastRenderedPageBreak/>
              <w:t>    (b) Total Offsets to Operating Expenditures</w:t>
            </w:r>
          </w:p>
        </w:tc>
        <w:tc>
          <w:tcPr>
            <w:tcW w:w="0" w:type="auto"/>
            <w:vAlign w:val="center"/>
            <w:hideMark/>
          </w:tcPr>
          <w:p w:rsidR="00026B4B" w:rsidRPr="00026B4B" w:rsidRDefault="00026B4B" w:rsidP="00026B4B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26B4B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691" w:type="pct"/>
            <w:vAlign w:val="center"/>
            <w:hideMark/>
          </w:tcPr>
          <w:p w:rsidR="00026B4B" w:rsidRPr="00026B4B" w:rsidRDefault="00026B4B" w:rsidP="00026B4B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26B4B">
              <w:rPr>
                <w:rFonts w:ascii="Verdana" w:eastAsia="Times New Roman" w:hAnsi="Verdana"/>
                <w:color w:val="000000"/>
                <w:sz w:val="17"/>
                <w:szCs w:val="17"/>
              </w:rPr>
              <w:t>2658.35</w:t>
            </w:r>
          </w:p>
        </w:tc>
      </w:tr>
      <w:tr w:rsidR="00026B4B" w:rsidRPr="00026B4B" w:rsidTr="00026B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6B4B" w:rsidRPr="00026B4B" w:rsidRDefault="00026B4B" w:rsidP="00026B4B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26B4B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Operating Expenditures</w:t>
            </w:r>
          </w:p>
        </w:tc>
        <w:tc>
          <w:tcPr>
            <w:tcW w:w="0" w:type="auto"/>
            <w:vAlign w:val="center"/>
            <w:hideMark/>
          </w:tcPr>
          <w:p w:rsidR="00026B4B" w:rsidRPr="00026B4B" w:rsidRDefault="00026B4B" w:rsidP="00026B4B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26B4B">
              <w:rPr>
                <w:rFonts w:ascii="Verdana" w:eastAsia="Times New Roman" w:hAnsi="Verdana"/>
                <w:color w:val="000000"/>
                <w:sz w:val="17"/>
                <w:szCs w:val="17"/>
              </w:rPr>
              <w:t>107240.07</w:t>
            </w:r>
          </w:p>
        </w:tc>
        <w:tc>
          <w:tcPr>
            <w:tcW w:w="691" w:type="pct"/>
            <w:vAlign w:val="center"/>
            <w:hideMark/>
          </w:tcPr>
          <w:p w:rsidR="00026B4B" w:rsidRPr="00026B4B" w:rsidRDefault="00026B4B" w:rsidP="00026B4B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26B4B">
              <w:rPr>
                <w:rFonts w:ascii="Verdana" w:eastAsia="Times New Roman" w:hAnsi="Verdana"/>
                <w:color w:val="000000"/>
                <w:sz w:val="17"/>
                <w:szCs w:val="17"/>
              </w:rPr>
              <w:t>195814.21</w:t>
            </w:r>
          </w:p>
        </w:tc>
      </w:tr>
      <w:tr w:rsidR="00026B4B" w:rsidRPr="00026B4B" w:rsidTr="00026B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6B4B" w:rsidRPr="00026B4B" w:rsidRDefault="00026B4B" w:rsidP="00026B4B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26B4B">
              <w:rPr>
                <w:rFonts w:ascii="Verdana" w:eastAsia="Times New Roman" w:hAnsi="Verdana"/>
                <w:color w:val="000000"/>
                <w:sz w:val="17"/>
                <w:szCs w:val="17"/>
              </w:rPr>
              <w:t>8. Cash on Hand at Close of Reporting Period</w:t>
            </w:r>
          </w:p>
        </w:tc>
        <w:tc>
          <w:tcPr>
            <w:tcW w:w="0" w:type="auto"/>
            <w:vAlign w:val="center"/>
            <w:hideMark/>
          </w:tcPr>
          <w:p w:rsidR="00026B4B" w:rsidRPr="00026B4B" w:rsidRDefault="00026B4B" w:rsidP="00026B4B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26B4B">
              <w:rPr>
                <w:rFonts w:ascii="Verdana" w:eastAsia="Times New Roman" w:hAnsi="Verdana"/>
                <w:color w:val="000000"/>
                <w:sz w:val="17"/>
                <w:szCs w:val="17"/>
              </w:rPr>
              <w:t>941340.75</w:t>
            </w:r>
          </w:p>
        </w:tc>
        <w:tc>
          <w:tcPr>
            <w:tcW w:w="691" w:type="pct"/>
            <w:vAlign w:val="center"/>
            <w:hideMark/>
          </w:tcPr>
          <w:p w:rsidR="00026B4B" w:rsidRPr="00026B4B" w:rsidRDefault="00026B4B" w:rsidP="00026B4B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026B4B" w:rsidRPr="00026B4B" w:rsidTr="00026B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6B4B" w:rsidRPr="00026B4B" w:rsidRDefault="00026B4B" w:rsidP="00026B4B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26B4B">
              <w:rPr>
                <w:rFonts w:ascii="Verdana" w:eastAsia="Times New Roman" w:hAnsi="Verdana"/>
                <w:color w:val="000000"/>
                <w:sz w:val="17"/>
                <w:szCs w:val="17"/>
              </w:rPr>
              <w:t>9. Debts and Obligations Owed TO the Committee</w:t>
            </w:r>
          </w:p>
        </w:tc>
        <w:tc>
          <w:tcPr>
            <w:tcW w:w="0" w:type="auto"/>
            <w:vAlign w:val="center"/>
            <w:hideMark/>
          </w:tcPr>
          <w:p w:rsidR="00026B4B" w:rsidRPr="00026B4B" w:rsidRDefault="00026B4B" w:rsidP="00026B4B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26B4B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691" w:type="pct"/>
            <w:vAlign w:val="center"/>
            <w:hideMark/>
          </w:tcPr>
          <w:p w:rsidR="00026B4B" w:rsidRPr="00026B4B" w:rsidRDefault="00026B4B" w:rsidP="00026B4B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026B4B" w:rsidRPr="00026B4B" w:rsidTr="00026B4B">
        <w:trPr>
          <w:tblCellSpacing w:w="15" w:type="dxa"/>
        </w:trPr>
        <w:tc>
          <w:tcPr>
            <w:tcW w:w="4969" w:type="pct"/>
            <w:gridSpan w:val="3"/>
            <w:vAlign w:val="center"/>
            <w:hideMark/>
          </w:tcPr>
          <w:p w:rsidR="00026B4B" w:rsidRPr="00026B4B" w:rsidRDefault="00026B4B" w:rsidP="00026B4B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26B4B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  <w:tr w:rsidR="00026B4B" w:rsidRPr="00026B4B" w:rsidTr="00026B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6B4B" w:rsidRPr="00026B4B" w:rsidRDefault="00026B4B" w:rsidP="00026B4B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26B4B">
              <w:rPr>
                <w:rFonts w:ascii="Verdana" w:eastAsia="Times New Roman" w:hAnsi="Verdana"/>
                <w:color w:val="000000"/>
                <w:sz w:val="17"/>
                <w:szCs w:val="17"/>
              </w:rPr>
              <w:t>10. Debts and Obligations Owed BY the Committee</w:t>
            </w:r>
          </w:p>
        </w:tc>
        <w:tc>
          <w:tcPr>
            <w:tcW w:w="0" w:type="auto"/>
            <w:vAlign w:val="center"/>
            <w:hideMark/>
          </w:tcPr>
          <w:p w:rsidR="00026B4B" w:rsidRPr="00026B4B" w:rsidRDefault="00026B4B" w:rsidP="00026B4B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26B4B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691" w:type="pct"/>
            <w:vAlign w:val="center"/>
            <w:hideMark/>
          </w:tcPr>
          <w:p w:rsidR="00026B4B" w:rsidRPr="00026B4B" w:rsidRDefault="00026B4B" w:rsidP="00026B4B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026B4B" w:rsidRPr="00026B4B" w:rsidTr="00026B4B">
        <w:trPr>
          <w:tblCellSpacing w:w="15" w:type="dxa"/>
        </w:trPr>
        <w:tc>
          <w:tcPr>
            <w:tcW w:w="4969" w:type="pct"/>
            <w:gridSpan w:val="3"/>
            <w:vAlign w:val="center"/>
            <w:hideMark/>
          </w:tcPr>
          <w:p w:rsidR="00026B4B" w:rsidRPr="00026B4B" w:rsidRDefault="00026B4B" w:rsidP="00026B4B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26B4B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</w:tbl>
    <w:p w:rsidR="00472B24" w:rsidRDefault="00472B24" w:rsidP="00472B24">
      <w:pPr>
        <w:spacing w:line="312" w:lineRule="atLeas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</w:t>
      </w:r>
    </w:p>
    <w:p w:rsidR="00472B24" w:rsidRDefault="00472B24" w:rsidP="00472B2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FEC.gov, accessed</w:t>
      </w:r>
      <w:hyperlink r:id="rId26" w:history="1">
        <w:r w:rsidRPr="00574EBE">
          <w:rPr>
            <w:rStyle w:val="Hyperlink"/>
            <w:rFonts w:eastAsia="Times New Roman"/>
            <w:sz w:val="20"/>
            <w:szCs w:val="20"/>
          </w:rPr>
          <w:t xml:space="preserve"> 6/2/16]</w:t>
        </w:r>
      </w:hyperlink>
    </w:p>
    <w:p w:rsidR="00472B24" w:rsidRDefault="00472B24" w:rsidP="00472B24">
      <w:pPr>
        <w:rPr>
          <w:rFonts w:eastAsia="Times New Roman"/>
          <w:sz w:val="20"/>
          <w:szCs w:val="20"/>
        </w:rPr>
      </w:pPr>
    </w:p>
    <w:p w:rsidR="00472B24" w:rsidRPr="00574EBE" w:rsidRDefault="00472B24" w:rsidP="00472B24">
      <w:pPr>
        <w:rPr>
          <w:rFonts w:eastAsia="Times New Roman"/>
          <w:sz w:val="20"/>
          <w:szCs w:val="20"/>
        </w:rPr>
      </w:pPr>
    </w:p>
    <w:p w:rsidR="00472B24" w:rsidRPr="00EB5795" w:rsidRDefault="00472B24" w:rsidP="00472B24">
      <w:pPr>
        <w:shd w:val="clear" w:color="auto" w:fill="DDDDDD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2013 Q2 End Campaign </w:t>
      </w:r>
      <w:r w:rsidRPr="00EB5795">
        <w:rPr>
          <w:rFonts w:eastAsia="Calibri"/>
          <w:b/>
          <w:bCs/>
        </w:rPr>
        <w:t>Finance Filings</w:t>
      </w:r>
      <w:r>
        <w:rPr>
          <w:rFonts w:eastAsia="Calibri"/>
          <w:b/>
          <w:bCs/>
        </w:rPr>
        <w:t xml:space="preserve"> Amendment 2</w:t>
      </w:r>
    </w:p>
    <w:p w:rsidR="00472B24" w:rsidRDefault="00472B24" w:rsidP="00472B24">
      <w:pPr>
        <w:spacing w:line="312" w:lineRule="atLeast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 xml:space="preserve">In April 2013, </w:t>
      </w:r>
      <w:r w:rsidRPr="004F0B84">
        <w:rPr>
          <w:sz w:val="20"/>
          <w:szCs w:val="20"/>
        </w:rPr>
        <w:t>Friends of Erik Paulsen</w:t>
      </w:r>
      <w:r>
        <w:t xml:space="preserve"> </w:t>
      </w:r>
      <w:r w:rsidRPr="00EB5795">
        <w:rPr>
          <w:rFonts w:eastAsia="Times New Roman"/>
          <w:sz w:val="20"/>
          <w:szCs w:val="20"/>
        </w:rPr>
        <w:t xml:space="preserve">reported </w:t>
      </w:r>
      <w:r>
        <w:rPr>
          <w:rFonts w:eastAsia="Times New Roman"/>
          <w:sz w:val="20"/>
          <w:szCs w:val="20"/>
        </w:rPr>
        <w:t>$</w:t>
      </w:r>
      <w:r>
        <w:rPr>
          <w:rFonts w:ascii="Verdana" w:eastAsia="Times New Roman" w:hAnsi="Verdana"/>
          <w:color w:val="000000"/>
          <w:sz w:val="17"/>
          <w:szCs w:val="17"/>
        </w:rPr>
        <w:t xml:space="preserve">357,163.13 </w:t>
      </w:r>
      <w:r w:rsidR="00A57465">
        <w:rPr>
          <w:rFonts w:ascii="Verdana" w:eastAsia="Times New Roman" w:hAnsi="Verdana"/>
          <w:color w:val="000000"/>
          <w:sz w:val="17"/>
          <w:szCs w:val="17"/>
        </w:rPr>
        <w:t xml:space="preserve">in </w:t>
      </w:r>
      <w:r w:rsidRPr="00EB5795">
        <w:rPr>
          <w:rFonts w:eastAsia="Times New Roman"/>
          <w:sz w:val="20"/>
          <w:szCs w:val="20"/>
        </w:rPr>
        <w:t>contributions, $</w:t>
      </w:r>
      <w:r>
        <w:rPr>
          <w:rFonts w:ascii="Verdana" w:eastAsia="Times New Roman" w:hAnsi="Verdana"/>
          <w:color w:val="000000"/>
          <w:sz w:val="17"/>
          <w:szCs w:val="17"/>
        </w:rPr>
        <w:t>103,422.37</w:t>
      </w:r>
      <w:r w:rsidRPr="00EB5795">
        <w:rPr>
          <w:rFonts w:eastAsia="Times New Roman"/>
          <w:sz w:val="20"/>
          <w:szCs w:val="20"/>
        </w:rPr>
        <w:t xml:space="preserve"> </w:t>
      </w:r>
      <w:r w:rsidR="00A57465">
        <w:rPr>
          <w:rFonts w:eastAsia="Times New Roman"/>
          <w:sz w:val="20"/>
          <w:szCs w:val="20"/>
        </w:rPr>
        <w:t xml:space="preserve">in </w:t>
      </w:r>
      <w:r w:rsidRPr="00EB5795">
        <w:rPr>
          <w:rFonts w:eastAsia="Times New Roman"/>
          <w:sz w:val="20"/>
          <w:szCs w:val="20"/>
        </w:rPr>
        <w:t>expenditures, $</w:t>
      </w:r>
      <w:r>
        <w:rPr>
          <w:rFonts w:ascii="Verdana" w:eastAsia="Times New Roman" w:hAnsi="Verdana"/>
          <w:color w:val="000000"/>
          <w:sz w:val="17"/>
          <w:szCs w:val="17"/>
        </w:rPr>
        <w:t xml:space="preserve">943,158.45 </w:t>
      </w:r>
      <w:r w:rsidRPr="00EB5795">
        <w:rPr>
          <w:rFonts w:eastAsia="Times New Roman"/>
          <w:sz w:val="20"/>
          <w:szCs w:val="20"/>
        </w:rPr>
        <w:t>cash on hand, and zero debt.</w:t>
      </w:r>
      <w:r>
        <w:rPr>
          <w:rFonts w:eastAsia="Times New Roman"/>
          <w:sz w:val="20"/>
          <w:szCs w:val="20"/>
        </w:rPr>
        <w:t xml:space="preserve"> </w:t>
      </w:r>
    </w:p>
    <w:tbl>
      <w:tblPr>
        <w:tblW w:w="9720" w:type="dxa"/>
        <w:tblCellSpacing w:w="15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160"/>
        <w:gridCol w:w="1609"/>
        <w:gridCol w:w="1951"/>
      </w:tblGrid>
      <w:tr w:rsidR="00472B24" w:rsidRPr="00472B24" w:rsidTr="00026B4B">
        <w:trPr>
          <w:tblHeader/>
          <w:tblCellSpacing w:w="15" w:type="dxa"/>
        </w:trPr>
        <w:tc>
          <w:tcPr>
            <w:tcW w:w="0" w:type="auto"/>
            <w:shd w:val="clear" w:color="auto" w:fill="004477"/>
            <w:vAlign w:val="center"/>
            <w:hideMark/>
          </w:tcPr>
          <w:p w:rsidR="00472B24" w:rsidRPr="00472B24" w:rsidRDefault="00472B24" w:rsidP="00472B24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004477"/>
            <w:vAlign w:val="center"/>
            <w:hideMark/>
          </w:tcPr>
          <w:p w:rsidR="00472B24" w:rsidRPr="00472B24" w:rsidRDefault="00472B24" w:rsidP="00472B24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472B24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A</w:t>
            </w:r>
            <w:r w:rsidRPr="00472B24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This Period</w:t>
            </w:r>
          </w:p>
        </w:tc>
        <w:tc>
          <w:tcPr>
            <w:tcW w:w="1400" w:type="dxa"/>
            <w:shd w:val="clear" w:color="auto" w:fill="004477"/>
            <w:vAlign w:val="center"/>
            <w:hideMark/>
          </w:tcPr>
          <w:p w:rsidR="00472B24" w:rsidRPr="00472B24" w:rsidRDefault="00472B24" w:rsidP="00472B24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472B24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B</w:t>
            </w:r>
            <w:r w:rsidRPr="00472B24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Election</w:t>
            </w:r>
            <w:r w:rsidRPr="00472B24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Cycle-To-Date</w:t>
            </w:r>
          </w:p>
        </w:tc>
      </w:tr>
      <w:tr w:rsidR="00472B24" w:rsidRPr="00472B24" w:rsidTr="00026B4B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72B24" w:rsidRPr="00472B24" w:rsidRDefault="00472B24" w:rsidP="00472B24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B24" w:rsidRPr="00472B24" w:rsidRDefault="00472B24" w:rsidP="00472B2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FFFFFF"/>
            <w:vAlign w:val="center"/>
            <w:hideMark/>
          </w:tcPr>
          <w:p w:rsidR="00472B24" w:rsidRPr="00472B24" w:rsidRDefault="00472B24" w:rsidP="00472B2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72B24" w:rsidRPr="00472B24" w:rsidTr="00026B4B">
        <w:trPr>
          <w:trHeight w:val="330"/>
          <w:tblCellSpacing w:w="15" w:type="dxa"/>
        </w:trPr>
        <w:tc>
          <w:tcPr>
            <w:tcW w:w="966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2B24" w:rsidRPr="00472B24" w:rsidRDefault="00472B24" w:rsidP="00472B24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2B24">
              <w:rPr>
                <w:rFonts w:ascii="Verdana" w:eastAsia="Times New Roman" w:hAnsi="Verdana"/>
                <w:color w:val="000000"/>
                <w:sz w:val="17"/>
                <w:szCs w:val="17"/>
              </w:rPr>
              <w:t>6. Net Contributions (other than loans)</w:t>
            </w:r>
          </w:p>
        </w:tc>
      </w:tr>
      <w:tr w:rsidR="00472B24" w:rsidRPr="00472B24" w:rsidTr="00026B4B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2B24" w:rsidRPr="00472B24" w:rsidRDefault="00472B24" w:rsidP="00472B24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2B24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Contributions (other than loans)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2B24" w:rsidRPr="00472B24" w:rsidRDefault="00472B24" w:rsidP="00472B2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2B24">
              <w:rPr>
                <w:rFonts w:ascii="Verdana" w:eastAsia="Times New Roman" w:hAnsi="Verdana"/>
                <w:color w:val="000000"/>
                <w:sz w:val="17"/>
                <w:szCs w:val="17"/>
              </w:rPr>
              <w:t>357163.13</w:t>
            </w:r>
          </w:p>
        </w:tc>
        <w:tc>
          <w:tcPr>
            <w:tcW w:w="1400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2B24" w:rsidRPr="00472B24" w:rsidRDefault="00472B24" w:rsidP="00472B2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2B24">
              <w:rPr>
                <w:rFonts w:ascii="Verdana" w:eastAsia="Times New Roman" w:hAnsi="Verdana"/>
                <w:color w:val="000000"/>
                <w:sz w:val="17"/>
                <w:szCs w:val="17"/>
              </w:rPr>
              <w:t>362943.13</w:t>
            </w:r>
          </w:p>
        </w:tc>
      </w:tr>
      <w:tr w:rsidR="00472B24" w:rsidRPr="00472B24" w:rsidTr="00026B4B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2B24" w:rsidRPr="00472B24" w:rsidRDefault="00472B24" w:rsidP="00472B24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2B24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Contribution Refunds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2B24" w:rsidRPr="00472B24" w:rsidRDefault="00472B24" w:rsidP="00472B2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2B24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1400" w:type="dxa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2B24" w:rsidRPr="00472B24" w:rsidRDefault="00472B24" w:rsidP="00472B2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2B24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</w:tr>
      <w:tr w:rsidR="00472B24" w:rsidRPr="00472B24" w:rsidTr="00026B4B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2B24" w:rsidRPr="00472B24" w:rsidRDefault="00472B24" w:rsidP="00472B24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2B24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Contributions (6(a) - 6(b))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2B24" w:rsidRPr="00472B24" w:rsidRDefault="00472B24" w:rsidP="00472B2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2B24">
              <w:rPr>
                <w:rFonts w:ascii="Verdana" w:eastAsia="Times New Roman" w:hAnsi="Verdana"/>
                <w:color w:val="000000"/>
                <w:sz w:val="17"/>
                <w:szCs w:val="17"/>
              </w:rPr>
              <w:t>357163.13</w:t>
            </w:r>
          </w:p>
        </w:tc>
        <w:tc>
          <w:tcPr>
            <w:tcW w:w="1400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2B24" w:rsidRPr="00472B24" w:rsidRDefault="00472B24" w:rsidP="00472B2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2B24">
              <w:rPr>
                <w:rFonts w:ascii="Verdana" w:eastAsia="Times New Roman" w:hAnsi="Verdana"/>
                <w:color w:val="000000"/>
                <w:sz w:val="17"/>
                <w:szCs w:val="17"/>
              </w:rPr>
              <w:t>362943.13</w:t>
            </w:r>
          </w:p>
        </w:tc>
      </w:tr>
      <w:tr w:rsidR="00472B24" w:rsidRPr="00472B24" w:rsidTr="00026B4B">
        <w:trPr>
          <w:trHeight w:val="330"/>
          <w:tblCellSpacing w:w="15" w:type="dxa"/>
        </w:trPr>
        <w:tc>
          <w:tcPr>
            <w:tcW w:w="966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2B24" w:rsidRPr="00472B24" w:rsidRDefault="00472B24" w:rsidP="00472B24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2B24">
              <w:rPr>
                <w:rFonts w:ascii="Verdana" w:eastAsia="Times New Roman" w:hAnsi="Verdana"/>
                <w:color w:val="000000"/>
                <w:sz w:val="17"/>
                <w:szCs w:val="17"/>
              </w:rPr>
              <w:t>7. Net Operating Expenditures</w:t>
            </w:r>
          </w:p>
        </w:tc>
      </w:tr>
      <w:tr w:rsidR="00472B24" w:rsidRPr="00472B24" w:rsidTr="00026B4B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2B24" w:rsidRPr="00472B24" w:rsidRDefault="00472B24" w:rsidP="00472B24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2B24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2B24" w:rsidRPr="00472B24" w:rsidRDefault="00472B24" w:rsidP="00472B2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2B24">
              <w:rPr>
                <w:rFonts w:ascii="Verdana" w:eastAsia="Times New Roman" w:hAnsi="Verdana"/>
                <w:color w:val="000000"/>
                <w:sz w:val="17"/>
                <w:szCs w:val="17"/>
              </w:rPr>
              <w:t>103422.37</w:t>
            </w:r>
          </w:p>
        </w:tc>
        <w:tc>
          <w:tcPr>
            <w:tcW w:w="1400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2B24" w:rsidRPr="00472B24" w:rsidRDefault="00472B24" w:rsidP="00472B2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2B24">
              <w:rPr>
                <w:rFonts w:ascii="Verdana" w:eastAsia="Times New Roman" w:hAnsi="Verdana"/>
                <w:color w:val="000000"/>
                <w:sz w:val="17"/>
                <w:szCs w:val="17"/>
              </w:rPr>
              <w:t>194654.86</w:t>
            </w:r>
          </w:p>
        </w:tc>
      </w:tr>
      <w:tr w:rsidR="00472B24" w:rsidRPr="00472B24" w:rsidTr="00026B4B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2B24" w:rsidRPr="00472B24" w:rsidRDefault="00472B24" w:rsidP="00472B24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2B24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Offsets to Operating Expenditures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2B24" w:rsidRPr="00472B24" w:rsidRDefault="00472B24" w:rsidP="00472B2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2B24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1400" w:type="dxa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2B24" w:rsidRPr="00472B24" w:rsidRDefault="00472B24" w:rsidP="00472B2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2B24">
              <w:rPr>
                <w:rFonts w:ascii="Verdana" w:eastAsia="Times New Roman" w:hAnsi="Verdana"/>
                <w:color w:val="000000"/>
                <w:sz w:val="17"/>
                <w:szCs w:val="17"/>
              </w:rPr>
              <w:t>2658.35</w:t>
            </w:r>
          </w:p>
        </w:tc>
      </w:tr>
      <w:tr w:rsidR="00472B24" w:rsidRPr="00472B24" w:rsidTr="00026B4B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2B24" w:rsidRPr="00472B24" w:rsidRDefault="00472B24" w:rsidP="00472B24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2B24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2B24" w:rsidRPr="00472B24" w:rsidRDefault="00472B24" w:rsidP="00472B2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2B24">
              <w:rPr>
                <w:rFonts w:ascii="Verdana" w:eastAsia="Times New Roman" w:hAnsi="Verdana"/>
                <w:color w:val="000000"/>
                <w:sz w:val="17"/>
                <w:szCs w:val="17"/>
              </w:rPr>
              <w:t>103422.37</w:t>
            </w:r>
          </w:p>
        </w:tc>
        <w:tc>
          <w:tcPr>
            <w:tcW w:w="1400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2B24" w:rsidRPr="00472B24" w:rsidRDefault="00472B24" w:rsidP="00472B2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2B24">
              <w:rPr>
                <w:rFonts w:ascii="Verdana" w:eastAsia="Times New Roman" w:hAnsi="Verdana"/>
                <w:color w:val="000000"/>
                <w:sz w:val="17"/>
                <w:szCs w:val="17"/>
              </w:rPr>
              <w:t>191996.51</w:t>
            </w:r>
          </w:p>
        </w:tc>
      </w:tr>
      <w:tr w:rsidR="00472B24" w:rsidRPr="00472B24" w:rsidTr="00026B4B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2B24" w:rsidRPr="00472B24" w:rsidRDefault="00472B24" w:rsidP="00472B24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2B24">
              <w:rPr>
                <w:rFonts w:ascii="Verdana" w:eastAsia="Times New Roman" w:hAnsi="Verdana"/>
                <w:color w:val="000000"/>
                <w:sz w:val="17"/>
                <w:szCs w:val="17"/>
              </w:rPr>
              <w:t>8. Cash on Hand at Close of Reporting Period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2B24" w:rsidRPr="00472B24" w:rsidRDefault="00472B24" w:rsidP="00472B2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2B24">
              <w:rPr>
                <w:rFonts w:ascii="Verdana" w:eastAsia="Times New Roman" w:hAnsi="Verdana"/>
                <w:color w:val="000000"/>
                <w:sz w:val="17"/>
                <w:szCs w:val="17"/>
              </w:rPr>
              <w:t>943158.45</w:t>
            </w:r>
          </w:p>
        </w:tc>
        <w:tc>
          <w:tcPr>
            <w:tcW w:w="1400" w:type="dxa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2B24" w:rsidRPr="00472B24" w:rsidRDefault="00472B24" w:rsidP="00472B2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472B24" w:rsidRPr="00472B24" w:rsidTr="00026B4B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2B24" w:rsidRPr="00472B24" w:rsidRDefault="00472B24" w:rsidP="00472B24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2B24">
              <w:rPr>
                <w:rFonts w:ascii="Verdana" w:eastAsia="Times New Roman" w:hAnsi="Verdana"/>
                <w:color w:val="000000"/>
                <w:sz w:val="17"/>
                <w:szCs w:val="17"/>
              </w:rPr>
              <w:t>9. Debts and Obligations Owed TO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2B24" w:rsidRPr="00472B24" w:rsidRDefault="00472B24" w:rsidP="00472B2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2B24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1400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2B24" w:rsidRPr="00472B24" w:rsidRDefault="00472B24" w:rsidP="00472B2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472B24" w:rsidRPr="00472B24" w:rsidTr="00026B4B">
        <w:trPr>
          <w:trHeight w:val="330"/>
          <w:tblCellSpacing w:w="15" w:type="dxa"/>
        </w:trPr>
        <w:tc>
          <w:tcPr>
            <w:tcW w:w="966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2B24" w:rsidRPr="00472B24" w:rsidRDefault="00472B24" w:rsidP="00472B24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2B24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  <w:tr w:rsidR="00472B24" w:rsidRPr="00472B24" w:rsidTr="00026B4B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2B24" w:rsidRPr="00472B24" w:rsidRDefault="00472B24" w:rsidP="00472B24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2B24">
              <w:rPr>
                <w:rFonts w:ascii="Verdana" w:eastAsia="Times New Roman" w:hAnsi="Verdana"/>
                <w:color w:val="000000"/>
                <w:sz w:val="17"/>
                <w:szCs w:val="17"/>
              </w:rPr>
              <w:t>10. Debts and Obligations Owed BY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2B24" w:rsidRPr="00472B24" w:rsidRDefault="00472B24" w:rsidP="00472B2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2B24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1400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2B24" w:rsidRPr="00472B24" w:rsidRDefault="00472B24" w:rsidP="00472B2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472B24" w:rsidRPr="00472B24" w:rsidTr="00026B4B">
        <w:trPr>
          <w:trHeight w:val="330"/>
          <w:tblCellSpacing w:w="15" w:type="dxa"/>
        </w:trPr>
        <w:tc>
          <w:tcPr>
            <w:tcW w:w="966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2B24" w:rsidRPr="00472B24" w:rsidRDefault="00472B24" w:rsidP="00472B24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2B24">
              <w:rPr>
                <w:rFonts w:ascii="Verdana" w:eastAsia="Times New Roman" w:hAnsi="Verdana"/>
                <w:color w:val="000000"/>
                <w:sz w:val="17"/>
                <w:szCs w:val="17"/>
              </w:rPr>
              <w:lastRenderedPageBreak/>
              <w:t>    Itemize all on SCHEDULE C or SCHEDULE D</w:t>
            </w:r>
          </w:p>
        </w:tc>
      </w:tr>
    </w:tbl>
    <w:p w:rsidR="00472B24" w:rsidRDefault="00472B24" w:rsidP="00472B2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[FEC.gov, accessed</w:t>
      </w:r>
      <w:hyperlink r:id="rId27" w:history="1">
        <w:r w:rsidRPr="00574EBE">
          <w:rPr>
            <w:rStyle w:val="Hyperlink"/>
            <w:rFonts w:eastAsia="Times New Roman"/>
            <w:sz w:val="20"/>
            <w:szCs w:val="20"/>
          </w:rPr>
          <w:t xml:space="preserve"> 6/2/16]</w:t>
        </w:r>
      </w:hyperlink>
    </w:p>
    <w:p w:rsidR="00472B24" w:rsidRDefault="00472B24" w:rsidP="00472B24">
      <w:pPr>
        <w:rPr>
          <w:rFonts w:eastAsia="Times New Roman"/>
          <w:sz w:val="20"/>
          <w:szCs w:val="20"/>
        </w:rPr>
      </w:pPr>
    </w:p>
    <w:p w:rsidR="00472B24" w:rsidRDefault="00472B24" w:rsidP="00472B24">
      <w:pPr>
        <w:rPr>
          <w:rFonts w:eastAsia="Times New Roman"/>
          <w:sz w:val="20"/>
          <w:szCs w:val="20"/>
        </w:rPr>
      </w:pPr>
    </w:p>
    <w:p w:rsidR="00472B24" w:rsidRPr="00EB5795" w:rsidRDefault="00472B24" w:rsidP="00472B24">
      <w:pPr>
        <w:shd w:val="clear" w:color="auto" w:fill="DDDDDD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2013 Q3 End Campaign </w:t>
      </w:r>
      <w:r w:rsidRPr="00EB5795">
        <w:rPr>
          <w:rFonts w:eastAsia="Calibri"/>
          <w:b/>
          <w:bCs/>
        </w:rPr>
        <w:t>Finance Filings</w:t>
      </w:r>
      <w:r>
        <w:rPr>
          <w:rFonts w:eastAsia="Calibri"/>
          <w:b/>
          <w:bCs/>
        </w:rPr>
        <w:t xml:space="preserve"> </w:t>
      </w:r>
    </w:p>
    <w:p w:rsidR="00472B24" w:rsidRDefault="00472B24" w:rsidP="00472B24">
      <w:pPr>
        <w:spacing w:line="312" w:lineRule="atLeast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 xml:space="preserve">In July 2013, </w:t>
      </w:r>
      <w:r w:rsidRPr="004F0B84">
        <w:rPr>
          <w:sz w:val="20"/>
          <w:szCs w:val="20"/>
        </w:rPr>
        <w:t>Friends of Erik Paulsen</w:t>
      </w:r>
      <w:r>
        <w:t xml:space="preserve"> </w:t>
      </w:r>
      <w:r w:rsidRPr="00EB5795">
        <w:rPr>
          <w:rFonts w:eastAsia="Times New Roman"/>
          <w:sz w:val="20"/>
          <w:szCs w:val="20"/>
        </w:rPr>
        <w:t xml:space="preserve">reported </w:t>
      </w:r>
      <w:r>
        <w:rPr>
          <w:rFonts w:eastAsia="Times New Roman"/>
          <w:sz w:val="20"/>
          <w:szCs w:val="20"/>
        </w:rPr>
        <w:t>$</w:t>
      </w:r>
      <w:r>
        <w:rPr>
          <w:rFonts w:ascii="Verdana" w:eastAsia="Times New Roman" w:hAnsi="Verdana"/>
          <w:color w:val="000000"/>
          <w:sz w:val="17"/>
          <w:szCs w:val="17"/>
        </w:rPr>
        <w:t xml:space="preserve">496,106.88 </w:t>
      </w:r>
      <w:r w:rsidR="00A57465">
        <w:rPr>
          <w:rFonts w:ascii="Verdana" w:eastAsia="Times New Roman" w:hAnsi="Verdana"/>
          <w:color w:val="000000"/>
          <w:sz w:val="17"/>
          <w:szCs w:val="17"/>
        </w:rPr>
        <w:t xml:space="preserve">in </w:t>
      </w:r>
      <w:r w:rsidRPr="00EB5795">
        <w:rPr>
          <w:rFonts w:eastAsia="Times New Roman"/>
          <w:sz w:val="20"/>
          <w:szCs w:val="20"/>
        </w:rPr>
        <w:t>contributions, $</w:t>
      </w:r>
      <w:r>
        <w:rPr>
          <w:rFonts w:ascii="Verdana" w:eastAsia="Times New Roman" w:hAnsi="Verdana"/>
          <w:color w:val="000000"/>
          <w:sz w:val="17"/>
          <w:szCs w:val="17"/>
        </w:rPr>
        <w:t>142,405.24</w:t>
      </w:r>
      <w:r w:rsidRPr="00EB5795">
        <w:rPr>
          <w:rFonts w:eastAsia="Times New Roman"/>
          <w:sz w:val="20"/>
          <w:szCs w:val="20"/>
        </w:rPr>
        <w:t xml:space="preserve"> </w:t>
      </w:r>
      <w:r w:rsidR="00A57465">
        <w:rPr>
          <w:rFonts w:eastAsia="Times New Roman"/>
          <w:sz w:val="20"/>
          <w:szCs w:val="20"/>
        </w:rPr>
        <w:t xml:space="preserve">in </w:t>
      </w:r>
      <w:r w:rsidRPr="00EB5795">
        <w:rPr>
          <w:rFonts w:eastAsia="Times New Roman"/>
          <w:sz w:val="20"/>
          <w:szCs w:val="20"/>
        </w:rPr>
        <w:t>expenditures, $</w:t>
      </w:r>
      <w:r>
        <w:rPr>
          <w:rFonts w:ascii="Verdana" w:eastAsia="Times New Roman" w:hAnsi="Verdana"/>
          <w:color w:val="000000"/>
          <w:sz w:val="17"/>
          <w:szCs w:val="17"/>
        </w:rPr>
        <w:t xml:space="preserve">1,296,984.71 </w:t>
      </w:r>
      <w:r w:rsidRPr="00EB5795">
        <w:rPr>
          <w:rFonts w:eastAsia="Times New Roman"/>
          <w:sz w:val="20"/>
          <w:szCs w:val="20"/>
        </w:rPr>
        <w:t>cash on hand, and zero debt.</w:t>
      </w:r>
      <w:r>
        <w:rPr>
          <w:rFonts w:eastAsia="Times New Roman"/>
          <w:sz w:val="20"/>
          <w:szCs w:val="20"/>
        </w:rPr>
        <w:t xml:space="preserve"> </w:t>
      </w:r>
    </w:p>
    <w:tbl>
      <w:tblPr>
        <w:tblW w:w="9720" w:type="dxa"/>
        <w:tblCellSpacing w:w="15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160"/>
        <w:gridCol w:w="1609"/>
        <w:gridCol w:w="1951"/>
      </w:tblGrid>
      <w:tr w:rsidR="00472B24" w:rsidRPr="00472B24" w:rsidTr="00026B4B">
        <w:trPr>
          <w:tblHeader/>
          <w:tblCellSpacing w:w="15" w:type="dxa"/>
        </w:trPr>
        <w:tc>
          <w:tcPr>
            <w:tcW w:w="0" w:type="auto"/>
            <w:shd w:val="clear" w:color="auto" w:fill="004477"/>
            <w:vAlign w:val="center"/>
            <w:hideMark/>
          </w:tcPr>
          <w:p w:rsidR="00472B24" w:rsidRPr="00472B24" w:rsidRDefault="00472B24" w:rsidP="00472B24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004477"/>
            <w:vAlign w:val="center"/>
            <w:hideMark/>
          </w:tcPr>
          <w:p w:rsidR="00472B24" w:rsidRPr="00472B24" w:rsidRDefault="00472B24" w:rsidP="00472B24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472B24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A</w:t>
            </w:r>
            <w:r w:rsidRPr="00472B24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This Period</w:t>
            </w:r>
          </w:p>
        </w:tc>
        <w:tc>
          <w:tcPr>
            <w:tcW w:w="1400" w:type="dxa"/>
            <w:shd w:val="clear" w:color="auto" w:fill="004477"/>
            <w:vAlign w:val="center"/>
            <w:hideMark/>
          </w:tcPr>
          <w:p w:rsidR="00472B24" w:rsidRPr="00472B24" w:rsidRDefault="00472B24" w:rsidP="00472B24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472B24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B</w:t>
            </w:r>
            <w:r w:rsidRPr="00472B24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Election</w:t>
            </w:r>
            <w:r w:rsidRPr="00472B24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Cycle-To-Date</w:t>
            </w:r>
          </w:p>
        </w:tc>
      </w:tr>
      <w:tr w:rsidR="00472B24" w:rsidRPr="00472B24" w:rsidTr="00026B4B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72B24" w:rsidRPr="00472B24" w:rsidRDefault="00472B24" w:rsidP="00472B24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B24" w:rsidRPr="00472B24" w:rsidRDefault="00472B24" w:rsidP="00472B2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FFFFFF"/>
            <w:vAlign w:val="center"/>
            <w:hideMark/>
          </w:tcPr>
          <w:p w:rsidR="00472B24" w:rsidRPr="00472B24" w:rsidRDefault="00472B24" w:rsidP="00472B2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72B24" w:rsidRPr="00472B24" w:rsidTr="00026B4B">
        <w:trPr>
          <w:trHeight w:val="330"/>
          <w:tblCellSpacing w:w="15" w:type="dxa"/>
        </w:trPr>
        <w:tc>
          <w:tcPr>
            <w:tcW w:w="966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2B24" w:rsidRPr="00472B24" w:rsidRDefault="00472B24" w:rsidP="00472B24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2B24">
              <w:rPr>
                <w:rFonts w:ascii="Verdana" w:eastAsia="Times New Roman" w:hAnsi="Verdana"/>
                <w:color w:val="000000"/>
                <w:sz w:val="17"/>
                <w:szCs w:val="17"/>
              </w:rPr>
              <w:t>6. Net Contributions (other than loans)</w:t>
            </w:r>
          </w:p>
        </w:tc>
      </w:tr>
      <w:tr w:rsidR="00472B24" w:rsidRPr="00472B24" w:rsidTr="00026B4B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2B24" w:rsidRPr="00472B24" w:rsidRDefault="00472B24" w:rsidP="00472B24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2B24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Contributions (other than loans)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2B24" w:rsidRPr="00472B24" w:rsidRDefault="00472B24" w:rsidP="00472B2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2B24">
              <w:rPr>
                <w:rFonts w:ascii="Verdana" w:eastAsia="Times New Roman" w:hAnsi="Verdana"/>
                <w:color w:val="000000"/>
                <w:sz w:val="17"/>
                <w:szCs w:val="17"/>
              </w:rPr>
              <w:t>496106.88</w:t>
            </w:r>
          </w:p>
        </w:tc>
        <w:tc>
          <w:tcPr>
            <w:tcW w:w="1400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2B24" w:rsidRPr="00472B24" w:rsidRDefault="00472B24" w:rsidP="00472B2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2B24">
              <w:rPr>
                <w:rFonts w:ascii="Verdana" w:eastAsia="Times New Roman" w:hAnsi="Verdana"/>
                <w:color w:val="000000"/>
                <w:sz w:val="17"/>
                <w:szCs w:val="17"/>
              </w:rPr>
              <w:t>859050.01</w:t>
            </w:r>
          </w:p>
        </w:tc>
      </w:tr>
      <w:tr w:rsidR="00472B24" w:rsidRPr="00472B24" w:rsidTr="00026B4B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2B24" w:rsidRPr="00472B24" w:rsidRDefault="00472B24" w:rsidP="00472B24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2B24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Contribution Refunds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2B24" w:rsidRPr="00472B24" w:rsidRDefault="00472B24" w:rsidP="00472B2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2B24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1400" w:type="dxa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2B24" w:rsidRPr="00472B24" w:rsidRDefault="00472B24" w:rsidP="00472B2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2B24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</w:tr>
      <w:tr w:rsidR="00472B24" w:rsidRPr="00472B24" w:rsidTr="00026B4B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2B24" w:rsidRPr="00472B24" w:rsidRDefault="00472B24" w:rsidP="00472B24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2B24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Contributions (6(a) - 6(b))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2B24" w:rsidRPr="00472B24" w:rsidRDefault="00472B24" w:rsidP="00472B2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2B24">
              <w:rPr>
                <w:rFonts w:ascii="Verdana" w:eastAsia="Times New Roman" w:hAnsi="Verdana"/>
                <w:color w:val="000000"/>
                <w:sz w:val="17"/>
                <w:szCs w:val="17"/>
              </w:rPr>
              <w:t>496106.88</w:t>
            </w:r>
          </w:p>
        </w:tc>
        <w:tc>
          <w:tcPr>
            <w:tcW w:w="1400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2B24" w:rsidRPr="00472B24" w:rsidRDefault="00472B24" w:rsidP="00472B2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2B24">
              <w:rPr>
                <w:rFonts w:ascii="Verdana" w:eastAsia="Times New Roman" w:hAnsi="Verdana"/>
                <w:color w:val="000000"/>
                <w:sz w:val="17"/>
                <w:szCs w:val="17"/>
              </w:rPr>
              <w:t>859050.01</w:t>
            </w:r>
          </w:p>
        </w:tc>
      </w:tr>
      <w:tr w:rsidR="00472B24" w:rsidRPr="00472B24" w:rsidTr="00026B4B">
        <w:trPr>
          <w:trHeight w:val="330"/>
          <w:tblCellSpacing w:w="15" w:type="dxa"/>
        </w:trPr>
        <w:tc>
          <w:tcPr>
            <w:tcW w:w="966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2B24" w:rsidRPr="00472B24" w:rsidRDefault="00472B24" w:rsidP="00472B24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2B24">
              <w:rPr>
                <w:rFonts w:ascii="Verdana" w:eastAsia="Times New Roman" w:hAnsi="Verdana"/>
                <w:color w:val="000000"/>
                <w:sz w:val="17"/>
                <w:szCs w:val="17"/>
              </w:rPr>
              <w:t>7. Net Operating Expenditures</w:t>
            </w:r>
          </w:p>
        </w:tc>
      </w:tr>
      <w:tr w:rsidR="00472B24" w:rsidRPr="00472B24" w:rsidTr="00026B4B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2B24" w:rsidRPr="00472B24" w:rsidRDefault="00472B24" w:rsidP="00472B24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2B24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2B24" w:rsidRPr="00472B24" w:rsidRDefault="00472B24" w:rsidP="00472B2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2B24">
              <w:rPr>
                <w:rFonts w:ascii="Verdana" w:eastAsia="Times New Roman" w:hAnsi="Verdana"/>
                <w:color w:val="000000"/>
                <w:sz w:val="17"/>
                <w:szCs w:val="17"/>
              </w:rPr>
              <w:t>142405.24</w:t>
            </w:r>
          </w:p>
        </w:tc>
        <w:tc>
          <w:tcPr>
            <w:tcW w:w="1400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2B24" w:rsidRPr="00472B24" w:rsidRDefault="00472B24" w:rsidP="00472B2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2B24">
              <w:rPr>
                <w:rFonts w:ascii="Verdana" w:eastAsia="Times New Roman" w:hAnsi="Verdana"/>
                <w:color w:val="000000"/>
                <w:sz w:val="17"/>
                <w:szCs w:val="17"/>
              </w:rPr>
              <w:t>337060.10</w:t>
            </w:r>
          </w:p>
        </w:tc>
      </w:tr>
      <w:tr w:rsidR="00472B24" w:rsidRPr="00472B24" w:rsidTr="00026B4B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2B24" w:rsidRPr="00472B24" w:rsidRDefault="00472B24" w:rsidP="00472B24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2B24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Offsets to Operating Expenditures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2B24" w:rsidRPr="00472B24" w:rsidRDefault="00472B24" w:rsidP="00472B2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2B24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1400" w:type="dxa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2B24" w:rsidRPr="00472B24" w:rsidRDefault="00472B24" w:rsidP="00472B2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2B24">
              <w:rPr>
                <w:rFonts w:ascii="Verdana" w:eastAsia="Times New Roman" w:hAnsi="Verdana"/>
                <w:color w:val="000000"/>
                <w:sz w:val="17"/>
                <w:szCs w:val="17"/>
              </w:rPr>
              <w:t>2658.35</w:t>
            </w:r>
          </w:p>
        </w:tc>
      </w:tr>
      <w:tr w:rsidR="00472B24" w:rsidRPr="00472B24" w:rsidTr="00026B4B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2B24" w:rsidRPr="00472B24" w:rsidRDefault="00472B24" w:rsidP="00472B24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2B24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2B24" w:rsidRPr="00472B24" w:rsidRDefault="00472B24" w:rsidP="00472B2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2B24">
              <w:rPr>
                <w:rFonts w:ascii="Verdana" w:eastAsia="Times New Roman" w:hAnsi="Verdana"/>
                <w:color w:val="000000"/>
                <w:sz w:val="17"/>
                <w:szCs w:val="17"/>
              </w:rPr>
              <w:t>142405.24</w:t>
            </w:r>
          </w:p>
        </w:tc>
        <w:tc>
          <w:tcPr>
            <w:tcW w:w="1400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2B24" w:rsidRPr="00472B24" w:rsidRDefault="00472B24" w:rsidP="00472B2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2B24">
              <w:rPr>
                <w:rFonts w:ascii="Verdana" w:eastAsia="Times New Roman" w:hAnsi="Verdana"/>
                <w:color w:val="000000"/>
                <w:sz w:val="17"/>
                <w:szCs w:val="17"/>
              </w:rPr>
              <w:t>334401.75</w:t>
            </w:r>
          </w:p>
        </w:tc>
      </w:tr>
      <w:tr w:rsidR="00472B24" w:rsidRPr="00472B24" w:rsidTr="00026B4B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2B24" w:rsidRPr="00472B24" w:rsidRDefault="00472B24" w:rsidP="00472B24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2B24">
              <w:rPr>
                <w:rFonts w:ascii="Verdana" w:eastAsia="Times New Roman" w:hAnsi="Verdana"/>
                <w:color w:val="000000"/>
                <w:sz w:val="17"/>
                <w:szCs w:val="17"/>
              </w:rPr>
              <w:t>8. Cash on Hand at Close of Reporting Period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2B24" w:rsidRPr="00472B24" w:rsidRDefault="00472B24" w:rsidP="00472B2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2B24">
              <w:rPr>
                <w:rFonts w:ascii="Verdana" w:eastAsia="Times New Roman" w:hAnsi="Verdana"/>
                <w:color w:val="000000"/>
                <w:sz w:val="17"/>
                <w:szCs w:val="17"/>
              </w:rPr>
              <w:t>1296984.71</w:t>
            </w:r>
          </w:p>
        </w:tc>
        <w:tc>
          <w:tcPr>
            <w:tcW w:w="1400" w:type="dxa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2B24" w:rsidRPr="00472B24" w:rsidRDefault="00472B24" w:rsidP="00472B2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472B24" w:rsidRPr="00472B24" w:rsidTr="00026B4B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2B24" w:rsidRPr="00472B24" w:rsidRDefault="00472B24" w:rsidP="00472B24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2B24">
              <w:rPr>
                <w:rFonts w:ascii="Verdana" w:eastAsia="Times New Roman" w:hAnsi="Verdana"/>
                <w:color w:val="000000"/>
                <w:sz w:val="17"/>
                <w:szCs w:val="17"/>
              </w:rPr>
              <w:t>9. Debts and Obligations Owed TO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2B24" w:rsidRPr="00472B24" w:rsidRDefault="00472B24" w:rsidP="00472B2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2B24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1400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2B24" w:rsidRPr="00472B24" w:rsidRDefault="00472B24" w:rsidP="00472B2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472B24" w:rsidRPr="00472B24" w:rsidTr="00026B4B">
        <w:trPr>
          <w:trHeight w:val="330"/>
          <w:tblCellSpacing w:w="15" w:type="dxa"/>
        </w:trPr>
        <w:tc>
          <w:tcPr>
            <w:tcW w:w="966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2B24" w:rsidRPr="00472B24" w:rsidRDefault="00472B24" w:rsidP="00472B24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2B24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  <w:tr w:rsidR="00472B24" w:rsidRPr="00472B24" w:rsidTr="00026B4B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2B24" w:rsidRPr="00472B24" w:rsidRDefault="00472B24" w:rsidP="00472B24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2B24">
              <w:rPr>
                <w:rFonts w:ascii="Verdana" w:eastAsia="Times New Roman" w:hAnsi="Verdana"/>
                <w:color w:val="000000"/>
                <w:sz w:val="17"/>
                <w:szCs w:val="17"/>
              </w:rPr>
              <w:t>10. Debts and Obligations Owed BY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2B24" w:rsidRPr="00472B24" w:rsidRDefault="00472B24" w:rsidP="00472B2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2B24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1400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2B24" w:rsidRPr="00472B24" w:rsidRDefault="00472B24" w:rsidP="00472B2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472B24" w:rsidRPr="00472B24" w:rsidTr="00026B4B">
        <w:trPr>
          <w:trHeight w:val="330"/>
          <w:tblCellSpacing w:w="15" w:type="dxa"/>
        </w:trPr>
        <w:tc>
          <w:tcPr>
            <w:tcW w:w="966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2B24" w:rsidRPr="00472B24" w:rsidRDefault="00472B24" w:rsidP="00472B24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2B24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</w:tbl>
    <w:p w:rsidR="00472B24" w:rsidRDefault="00472B24" w:rsidP="00472B2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[FEC.gov, accessed</w:t>
      </w:r>
      <w:hyperlink r:id="rId28" w:history="1">
        <w:r w:rsidRPr="00574EBE">
          <w:rPr>
            <w:rStyle w:val="Hyperlink"/>
            <w:rFonts w:eastAsia="Times New Roman"/>
            <w:sz w:val="20"/>
            <w:szCs w:val="20"/>
          </w:rPr>
          <w:t xml:space="preserve"> 6/2/16]</w:t>
        </w:r>
      </w:hyperlink>
    </w:p>
    <w:p w:rsidR="00472B24" w:rsidRDefault="00472B24" w:rsidP="00472B24">
      <w:pPr>
        <w:rPr>
          <w:rFonts w:eastAsia="Times New Roman"/>
          <w:sz w:val="20"/>
          <w:szCs w:val="20"/>
        </w:rPr>
      </w:pPr>
    </w:p>
    <w:p w:rsidR="00026B4B" w:rsidRDefault="00026B4B" w:rsidP="00472B24">
      <w:pPr>
        <w:rPr>
          <w:rFonts w:eastAsia="Times New Roman"/>
          <w:sz w:val="20"/>
          <w:szCs w:val="20"/>
        </w:rPr>
      </w:pPr>
    </w:p>
    <w:p w:rsidR="00026B4B" w:rsidRDefault="00026B4B" w:rsidP="00472B24">
      <w:pPr>
        <w:rPr>
          <w:rFonts w:eastAsia="Times New Roman"/>
          <w:sz w:val="20"/>
          <w:szCs w:val="20"/>
        </w:rPr>
      </w:pPr>
    </w:p>
    <w:p w:rsidR="00026B4B" w:rsidRDefault="00026B4B" w:rsidP="00472B24">
      <w:pPr>
        <w:rPr>
          <w:rFonts w:eastAsia="Times New Roman"/>
          <w:sz w:val="20"/>
          <w:szCs w:val="20"/>
        </w:rPr>
      </w:pPr>
    </w:p>
    <w:p w:rsidR="00026B4B" w:rsidRDefault="00026B4B" w:rsidP="00472B24">
      <w:pPr>
        <w:rPr>
          <w:rFonts w:eastAsia="Times New Roman"/>
          <w:sz w:val="20"/>
          <w:szCs w:val="20"/>
        </w:rPr>
      </w:pPr>
    </w:p>
    <w:p w:rsidR="00472B24" w:rsidRDefault="00472B24" w:rsidP="00472B24">
      <w:pPr>
        <w:rPr>
          <w:rFonts w:eastAsia="Times New Roman"/>
          <w:sz w:val="20"/>
          <w:szCs w:val="20"/>
        </w:rPr>
      </w:pPr>
    </w:p>
    <w:p w:rsidR="00472B24" w:rsidRDefault="00472B24" w:rsidP="00472B24">
      <w:pPr>
        <w:spacing w:line="312" w:lineRule="atLeast"/>
        <w:rPr>
          <w:rFonts w:eastAsia="Times New Roman"/>
          <w:sz w:val="20"/>
          <w:szCs w:val="20"/>
        </w:rPr>
      </w:pPr>
    </w:p>
    <w:p w:rsidR="00472B24" w:rsidRPr="00EB5795" w:rsidRDefault="00472B24" w:rsidP="00472B24">
      <w:pPr>
        <w:shd w:val="clear" w:color="auto" w:fill="DDDDDD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2013 Q3 End Campaign </w:t>
      </w:r>
      <w:r w:rsidRPr="00EB5795">
        <w:rPr>
          <w:rFonts w:eastAsia="Calibri"/>
          <w:b/>
          <w:bCs/>
        </w:rPr>
        <w:t>Finance Filings</w:t>
      </w:r>
      <w:r>
        <w:rPr>
          <w:rFonts w:eastAsia="Calibri"/>
          <w:b/>
          <w:bCs/>
        </w:rPr>
        <w:t xml:space="preserve"> Amendment</w:t>
      </w:r>
    </w:p>
    <w:p w:rsidR="00472B24" w:rsidRDefault="00472B24" w:rsidP="00472B24">
      <w:pPr>
        <w:spacing w:line="312" w:lineRule="atLeast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 xml:space="preserve">In July 2013, </w:t>
      </w:r>
      <w:r w:rsidRPr="004F0B84">
        <w:rPr>
          <w:sz w:val="20"/>
          <w:szCs w:val="20"/>
        </w:rPr>
        <w:t>Friends of Erik Paulsen</w:t>
      </w:r>
      <w:r>
        <w:t xml:space="preserve"> </w:t>
      </w:r>
      <w:r w:rsidRPr="00EB5795">
        <w:rPr>
          <w:rFonts w:eastAsia="Times New Roman"/>
          <w:sz w:val="20"/>
          <w:szCs w:val="20"/>
        </w:rPr>
        <w:t xml:space="preserve">reported </w:t>
      </w:r>
      <w:r>
        <w:rPr>
          <w:rFonts w:eastAsia="Times New Roman"/>
          <w:sz w:val="20"/>
          <w:szCs w:val="20"/>
        </w:rPr>
        <w:t>$</w:t>
      </w:r>
      <w:r w:rsidR="000E2F35">
        <w:rPr>
          <w:rFonts w:ascii="Verdana" w:eastAsia="Times New Roman" w:hAnsi="Verdana"/>
          <w:color w:val="000000"/>
          <w:sz w:val="17"/>
          <w:szCs w:val="17"/>
        </w:rPr>
        <w:t>496,312.54</w:t>
      </w:r>
      <w:r>
        <w:rPr>
          <w:rFonts w:ascii="Verdana" w:eastAsia="Times New Roman" w:hAnsi="Verdana"/>
          <w:color w:val="000000"/>
          <w:sz w:val="17"/>
          <w:szCs w:val="17"/>
        </w:rPr>
        <w:t xml:space="preserve"> </w:t>
      </w:r>
      <w:r w:rsidR="00A57465">
        <w:rPr>
          <w:rFonts w:ascii="Verdana" w:eastAsia="Times New Roman" w:hAnsi="Verdana"/>
          <w:color w:val="000000"/>
          <w:sz w:val="17"/>
          <w:szCs w:val="17"/>
        </w:rPr>
        <w:t xml:space="preserve">in </w:t>
      </w:r>
      <w:r w:rsidRPr="00EB5795">
        <w:rPr>
          <w:rFonts w:eastAsia="Times New Roman"/>
          <w:sz w:val="20"/>
          <w:szCs w:val="20"/>
        </w:rPr>
        <w:t>contributions, $</w:t>
      </w:r>
      <w:r w:rsidR="000E2F35">
        <w:rPr>
          <w:rFonts w:ascii="Verdana" w:eastAsia="Times New Roman" w:hAnsi="Verdana"/>
          <w:color w:val="000000"/>
          <w:sz w:val="17"/>
          <w:szCs w:val="17"/>
        </w:rPr>
        <w:t>142,610.90</w:t>
      </w:r>
      <w:r w:rsidRPr="00EB5795">
        <w:rPr>
          <w:rFonts w:eastAsia="Times New Roman"/>
          <w:sz w:val="20"/>
          <w:szCs w:val="20"/>
        </w:rPr>
        <w:t xml:space="preserve"> </w:t>
      </w:r>
      <w:r w:rsidR="00A57465">
        <w:rPr>
          <w:rFonts w:eastAsia="Times New Roman"/>
          <w:sz w:val="20"/>
          <w:szCs w:val="20"/>
        </w:rPr>
        <w:t xml:space="preserve">in </w:t>
      </w:r>
      <w:r w:rsidRPr="00EB5795">
        <w:rPr>
          <w:rFonts w:eastAsia="Times New Roman"/>
          <w:sz w:val="20"/>
          <w:szCs w:val="20"/>
        </w:rPr>
        <w:t>expenditures, $</w:t>
      </w:r>
      <w:r>
        <w:rPr>
          <w:rFonts w:ascii="Verdana" w:eastAsia="Times New Roman" w:hAnsi="Verdana"/>
          <w:color w:val="000000"/>
          <w:sz w:val="17"/>
          <w:szCs w:val="17"/>
        </w:rPr>
        <w:t xml:space="preserve">1,296,984.71 </w:t>
      </w:r>
      <w:r w:rsidRPr="00EB5795">
        <w:rPr>
          <w:rFonts w:eastAsia="Times New Roman"/>
          <w:sz w:val="20"/>
          <w:szCs w:val="20"/>
        </w:rPr>
        <w:t>cash on hand, and zero debt.</w:t>
      </w:r>
      <w:r>
        <w:rPr>
          <w:rFonts w:eastAsia="Times New Roman"/>
          <w:sz w:val="20"/>
          <w:szCs w:val="20"/>
        </w:rPr>
        <w:t xml:space="preserve"> </w:t>
      </w:r>
    </w:p>
    <w:p w:rsidR="00472B24" w:rsidRPr="00472B24" w:rsidRDefault="00472B24" w:rsidP="00472B24">
      <w:pPr>
        <w:rPr>
          <w:rFonts w:eastAsia="Times New Roman"/>
        </w:rPr>
      </w:pPr>
    </w:p>
    <w:tbl>
      <w:tblPr>
        <w:tblW w:w="9720" w:type="dxa"/>
        <w:tblCellSpacing w:w="15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160"/>
        <w:gridCol w:w="1609"/>
        <w:gridCol w:w="1951"/>
      </w:tblGrid>
      <w:tr w:rsidR="00472B24" w:rsidRPr="00472B24" w:rsidTr="00026B4B">
        <w:trPr>
          <w:tblHeader/>
          <w:tblCellSpacing w:w="15" w:type="dxa"/>
        </w:trPr>
        <w:tc>
          <w:tcPr>
            <w:tcW w:w="0" w:type="auto"/>
            <w:shd w:val="clear" w:color="auto" w:fill="004477"/>
            <w:vAlign w:val="center"/>
            <w:hideMark/>
          </w:tcPr>
          <w:p w:rsidR="00472B24" w:rsidRPr="00472B24" w:rsidRDefault="00472B24" w:rsidP="00472B24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004477"/>
            <w:vAlign w:val="center"/>
            <w:hideMark/>
          </w:tcPr>
          <w:p w:rsidR="00472B24" w:rsidRPr="00472B24" w:rsidRDefault="00472B24" w:rsidP="00472B24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472B24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A</w:t>
            </w:r>
            <w:r w:rsidRPr="00472B24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This Period</w:t>
            </w:r>
          </w:p>
        </w:tc>
        <w:tc>
          <w:tcPr>
            <w:tcW w:w="1400" w:type="dxa"/>
            <w:shd w:val="clear" w:color="auto" w:fill="004477"/>
            <w:vAlign w:val="center"/>
            <w:hideMark/>
          </w:tcPr>
          <w:p w:rsidR="00472B24" w:rsidRPr="00472B24" w:rsidRDefault="00472B24" w:rsidP="00472B24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472B24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B</w:t>
            </w:r>
            <w:r w:rsidRPr="00472B24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Election</w:t>
            </w:r>
            <w:r w:rsidRPr="00472B24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Cycle-To-Date</w:t>
            </w:r>
          </w:p>
        </w:tc>
      </w:tr>
      <w:tr w:rsidR="00472B24" w:rsidRPr="00472B24" w:rsidTr="00026B4B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72B24" w:rsidRPr="00472B24" w:rsidRDefault="00472B24" w:rsidP="00472B24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B24" w:rsidRPr="00472B24" w:rsidRDefault="00472B24" w:rsidP="00472B2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FFFFFF"/>
            <w:vAlign w:val="center"/>
            <w:hideMark/>
          </w:tcPr>
          <w:p w:rsidR="00472B24" w:rsidRPr="00472B24" w:rsidRDefault="00472B24" w:rsidP="00472B2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72B24" w:rsidRPr="00472B24" w:rsidTr="00026B4B">
        <w:trPr>
          <w:trHeight w:val="330"/>
          <w:tblCellSpacing w:w="15" w:type="dxa"/>
        </w:trPr>
        <w:tc>
          <w:tcPr>
            <w:tcW w:w="966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2B24" w:rsidRPr="00472B24" w:rsidRDefault="00472B24" w:rsidP="00472B24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2B24">
              <w:rPr>
                <w:rFonts w:ascii="Verdana" w:eastAsia="Times New Roman" w:hAnsi="Verdana"/>
                <w:color w:val="000000"/>
                <w:sz w:val="17"/>
                <w:szCs w:val="17"/>
              </w:rPr>
              <w:t>6. Net Contributions (other than loans)</w:t>
            </w:r>
          </w:p>
        </w:tc>
      </w:tr>
      <w:tr w:rsidR="00472B24" w:rsidRPr="00472B24" w:rsidTr="00026B4B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2B24" w:rsidRPr="00472B24" w:rsidRDefault="00472B24" w:rsidP="00472B24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2B24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Contributions (other than loans)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2B24" w:rsidRPr="00472B24" w:rsidRDefault="00472B24" w:rsidP="00472B2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2B24">
              <w:rPr>
                <w:rFonts w:ascii="Verdana" w:eastAsia="Times New Roman" w:hAnsi="Verdana"/>
                <w:color w:val="000000"/>
                <w:sz w:val="17"/>
                <w:szCs w:val="17"/>
              </w:rPr>
              <w:t>496312.54</w:t>
            </w:r>
          </w:p>
        </w:tc>
        <w:tc>
          <w:tcPr>
            <w:tcW w:w="1400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2B24" w:rsidRPr="00472B24" w:rsidRDefault="00472B24" w:rsidP="00472B2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2B24">
              <w:rPr>
                <w:rFonts w:ascii="Verdana" w:eastAsia="Times New Roman" w:hAnsi="Verdana"/>
                <w:color w:val="000000"/>
                <w:sz w:val="17"/>
                <w:szCs w:val="17"/>
              </w:rPr>
              <w:t>859255.67</w:t>
            </w:r>
          </w:p>
        </w:tc>
      </w:tr>
      <w:tr w:rsidR="00472B24" w:rsidRPr="00472B24" w:rsidTr="00026B4B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2B24" w:rsidRPr="00472B24" w:rsidRDefault="00472B24" w:rsidP="00472B24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2B24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Contribution Refunds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2B24" w:rsidRPr="00472B24" w:rsidRDefault="00472B24" w:rsidP="00472B2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2B24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1400" w:type="dxa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2B24" w:rsidRPr="00472B24" w:rsidRDefault="00472B24" w:rsidP="00472B2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2B24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</w:tr>
      <w:tr w:rsidR="00472B24" w:rsidRPr="00472B24" w:rsidTr="00026B4B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2B24" w:rsidRPr="00472B24" w:rsidRDefault="00472B24" w:rsidP="00472B24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2B24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Contributions (6(a) - 6(b))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2B24" w:rsidRPr="00472B24" w:rsidRDefault="00472B24" w:rsidP="00472B2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2B24">
              <w:rPr>
                <w:rFonts w:ascii="Verdana" w:eastAsia="Times New Roman" w:hAnsi="Verdana"/>
                <w:color w:val="000000"/>
                <w:sz w:val="17"/>
                <w:szCs w:val="17"/>
              </w:rPr>
              <w:t>496312.54</w:t>
            </w:r>
          </w:p>
        </w:tc>
        <w:tc>
          <w:tcPr>
            <w:tcW w:w="1400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2B24" w:rsidRPr="00472B24" w:rsidRDefault="00472B24" w:rsidP="00472B2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2B24">
              <w:rPr>
                <w:rFonts w:ascii="Verdana" w:eastAsia="Times New Roman" w:hAnsi="Verdana"/>
                <w:color w:val="000000"/>
                <w:sz w:val="17"/>
                <w:szCs w:val="17"/>
              </w:rPr>
              <w:t>859255.67</w:t>
            </w:r>
          </w:p>
        </w:tc>
      </w:tr>
      <w:tr w:rsidR="00472B24" w:rsidRPr="00472B24" w:rsidTr="00026B4B">
        <w:trPr>
          <w:trHeight w:val="330"/>
          <w:tblCellSpacing w:w="15" w:type="dxa"/>
        </w:trPr>
        <w:tc>
          <w:tcPr>
            <w:tcW w:w="966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2B24" w:rsidRPr="00472B24" w:rsidRDefault="00472B24" w:rsidP="00472B24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2B24">
              <w:rPr>
                <w:rFonts w:ascii="Verdana" w:eastAsia="Times New Roman" w:hAnsi="Verdana"/>
                <w:color w:val="000000"/>
                <w:sz w:val="17"/>
                <w:szCs w:val="17"/>
              </w:rPr>
              <w:t>7. Net Operating Expenditures</w:t>
            </w:r>
          </w:p>
        </w:tc>
      </w:tr>
      <w:tr w:rsidR="00472B24" w:rsidRPr="00472B24" w:rsidTr="00026B4B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2B24" w:rsidRPr="00472B24" w:rsidRDefault="00472B24" w:rsidP="00472B24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2B24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2B24" w:rsidRPr="00472B24" w:rsidRDefault="00472B24" w:rsidP="00472B2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2B24">
              <w:rPr>
                <w:rFonts w:ascii="Verdana" w:eastAsia="Times New Roman" w:hAnsi="Verdana"/>
                <w:color w:val="000000"/>
                <w:sz w:val="17"/>
                <w:szCs w:val="17"/>
              </w:rPr>
              <w:t>142610.90</w:t>
            </w:r>
          </w:p>
        </w:tc>
        <w:tc>
          <w:tcPr>
            <w:tcW w:w="1400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2B24" w:rsidRPr="00472B24" w:rsidRDefault="00472B24" w:rsidP="00472B2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2B24">
              <w:rPr>
                <w:rFonts w:ascii="Verdana" w:eastAsia="Times New Roman" w:hAnsi="Verdana"/>
                <w:color w:val="000000"/>
                <w:sz w:val="17"/>
                <w:szCs w:val="17"/>
              </w:rPr>
              <w:t>337265.76</w:t>
            </w:r>
          </w:p>
        </w:tc>
      </w:tr>
      <w:tr w:rsidR="00472B24" w:rsidRPr="00472B24" w:rsidTr="00026B4B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2B24" w:rsidRPr="00472B24" w:rsidRDefault="00472B24" w:rsidP="00472B24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2B24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Offsets to Operating Expenditures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2B24" w:rsidRPr="00472B24" w:rsidRDefault="00472B24" w:rsidP="00472B2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2B24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1400" w:type="dxa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2B24" w:rsidRPr="00472B24" w:rsidRDefault="00472B24" w:rsidP="00472B2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2B24">
              <w:rPr>
                <w:rFonts w:ascii="Verdana" w:eastAsia="Times New Roman" w:hAnsi="Verdana"/>
                <w:color w:val="000000"/>
                <w:sz w:val="17"/>
                <w:szCs w:val="17"/>
              </w:rPr>
              <w:t>2658.35</w:t>
            </w:r>
          </w:p>
        </w:tc>
      </w:tr>
      <w:tr w:rsidR="00472B24" w:rsidRPr="00472B24" w:rsidTr="00026B4B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2B24" w:rsidRPr="00472B24" w:rsidRDefault="00472B24" w:rsidP="00472B24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2B24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2B24" w:rsidRPr="00472B24" w:rsidRDefault="00472B24" w:rsidP="00472B2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2B24">
              <w:rPr>
                <w:rFonts w:ascii="Verdana" w:eastAsia="Times New Roman" w:hAnsi="Verdana"/>
                <w:color w:val="000000"/>
                <w:sz w:val="17"/>
                <w:szCs w:val="17"/>
              </w:rPr>
              <w:t>142610.90</w:t>
            </w:r>
          </w:p>
        </w:tc>
        <w:tc>
          <w:tcPr>
            <w:tcW w:w="1400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2B24" w:rsidRPr="00472B24" w:rsidRDefault="00472B24" w:rsidP="00472B2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2B24">
              <w:rPr>
                <w:rFonts w:ascii="Verdana" w:eastAsia="Times New Roman" w:hAnsi="Verdana"/>
                <w:color w:val="000000"/>
                <w:sz w:val="17"/>
                <w:szCs w:val="17"/>
              </w:rPr>
              <w:t>334607.41</w:t>
            </w:r>
          </w:p>
        </w:tc>
      </w:tr>
      <w:tr w:rsidR="00472B24" w:rsidRPr="00472B24" w:rsidTr="00026B4B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2B24" w:rsidRPr="00472B24" w:rsidRDefault="00472B24" w:rsidP="00472B24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2B24">
              <w:rPr>
                <w:rFonts w:ascii="Verdana" w:eastAsia="Times New Roman" w:hAnsi="Verdana"/>
                <w:color w:val="000000"/>
                <w:sz w:val="17"/>
                <w:szCs w:val="17"/>
              </w:rPr>
              <w:t>8. Cash on Hand at Close of Reporting Period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2B24" w:rsidRPr="00472B24" w:rsidRDefault="00472B24" w:rsidP="00472B2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2B24">
              <w:rPr>
                <w:rFonts w:ascii="Verdana" w:eastAsia="Times New Roman" w:hAnsi="Verdana"/>
                <w:color w:val="000000"/>
                <w:sz w:val="17"/>
                <w:szCs w:val="17"/>
              </w:rPr>
              <w:t>1296984.71</w:t>
            </w:r>
          </w:p>
        </w:tc>
        <w:tc>
          <w:tcPr>
            <w:tcW w:w="1400" w:type="dxa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2B24" w:rsidRPr="00472B24" w:rsidRDefault="00472B24" w:rsidP="00472B2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472B24" w:rsidRPr="00472B24" w:rsidTr="00026B4B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2B24" w:rsidRPr="00472B24" w:rsidRDefault="00472B24" w:rsidP="00472B24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2B24">
              <w:rPr>
                <w:rFonts w:ascii="Verdana" w:eastAsia="Times New Roman" w:hAnsi="Verdana"/>
                <w:color w:val="000000"/>
                <w:sz w:val="17"/>
                <w:szCs w:val="17"/>
              </w:rPr>
              <w:t>9. Debts and Obligations Owed TO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2B24" w:rsidRPr="00472B24" w:rsidRDefault="00472B24" w:rsidP="00472B2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2B24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1400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2B24" w:rsidRPr="00472B24" w:rsidRDefault="00472B24" w:rsidP="00472B2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472B24" w:rsidRPr="00472B24" w:rsidTr="00026B4B">
        <w:trPr>
          <w:trHeight w:val="330"/>
          <w:tblCellSpacing w:w="15" w:type="dxa"/>
        </w:trPr>
        <w:tc>
          <w:tcPr>
            <w:tcW w:w="966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2B24" w:rsidRPr="00472B24" w:rsidRDefault="00472B24" w:rsidP="00472B24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2B24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  <w:tr w:rsidR="00472B24" w:rsidRPr="00472B24" w:rsidTr="00026B4B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2B24" w:rsidRPr="00472B24" w:rsidRDefault="00472B24" w:rsidP="00472B24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2B24">
              <w:rPr>
                <w:rFonts w:ascii="Verdana" w:eastAsia="Times New Roman" w:hAnsi="Verdana"/>
                <w:color w:val="000000"/>
                <w:sz w:val="17"/>
                <w:szCs w:val="17"/>
              </w:rPr>
              <w:t>10. Debts and Obligations Owed BY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2B24" w:rsidRPr="00472B24" w:rsidRDefault="00472B24" w:rsidP="00472B2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2B24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1400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2B24" w:rsidRPr="00472B24" w:rsidRDefault="00472B24" w:rsidP="00472B2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472B24" w:rsidRPr="00472B24" w:rsidTr="00026B4B">
        <w:trPr>
          <w:trHeight w:val="330"/>
          <w:tblCellSpacing w:w="15" w:type="dxa"/>
        </w:trPr>
        <w:tc>
          <w:tcPr>
            <w:tcW w:w="966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2B24" w:rsidRPr="00472B24" w:rsidRDefault="00472B24" w:rsidP="00472B24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2B24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</w:tbl>
    <w:p w:rsidR="000E2F35" w:rsidRDefault="000E2F35" w:rsidP="00472B24">
      <w:pPr>
        <w:spacing w:line="312" w:lineRule="atLeast"/>
        <w:rPr>
          <w:rFonts w:eastAsia="Times New Roman"/>
          <w:sz w:val="20"/>
          <w:szCs w:val="20"/>
        </w:rPr>
      </w:pPr>
    </w:p>
    <w:p w:rsidR="000E2F35" w:rsidRDefault="000E2F35" w:rsidP="000E2F35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[FEC.gov, accessed</w:t>
      </w:r>
      <w:hyperlink r:id="rId29" w:history="1">
        <w:r w:rsidRPr="00574EBE">
          <w:rPr>
            <w:rStyle w:val="Hyperlink"/>
            <w:rFonts w:eastAsia="Times New Roman"/>
            <w:sz w:val="20"/>
            <w:szCs w:val="20"/>
          </w:rPr>
          <w:t xml:space="preserve"> 6/2/16]</w:t>
        </w:r>
      </w:hyperlink>
    </w:p>
    <w:p w:rsidR="000E2F35" w:rsidRDefault="000E2F35" w:rsidP="000E2F35">
      <w:pPr>
        <w:rPr>
          <w:rFonts w:eastAsia="Times New Roman"/>
          <w:sz w:val="20"/>
          <w:szCs w:val="20"/>
        </w:rPr>
      </w:pPr>
    </w:p>
    <w:p w:rsidR="00026B4B" w:rsidRDefault="00026B4B" w:rsidP="000E2F35">
      <w:pPr>
        <w:rPr>
          <w:rFonts w:eastAsia="Times New Roman"/>
          <w:sz w:val="20"/>
          <w:szCs w:val="20"/>
        </w:rPr>
      </w:pPr>
    </w:p>
    <w:p w:rsidR="00026B4B" w:rsidRDefault="00026B4B" w:rsidP="000E2F35">
      <w:pPr>
        <w:rPr>
          <w:rFonts w:eastAsia="Times New Roman"/>
          <w:sz w:val="20"/>
          <w:szCs w:val="20"/>
        </w:rPr>
      </w:pPr>
    </w:p>
    <w:p w:rsidR="00026B4B" w:rsidRDefault="00026B4B" w:rsidP="000E2F35">
      <w:pPr>
        <w:rPr>
          <w:rFonts w:eastAsia="Times New Roman"/>
          <w:sz w:val="20"/>
          <w:szCs w:val="20"/>
        </w:rPr>
      </w:pPr>
    </w:p>
    <w:p w:rsidR="00026B4B" w:rsidRDefault="00026B4B" w:rsidP="000E2F35">
      <w:pPr>
        <w:rPr>
          <w:rFonts w:eastAsia="Times New Roman"/>
          <w:sz w:val="20"/>
          <w:szCs w:val="20"/>
        </w:rPr>
      </w:pPr>
    </w:p>
    <w:p w:rsidR="00026B4B" w:rsidRDefault="00026B4B" w:rsidP="000E2F35">
      <w:pPr>
        <w:rPr>
          <w:rFonts w:eastAsia="Times New Roman"/>
          <w:sz w:val="20"/>
          <w:szCs w:val="20"/>
        </w:rPr>
      </w:pPr>
    </w:p>
    <w:p w:rsidR="00026B4B" w:rsidRDefault="00026B4B" w:rsidP="000E2F35">
      <w:pPr>
        <w:rPr>
          <w:rFonts w:eastAsia="Times New Roman"/>
          <w:sz w:val="20"/>
          <w:szCs w:val="20"/>
        </w:rPr>
      </w:pPr>
    </w:p>
    <w:p w:rsidR="00026B4B" w:rsidRDefault="00026B4B" w:rsidP="000E2F35">
      <w:pPr>
        <w:rPr>
          <w:rFonts w:eastAsia="Times New Roman"/>
          <w:sz w:val="20"/>
          <w:szCs w:val="20"/>
        </w:rPr>
      </w:pPr>
    </w:p>
    <w:p w:rsidR="00026B4B" w:rsidRDefault="00026B4B" w:rsidP="000E2F35">
      <w:pPr>
        <w:rPr>
          <w:rFonts w:eastAsia="Times New Roman"/>
          <w:sz w:val="20"/>
          <w:szCs w:val="20"/>
        </w:rPr>
      </w:pPr>
    </w:p>
    <w:p w:rsidR="00026B4B" w:rsidRDefault="00026B4B" w:rsidP="000E2F35">
      <w:pPr>
        <w:rPr>
          <w:rFonts w:eastAsia="Times New Roman"/>
          <w:sz w:val="20"/>
          <w:szCs w:val="20"/>
        </w:rPr>
      </w:pPr>
    </w:p>
    <w:p w:rsidR="00026B4B" w:rsidRDefault="00026B4B" w:rsidP="000E2F35">
      <w:pPr>
        <w:rPr>
          <w:rFonts w:eastAsia="Times New Roman"/>
          <w:sz w:val="20"/>
          <w:szCs w:val="20"/>
        </w:rPr>
      </w:pPr>
    </w:p>
    <w:p w:rsidR="00026B4B" w:rsidRDefault="00026B4B" w:rsidP="000E2F35">
      <w:pPr>
        <w:rPr>
          <w:rFonts w:eastAsia="Times New Roman"/>
          <w:sz w:val="20"/>
          <w:szCs w:val="20"/>
        </w:rPr>
      </w:pPr>
    </w:p>
    <w:p w:rsidR="00026B4B" w:rsidRDefault="00026B4B" w:rsidP="000E2F35">
      <w:pPr>
        <w:rPr>
          <w:rFonts w:eastAsia="Times New Roman"/>
          <w:sz w:val="20"/>
          <w:szCs w:val="20"/>
        </w:rPr>
      </w:pPr>
    </w:p>
    <w:p w:rsidR="00026B4B" w:rsidRDefault="00026B4B" w:rsidP="000E2F35">
      <w:pPr>
        <w:rPr>
          <w:rFonts w:eastAsia="Times New Roman"/>
          <w:sz w:val="20"/>
          <w:szCs w:val="20"/>
        </w:rPr>
      </w:pPr>
    </w:p>
    <w:p w:rsidR="00026B4B" w:rsidRDefault="00026B4B" w:rsidP="000E2F35">
      <w:pPr>
        <w:rPr>
          <w:rFonts w:eastAsia="Times New Roman"/>
          <w:sz w:val="20"/>
          <w:szCs w:val="20"/>
        </w:rPr>
      </w:pPr>
    </w:p>
    <w:p w:rsidR="00026B4B" w:rsidRDefault="00026B4B" w:rsidP="000E2F35">
      <w:pPr>
        <w:rPr>
          <w:rFonts w:eastAsia="Times New Roman"/>
          <w:sz w:val="20"/>
          <w:szCs w:val="20"/>
        </w:rPr>
      </w:pPr>
    </w:p>
    <w:p w:rsidR="00026B4B" w:rsidRPr="000E2F35" w:rsidRDefault="00026B4B" w:rsidP="000E2F35">
      <w:pPr>
        <w:rPr>
          <w:rFonts w:eastAsia="Times New Roman"/>
          <w:sz w:val="20"/>
          <w:szCs w:val="20"/>
        </w:rPr>
      </w:pPr>
    </w:p>
    <w:p w:rsidR="000E2F35" w:rsidRDefault="000E2F35" w:rsidP="000E2F35">
      <w:pPr>
        <w:rPr>
          <w:rFonts w:eastAsia="Times New Roman"/>
          <w:sz w:val="20"/>
          <w:szCs w:val="20"/>
        </w:rPr>
      </w:pPr>
    </w:p>
    <w:p w:rsidR="000E2F35" w:rsidRPr="00EB5795" w:rsidRDefault="000E2F35" w:rsidP="000E2F35">
      <w:pPr>
        <w:shd w:val="clear" w:color="auto" w:fill="DDDDDD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2013 Q4 Campaign </w:t>
      </w:r>
      <w:r w:rsidRPr="00EB5795">
        <w:rPr>
          <w:rFonts w:eastAsia="Calibri"/>
          <w:b/>
          <w:bCs/>
        </w:rPr>
        <w:t>Finance Filings</w:t>
      </w:r>
      <w:r>
        <w:rPr>
          <w:rFonts w:eastAsia="Calibri"/>
          <w:b/>
          <w:bCs/>
        </w:rPr>
        <w:t xml:space="preserve"> Amendment</w:t>
      </w:r>
    </w:p>
    <w:p w:rsidR="000E2F35" w:rsidRDefault="000E2F35" w:rsidP="000E2F35">
      <w:pPr>
        <w:spacing w:line="312" w:lineRule="atLeast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 xml:space="preserve">In October 2013, </w:t>
      </w:r>
      <w:r w:rsidRPr="004F0B84">
        <w:rPr>
          <w:sz w:val="20"/>
          <w:szCs w:val="20"/>
        </w:rPr>
        <w:t>Friends of Erik Paulsen</w:t>
      </w:r>
      <w:r>
        <w:t xml:space="preserve"> </w:t>
      </w:r>
      <w:r w:rsidRPr="00EB5795">
        <w:rPr>
          <w:rFonts w:eastAsia="Times New Roman"/>
          <w:sz w:val="20"/>
          <w:szCs w:val="20"/>
        </w:rPr>
        <w:t xml:space="preserve">reported </w:t>
      </w:r>
      <w:r>
        <w:rPr>
          <w:rFonts w:eastAsia="Times New Roman"/>
          <w:sz w:val="20"/>
          <w:szCs w:val="20"/>
        </w:rPr>
        <w:t>$</w:t>
      </w:r>
      <w:r w:rsidRPr="000E2F35">
        <w:rPr>
          <w:rFonts w:ascii="Verdana" w:eastAsia="Times New Roman" w:hAnsi="Verdana"/>
          <w:color w:val="000000"/>
          <w:sz w:val="17"/>
          <w:szCs w:val="17"/>
        </w:rPr>
        <w:t>376</w:t>
      </w:r>
      <w:r>
        <w:rPr>
          <w:rFonts w:ascii="Verdana" w:eastAsia="Times New Roman" w:hAnsi="Verdana"/>
          <w:color w:val="000000"/>
          <w:sz w:val="17"/>
          <w:szCs w:val="17"/>
        </w:rPr>
        <w:t>,</w:t>
      </w:r>
      <w:r w:rsidRPr="000E2F35">
        <w:rPr>
          <w:rFonts w:ascii="Verdana" w:eastAsia="Times New Roman" w:hAnsi="Verdana"/>
          <w:color w:val="000000"/>
          <w:sz w:val="17"/>
          <w:szCs w:val="17"/>
        </w:rPr>
        <w:t>321.00</w:t>
      </w:r>
      <w:r>
        <w:rPr>
          <w:rFonts w:ascii="Verdana" w:eastAsia="Times New Roman" w:hAnsi="Verdana"/>
          <w:color w:val="000000"/>
          <w:sz w:val="17"/>
          <w:szCs w:val="17"/>
        </w:rPr>
        <w:t xml:space="preserve"> </w:t>
      </w:r>
      <w:r w:rsidR="00A57465">
        <w:rPr>
          <w:rFonts w:ascii="Verdana" w:eastAsia="Times New Roman" w:hAnsi="Verdana"/>
          <w:color w:val="000000"/>
          <w:sz w:val="17"/>
          <w:szCs w:val="17"/>
        </w:rPr>
        <w:t xml:space="preserve">in </w:t>
      </w:r>
      <w:r w:rsidRPr="00EB5795">
        <w:rPr>
          <w:rFonts w:eastAsia="Times New Roman"/>
          <w:sz w:val="20"/>
          <w:szCs w:val="20"/>
        </w:rPr>
        <w:t>contributions, $</w:t>
      </w:r>
      <w:r>
        <w:rPr>
          <w:rFonts w:ascii="Verdana" w:eastAsia="Times New Roman" w:hAnsi="Verdana"/>
          <w:color w:val="000000"/>
          <w:sz w:val="17"/>
          <w:szCs w:val="17"/>
        </w:rPr>
        <w:t>149,890.22</w:t>
      </w:r>
      <w:r w:rsidR="00A57465">
        <w:rPr>
          <w:rFonts w:ascii="Verdana" w:eastAsia="Times New Roman" w:hAnsi="Verdana"/>
          <w:color w:val="000000"/>
          <w:sz w:val="17"/>
          <w:szCs w:val="17"/>
        </w:rPr>
        <w:t xml:space="preserve"> in </w:t>
      </w:r>
      <w:r w:rsidRPr="00EB5795">
        <w:rPr>
          <w:rFonts w:eastAsia="Times New Roman"/>
          <w:sz w:val="20"/>
          <w:szCs w:val="20"/>
        </w:rPr>
        <w:t>expenditures, $</w:t>
      </w:r>
      <w:r>
        <w:rPr>
          <w:rFonts w:ascii="Verdana" w:eastAsia="Times New Roman" w:hAnsi="Verdana"/>
          <w:color w:val="000000"/>
          <w:sz w:val="17"/>
          <w:szCs w:val="17"/>
        </w:rPr>
        <w:t xml:space="preserve">1,526,807.21 </w:t>
      </w:r>
      <w:r w:rsidRPr="00EB5795">
        <w:rPr>
          <w:rFonts w:eastAsia="Times New Roman"/>
          <w:sz w:val="20"/>
          <w:szCs w:val="20"/>
        </w:rPr>
        <w:t>cash on hand, and zero debt.</w:t>
      </w:r>
      <w:r>
        <w:rPr>
          <w:rFonts w:eastAsia="Times New Roman"/>
          <w:sz w:val="20"/>
          <w:szCs w:val="20"/>
        </w:rPr>
        <w:t xml:space="preserve"> </w:t>
      </w:r>
    </w:p>
    <w:tbl>
      <w:tblPr>
        <w:tblW w:w="10425" w:type="dxa"/>
        <w:tblCellSpacing w:w="15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562"/>
        <w:gridCol w:w="1713"/>
        <w:gridCol w:w="2150"/>
      </w:tblGrid>
      <w:tr w:rsidR="000E2F35" w:rsidRPr="000E2F35" w:rsidTr="000E2F35">
        <w:trPr>
          <w:tblHeader/>
          <w:tblCellSpacing w:w="15" w:type="dxa"/>
        </w:trPr>
        <w:tc>
          <w:tcPr>
            <w:tcW w:w="0" w:type="auto"/>
            <w:shd w:val="clear" w:color="auto" w:fill="004477"/>
            <w:vAlign w:val="center"/>
            <w:hideMark/>
          </w:tcPr>
          <w:p w:rsidR="000E2F35" w:rsidRPr="000E2F35" w:rsidRDefault="000E2F35" w:rsidP="000E2F35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004477"/>
            <w:vAlign w:val="center"/>
            <w:hideMark/>
          </w:tcPr>
          <w:p w:rsidR="000E2F35" w:rsidRPr="000E2F35" w:rsidRDefault="000E2F35" w:rsidP="000E2F35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0E2F35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A</w:t>
            </w:r>
            <w:r w:rsidRPr="000E2F35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This Period</w:t>
            </w:r>
          </w:p>
        </w:tc>
        <w:tc>
          <w:tcPr>
            <w:tcW w:w="0" w:type="auto"/>
            <w:shd w:val="clear" w:color="auto" w:fill="004477"/>
            <w:vAlign w:val="center"/>
            <w:hideMark/>
          </w:tcPr>
          <w:p w:rsidR="000E2F35" w:rsidRPr="000E2F35" w:rsidRDefault="000E2F35" w:rsidP="000E2F35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0E2F35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B</w:t>
            </w:r>
            <w:r w:rsidRPr="000E2F35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Election</w:t>
            </w:r>
            <w:r w:rsidRPr="000E2F35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Cycle-To-Date</w:t>
            </w:r>
          </w:p>
        </w:tc>
      </w:tr>
      <w:tr w:rsidR="000E2F35" w:rsidRPr="000E2F35" w:rsidTr="000E2F35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2F35" w:rsidRPr="000E2F35" w:rsidRDefault="000E2F35" w:rsidP="000E2F3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2F35" w:rsidRPr="000E2F35" w:rsidRDefault="000E2F35" w:rsidP="000E2F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2F35" w:rsidRPr="000E2F35" w:rsidRDefault="000E2F35" w:rsidP="000E2F3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E2F35" w:rsidRPr="000E2F35" w:rsidTr="000E2F35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E2F35" w:rsidRPr="000E2F35" w:rsidRDefault="000E2F35" w:rsidP="000E2F35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E2F35">
              <w:rPr>
                <w:rFonts w:ascii="Verdana" w:eastAsia="Times New Roman" w:hAnsi="Verdana"/>
                <w:color w:val="000000"/>
                <w:sz w:val="17"/>
                <w:szCs w:val="17"/>
              </w:rPr>
              <w:t>6. Net Contributions (other than loans)</w:t>
            </w:r>
          </w:p>
        </w:tc>
      </w:tr>
      <w:tr w:rsidR="000E2F35" w:rsidRPr="000E2F35" w:rsidTr="000E2F35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E2F35" w:rsidRPr="000E2F35" w:rsidRDefault="000E2F35" w:rsidP="000E2F35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E2F35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Contributions (other than loans)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E2F35" w:rsidRPr="000E2F35" w:rsidRDefault="000E2F35" w:rsidP="000E2F3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E2F35">
              <w:rPr>
                <w:rFonts w:ascii="Verdana" w:eastAsia="Times New Roman" w:hAnsi="Verdana"/>
                <w:color w:val="000000"/>
                <w:sz w:val="17"/>
                <w:szCs w:val="17"/>
              </w:rPr>
              <w:t>376321.00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E2F35" w:rsidRPr="000E2F35" w:rsidRDefault="000E2F35" w:rsidP="000E2F3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E2F35">
              <w:rPr>
                <w:rFonts w:ascii="Verdana" w:eastAsia="Times New Roman" w:hAnsi="Verdana"/>
                <w:color w:val="000000"/>
                <w:sz w:val="17"/>
                <w:szCs w:val="17"/>
              </w:rPr>
              <w:t>1235371.01</w:t>
            </w:r>
          </w:p>
        </w:tc>
      </w:tr>
      <w:tr w:rsidR="000E2F35" w:rsidRPr="000E2F35" w:rsidTr="000E2F35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E2F35" w:rsidRPr="000E2F35" w:rsidRDefault="000E2F35" w:rsidP="000E2F35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E2F35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Contribution Refunds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E2F35" w:rsidRPr="000E2F35" w:rsidRDefault="000E2F35" w:rsidP="000E2F3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E2F35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E2F35" w:rsidRPr="000E2F35" w:rsidRDefault="000E2F35" w:rsidP="000E2F3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E2F35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</w:tr>
      <w:tr w:rsidR="000E2F35" w:rsidRPr="000E2F35" w:rsidTr="000E2F35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E2F35" w:rsidRPr="000E2F35" w:rsidRDefault="000E2F35" w:rsidP="000E2F35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E2F35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Contributions (6(a) - 6(b))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E2F35" w:rsidRPr="000E2F35" w:rsidRDefault="000E2F35" w:rsidP="000E2F3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E2F35">
              <w:rPr>
                <w:rFonts w:ascii="Verdana" w:eastAsia="Times New Roman" w:hAnsi="Verdana"/>
                <w:color w:val="000000"/>
                <w:sz w:val="17"/>
                <w:szCs w:val="17"/>
              </w:rPr>
              <w:t>376321.00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E2F35" w:rsidRPr="000E2F35" w:rsidRDefault="000E2F35" w:rsidP="000E2F3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E2F35">
              <w:rPr>
                <w:rFonts w:ascii="Verdana" w:eastAsia="Times New Roman" w:hAnsi="Verdana"/>
                <w:color w:val="000000"/>
                <w:sz w:val="17"/>
                <w:szCs w:val="17"/>
              </w:rPr>
              <w:t>1235371.01</w:t>
            </w:r>
          </w:p>
        </w:tc>
      </w:tr>
      <w:tr w:rsidR="000E2F35" w:rsidRPr="000E2F35" w:rsidTr="000E2F35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E2F35" w:rsidRPr="000E2F35" w:rsidRDefault="000E2F35" w:rsidP="000E2F35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E2F35">
              <w:rPr>
                <w:rFonts w:ascii="Verdana" w:eastAsia="Times New Roman" w:hAnsi="Verdana"/>
                <w:color w:val="000000"/>
                <w:sz w:val="17"/>
                <w:szCs w:val="17"/>
              </w:rPr>
              <w:t>7. Net Operating Expenditures</w:t>
            </w:r>
          </w:p>
        </w:tc>
      </w:tr>
      <w:tr w:rsidR="000E2F35" w:rsidRPr="000E2F35" w:rsidTr="000E2F35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E2F35" w:rsidRPr="000E2F35" w:rsidRDefault="000E2F35" w:rsidP="000E2F35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E2F35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E2F35" w:rsidRPr="000E2F35" w:rsidRDefault="000E2F35" w:rsidP="000E2F3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E2F35">
              <w:rPr>
                <w:rFonts w:ascii="Verdana" w:eastAsia="Times New Roman" w:hAnsi="Verdana"/>
                <w:color w:val="000000"/>
                <w:sz w:val="17"/>
                <w:szCs w:val="17"/>
              </w:rPr>
              <w:t>149890.22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E2F35" w:rsidRPr="000E2F35" w:rsidRDefault="000E2F35" w:rsidP="000E2F3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E2F35">
              <w:rPr>
                <w:rFonts w:ascii="Verdana" w:eastAsia="Times New Roman" w:hAnsi="Verdana"/>
                <w:color w:val="000000"/>
                <w:sz w:val="17"/>
                <w:szCs w:val="17"/>
              </w:rPr>
              <w:t>486950.32</w:t>
            </w:r>
          </w:p>
        </w:tc>
      </w:tr>
      <w:tr w:rsidR="000E2F35" w:rsidRPr="000E2F35" w:rsidTr="000E2F35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E2F35" w:rsidRPr="000E2F35" w:rsidRDefault="000E2F35" w:rsidP="000E2F35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E2F35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Offsets to Operating Expenditures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E2F35" w:rsidRPr="000E2F35" w:rsidRDefault="000E2F35" w:rsidP="000E2F3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E2F35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E2F35" w:rsidRPr="000E2F35" w:rsidRDefault="000E2F35" w:rsidP="000E2F3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E2F35">
              <w:rPr>
                <w:rFonts w:ascii="Verdana" w:eastAsia="Times New Roman" w:hAnsi="Verdana"/>
                <w:color w:val="000000"/>
                <w:sz w:val="17"/>
                <w:szCs w:val="17"/>
              </w:rPr>
              <w:t>2658.35</w:t>
            </w:r>
          </w:p>
        </w:tc>
      </w:tr>
      <w:tr w:rsidR="000E2F35" w:rsidRPr="000E2F35" w:rsidTr="000E2F35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E2F35" w:rsidRPr="000E2F35" w:rsidRDefault="000E2F35" w:rsidP="000E2F35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E2F35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E2F35" w:rsidRPr="000E2F35" w:rsidRDefault="000E2F35" w:rsidP="000E2F3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E2F35">
              <w:rPr>
                <w:rFonts w:ascii="Verdana" w:eastAsia="Times New Roman" w:hAnsi="Verdana"/>
                <w:color w:val="000000"/>
                <w:sz w:val="17"/>
                <w:szCs w:val="17"/>
              </w:rPr>
              <w:t>149890.22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E2F35" w:rsidRPr="000E2F35" w:rsidRDefault="000E2F35" w:rsidP="000E2F3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E2F35">
              <w:rPr>
                <w:rFonts w:ascii="Verdana" w:eastAsia="Times New Roman" w:hAnsi="Verdana"/>
                <w:color w:val="000000"/>
                <w:sz w:val="17"/>
                <w:szCs w:val="17"/>
              </w:rPr>
              <w:t>484291.97</w:t>
            </w:r>
          </w:p>
        </w:tc>
      </w:tr>
      <w:tr w:rsidR="000E2F35" w:rsidRPr="000E2F35" w:rsidTr="000E2F35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E2F35" w:rsidRPr="000E2F35" w:rsidRDefault="000E2F35" w:rsidP="000E2F35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E2F35">
              <w:rPr>
                <w:rFonts w:ascii="Verdana" w:eastAsia="Times New Roman" w:hAnsi="Verdana"/>
                <w:color w:val="000000"/>
                <w:sz w:val="17"/>
                <w:szCs w:val="17"/>
              </w:rPr>
              <w:t>8. Cash on Hand at Close of Reporting Period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E2F35" w:rsidRPr="000E2F35" w:rsidRDefault="000E2F35" w:rsidP="000E2F3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E2F35">
              <w:rPr>
                <w:rFonts w:ascii="Verdana" w:eastAsia="Times New Roman" w:hAnsi="Verdana"/>
                <w:color w:val="000000"/>
                <w:sz w:val="17"/>
                <w:szCs w:val="17"/>
              </w:rPr>
              <w:t>1526807.21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E2F35" w:rsidRPr="000E2F35" w:rsidRDefault="000E2F35" w:rsidP="000E2F3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0E2F35" w:rsidRPr="000E2F35" w:rsidTr="000E2F35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E2F35" w:rsidRPr="000E2F35" w:rsidRDefault="000E2F35" w:rsidP="000E2F35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E2F35">
              <w:rPr>
                <w:rFonts w:ascii="Verdana" w:eastAsia="Times New Roman" w:hAnsi="Verdana"/>
                <w:color w:val="000000"/>
                <w:sz w:val="17"/>
                <w:szCs w:val="17"/>
              </w:rPr>
              <w:t>9. Debts and Obligations Owed TO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E2F35" w:rsidRPr="000E2F35" w:rsidRDefault="000E2F35" w:rsidP="000E2F3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E2F35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E2F35" w:rsidRPr="000E2F35" w:rsidRDefault="000E2F35" w:rsidP="000E2F3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0E2F35" w:rsidRPr="000E2F35" w:rsidTr="000E2F35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E2F35" w:rsidRPr="000E2F35" w:rsidRDefault="000E2F35" w:rsidP="000E2F35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E2F35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  <w:tr w:rsidR="000E2F35" w:rsidRPr="000E2F35" w:rsidTr="000E2F35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E2F35" w:rsidRPr="000E2F35" w:rsidRDefault="000E2F35" w:rsidP="000E2F35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E2F35">
              <w:rPr>
                <w:rFonts w:ascii="Verdana" w:eastAsia="Times New Roman" w:hAnsi="Verdana"/>
                <w:color w:val="000000"/>
                <w:sz w:val="17"/>
                <w:szCs w:val="17"/>
              </w:rPr>
              <w:t>10. Debts and Obligations Owed BY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E2F35" w:rsidRPr="000E2F35" w:rsidRDefault="000E2F35" w:rsidP="000E2F3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E2F35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E2F35" w:rsidRPr="000E2F35" w:rsidRDefault="000E2F35" w:rsidP="000E2F3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0E2F35" w:rsidRPr="000E2F35" w:rsidTr="000E2F35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E2F35" w:rsidRPr="000E2F35" w:rsidRDefault="000E2F35" w:rsidP="000E2F35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E2F35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</w:tbl>
    <w:p w:rsidR="00472B24" w:rsidRDefault="000E2F35" w:rsidP="000E2F35">
      <w:pPr>
        <w:tabs>
          <w:tab w:val="left" w:pos="6508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</w:p>
    <w:p w:rsidR="000E2F35" w:rsidRDefault="000E2F35" w:rsidP="000E2F35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[FEC.gov, accessed</w:t>
      </w:r>
      <w:hyperlink r:id="rId30" w:history="1">
        <w:r w:rsidRPr="00574EBE">
          <w:rPr>
            <w:rStyle w:val="Hyperlink"/>
            <w:rFonts w:eastAsia="Times New Roman"/>
            <w:sz w:val="20"/>
            <w:szCs w:val="20"/>
          </w:rPr>
          <w:t xml:space="preserve"> 6/2/16]</w:t>
        </w:r>
      </w:hyperlink>
    </w:p>
    <w:p w:rsidR="000E2F35" w:rsidRDefault="000E2F35" w:rsidP="000E2F35">
      <w:pPr>
        <w:tabs>
          <w:tab w:val="left" w:pos="6508"/>
        </w:tabs>
        <w:rPr>
          <w:rFonts w:eastAsia="Times New Roman"/>
          <w:sz w:val="20"/>
          <w:szCs w:val="20"/>
        </w:rPr>
      </w:pPr>
    </w:p>
    <w:p w:rsidR="000E2F35" w:rsidRPr="00EB5795" w:rsidRDefault="000E2F35" w:rsidP="000E2F35">
      <w:pPr>
        <w:shd w:val="clear" w:color="auto" w:fill="DDDDDD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2013 Q4 Campaign </w:t>
      </w:r>
      <w:r w:rsidRPr="00EB5795">
        <w:rPr>
          <w:rFonts w:eastAsia="Calibri"/>
          <w:b/>
          <w:bCs/>
        </w:rPr>
        <w:t>Finance Filings</w:t>
      </w:r>
      <w:r>
        <w:rPr>
          <w:rFonts w:eastAsia="Calibri"/>
          <w:b/>
          <w:bCs/>
        </w:rPr>
        <w:t xml:space="preserve"> Amendment</w:t>
      </w:r>
    </w:p>
    <w:p w:rsidR="000E2F35" w:rsidRDefault="000E2F35" w:rsidP="000E2F35">
      <w:pPr>
        <w:spacing w:line="312" w:lineRule="atLeast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 xml:space="preserve">In October 2013, </w:t>
      </w:r>
      <w:r w:rsidRPr="004F0B84">
        <w:rPr>
          <w:sz w:val="20"/>
          <w:szCs w:val="20"/>
        </w:rPr>
        <w:t>Friends of Erik Paulsen</w:t>
      </w:r>
      <w:r>
        <w:t xml:space="preserve"> </w:t>
      </w:r>
      <w:r w:rsidRPr="00EB5795">
        <w:rPr>
          <w:rFonts w:eastAsia="Times New Roman"/>
          <w:sz w:val="20"/>
          <w:szCs w:val="20"/>
        </w:rPr>
        <w:t xml:space="preserve">reported </w:t>
      </w:r>
      <w:r>
        <w:rPr>
          <w:rFonts w:eastAsia="Times New Roman"/>
          <w:sz w:val="20"/>
          <w:szCs w:val="20"/>
        </w:rPr>
        <w:t>$</w:t>
      </w:r>
      <w:r w:rsidRPr="000E2F35">
        <w:rPr>
          <w:rFonts w:ascii="Verdana" w:eastAsia="Times New Roman" w:hAnsi="Verdana"/>
          <w:color w:val="000000"/>
          <w:sz w:val="17"/>
          <w:szCs w:val="17"/>
        </w:rPr>
        <w:t>376</w:t>
      </w:r>
      <w:r>
        <w:rPr>
          <w:rFonts w:ascii="Verdana" w:eastAsia="Times New Roman" w:hAnsi="Verdana"/>
          <w:color w:val="000000"/>
          <w:sz w:val="17"/>
          <w:szCs w:val="17"/>
        </w:rPr>
        <w:t>,</w:t>
      </w:r>
      <w:r w:rsidRPr="000E2F35">
        <w:rPr>
          <w:rFonts w:ascii="Verdana" w:eastAsia="Times New Roman" w:hAnsi="Verdana"/>
          <w:color w:val="000000"/>
          <w:sz w:val="17"/>
          <w:szCs w:val="17"/>
        </w:rPr>
        <w:t>321.00</w:t>
      </w:r>
      <w:r w:rsidR="00026B4B">
        <w:rPr>
          <w:rFonts w:ascii="Verdana" w:eastAsia="Times New Roman" w:hAnsi="Verdana"/>
          <w:color w:val="000000"/>
          <w:sz w:val="17"/>
          <w:szCs w:val="17"/>
        </w:rPr>
        <w:t xml:space="preserve"> in</w:t>
      </w:r>
      <w:r>
        <w:rPr>
          <w:rFonts w:ascii="Verdana" w:eastAsia="Times New Roman" w:hAnsi="Verdana"/>
          <w:color w:val="000000"/>
          <w:sz w:val="17"/>
          <w:szCs w:val="17"/>
        </w:rPr>
        <w:t xml:space="preserve"> </w:t>
      </w:r>
      <w:r w:rsidRPr="00EB5795">
        <w:rPr>
          <w:rFonts w:eastAsia="Times New Roman"/>
          <w:sz w:val="20"/>
          <w:szCs w:val="20"/>
        </w:rPr>
        <w:t>contributions, $</w:t>
      </w:r>
      <w:r>
        <w:rPr>
          <w:rFonts w:ascii="Verdana" w:eastAsia="Times New Roman" w:hAnsi="Verdana"/>
          <w:color w:val="000000"/>
          <w:sz w:val="17"/>
          <w:szCs w:val="17"/>
        </w:rPr>
        <w:t>149,890.22</w:t>
      </w:r>
      <w:r w:rsidR="00026B4B">
        <w:rPr>
          <w:rFonts w:ascii="Verdana" w:eastAsia="Times New Roman" w:hAnsi="Verdana"/>
          <w:color w:val="000000"/>
          <w:sz w:val="17"/>
          <w:szCs w:val="17"/>
        </w:rPr>
        <w:t xml:space="preserve"> in </w:t>
      </w:r>
      <w:r w:rsidRPr="00EB5795">
        <w:rPr>
          <w:rFonts w:eastAsia="Times New Roman"/>
          <w:sz w:val="20"/>
          <w:szCs w:val="20"/>
        </w:rPr>
        <w:t>expenditures, $</w:t>
      </w:r>
      <w:r>
        <w:rPr>
          <w:rFonts w:ascii="Verdana" w:eastAsia="Times New Roman" w:hAnsi="Verdana"/>
          <w:color w:val="000000"/>
          <w:sz w:val="17"/>
          <w:szCs w:val="17"/>
        </w:rPr>
        <w:t xml:space="preserve">1,526,807.21 </w:t>
      </w:r>
      <w:r w:rsidRPr="00EB5795">
        <w:rPr>
          <w:rFonts w:eastAsia="Times New Roman"/>
          <w:sz w:val="20"/>
          <w:szCs w:val="20"/>
        </w:rPr>
        <w:t>cash on hand, and zero debt.</w:t>
      </w:r>
      <w:r>
        <w:rPr>
          <w:rFonts w:eastAsia="Times New Roman"/>
          <w:sz w:val="20"/>
          <w:szCs w:val="20"/>
        </w:rPr>
        <w:t xml:space="preserve"> </w:t>
      </w:r>
      <w:r w:rsidR="00026B4B">
        <w:rPr>
          <w:rFonts w:eastAsia="Times New Roman"/>
          <w:sz w:val="20"/>
          <w:szCs w:val="20"/>
        </w:rPr>
        <w:t xml:space="preserve"> </w:t>
      </w:r>
    </w:p>
    <w:tbl>
      <w:tblPr>
        <w:tblW w:w="9720" w:type="dxa"/>
        <w:tblCellSpacing w:w="15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160"/>
        <w:gridCol w:w="1609"/>
        <w:gridCol w:w="1951"/>
      </w:tblGrid>
      <w:tr w:rsidR="000E2F35" w:rsidRPr="000E2F35" w:rsidTr="00026B4B">
        <w:trPr>
          <w:tblHeader/>
          <w:tblCellSpacing w:w="15" w:type="dxa"/>
        </w:trPr>
        <w:tc>
          <w:tcPr>
            <w:tcW w:w="0" w:type="auto"/>
            <w:shd w:val="clear" w:color="auto" w:fill="004477"/>
            <w:vAlign w:val="center"/>
            <w:hideMark/>
          </w:tcPr>
          <w:p w:rsidR="000E2F35" w:rsidRPr="000E2F35" w:rsidRDefault="000E2F35" w:rsidP="000E2F35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004477"/>
            <w:vAlign w:val="center"/>
            <w:hideMark/>
          </w:tcPr>
          <w:p w:rsidR="000E2F35" w:rsidRPr="000E2F35" w:rsidRDefault="000E2F35" w:rsidP="000E2F35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0E2F35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A</w:t>
            </w:r>
            <w:r w:rsidRPr="000E2F35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This Period</w:t>
            </w:r>
          </w:p>
        </w:tc>
        <w:tc>
          <w:tcPr>
            <w:tcW w:w="1400" w:type="dxa"/>
            <w:shd w:val="clear" w:color="auto" w:fill="004477"/>
            <w:vAlign w:val="center"/>
            <w:hideMark/>
          </w:tcPr>
          <w:p w:rsidR="000E2F35" w:rsidRPr="000E2F35" w:rsidRDefault="000E2F35" w:rsidP="000E2F35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0E2F35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B</w:t>
            </w:r>
            <w:r w:rsidRPr="000E2F35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Election</w:t>
            </w:r>
            <w:r w:rsidRPr="000E2F35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Cycle-To-Date</w:t>
            </w:r>
          </w:p>
        </w:tc>
      </w:tr>
      <w:tr w:rsidR="000E2F35" w:rsidRPr="000E2F35" w:rsidTr="00026B4B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2F35" w:rsidRPr="000E2F35" w:rsidRDefault="000E2F35" w:rsidP="000E2F3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2F35" w:rsidRPr="000E2F35" w:rsidRDefault="000E2F35" w:rsidP="000E2F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FFFFFF"/>
            <w:vAlign w:val="center"/>
            <w:hideMark/>
          </w:tcPr>
          <w:p w:rsidR="000E2F35" w:rsidRPr="000E2F35" w:rsidRDefault="000E2F35" w:rsidP="000E2F3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E2F35" w:rsidRPr="000E2F35" w:rsidTr="00026B4B">
        <w:trPr>
          <w:trHeight w:val="330"/>
          <w:tblCellSpacing w:w="15" w:type="dxa"/>
        </w:trPr>
        <w:tc>
          <w:tcPr>
            <w:tcW w:w="966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E2F35" w:rsidRPr="000E2F35" w:rsidRDefault="000E2F35" w:rsidP="000E2F35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E2F35">
              <w:rPr>
                <w:rFonts w:ascii="Verdana" w:eastAsia="Times New Roman" w:hAnsi="Verdana"/>
                <w:color w:val="000000"/>
                <w:sz w:val="17"/>
                <w:szCs w:val="17"/>
              </w:rPr>
              <w:t>6. Net Contributions (other than loans)</w:t>
            </w:r>
          </w:p>
        </w:tc>
      </w:tr>
      <w:tr w:rsidR="000E2F35" w:rsidRPr="000E2F35" w:rsidTr="00026B4B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E2F35" w:rsidRPr="000E2F35" w:rsidRDefault="000E2F35" w:rsidP="000E2F35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E2F35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Contributions (other than loans)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E2F35" w:rsidRPr="000E2F35" w:rsidRDefault="000E2F35" w:rsidP="000E2F3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E2F35">
              <w:rPr>
                <w:rFonts w:ascii="Verdana" w:eastAsia="Times New Roman" w:hAnsi="Verdana"/>
                <w:color w:val="000000"/>
                <w:sz w:val="17"/>
                <w:szCs w:val="17"/>
              </w:rPr>
              <w:t>376321.00</w:t>
            </w:r>
          </w:p>
        </w:tc>
        <w:tc>
          <w:tcPr>
            <w:tcW w:w="1400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E2F35" w:rsidRPr="000E2F35" w:rsidRDefault="000E2F35" w:rsidP="000E2F3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E2F35">
              <w:rPr>
                <w:rFonts w:ascii="Verdana" w:eastAsia="Times New Roman" w:hAnsi="Verdana"/>
                <w:color w:val="000000"/>
                <w:sz w:val="17"/>
                <w:szCs w:val="17"/>
              </w:rPr>
              <w:t>1235576.67</w:t>
            </w:r>
          </w:p>
        </w:tc>
      </w:tr>
      <w:tr w:rsidR="000E2F35" w:rsidRPr="000E2F35" w:rsidTr="00026B4B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E2F35" w:rsidRPr="000E2F35" w:rsidRDefault="000E2F35" w:rsidP="000E2F35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E2F35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Contribution Refunds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E2F35" w:rsidRPr="000E2F35" w:rsidRDefault="000E2F35" w:rsidP="000E2F3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E2F35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1400" w:type="dxa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E2F35" w:rsidRPr="000E2F35" w:rsidRDefault="000E2F35" w:rsidP="000E2F3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E2F35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</w:tr>
      <w:tr w:rsidR="000E2F35" w:rsidRPr="000E2F35" w:rsidTr="00026B4B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E2F35" w:rsidRPr="000E2F35" w:rsidRDefault="000E2F35" w:rsidP="000E2F35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E2F35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Contributions (6(a) - 6(b))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E2F35" w:rsidRPr="000E2F35" w:rsidRDefault="000E2F35" w:rsidP="000E2F3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E2F35">
              <w:rPr>
                <w:rFonts w:ascii="Verdana" w:eastAsia="Times New Roman" w:hAnsi="Verdana"/>
                <w:color w:val="000000"/>
                <w:sz w:val="17"/>
                <w:szCs w:val="17"/>
              </w:rPr>
              <w:t>376321.00</w:t>
            </w:r>
          </w:p>
        </w:tc>
        <w:tc>
          <w:tcPr>
            <w:tcW w:w="1400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E2F35" w:rsidRPr="000E2F35" w:rsidRDefault="000E2F35" w:rsidP="000E2F3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E2F35">
              <w:rPr>
                <w:rFonts w:ascii="Verdana" w:eastAsia="Times New Roman" w:hAnsi="Verdana"/>
                <w:color w:val="000000"/>
                <w:sz w:val="17"/>
                <w:szCs w:val="17"/>
              </w:rPr>
              <w:t>1235576.67</w:t>
            </w:r>
          </w:p>
        </w:tc>
      </w:tr>
      <w:tr w:rsidR="000E2F35" w:rsidRPr="000E2F35" w:rsidTr="00026B4B">
        <w:trPr>
          <w:trHeight w:val="330"/>
          <w:tblCellSpacing w:w="15" w:type="dxa"/>
        </w:trPr>
        <w:tc>
          <w:tcPr>
            <w:tcW w:w="966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E2F35" w:rsidRPr="000E2F35" w:rsidRDefault="000E2F35" w:rsidP="000E2F35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E2F35">
              <w:rPr>
                <w:rFonts w:ascii="Verdana" w:eastAsia="Times New Roman" w:hAnsi="Verdana"/>
                <w:color w:val="000000"/>
                <w:sz w:val="17"/>
                <w:szCs w:val="17"/>
              </w:rPr>
              <w:t>7. Net Operating Expenditures</w:t>
            </w:r>
          </w:p>
        </w:tc>
      </w:tr>
      <w:tr w:rsidR="000E2F35" w:rsidRPr="000E2F35" w:rsidTr="00026B4B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E2F35" w:rsidRPr="000E2F35" w:rsidRDefault="000E2F35" w:rsidP="000E2F35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E2F35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E2F35" w:rsidRPr="000E2F35" w:rsidRDefault="000E2F35" w:rsidP="000E2F3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E2F35">
              <w:rPr>
                <w:rFonts w:ascii="Verdana" w:eastAsia="Times New Roman" w:hAnsi="Verdana"/>
                <w:color w:val="000000"/>
                <w:sz w:val="17"/>
                <w:szCs w:val="17"/>
              </w:rPr>
              <w:t>149890.22</w:t>
            </w:r>
          </w:p>
        </w:tc>
        <w:tc>
          <w:tcPr>
            <w:tcW w:w="1400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E2F35" w:rsidRPr="000E2F35" w:rsidRDefault="000E2F35" w:rsidP="000E2F3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E2F35">
              <w:rPr>
                <w:rFonts w:ascii="Verdana" w:eastAsia="Times New Roman" w:hAnsi="Verdana"/>
                <w:color w:val="000000"/>
                <w:sz w:val="17"/>
                <w:szCs w:val="17"/>
              </w:rPr>
              <w:t>487155.98</w:t>
            </w:r>
          </w:p>
        </w:tc>
      </w:tr>
      <w:tr w:rsidR="000E2F35" w:rsidRPr="000E2F35" w:rsidTr="00026B4B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E2F35" w:rsidRPr="000E2F35" w:rsidRDefault="000E2F35" w:rsidP="000E2F35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E2F35">
              <w:rPr>
                <w:rFonts w:ascii="Verdana" w:eastAsia="Times New Roman" w:hAnsi="Verdana"/>
                <w:color w:val="000000"/>
                <w:sz w:val="17"/>
                <w:szCs w:val="17"/>
              </w:rPr>
              <w:lastRenderedPageBreak/>
              <w:t>    (b) Total Offsets to Operating Expenditures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E2F35" w:rsidRPr="000E2F35" w:rsidRDefault="000E2F35" w:rsidP="000E2F3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E2F35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1400" w:type="dxa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E2F35" w:rsidRPr="000E2F35" w:rsidRDefault="000E2F35" w:rsidP="000E2F3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E2F35">
              <w:rPr>
                <w:rFonts w:ascii="Verdana" w:eastAsia="Times New Roman" w:hAnsi="Verdana"/>
                <w:color w:val="000000"/>
                <w:sz w:val="17"/>
                <w:szCs w:val="17"/>
              </w:rPr>
              <w:t>2658.35</w:t>
            </w:r>
          </w:p>
        </w:tc>
      </w:tr>
      <w:tr w:rsidR="000E2F35" w:rsidRPr="000E2F35" w:rsidTr="00026B4B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E2F35" w:rsidRPr="000E2F35" w:rsidRDefault="000E2F35" w:rsidP="000E2F35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E2F35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E2F35" w:rsidRPr="000E2F35" w:rsidRDefault="000E2F35" w:rsidP="000E2F3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E2F35">
              <w:rPr>
                <w:rFonts w:ascii="Verdana" w:eastAsia="Times New Roman" w:hAnsi="Verdana"/>
                <w:color w:val="000000"/>
                <w:sz w:val="17"/>
                <w:szCs w:val="17"/>
              </w:rPr>
              <w:t>149890.22</w:t>
            </w:r>
          </w:p>
        </w:tc>
        <w:tc>
          <w:tcPr>
            <w:tcW w:w="1400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E2F35" w:rsidRPr="000E2F35" w:rsidRDefault="000E2F35" w:rsidP="000E2F3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E2F35">
              <w:rPr>
                <w:rFonts w:ascii="Verdana" w:eastAsia="Times New Roman" w:hAnsi="Verdana"/>
                <w:color w:val="000000"/>
                <w:sz w:val="17"/>
                <w:szCs w:val="17"/>
              </w:rPr>
              <w:t>484497.63</w:t>
            </w:r>
          </w:p>
        </w:tc>
      </w:tr>
      <w:tr w:rsidR="000E2F35" w:rsidRPr="000E2F35" w:rsidTr="00026B4B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E2F35" w:rsidRPr="000E2F35" w:rsidRDefault="000E2F35" w:rsidP="000E2F35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E2F35">
              <w:rPr>
                <w:rFonts w:ascii="Verdana" w:eastAsia="Times New Roman" w:hAnsi="Verdana"/>
                <w:color w:val="000000"/>
                <w:sz w:val="17"/>
                <w:szCs w:val="17"/>
              </w:rPr>
              <w:t>8. Cash on Hand at Close of Reporting Period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E2F35" w:rsidRPr="000E2F35" w:rsidRDefault="000E2F35" w:rsidP="000E2F3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E2F35">
              <w:rPr>
                <w:rFonts w:ascii="Verdana" w:eastAsia="Times New Roman" w:hAnsi="Verdana"/>
                <w:color w:val="000000"/>
                <w:sz w:val="17"/>
                <w:szCs w:val="17"/>
              </w:rPr>
              <w:t>1526807.21</w:t>
            </w:r>
          </w:p>
        </w:tc>
        <w:tc>
          <w:tcPr>
            <w:tcW w:w="1400" w:type="dxa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E2F35" w:rsidRPr="000E2F35" w:rsidRDefault="000E2F35" w:rsidP="000E2F3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0E2F35" w:rsidRPr="000E2F35" w:rsidTr="00026B4B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E2F35" w:rsidRPr="000E2F35" w:rsidRDefault="000E2F35" w:rsidP="000E2F35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E2F35">
              <w:rPr>
                <w:rFonts w:ascii="Verdana" w:eastAsia="Times New Roman" w:hAnsi="Verdana"/>
                <w:color w:val="000000"/>
                <w:sz w:val="17"/>
                <w:szCs w:val="17"/>
              </w:rPr>
              <w:t>9. Debts and Obligations Owed TO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E2F35" w:rsidRPr="000E2F35" w:rsidRDefault="000E2F35" w:rsidP="000E2F3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E2F35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1400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E2F35" w:rsidRPr="000E2F35" w:rsidRDefault="000E2F35" w:rsidP="000E2F3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0E2F35" w:rsidRPr="000E2F35" w:rsidTr="00026B4B">
        <w:trPr>
          <w:trHeight w:val="330"/>
          <w:tblCellSpacing w:w="15" w:type="dxa"/>
        </w:trPr>
        <w:tc>
          <w:tcPr>
            <w:tcW w:w="966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E2F35" w:rsidRPr="000E2F35" w:rsidRDefault="000E2F35" w:rsidP="000E2F35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E2F35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  <w:tr w:rsidR="000E2F35" w:rsidRPr="000E2F35" w:rsidTr="00026B4B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E2F35" w:rsidRPr="000E2F35" w:rsidRDefault="000E2F35" w:rsidP="000E2F35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E2F35">
              <w:rPr>
                <w:rFonts w:ascii="Verdana" w:eastAsia="Times New Roman" w:hAnsi="Verdana"/>
                <w:color w:val="000000"/>
                <w:sz w:val="17"/>
                <w:szCs w:val="17"/>
              </w:rPr>
              <w:t>10. Debts and Obligations Owed BY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E2F35" w:rsidRPr="000E2F35" w:rsidRDefault="000E2F35" w:rsidP="000E2F3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E2F35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1400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E2F35" w:rsidRPr="000E2F35" w:rsidRDefault="000E2F35" w:rsidP="000E2F3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0E2F35" w:rsidRPr="000E2F35" w:rsidTr="00026B4B">
        <w:trPr>
          <w:trHeight w:val="330"/>
          <w:tblCellSpacing w:w="15" w:type="dxa"/>
        </w:trPr>
        <w:tc>
          <w:tcPr>
            <w:tcW w:w="966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E2F35" w:rsidRPr="000E2F35" w:rsidRDefault="000E2F35" w:rsidP="000E2F35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E2F35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</w:tbl>
    <w:p w:rsidR="000E2F35" w:rsidRDefault="000E2F35" w:rsidP="000E2F35">
      <w:pPr>
        <w:tabs>
          <w:tab w:val="left" w:pos="6508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[FEC.gov, accessed</w:t>
      </w:r>
      <w:hyperlink r:id="rId31" w:history="1">
        <w:r w:rsidRPr="00574EBE">
          <w:rPr>
            <w:rStyle w:val="Hyperlink"/>
            <w:rFonts w:eastAsia="Times New Roman"/>
            <w:sz w:val="20"/>
            <w:szCs w:val="20"/>
          </w:rPr>
          <w:t xml:space="preserve"> 6/2/16]</w:t>
        </w:r>
      </w:hyperlink>
    </w:p>
    <w:p w:rsidR="000E2F35" w:rsidRDefault="000E2F35" w:rsidP="000E2F35">
      <w:pPr>
        <w:tabs>
          <w:tab w:val="left" w:pos="1851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</w:p>
    <w:p w:rsidR="000E2F35" w:rsidRDefault="000E2F35" w:rsidP="000E2F35">
      <w:pPr>
        <w:tabs>
          <w:tab w:val="left" w:pos="1851"/>
        </w:tabs>
        <w:rPr>
          <w:rFonts w:eastAsia="Times New Roman"/>
          <w:sz w:val="20"/>
          <w:szCs w:val="20"/>
        </w:rPr>
      </w:pPr>
    </w:p>
    <w:p w:rsidR="000E2F35" w:rsidRPr="00EB5795" w:rsidRDefault="000E2F35" w:rsidP="000E2F35">
      <w:pPr>
        <w:shd w:val="clear" w:color="auto" w:fill="DDDDDD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2013 Year End Campaign </w:t>
      </w:r>
      <w:r w:rsidRPr="00EB5795">
        <w:rPr>
          <w:rFonts w:eastAsia="Calibri"/>
          <w:b/>
          <w:bCs/>
        </w:rPr>
        <w:t>Finance Filings</w:t>
      </w:r>
      <w:r>
        <w:rPr>
          <w:rFonts w:eastAsia="Calibri"/>
          <w:b/>
          <w:bCs/>
        </w:rPr>
        <w:t xml:space="preserve"> </w:t>
      </w:r>
    </w:p>
    <w:p w:rsidR="000E2F35" w:rsidRDefault="00A57465" w:rsidP="000E2F35">
      <w:pPr>
        <w:spacing w:line="312" w:lineRule="atLeast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>At the end of 2013</w:t>
      </w:r>
      <w:r w:rsidR="000E2F35">
        <w:rPr>
          <w:sz w:val="20"/>
          <w:szCs w:val="20"/>
        </w:rPr>
        <w:t xml:space="preserve">, </w:t>
      </w:r>
      <w:r w:rsidR="000E2F35" w:rsidRPr="004F0B84">
        <w:rPr>
          <w:sz w:val="20"/>
          <w:szCs w:val="20"/>
        </w:rPr>
        <w:t>Friends of Erik Paulsen</w:t>
      </w:r>
      <w:r w:rsidR="000E2F35">
        <w:t xml:space="preserve"> </w:t>
      </w:r>
      <w:r w:rsidR="000E2F35" w:rsidRPr="00EB5795">
        <w:rPr>
          <w:rFonts w:eastAsia="Times New Roman"/>
          <w:sz w:val="20"/>
          <w:szCs w:val="20"/>
        </w:rPr>
        <w:t xml:space="preserve">reported </w:t>
      </w:r>
      <w:r w:rsidR="000E2F35">
        <w:rPr>
          <w:rFonts w:eastAsia="Times New Roman"/>
          <w:sz w:val="20"/>
          <w:szCs w:val="20"/>
        </w:rPr>
        <w:t>$</w:t>
      </w:r>
      <w:r w:rsidR="000E2F35">
        <w:rPr>
          <w:rFonts w:ascii="Verdana" w:eastAsia="Times New Roman" w:hAnsi="Verdana"/>
          <w:color w:val="000000"/>
          <w:sz w:val="17"/>
          <w:szCs w:val="17"/>
        </w:rPr>
        <w:t xml:space="preserve">293,074.31 </w:t>
      </w:r>
      <w:r w:rsidR="000E2F35" w:rsidRPr="00EB5795">
        <w:rPr>
          <w:rFonts w:eastAsia="Times New Roman"/>
          <w:sz w:val="20"/>
          <w:szCs w:val="20"/>
        </w:rPr>
        <w:t>contributions, $</w:t>
      </w:r>
      <w:r w:rsidR="000E2F35">
        <w:rPr>
          <w:rFonts w:ascii="Verdana" w:eastAsia="Times New Roman" w:hAnsi="Verdana"/>
          <w:color w:val="000000"/>
          <w:sz w:val="17"/>
          <w:szCs w:val="17"/>
        </w:rPr>
        <w:t>118,895.71</w:t>
      </w:r>
      <w:r w:rsidR="000E2F35" w:rsidRPr="00EB5795">
        <w:rPr>
          <w:rFonts w:eastAsia="Times New Roman"/>
          <w:sz w:val="20"/>
          <w:szCs w:val="20"/>
        </w:rPr>
        <w:t>expenditures, $</w:t>
      </w:r>
      <w:r w:rsidR="00225DD3">
        <w:rPr>
          <w:rFonts w:ascii="Verdana" w:eastAsia="Times New Roman" w:hAnsi="Verdana"/>
          <w:color w:val="000000"/>
          <w:sz w:val="17"/>
          <w:szCs w:val="17"/>
        </w:rPr>
        <w:t>1,701,994.5</w:t>
      </w:r>
      <w:r w:rsidR="000E2F35">
        <w:rPr>
          <w:rFonts w:ascii="Verdana" w:eastAsia="Times New Roman" w:hAnsi="Verdana"/>
          <w:color w:val="000000"/>
          <w:sz w:val="17"/>
          <w:szCs w:val="17"/>
        </w:rPr>
        <w:t xml:space="preserve"> </w:t>
      </w:r>
      <w:r w:rsidR="000E2F35" w:rsidRPr="00EB5795">
        <w:rPr>
          <w:rFonts w:eastAsia="Times New Roman"/>
          <w:sz w:val="20"/>
          <w:szCs w:val="20"/>
        </w:rPr>
        <w:t>cash on hand, and zero debt.</w:t>
      </w:r>
      <w:r w:rsidR="000E2F35">
        <w:rPr>
          <w:rFonts w:eastAsia="Times New Roman"/>
          <w:sz w:val="20"/>
          <w:szCs w:val="20"/>
        </w:rPr>
        <w:t xml:space="preserve"> </w:t>
      </w:r>
    </w:p>
    <w:tbl>
      <w:tblPr>
        <w:tblW w:w="9540" w:type="dxa"/>
        <w:tblCellSpacing w:w="15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003"/>
        <w:gridCol w:w="1568"/>
        <w:gridCol w:w="1969"/>
      </w:tblGrid>
      <w:tr w:rsidR="000E2F35" w:rsidRPr="000E2F35" w:rsidTr="000E2F35">
        <w:trPr>
          <w:tblHeader/>
          <w:tblCellSpacing w:w="15" w:type="dxa"/>
        </w:trPr>
        <w:tc>
          <w:tcPr>
            <w:tcW w:w="0" w:type="auto"/>
            <w:shd w:val="clear" w:color="auto" w:fill="004477"/>
            <w:vAlign w:val="center"/>
            <w:hideMark/>
          </w:tcPr>
          <w:p w:rsidR="000E2F35" w:rsidRPr="000E2F35" w:rsidRDefault="000E2F35" w:rsidP="000E2F35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004477"/>
            <w:vAlign w:val="center"/>
            <w:hideMark/>
          </w:tcPr>
          <w:p w:rsidR="000E2F35" w:rsidRPr="000E2F35" w:rsidRDefault="000E2F35" w:rsidP="000E2F35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0E2F35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A</w:t>
            </w:r>
            <w:r w:rsidRPr="000E2F35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This Period</w:t>
            </w:r>
          </w:p>
        </w:tc>
        <w:tc>
          <w:tcPr>
            <w:tcW w:w="0" w:type="auto"/>
            <w:shd w:val="clear" w:color="auto" w:fill="004477"/>
            <w:vAlign w:val="center"/>
            <w:hideMark/>
          </w:tcPr>
          <w:p w:rsidR="000E2F35" w:rsidRPr="000E2F35" w:rsidRDefault="000E2F35" w:rsidP="000E2F35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0E2F35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B</w:t>
            </w:r>
            <w:r w:rsidRPr="000E2F35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Election</w:t>
            </w:r>
            <w:r w:rsidRPr="000E2F35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Cycle-To-Date</w:t>
            </w:r>
          </w:p>
        </w:tc>
      </w:tr>
      <w:tr w:rsidR="000E2F35" w:rsidRPr="000E2F35" w:rsidTr="000E2F35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2F35" w:rsidRPr="000E2F35" w:rsidRDefault="000E2F35" w:rsidP="000E2F3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2F35" w:rsidRPr="000E2F35" w:rsidRDefault="000E2F35" w:rsidP="000E2F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2F35" w:rsidRPr="000E2F35" w:rsidRDefault="000E2F35" w:rsidP="000E2F3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E2F35" w:rsidRPr="000E2F35" w:rsidTr="000E2F35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E2F35" w:rsidRPr="000E2F35" w:rsidRDefault="000E2F35" w:rsidP="000E2F35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E2F35">
              <w:rPr>
                <w:rFonts w:ascii="Verdana" w:eastAsia="Times New Roman" w:hAnsi="Verdana"/>
                <w:color w:val="000000"/>
                <w:sz w:val="17"/>
                <w:szCs w:val="17"/>
              </w:rPr>
              <w:t>6. Net Contributions (other than loans)</w:t>
            </w:r>
          </w:p>
        </w:tc>
      </w:tr>
      <w:tr w:rsidR="000E2F35" w:rsidRPr="000E2F35" w:rsidTr="000E2F35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E2F35" w:rsidRPr="000E2F35" w:rsidRDefault="000E2F35" w:rsidP="000E2F35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E2F35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Contributions (other than loans)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E2F35" w:rsidRPr="000E2F35" w:rsidRDefault="000E2F35" w:rsidP="000E2F3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E2F35">
              <w:rPr>
                <w:rFonts w:ascii="Verdana" w:eastAsia="Times New Roman" w:hAnsi="Verdana"/>
                <w:color w:val="000000"/>
                <w:sz w:val="17"/>
                <w:szCs w:val="17"/>
              </w:rPr>
              <w:t>293074.31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E2F35" w:rsidRPr="000E2F35" w:rsidRDefault="000E2F35" w:rsidP="000E2F3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E2F35">
              <w:rPr>
                <w:rFonts w:ascii="Verdana" w:eastAsia="Times New Roman" w:hAnsi="Verdana"/>
                <w:color w:val="000000"/>
                <w:sz w:val="17"/>
                <w:szCs w:val="17"/>
              </w:rPr>
              <w:t>1528650.98</w:t>
            </w:r>
          </w:p>
        </w:tc>
      </w:tr>
      <w:tr w:rsidR="000E2F35" w:rsidRPr="000E2F35" w:rsidTr="000E2F35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E2F35" w:rsidRPr="000E2F35" w:rsidRDefault="000E2F35" w:rsidP="000E2F35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E2F35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Contribution Refunds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E2F35" w:rsidRPr="000E2F35" w:rsidRDefault="000E2F35" w:rsidP="000E2F3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E2F35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E2F35" w:rsidRPr="000E2F35" w:rsidRDefault="000E2F35" w:rsidP="000E2F3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E2F35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</w:tr>
      <w:tr w:rsidR="000E2F35" w:rsidRPr="000E2F35" w:rsidTr="000E2F35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E2F35" w:rsidRPr="000E2F35" w:rsidRDefault="000E2F35" w:rsidP="000E2F35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E2F35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Contributions (6(a) - 6(b))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E2F35" w:rsidRPr="000E2F35" w:rsidRDefault="000E2F35" w:rsidP="000E2F3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E2F35">
              <w:rPr>
                <w:rFonts w:ascii="Verdana" w:eastAsia="Times New Roman" w:hAnsi="Verdana"/>
                <w:color w:val="000000"/>
                <w:sz w:val="17"/>
                <w:szCs w:val="17"/>
              </w:rPr>
              <w:t>293074.31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E2F35" w:rsidRPr="000E2F35" w:rsidRDefault="000E2F35" w:rsidP="000E2F3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E2F35">
              <w:rPr>
                <w:rFonts w:ascii="Verdana" w:eastAsia="Times New Roman" w:hAnsi="Verdana"/>
                <w:color w:val="000000"/>
                <w:sz w:val="17"/>
                <w:szCs w:val="17"/>
              </w:rPr>
              <w:t>1528650.98</w:t>
            </w:r>
          </w:p>
        </w:tc>
      </w:tr>
      <w:tr w:rsidR="000E2F35" w:rsidRPr="000E2F35" w:rsidTr="000E2F35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E2F35" w:rsidRPr="000E2F35" w:rsidRDefault="000E2F35" w:rsidP="000E2F35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E2F35">
              <w:rPr>
                <w:rFonts w:ascii="Verdana" w:eastAsia="Times New Roman" w:hAnsi="Verdana"/>
                <w:color w:val="000000"/>
                <w:sz w:val="17"/>
                <w:szCs w:val="17"/>
              </w:rPr>
              <w:t>7. Net Operating Expenditures</w:t>
            </w:r>
          </w:p>
        </w:tc>
      </w:tr>
      <w:tr w:rsidR="000E2F35" w:rsidRPr="000E2F35" w:rsidTr="000E2F35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E2F35" w:rsidRPr="000E2F35" w:rsidRDefault="000E2F35" w:rsidP="000E2F35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E2F35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E2F35" w:rsidRPr="000E2F35" w:rsidRDefault="000E2F35" w:rsidP="000E2F3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E2F35">
              <w:rPr>
                <w:rFonts w:ascii="Verdana" w:eastAsia="Times New Roman" w:hAnsi="Verdana"/>
                <w:color w:val="000000"/>
                <w:sz w:val="17"/>
                <w:szCs w:val="17"/>
              </w:rPr>
              <w:t>118895.71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E2F35" w:rsidRPr="000E2F35" w:rsidRDefault="000E2F35" w:rsidP="000E2F3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E2F35">
              <w:rPr>
                <w:rFonts w:ascii="Verdana" w:eastAsia="Times New Roman" w:hAnsi="Verdana"/>
                <w:color w:val="000000"/>
                <w:sz w:val="17"/>
                <w:szCs w:val="17"/>
              </w:rPr>
              <w:t>606051.69</w:t>
            </w:r>
          </w:p>
        </w:tc>
      </w:tr>
      <w:tr w:rsidR="000E2F35" w:rsidRPr="000E2F35" w:rsidTr="000E2F35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E2F35" w:rsidRPr="000E2F35" w:rsidRDefault="000E2F35" w:rsidP="000E2F35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E2F35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Offsets to Operating Expenditures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E2F35" w:rsidRPr="000E2F35" w:rsidRDefault="000E2F35" w:rsidP="000E2F3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E2F35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E2F35" w:rsidRPr="000E2F35" w:rsidRDefault="000E2F35" w:rsidP="000E2F3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E2F35">
              <w:rPr>
                <w:rFonts w:ascii="Verdana" w:eastAsia="Times New Roman" w:hAnsi="Verdana"/>
                <w:color w:val="000000"/>
                <w:sz w:val="17"/>
                <w:szCs w:val="17"/>
              </w:rPr>
              <w:t>2658.35</w:t>
            </w:r>
          </w:p>
        </w:tc>
      </w:tr>
      <w:tr w:rsidR="000E2F35" w:rsidRPr="000E2F35" w:rsidTr="000E2F35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E2F35" w:rsidRPr="000E2F35" w:rsidRDefault="000E2F35" w:rsidP="000E2F35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E2F35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E2F35" w:rsidRPr="000E2F35" w:rsidRDefault="000E2F35" w:rsidP="000E2F3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E2F35">
              <w:rPr>
                <w:rFonts w:ascii="Verdana" w:eastAsia="Times New Roman" w:hAnsi="Verdana"/>
                <w:color w:val="000000"/>
                <w:sz w:val="17"/>
                <w:szCs w:val="17"/>
              </w:rPr>
              <w:t>118895.71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E2F35" w:rsidRPr="000E2F35" w:rsidRDefault="000E2F35" w:rsidP="000E2F3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E2F35">
              <w:rPr>
                <w:rFonts w:ascii="Verdana" w:eastAsia="Times New Roman" w:hAnsi="Verdana"/>
                <w:color w:val="000000"/>
                <w:sz w:val="17"/>
                <w:szCs w:val="17"/>
              </w:rPr>
              <w:t>603393.34</w:t>
            </w:r>
          </w:p>
        </w:tc>
      </w:tr>
      <w:tr w:rsidR="000E2F35" w:rsidRPr="000E2F35" w:rsidTr="000E2F35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E2F35" w:rsidRPr="000E2F35" w:rsidRDefault="000E2F35" w:rsidP="000E2F35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E2F35">
              <w:rPr>
                <w:rFonts w:ascii="Verdana" w:eastAsia="Times New Roman" w:hAnsi="Verdana"/>
                <w:color w:val="000000"/>
                <w:sz w:val="17"/>
                <w:szCs w:val="17"/>
              </w:rPr>
              <w:t>8. Cash on Hand at Close of Reporting Period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E2F35" w:rsidRPr="000E2F35" w:rsidRDefault="000E2F35" w:rsidP="000E2F3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E2F35">
              <w:rPr>
                <w:rFonts w:ascii="Verdana" w:eastAsia="Times New Roman" w:hAnsi="Verdana"/>
                <w:color w:val="000000"/>
                <w:sz w:val="17"/>
                <w:szCs w:val="17"/>
              </w:rPr>
              <w:t>1701994.50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E2F35" w:rsidRPr="000E2F35" w:rsidRDefault="000E2F35" w:rsidP="000E2F3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0E2F35" w:rsidRPr="000E2F35" w:rsidTr="000E2F35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E2F35" w:rsidRPr="000E2F35" w:rsidRDefault="000E2F35" w:rsidP="000E2F35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E2F35">
              <w:rPr>
                <w:rFonts w:ascii="Verdana" w:eastAsia="Times New Roman" w:hAnsi="Verdana"/>
                <w:color w:val="000000"/>
                <w:sz w:val="17"/>
                <w:szCs w:val="17"/>
              </w:rPr>
              <w:t>9. Debts and Obligations Owed TO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E2F35" w:rsidRPr="000E2F35" w:rsidRDefault="000E2F35" w:rsidP="000E2F3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E2F35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E2F35" w:rsidRPr="000E2F35" w:rsidRDefault="000E2F35" w:rsidP="000E2F3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0E2F35" w:rsidRPr="000E2F35" w:rsidTr="000E2F35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E2F35" w:rsidRPr="000E2F35" w:rsidRDefault="000E2F35" w:rsidP="000E2F35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E2F35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  <w:tr w:rsidR="000E2F35" w:rsidRPr="000E2F35" w:rsidTr="000E2F35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E2F35" w:rsidRPr="000E2F35" w:rsidRDefault="000E2F35" w:rsidP="000E2F35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E2F35">
              <w:rPr>
                <w:rFonts w:ascii="Verdana" w:eastAsia="Times New Roman" w:hAnsi="Verdana"/>
                <w:color w:val="000000"/>
                <w:sz w:val="17"/>
                <w:szCs w:val="17"/>
              </w:rPr>
              <w:t>10. Debts and Obligations Owed BY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E2F35" w:rsidRPr="000E2F35" w:rsidRDefault="000E2F35" w:rsidP="000E2F3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E2F35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E2F35" w:rsidRPr="000E2F35" w:rsidRDefault="000E2F35" w:rsidP="000E2F3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0E2F35" w:rsidRPr="000E2F35" w:rsidTr="000E2F35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E2F35" w:rsidRPr="000E2F35" w:rsidRDefault="000E2F35" w:rsidP="000E2F35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E2F35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</w:tbl>
    <w:p w:rsidR="00225DD3" w:rsidRDefault="00225DD3" w:rsidP="00225DD3">
      <w:pPr>
        <w:tabs>
          <w:tab w:val="left" w:pos="6508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[FEC.gov, accessed</w:t>
      </w:r>
      <w:hyperlink r:id="rId32" w:history="1">
        <w:r w:rsidRPr="00574EBE">
          <w:rPr>
            <w:rStyle w:val="Hyperlink"/>
            <w:rFonts w:eastAsia="Times New Roman"/>
            <w:sz w:val="20"/>
            <w:szCs w:val="20"/>
          </w:rPr>
          <w:t xml:space="preserve"> 6/2/16]</w:t>
        </w:r>
      </w:hyperlink>
    </w:p>
    <w:p w:rsidR="000E2F35" w:rsidRDefault="000E2F35" w:rsidP="000E2F35">
      <w:pPr>
        <w:tabs>
          <w:tab w:val="left" w:pos="1851"/>
        </w:tabs>
        <w:rPr>
          <w:rFonts w:eastAsia="Times New Roman"/>
          <w:sz w:val="20"/>
          <w:szCs w:val="20"/>
        </w:rPr>
      </w:pPr>
    </w:p>
    <w:p w:rsidR="00225DD3" w:rsidRPr="00EB5795" w:rsidRDefault="00225DD3" w:rsidP="00225DD3">
      <w:pPr>
        <w:shd w:val="clear" w:color="auto" w:fill="DDDDDD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2012 Q2 Campaign </w:t>
      </w:r>
      <w:r w:rsidRPr="00EB5795">
        <w:rPr>
          <w:rFonts w:eastAsia="Calibri"/>
          <w:b/>
          <w:bCs/>
        </w:rPr>
        <w:t>Finance Filings</w:t>
      </w:r>
      <w:r>
        <w:rPr>
          <w:rFonts w:eastAsia="Calibri"/>
          <w:b/>
          <w:bCs/>
        </w:rPr>
        <w:t xml:space="preserve"> </w:t>
      </w:r>
    </w:p>
    <w:p w:rsidR="00225DD3" w:rsidRDefault="00225DD3" w:rsidP="00225DD3">
      <w:pPr>
        <w:spacing w:line="312" w:lineRule="atLeast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 xml:space="preserve">In </w:t>
      </w:r>
      <w:r w:rsidR="006E5C25">
        <w:rPr>
          <w:sz w:val="20"/>
          <w:szCs w:val="20"/>
        </w:rPr>
        <w:t>April</w:t>
      </w:r>
      <w:r>
        <w:rPr>
          <w:sz w:val="20"/>
          <w:szCs w:val="20"/>
        </w:rPr>
        <w:t xml:space="preserve"> 2012, </w:t>
      </w:r>
      <w:r w:rsidRPr="004F0B84">
        <w:rPr>
          <w:sz w:val="20"/>
          <w:szCs w:val="20"/>
        </w:rPr>
        <w:t>Friends of Erik Paulsen</w:t>
      </w:r>
      <w:r>
        <w:t xml:space="preserve"> </w:t>
      </w:r>
      <w:r w:rsidRPr="00EB5795">
        <w:rPr>
          <w:rFonts w:eastAsia="Times New Roman"/>
          <w:sz w:val="20"/>
          <w:szCs w:val="20"/>
        </w:rPr>
        <w:t xml:space="preserve">reported </w:t>
      </w:r>
      <w:r>
        <w:rPr>
          <w:rFonts w:eastAsia="Times New Roman"/>
          <w:sz w:val="20"/>
          <w:szCs w:val="20"/>
        </w:rPr>
        <w:t>$</w:t>
      </w:r>
      <w:r>
        <w:rPr>
          <w:rFonts w:ascii="Verdana" w:eastAsia="Times New Roman" w:hAnsi="Verdana"/>
          <w:color w:val="000000"/>
          <w:sz w:val="17"/>
          <w:szCs w:val="17"/>
        </w:rPr>
        <w:t>332,276</w:t>
      </w:r>
      <w:r w:rsidR="00026B4B">
        <w:rPr>
          <w:rFonts w:ascii="Verdana" w:eastAsia="Times New Roman" w:hAnsi="Verdana"/>
          <w:color w:val="000000"/>
          <w:sz w:val="17"/>
          <w:szCs w:val="17"/>
        </w:rPr>
        <w:t xml:space="preserve"> in</w:t>
      </w:r>
      <w:r>
        <w:rPr>
          <w:rFonts w:ascii="Verdana" w:eastAsia="Times New Roman" w:hAnsi="Verdana"/>
          <w:color w:val="000000"/>
          <w:sz w:val="17"/>
          <w:szCs w:val="17"/>
        </w:rPr>
        <w:t xml:space="preserve"> </w:t>
      </w:r>
      <w:r w:rsidRPr="00EB5795">
        <w:rPr>
          <w:rFonts w:eastAsia="Times New Roman"/>
          <w:sz w:val="20"/>
          <w:szCs w:val="20"/>
        </w:rPr>
        <w:t>contributions, $</w:t>
      </w:r>
      <w:r>
        <w:rPr>
          <w:rFonts w:eastAsia="Times New Roman"/>
          <w:sz w:val="20"/>
          <w:szCs w:val="20"/>
        </w:rPr>
        <w:t>112,532.13</w:t>
      </w:r>
      <w:r w:rsidR="00026B4B">
        <w:rPr>
          <w:rFonts w:eastAsia="Times New Roman"/>
          <w:sz w:val="20"/>
          <w:szCs w:val="20"/>
        </w:rPr>
        <w:t xml:space="preserve"> in </w:t>
      </w:r>
      <w:r w:rsidRPr="00EB5795">
        <w:rPr>
          <w:rFonts w:eastAsia="Times New Roman"/>
          <w:sz w:val="20"/>
          <w:szCs w:val="20"/>
        </w:rPr>
        <w:t>expenditures, $</w:t>
      </w:r>
      <w:r w:rsidRPr="00225DD3">
        <w:rPr>
          <w:rFonts w:ascii="Verdana" w:eastAsia="Times New Roman" w:hAnsi="Verdana"/>
          <w:color w:val="000000"/>
          <w:sz w:val="17"/>
          <w:szCs w:val="17"/>
        </w:rPr>
        <w:t>1</w:t>
      </w:r>
      <w:r>
        <w:rPr>
          <w:rFonts w:ascii="Verdana" w:eastAsia="Times New Roman" w:hAnsi="Verdana"/>
          <w:color w:val="000000"/>
          <w:sz w:val="17"/>
          <w:szCs w:val="17"/>
        </w:rPr>
        <w:t>,</w:t>
      </w:r>
      <w:r w:rsidRPr="00225DD3">
        <w:rPr>
          <w:rFonts w:ascii="Verdana" w:eastAsia="Times New Roman" w:hAnsi="Verdana"/>
          <w:color w:val="000000"/>
          <w:sz w:val="17"/>
          <w:szCs w:val="17"/>
        </w:rPr>
        <w:t>292</w:t>
      </w:r>
      <w:r>
        <w:rPr>
          <w:rFonts w:ascii="Verdana" w:eastAsia="Times New Roman" w:hAnsi="Verdana"/>
          <w:color w:val="000000"/>
          <w:sz w:val="17"/>
          <w:szCs w:val="17"/>
        </w:rPr>
        <w:t>,</w:t>
      </w:r>
      <w:r w:rsidRPr="00225DD3">
        <w:rPr>
          <w:rFonts w:ascii="Verdana" w:eastAsia="Times New Roman" w:hAnsi="Verdana"/>
          <w:color w:val="000000"/>
          <w:sz w:val="17"/>
          <w:szCs w:val="17"/>
        </w:rPr>
        <w:t>913.41</w:t>
      </w:r>
      <w:r w:rsidRPr="00EB5795">
        <w:rPr>
          <w:rFonts w:eastAsia="Times New Roman"/>
          <w:sz w:val="20"/>
          <w:szCs w:val="20"/>
        </w:rPr>
        <w:t>cash on hand, and zero debt.</w:t>
      </w:r>
      <w:r>
        <w:rPr>
          <w:rFonts w:eastAsia="Times New Roman"/>
          <w:sz w:val="20"/>
          <w:szCs w:val="20"/>
        </w:rPr>
        <w:t xml:space="preserve"> </w:t>
      </w:r>
    </w:p>
    <w:tbl>
      <w:tblPr>
        <w:tblW w:w="9540" w:type="dxa"/>
        <w:tblCellSpacing w:w="15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003"/>
        <w:gridCol w:w="1568"/>
        <w:gridCol w:w="1969"/>
      </w:tblGrid>
      <w:tr w:rsidR="00225DD3" w:rsidRPr="00225DD3" w:rsidTr="00225DD3">
        <w:trPr>
          <w:tblHeader/>
          <w:tblCellSpacing w:w="15" w:type="dxa"/>
        </w:trPr>
        <w:tc>
          <w:tcPr>
            <w:tcW w:w="0" w:type="auto"/>
            <w:shd w:val="clear" w:color="auto" w:fill="004477"/>
            <w:vAlign w:val="center"/>
            <w:hideMark/>
          </w:tcPr>
          <w:p w:rsidR="00225DD3" w:rsidRPr="00225DD3" w:rsidRDefault="00225DD3" w:rsidP="00225DD3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004477"/>
            <w:vAlign w:val="center"/>
            <w:hideMark/>
          </w:tcPr>
          <w:p w:rsidR="00225DD3" w:rsidRPr="00225DD3" w:rsidRDefault="00225DD3" w:rsidP="00225DD3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225DD3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A</w:t>
            </w:r>
            <w:r w:rsidRPr="00225DD3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This Period</w:t>
            </w:r>
          </w:p>
        </w:tc>
        <w:tc>
          <w:tcPr>
            <w:tcW w:w="0" w:type="auto"/>
            <w:shd w:val="clear" w:color="auto" w:fill="004477"/>
            <w:vAlign w:val="center"/>
            <w:hideMark/>
          </w:tcPr>
          <w:p w:rsidR="00225DD3" w:rsidRPr="00225DD3" w:rsidRDefault="00225DD3" w:rsidP="00225DD3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225DD3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B</w:t>
            </w:r>
            <w:r w:rsidRPr="00225DD3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Election</w:t>
            </w:r>
            <w:r w:rsidRPr="00225DD3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Cycle-To-Date</w:t>
            </w:r>
          </w:p>
        </w:tc>
      </w:tr>
      <w:tr w:rsidR="00225DD3" w:rsidRPr="00225DD3" w:rsidTr="00225DD3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25DD3" w:rsidRPr="00225DD3" w:rsidRDefault="00225DD3" w:rsidP="00225DD3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5DD3" w:rsidRPr="00225DD3" w:rsidRDefault="00225DD3" w:rsidP="00225DD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5DD3" w:rsidRPr="00225DD3" w:rsidRDefault="00225DD3" w:rsidP="00225DD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25DD3" w:rsidRPr="00225DD3" w:rsidTr="00225DD3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25DD3" w:rsidRPr="00225DD3" w:rsidRDefault="00225DD3" w:rsidP="00225DD3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25DD3">
              <w:rPr>
                <w:rFonts w:ascii="Verdana" w:eastAsia="Times New Roman" w:hAnsi="Verdana"/>
                <w:color w:val="000000"/>
                <w:sz w:val="17"/>
                <w:szCs w:val="17"/>
              </w:rPr>
              <w:t>6. Net Contributions (other than loans)</w:t>
            </w:r>
          </w:p>
        </w:tc>
      </w:tr>
      <w:tr w:rsidR="00225DD3" w:rsidRPr="00225DD3" w:rsidTr="00225DD3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25DD3" w:rsidRPr="00225DD3" w:rsidRDefault="00225DD3" w:rsidP="00225DD3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25DD3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Contributions (other than loans)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25DD3" w:rsidRPr="00225DD3" w:rsidRDefault="00225DD3" w:rsidP="00225DD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25DD3">
              <w:rPr>
                <w:rFonts w:ascii="Verdana" w:eastAsia="Times New Roman" w:hAnsi="Verdana"/>
                <w:color w:val="000000"/>
                <w:sz w:val="17"/>
                <w:szCs w:val="17"/>
              </w:rPr>
              <w:t>336776.00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25DD3" w:rsidRPr="00225DD3" w:rsidRDefault="00225DD3" w:rsidP="00225DD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25DD3">
              <w:rPr>
                <w:rFonts w:ascii="Verdana" w:eastAsia="Times New Roman" w:hAnsi="Verdana"/>
                <w:color w:val="000000"/>
                <w:sz w:val="17"/>
                <w:szCs w:val="17"/>
              </w:rPr>
              <w:t>1734589.46</w:t>
            </w:r>
          </w:p>
        </w:tc>
      </w:tr>
      <w:tr w:rsidR="00225DD3" w:rsidRPr="00225DD3" w:rsidTr="00225DD3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25DD3" w:rsidRPr="00225DD3" w:rsidRDefault="00225DD3" w:rsidP="00225DD3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25DD3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Contribution Refunds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25DD3" w:rsidRPr="00225DD3" w:rsidRDefault="00225DD3" w:rsidP="00225DD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25DD3">
              <w:rPr>
                <w:rFonts w:ascii="Verdana" w:eastAsia="Times New Roman" w:hAnsi="Verdana"/>
                <w:color w:val="000000"/>
                <w:sz w:val="17"/>
                <w:szCs w:val="17"/>
              </w:rPr>
              <w:t>4500.00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25DD3" w:rsidRPr="00225DD3" w:rsidRDefault="00225DD3" w:rsidP="00225DD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25DD3">
              <w:rPr>
                <w:rFonts w:ascii="Verdana" w:eastAsia="Times New Roman" w:hAnsi="Verdana"/>
                <w:color w:val="000000"/>
                <w:sz w:val="17"/>
                <w:szCs w:val="17"/>
              </w:rPr>
              <w:t>4625.00</w:t>
            </w:r>
          </w:p>
        </w:tc>
      </w:tr>
      <w:tr w:rsidR="00225DD3" w:rsidRPr="00225DD3" w:rsidTr="00225DD3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25DD3" w:rsidRPr="00225DD3" w:rsidRDefault="00225DD3" w:rsidP="00225DD3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25DD3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Contributions (6(a) - 6(b))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25DD3" w:rsidRPr="00225DD3" w:rsidRDefault="00225DD3" w:rsidP="00225DD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25DD3">
              <w:rPr>
                <w:rFonts w:ascii="Verdana" w:eastAsia="Times New Roman" w:hAnsi="Verdana"/>
                <w:color w:val="000000"/>
                <w:sz w:val="17"/>
                <w:szCs w:val="17"/>
              </w:rPr>
              <w:t>332276.00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25DD3" w:rsidRPr="00225DD3" w:rsidRDefault="00225DD3" w:rsidP="00225DD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25DD3">
              <w:rPr>
                <w:rFonts w:ascii="Verdana" w:eastAsia="Times New Roman" w:hAnsi="Verdana"/>
                <w:color w:val="000000"/>
                <w:sz w:val="17"/>
                <w:szCs w:val="17"/>
              </w:rPr>
              <w:t>1729964.46</w:t>
            </w:r>
          </w:p>
        </w:tc>
      </w:tr>
      <w:tr w:rsidR="00225DD3" w:rsidRPr="00225DD3" w:rsidTr="00225DD3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25DD3" w:rsidRPr="00225DD3" w:rsidRDefault="00225DD3" w:rsidP="00225DD3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25DD3">
              <w:rPr>
                <w:rFonts w:ascii="Verdana" w:eastAsia="Times New Roman" w:hAnsi="Verdana"/>
                <w:color w:val="000000"/>
                <w:sz w:val="17"/>
                <w:szCs w:val="17"/>
              </w:rPr>
              <w:t>7. Net Operating Expenditures</w:t>
            </w:r>
          </w:p>
        </w:tc>
      </w:tr>
      <w:tr w:rsidR="00225DD3" w:rsidRPr="00225DD3" w:rsidTr="00225DD3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25DD3" w:rsidRPr="00225DD3" w:rsidRDefault="00225DD3" w:rsidP="00225DD3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25DD3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25DD3" w:rsidRPr="00225DD3" w:rsidRDefault="00225DD3" w:rsidP="00225DD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25DD3">
              <w:rPr>
                <w:rFonts w:ascii="Verdana" w:eastAsia="Times New Roman" w:hAnsi="Verdana"/>
                <w:color w:val="000000"/>
                <w:sz w:val="17"/>
                <w:szCs w:val="17"/>
              </w:rPr>
              <w:t>112532.13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25DD3" w:rsidRPr="00225DD3" w:rsidRDefault="00225DD3" w:rsidP="00225DD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25DD3">
              <w:rPr>
                <w:rFonts w:ascii="Verdana" w:eastAsia="Times New Roman" w:hAnsi="Verdana"/>
                <w:color w:val="000000"/>
                <w:sz w:val="17"/>
                <w:szCs w:val="17"/>
              </w:rPr>
              <w:t>701771.00</w:t>
            </w:r>
          </w:p>
        </w:tc>
      </w:tr>
      <w:tr w:rsidR="00225DD3" w:rsidRPr="00225DD3" w:rsidTr="00225DD3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25DD3" w:rsidRPr="00225DD3" w:rsidRDefault="00225DD3" w:rsidP="00225DD3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25DD3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Offsets to Operating Expenditures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25DD3" w:rsidRPr="00225DD3" w:rsidRDefault="00225DD3" w:rsidP="00225DD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25DD3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25DD3" w:rsidRPr="00225DD3" w:rsidRDefault="00225DD3" w:rsidP="00225DD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25DD3">
              <w:rPr>
                <w:rFonts w:ascii="Verdana" w:eastAsia="Times New Roman" w:hAnsi="Verdana"/>
                <w:color w:val="000000"/>
                <w:sz w:val="17"/>
                <w:szCs w:val="17"/>
              </w:rPr>
              <w:t>115.00</w:t>
            </w:r>
          </w:p>
        </w:tc>
      </w:tr>
      <w:tr w:rsidR="00225DD3" w:rsidRPr="00225DD3" w:rsidTr="00225DD3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25DD3" w:rsidRPr="00225DD3" w:rsidRDefault="00225DD3" w:rsidP="00225DD3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25DD3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25DD3" w:rsidRPr="00225DD3" w:rsidRDefault="00225DD3" w:rsidP="00225DD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25DD3">
              <w:rPr>
                <w:rFonts w:ascii="Verdana" w:eastAsia="Times New Roman" w:hAnsi="Verdana"/>
                <w:color w:val="000000"/>
                <w:sz w:val="17"/>
                <w:szCs w:val="17"/>
              </w:rPr>
              <w:t>112532.13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25DD3" w:rsidRPr="00225DD3" w:rsidRDefault="00225DD3" w:rsidP="00225DD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25DD3">
              <w:rPr>
                <w:rFonts w:ascii="Verdana" w:eastAsia="Times New Roman" w:hAnsi="Verdana"/>
                <w:color w:val="000000"/>
                <w:sz w:val="17"/>
                <w:szCs w:val="17"/>
              </w:rPr>
              <w:t>701656.00</w:t>
            </w:r>
          </w:p>
        </w:tc>
      </w:tr>
      <w:tr w:rsidR="00225DD3" w:rsidRPr="00225DD3" w:rsidTr="00225DD3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25DD3" w:rsidRPr="00225DD3" w:rsidRDefault="00225DD3" w:rsidP="00225DD3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25DD3">
              <w:rPr>
                <w:rFonts w:ascii="Verdana" w:eastAsia="Times New Roman" w:hAnsi="Verdana"/>
                <w:color w:val="000000"/>
                <w:sz w:val="17"/>
                <w:szCs w:val="17"/>
              </w:rPr>
              <w:t>8. Cash on Hand at Close of Reporting Period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25DD3" w:rsidRPr="00225DD3" w:rsidRDefault="00225DD3" w:rsidP="00225DD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25DD3">
              <w:rPr>
                <w:rFonts w:ascii="Verdana" w:eastAsia="Times New Roman" w:hAnsi="Verdana"/>
                <w:color w:val="000000"/>
                <w:sz w:val="17"/>
                <w:szCs w:val="17"/>
              </w:rPr>
              <w:t>1292913.41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25DD3" w:rsidRPr="00225DD3" w:rsidRDefault="00225DD3" w:rsidP="00225DD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225DD3" w:rsidRPr="00225DD3" w:rsidTr="00225DD3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25DD3" w:rsidRPr="00225DD3" w:rsidRDefault="00225DD3" w:rsidP="00225DD3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25DD3">
              <w:rPr>
                <w:rFonts w:ascii="Verdana" w:eastAsia="Times New Roman" w:hAnsi="Verdana"/>
                <w:color w:val="000000"/>
                <w:sz w:val="17"/>
                <w:szCs w:val="17"/>
              </w:rPr>
              <w:t>9. Debts and Obligations Owed TO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25DD3" w:rsidRPr="00225DD3" w:rsidRDefault="00225DD3" w:rsidP="00225DD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25DD3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25DD3" w:rsidRPr="00225DD3" w:rsidRDefault="00225DD3" w:rsidP="00225DD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225DD3" w:rsidRPr="00225DD3" w:rsidTr="00225DD3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25DD3" w:rsidRPr="00225DD3" w:rsidRDefault="00225DD3" w:rsidP="00225DD3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25DD3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  <w:tr w:rsidR="00225DD3" w:rsidRPr="00225DD3" w:rsidTr="00225DD3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25DD3" w:rsidRPr="00225DD3" w:rsidRDefault="00225DD3" w:rsidP="00225DD3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25DD3">
              <w:rPr>
                <w:rFonts w:ascii="Verdana" w:eastAsia="Times New Roman" w:hAnsi="Verdana"/>
                <w:color w:val="000000"/>
                <w:sz w:val="17"/>
                <w:szCs w:val="17"/>
              </w:rPr>
              <w:t>10. Debts and Obligations Owed BY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25DD3" w:rsidRPr="00225DD3" w:rsidRDefault="00225DD3" w:rsidP="00225DD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25DD3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25DD3" w:rsidRPr="00225DD3" w:rsidRDefault="00225DD3" w:rsidP="00225DD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225DD3" w:rsidRPr="00225DD3" w:rsidTr="00225DD3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25DD3" w:rsidRPr="00225DD3" w:rsidRDefault="00225DD3" w:rsidP="00225DD3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25DD3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</w:tbl>
    <w:p w:rsidR="00225DD3" w:rsidRDefault="00225DD3" w:rsidP="00225DD3">
      <w:pPr>
        <w:tabs>
          <w:tab w:val="left" w:pos="6508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[FEC.gov, accessed</w:t>
      </w:r>
      <w:hyperlink r:id="rId33" w:history="1">
        <w:r w:rsidRPr="00574EBE">
          <w:rPr>
            <w:rStyle w:val="Hyperlink"/>
            <w:rFonts w:eastAsia="Times New Roman"/>
            <w:sz w:val="20"/>
            <w:szCs w:val="20"/>
          </w:rPr>
          <w:t xml:space="preserve"> 6/2/16]</w:t>
        </w:r>
      </w:hyperlink>
    </w:p>
    <w:p w:rsidR="00225DD3" w:rsidRDefault="00225DD3" w:rsidP="00225DD3">
      <w:pPr>
        <w:tabs>
          <w:tab w:val="left" w:pos="6508"/>
        </w:tabs>
        <w:rPr>
          <w:rFonts w:eastAsia="Times New Roman"/>
          <w:sz w:val="20"/>
          <w:szCs w:val="20"/>
        </w:rPr>
      </w:pPr>
    </w:p>
    <w:p w:rsidR="00026B4B" w:rsidRDefault="00026B4B" w:rsidP="00225DD3">
      <w:pPr>
        <w:tabs>
          <w:tab w:val="left" w:pos="6508"/>
        </w:tabs>
        <w:rPr>
          <w:rFonts w:eastAsia="Times New Roman"/>
          <w:sz w:val="20"/>
          <w:szCs w:val="20"/>
        </w:rPr>
      </w:pPr>
    </w:p>
    <w:p w:rsidR="00026B4B" w:rsidRDefault="00026B4B" w:rsidP="00225DD3">
      <w:pPr>
        <w:tabs>
          <w:tab w:val="left" w:pos="6508"/>
        </w:tabs>
        <w:rPr>
          <w:rFonts w:eastAsia="Times New Roman"/>
          <w:sz w:val="20"/>
          <w:szCs w:val="20"/>
        </w:rPr>
      </w:pPr>
    </w:p>
    <w:p w:rsidR="00026B4B" w:rsidRDefault="00026B4B" w:rsidP="00225DD3">
      <w:pPr>
        <w:tabs>
          <w:tab w:val="left" w:pos="6508"/>
        </w:tabs>
        <w:rPr>
          <w:rFonts w:eastAsia="Times New Roman"/>
          <w:sz w:val="20"/>
          <w:szCs w:val="20"/>
        </w:rPr>
      </w:pPr>
    </w:p>
    <w:p w:rsidR="00026B4B" w:rsidRDefault="00026B4B" w:rsidP="00225DD3">
      <w:pPr>
        <w:tabs>
          <w:tab w:val="left" w:pos="6508"/>
        </w:tabs>
        <w:rPr>
          <w:rFonts w:eastAsia="Times New Roman"/>
          <w:sz w:val="20"/>
          <w:szCs w:val="20"/>
        </w:rPr>
      </w:pPr>
    </w:p>
    <w:p w:rsidR="00026B4B" w:rsidRDefault="00026B4B" w:rsidP="00225DD3">
      <w:pPr>
        <w:tabs>
          <w:tab w:val="left" w:pos="6508"/>
        </w:tabs>
        <w:rPr>
          <w:rFonts w:eastAsia="Times New Roman"/>
          <w:sz w:val="20"/>
          <w:szCs w:val="20"/>
        </w:rPr>
      </w:pPr>
    </w:p>
    <w:p w:rsidR="00026B4B" w:rsidRDefault="00026B4B" w:rsidP="00225DD3">
      <w:pPr>
        <w:tabs>
          <w:tab w:val="left" w:pos="6508"/>
        </w:tabs>
        <w:rPr>
          <w:rFonts w:eastAsia="Times New Roman"/>
          <w:sz w:val="20"/>
          <w:szCs w:val="20"/>
        </w:rPr>
      </w:pPr>
    </w:p>
    <w:p w:rsidR="00026B4B" w:rsidRDefault="00026B4B" w:rsidP="00225DD3">
      <w:pPr>
        <w:tabs>
          <w:tab w:val="left" w:pos="6508"/>
        </w:tabs>
        <w:rPr>
          <w:rFonts w:eastAsia="Times New Roman"/>
          <w:sz w:val="20"/>
          <w:szCs w:val="20"/>
        </w:rPr>
      </w:pPr>
    </w:p>
    <w:p w:rsidR="00026B4B" w:rsidRDefault="00026B4B" w:rsidP="00225DD3">
      <w:pPr>
        <w:tabs>
          <w:tab w:val="left" w:pos="6508"/>
        </w:tabs>
        <w:rPr>
          <w:rFonts w:eastAsia="Times New Roman"/>
          <w:sz w:val="20"/>
          <w:szCs w:val="20"/>
        </w:rPr>
      </w:pPr>
    </w:p>
    <w:p w:rsidR="00225DD3" w:rsidRDefault="00225DD3" w:rsidP="00225DD3">
      <w:pPr>
        <w:tabs>
          <w:tab w:val="left" w:pos="6508"/>
        </w:tabs>
        <w:rPr>
          <w:rFonts w:eastAsia="Times New Roman"/>
          <w:sz w:val="20"/>
          <w:szCs w:val="20"/>
        </w:rPr>
      </w:pPr>
    </w:p>
    <w:p w:rsidR="00225DD3" w:rsidRPr="00EB5795" w:rsidRDefault="00225DD3" w:rsidP="00225DD3">
      <w:pPr>
        <w:shd w:val="clear" w:color="auto" w:fill="DDDDDD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2012 Q2 Campaign </w:t>
      </w:r>
      <w:r w:rsidRPr="00EB5795">
        <w:rPr>
          <w:rFonts w:eastAsia="Calibri"/>
          <w:b/>
          <w:bCs/>
        </w:rPr>
        <w:t>Finance Filings</w:t>
      </w:r>
      <w:r>
        <w:rPr>
          <w:rFonts w:eastAsia="Calibri"/>
          <w:b/>
          <w:bCs/>
        </w:rPr>
        <w:t xml:space="preserve"> Amendment</w:t>
      </w:r>
    </w:p>
    <w:p w:rsidR="00225DD3" w:rsidRDefault="00225DD3" w:rsidP="00225DD3">
      <w:pPr>
        <w:spacing w:line="312" w:lineRule="atLeast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 xml:space="preserve">In </w:t>
      </w:r>
      <w:r w:rsidR="00026B4B">
        <w:rPr>
          <w:sz w:val="20"/>
          <w:szCs w:val="20"/>
        </w:rPr>
        <w:t>April</w:t>
      </w:r>
      <w:r>
        <w:rPr>
          <w:sz w:val="20"/>
          <w:szCs w:val="20"/>
        </w:rPr>
        <w:t xml:space="preserve"> 2012, </w:t>
      </w:r>
      <w:r w:rsidRPr="004F0B84">
        <w:rPr>
          <w:sz w:val="20"/>
          <w:szCs w:val="20"/>
        </w:rPr>
        <w:t>Friends of Erik Paulsen</w:t>
      </w:r>
      <w:r>
        <w:t xml:space="preserve"> </w:t>
      </w:r>
      <w:r w:rsidRPr="00EB5795">
        <w:rPr>
          <w:rFonts w:eastAsia="Times New Roman"/>
          <w:sz w:val="20"/>
          <w:szCs w:val="20"/>
        </w:rPr>
        <w:t xml:space="preserve">reported </w:t>
      </w:r>
      <w:r>
        <w:rPr>
          <w:rFonts w:eastAsia="Times New Roman"/>
          <w:sz w:val="20"/>
          <w:szCs w:val="20"/>
        </w:rPr>
        <w:t>$</w:t>
      </w:r>
      <w:r w:rsidR="00026B4B">
        <w:rPr>
          <w:rFonts w:ascii="Verdana" w:eastAsia="Times New Roman" w:hAnsi="Verdana"/>
          <w:color w:val="000000"/>
          <w:sz w:val="17"/>
          <w:szCs w:val="17"/>
        </w:rPr>
        <w:t>332,276 in</w:t>
      </w:r>
      <w:r>
        <w:rPr>
          <w:rFonts w:ascii="Verdana" w:eastAsia="Times New Roman" w:hAnsi="Verdana"/>
          <w:color w:val="000000"/>
          <w:sz w:val="17"/>
          <w:szCs w:val="17"/>
        </w:rPr>
        <w:t xml:space="preserve"> </w:t>
      </w:r>
      <w:r w:rsidRPr="00EB5795">
        <w:rPr>
          <w:rFonts w:eastAsia="Times New Roman"/>
          <w:sz w:val="20"/>
          <w:szCs w:val="20"/>
        </w:rPr>
        <w:t>contributions, $</w:t>
      </w:r>
      <w:r>
        <w:rPr>
          <w:rFonts w:eastAsia="Times New Roman"/>
          <w:sz w:val="20"/>
          <w:szCs w:val="20"/>
        </w:rPr>
        <w:t>112,532.13</w:t>
      </w:r>
      <w:r w:rsidR="00026B4B">
        <w:rPr>
          <w:rFonts w:eastAsia="Times New Roman"/>
          <w:sz w:val="20"/>
          <w:szCs w:val="20"/>
        </w:rPr>
        <w:t xml:space="preserve"> in </w:t>
      </w:r>
      <w:r w:rsidRPr="00EB5795">
        <w:rPr>
          <w:rFonts w:eastAsia="Times New Roman"/>
          <w:sz w:val="20"/>
          <w:szCs w:val="20"/>
        </w:rPr>
        <w:t>expenditures, $</w:t>
      </w:r>
      <w:r w:rsidRPr="00225DD3">
        <w:rPr>
          <w:rFonts w:ascii="Verdana" w:eastAsia="Times New Roman" w:hAnsi="Verdana"/>
          <w:color w:val="000000"/>
          <w:sz w:val="17"/>
          <w:szCs w:val="17"/>
        </w:rPr>
        <w:t>1</w:t>
      </w:r>
      <w:r>
        <w:rPr>
          <w:rFonts w:ascii="Verdana" w:eastAsia="Times New Roman" w:hAnsi="Verdana"/>
          <w:color w:val="000000"/>
          <w:sz w:val="17"/>
          <w:szCs w:val="17"/>
        </w:rPr>
        <w:t>,</w:t>
      </w:r>
      <w:r w:rsidRPr="00225DD3">
        <w:rPr>
          <w:rFonts w:ascii="Verdana" w:eastAsia="Times New Roman" w:hAnsi="Verdana"/>
          <w:color w:val="000000"/>
          <w:sz w:val="17"/>
          <w:szCs w:val="17"/>
        </w:rPr>
        <w:t>292</w:t>
      </w:r>
      <w:r>
        <w:rPr>
          <w:rFonts w:ascii="Verdana" w:eastAsia="Times New Roman" w:hAnsi="Verdana"/>
          <w:color w:val="000000"/>
          <w:sz w:val="17"/>
          <w:szCs w:val="17"/>
        </w:rPr>
        <w:t>,</w:t>
      </w:r>
      <w:r w:rsidRPr="00225DD3">
        <w:rPr>
          <w:rFonts w:ascii="Verdana" w:eastAsia="Times New Roman" w:hAnsi="Verdana"/>
          <w:color w:val="000000"/>
          <w:sz w:val="17"/>
          <w:szCs w:val="17"/>
        </w:rPr>
        <w:t>913.41</w:t>
      </w:r>
      <w:r w:rsidRPr="00EB5795">
        <w:rPr>
          <w:rFonts w:eastAsia="Times New Roman"/>
          <w:sz w:val="20"/>
          <w:szCs w:val="20"/>
        </w:rPr>
        <w:t>cash on hand, and zero debt.</w:t>
      </w:r>
      <w:r>
        <w:rPr>
          <w:rFonts w:eastAsia="Times New Roman"/>
          <w:sz w:val="20"/>
          <w:szCs w:val="20"/>
        </w:rPr>
        <w:t xml:space="preserve"> </w:t>
      </w:r>
    </w:p>
    <w:tbl>
      <w:tblPr>
        <w:tblW w:w="9540" w:type="dxa"/>
        <w:tblCellSpacing w:w="15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003"/>
        <w:gridCol w:w="1568"/>
        <w:gridCol w:w="1969"/>
      </w:tblGrid>
      <w:tr w:rsidR="00225DD3" w:rsidRPr="00225DD3" w:rsidTr="00225DD3">
        <w:trPr>
          <w:tblHeader/>
          <w:tblCellSpacing w:w="15" w:type="dxa"/>
        </w:trPr>
        <w:tc>
          <w:tcPr>
            <w:tcW w:w="0" w:type="auto"/>
            <w:shd w:val="clear" w:color="auto" w:fill="004477"/>
            <w:vAlign w:val="center"/>
            <w:hideMark/>
          </w:tcPr>
          <w:p w:rsidR="00225DD3" w:rsidRPr="00225DD3" w:rsidRDefault="00225DD3" w:rsidP="00225DD3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004477"/>
            <w:vAlign w:val="center"/>
            <w:hideMark/>
          </w:tcPr>
          <w:p w:rsidR="00225DD3" w:rsidRPr="00225DD3" w:rsidRDefault="00225DD3" w:rsidP="00225DD3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225DD3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A</w:t>
            </w:r>
            <w:r w:rsidRPr="00225DD3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This Period</w:t>
            </w:r>
          </w:p>
        </w:tc>
        <w:tc>
          <w:tcPr>
            <w:tcW w:w="0" w:type="auto"/>
            <w:shd w:val="clear" w:color="auto" w:fill="004477"/>
            <w:vAlign w:val="center"/>
            <w:hideMark/>
          </w:tcPr>
          <w:p w:rsidR="00225DD3" w:rsidRPr="00225DD3" w:rsidRDefault="00225DD3" w:rsidP="00225DD3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225DD3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B</w:t>
            </w:r>
            <w:r w:rsidRPr="00225DD3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Election</w:t>
            </w:r>
            <w:r w:rsidRPr="00225DD3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Cycle-To-Date</w:t>
            </w:r>
          </w:p>
        </w:tc>
      </w:tr>
      <w:tr w:rsidR="00225DD3" w:rsidRPr="00225DD3" w:rsidTr="00225DD3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25DD3" w:rsidRPr="00225DD3" w:rsidRDefault="00225DD3" w:rsidP="00225DD3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5DD3" w:rsidRPr="00225DD3" w:rsidRDefault="00225DD3" w:rsidP="00225DD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5DD3" w:rsidRPr="00225DD3" w:rsidRDefault="00225DD3" w:rsidP="00225DD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25DD3" w:rsidRPr="00225DD3" w:rsidTr="00225DD3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25DD3" w:rsidRPr="00225DD3" w:rsidRDefault="00225DD3" w:rsidP="00225DD3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25DD3">
              <w:rPr>
                <w:rFonts w:ascii="Verdana" w:eastAsia="Times New Roman" w:hAnsi="Verdana"/>
                <w:color w:val="000000"/>
                <w:sz w:val="17"/>
                <w:szCs w:val="17"/>
              </w:rPr>
              <w:t>6. Net Contributions (other than loans)</w:t>
            </w:r>
          </w:p>
        </w:tc>
      </w:tr>
      <w:tr w:rsidR="00225DD3" w:rsidRPr="00225DD3" w:rsidTr="00225DD3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25DD3" w:rsidRPr="00225DD3" w:rsidRDefault="00225DD3" w:rsidP="00225DD3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25DD3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Contributions (other than loans)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25DD3" w:rsidRPr="00225DD3" w:rsidRDefault="00225DD3" w:rsidP="00225DD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25DD3">
              <w:rPr>
                <w:rFonts w:ascii="Verdana" w:eastAsia="Times New Roman" w:hAnsi="Verdana"/>
                <w:color w:val="000000"/>
                <w:sz w:val="17"/>
                <w:szCs w:val="17"/>
              </w:rPr>
              <w:t>336776.00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25DD3" w:rsidRPr="00225DD3" w:rsidRDefault="00225DD3" w:rsidP="00225DD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25DD3">
              <w:rPr>
                <w:rFonts w:ascii="Verdana" w:eastAsia="Times New Roman" w:hAnsi="Verdana"/>
                <w:color w:val="000000"/>
                <w:sz w:val="17"/>
                <w:szCs w:val="17"/>
              </w:rPr>
              <w:t>1734589.46</w:t>
            </w:r>
          </w:p>
        </w:tc>
      </w:tr>
      <w:tr w:rsidR="00225DD3" w:rsidRPr="00225DD3" w:rsidTr="00225DD3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25DD3" w:rsidRPr="00225DD3" w:rsidRDefault="00225DD3" w:rsidP="00225DD3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25DD3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Contribution Refunds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25DD3" w:rsidRPr="00225DD3" w:rsidRDefault="00225DD3" w:rsidP="00225DD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25DD3">
              <w:rPr>
                <w:rFonts w:ascii="Verdana" w:eastAsia="Times New Roman" w:hAnsi="Verdana"/>
                <w:color w:val="000000"/>
                <w:sz w:val="17"/>
                <w:szCs w:val="17"/>
              </w:rPr>
              <w:t>4500.00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25DD3" w:rsidRPr="00225DD3" w:rsidRDefault="00225DD3" w:rsidP="00225DD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25DD3">
              <w:rPr>
                <w:rFonts w:ascii="Verdana" w:eastAsia="Times New Roman" w:hAnsi="Verdana"/>
                <w:color w:val="000000"/>
                <w:sz w:val="17"/>
                <w:szCs w:val="17"/>
              </w:rPr>
              <w:t>4625.00</w:t>
            </w:r>
          </w:p>
        </w:tc>
      </w:tr>
      <w:tr w:rsidR="00225DD3" w:rsidRPr="00225DD3" w:rsidTr="00225DD3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25DD3" w:rsidRPr="00225DD3" w:rsidRDefault="00225DD3" w:rsidP="00225DD3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25DD3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Contributions (6(a) - 6(b))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25DD3" w:rsidRPr="00225DD3" w:rsidRDefault="00225DD3" w:rsidP="00225DD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25DD3">
              <w:rPr>
                <w:rFonts w:ascii="Verdana" w:eastAsia="Times New Roman" w:hAnsi="Verdana"/>
                <w:color w:val="000000"/>
                <w:sz w:val="17"/>
                <w:szCs w:val="17"/>
              </w:rPr>
              <w:t>332276.00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25DD3" w:rsidRPr="00225DD3" w:rsidRDefault="00225DD3" w:rsidP="00225DD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25DD3">
              <w:rPr>
                <w:rFonts w:ascii="Verdana" w:eastAsia="Times New Roman" w:hAnsi="Verdana"/>
                <w:color w:val="000000"/>
                <w:sz w:val="17"/>
                <w:szCs w:val="17"/>
              </w:rPr>
              <w:t>1729964.46</w:t>
            </w:r>
          </w:p>
        </w:tc>
      </w:tr>
      <w:tr w:rsidR="00225DD3" w:rsidRPr="00225DD3" w:rsidTr="00225DD3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25DD3" w:rsidRPr="00225DD3" w:rsidRDefault="00225DD3" w:rsidP="00225DD3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25DD3">
              <w:rPr>
                <w:rFonts w:ascii="Verdana" w:eastAsia="Times New Roman" w:hAnsi="Verdana"/>
                <w:color w:val="000000"/>
                <w:sz w:val="17"/>
                <w:szCs w:val="17"/>
              </w:rPr>
              <w:t>7. Net Operating Expenditures</w:t>
            </w:r>
          </w:p>
        </w:tc>
      </w:tr>
      <w:tr w:rsidR="00225DD3" w:rsidRPr="00225DD3" w:rsidTr="00225DD3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25DD3" w:rsidRPr="00225DD3" w:rsidRDefault="00225DD3" w:rsidP="00225DD3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25DD3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25DD3" w:rsidRPr="00225DD3" w:rsidRDefault="00225DD3" w:rsidP="00225DD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25DD3">
              <w:rPr>
                <w:rFonts w:ascii="Verdana" w:eastAsia="Times New Roman" w:hAnsi="Verdana"/>
                <w:color w:val="000000"/>
                <w:sz w:val="17"/>
                <w:szCs w:val="17"/>
              </w:rPr>
              <w:t>112532.13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25DD3" w:rsidRPr="00225DD3" w:rsidRDefault="00225DD3" w:rsidP="00225DD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25DD3">
              <w:rPr>
                <w:rFonts w:ascii="Verdana" w:eastAsia="Times New Roman" w:hAnsi="Verdana"/>
                <w:color w:val="000000"/>
                <w:sz w:val="17"/>
                <w:szCs w:val="17"/>
              </w:rPr>
              <w:t>701771.00</w:t>
            </w:r>
          </w:p>
        </w:tc>
      </w:tr>
      <w:tr w:rsidR="00225DD3" w:rsidRPr="00225DD3" w:rsidTr="00225DD3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25DD3" w:rsidRPr="00225DD3" w:rsidRDefault="00225DD3" w:rsidP="00225DD3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25DD3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Offsets to Operating Expenditures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25DD3" w:rsidRPr="00225DD3" w:rsidRDefault="00225DD3" w:rsidP="00225DD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25DD3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25DD3" w:rsidRPr="00225DD3" w:rsidRDefault="00225DD3" w:rsidP="00225DD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25DD3">
              <w:rPr>
                <w:rFonts w:ascii="Verdana" w:eastAsia="Times New Roman" w:hAnsi="Verdana"/>
                <w:color w:val="000000"/>
                <w:sz w:val="17"/>
                <w:szCs w:val="17"/>
              </w:rPr>
              <w:t>115.00</w:t>
            </w:r>
          </w:p>
        </w:tc>
      </w:tr>
      <w:tr w:rsidR="00225DD3" w:rsidRPr="00225DD3" w:rsidTr="00225DD3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25DD3" w:rsidRPr="00225DD3" w:rsidRDefault="00225DD3" w:rsidP="00225DD3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25DD3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25DD3" w:rsidRPr="00225DD3" w:rsidRDefault="00225DD3" w:rsidP="00225DD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25DD3">
              <w:rPr>
                <w:rFonts w:ascii="Verdana" w:eastAsia="Times New Roman" w:hAnsi="Verdana"/>
                <w:color w:val="000000"/>
                <w:sz w:val="17"/>
                <w:szCs w:val="17"/>
              </w:rPr>
              <w:t>112532.13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25DD3" w:rsidRPr="00225DD3" w:rsidRDefault="00225DD3" w:rsidP="00225DD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25DD3">
              <w:rPr>
                <w:rFonts w:ascii="Verdana" w:eastAsia="Times New Roman" w:hAnsi="Verdana"/>
                <w:color w:val="000000"/>
                <w:sz w:val="17"/>
                <w:szCs w:val="17"/>
              </w:rPr>
              <w:t>701656.00</w:t>
            </w:r>
          </w:p>
        </w:tc>
      </w:tr>
      <w:tr w:rsidR="00225DD3" w:rsidRPr="00225DD3" w:rsidTr="00225DD3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25DD3" w:rsidRPr="00225DD3" w:rsidRDefault="00225DD3" w:rsidP="00225DD3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25DD3">
              <w:rPr>
                <w:rFonts w:ascii="Verdana" w:eastAsia="Times New Roman" w:hAnsi="Verdana"/>
                <w:color w:val="000000"/>
                <w:sz w:val="17"/>
                <w:szCs w:val="17"/>
              </w:rPr>
              <w:t>8. Cash on Hand at Close of Reporting Period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25DD3" w:rsidRPr="00225DD3" w:rsidRDefault="00225DD3" w:rsidP="00225DD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25DD3">
              <w:rPr>
                <w:rFonts w:ascii="Verdana" w:eastAsia="Times New Roman" w:hAnsi="Verdana"/>
                <w:color w:val="000000"/>
                <w:sz w:val="17"/>
                <w:szCs w:val="17"/>
              </w:rPr>
              <w:t>1292913.41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25DD3" w:rsidRPr="00225DD3" w:rsidRDefault="00225DD3" w:rsidP="00225DD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225DD3" w:rsidRPr="00225DD3" w:rsidTr="00225DD3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25DD3" w:rsidRPr="00225DD3" w:rsidRDefault="00225DD3" w:rsidP="00225DD3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25DD3">
              <w:rPr>
                <w:rFonts w:ascii="Verdana" w:eastAsia="Times New Roman" w:hAnsi="Verdana"/>
                <w:color w:val="000000"/>
                <w:sz w:val="17"/>
                <w:szCs w:val="17"/>
              </w:rPr>
              <w:t>9. Debts and Obligations Owed TO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25DD3" w:rsidRPr="00225DD3" w:rsidRDefault="00225DD3" w:rsidP="00225DD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25DD3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25DD3" w:rsidRPr="00225DD3" w:rsidRDefault="00225DD3" w:rsidP="00225DD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225DD3" w:rsidRPr="00225DD3" w:rsidTr="00225DD3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25DD3" w:rsidRPr="00225DD3" w:rsidRDefault="00225DD3" w:rsidP="00225DD3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25DD3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  <w:tr w:rsidR="00225DD3" w:rsidRPr="00225DD3" w:rsidTr="00225DD3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25DD3" w:rsidRPr="00225DD3" w:rsidRDefault="00225DD3" w:rsidP="00225DD3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25DD3">
              <w:rPr>
                <w:rFonts w:ascii="Verdana" w:eastAsia="Times New Roman" w:hAnsi="Verdana"/>
                <w:color w:val="000000"/>
                <w:sz w:val="17"/>
                <w:szCs w:val="17"/>
              </w:rPr>
              <w:t>10. Debts and Obligations Owed BY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25DD3" w:rsidRPr="00225DD3" w:rsidRDefault="00225DD3" w:rsidP="00225DD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25DD3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25DD3" w:rsidRPr="00225DD3" w:rsidRDefault="00225DD3" w:rsidP="00225DD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225DD3" w:rsidRPr="00225DD3" w:rsidTr="00225DD3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25DD3" w:rsidRPr="00225DD3" w:rsidRDefault="00225DD3" w:rsidP="00225DD3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25DD3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</w:tbl>
    <w:p w:rsidR="00225DD3" w:rsidRDefault="00225DD3" w:rsidP="00225DD3">
      <w:pPr>
        <w:tabs>
          <w:tab w:val="left" w:pos="6508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[FEC.gov, accessed</w:t>
      </w:r>
      <w:hyperlink r:id="rId34" w:history="1">
        <w:r w:rsidRPr="00574EBE">
          <w:rPr>
            <w:rStyle w:val="Hyperlink"/>
            <w:rFonts w:eastAsia="Times New Roman"/>
            <w:sz w:val="20"/>
            <w:szCs w:val="20"/>
          </w:rPr>
          <w:t xml:space="preserve"> 6/2/16]</w:t>
        </w:r>
      </w:hyperlink>
    </w:p>
    <w:p w:rsidR="00225DD3" w:rsidRDefault="00225DD3" w:rsidP="00225DD3">
      <w:pPr>
        <w:tabs>
          <w:tab w:val="left" w:pos="6508"/>
        </w:tabs>
        <w:rPr>
          <w:rFonts w:eastAsia="Times New Roman"/>
          <w:sz w:val="20"/>
          <w:szCs w:val="20"/>
        </w:rPr>
      </w:pPr>
    </w:p>
    <w:p w:rsidR="00225DD3" w:rsidRPr="00EB5795" w:rsidRDefault="00225DD3" w:rsidP="00225DD3">
      <w:pPr>
        <w:shd w:val="clear" w:color="auto" w:fill="DDDDDD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2012 Q2 Campaign </w:t>
      </w:r>
      <w:r w:rsidRPr="00EB5795">
        <w:rPr>
          <w:rFonts w:eastAsia="Calibri"/>
          <w:b/>
          <w:bCs/>
        </w:rPr>
        <w:t>Finance Filings</w:t>
      </w:r>
      <w:r>
        <w:rPr>
          <w:rFonts w:eastAsia="Calibri"/>
          <w:b/>
          <w:bCs/>
        </w:rPr>
        <w:t xml:space="preserve"> Amendment 2</w:t>
      </w:r>
    </w:p>
    <w:p w:rsidR="00225DD3" w:rsidRDefault="00225DD3" w:rsidP="00225DD3">
      <w:pPr>
        <w:spacing w:line="312" w:lineRule="atLeast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 xml:space="preserve">In </w:t>
      </w:r>
      <w:r w:rsidR="00026B4B">
        <w:rPr>
          <w:sz w:val="20"/>
          <w:szCs w:val="20"/>
        </w:rPr>
        <w:t>April</w:t>
      </w:r>
      <w:r>
        <w:rPr>
          <w:sz w:val="20"/>
          <w:szCs w:val="20"/>
        </w:rPr>
        <w:t xml:space="preserve"> 2012, </w:t>
      </w:r>
      <w:r w:rsidRPr="004F0B84">
        <w:rPr>
          <w:sz w:val="20"/>
          <w:szCs w:val="20"/>
        </w:rPr>
        <w:t>Friends of Erik Paulsen</w:t>
      </w:r>
      <w:r>
        <w:t xml:space="preserve"> </w:t>
      </w:r>
      <w:r w:rsidRPr="00EB5795">
        <w:rPr>
          <w:rFonts w:eastAsia="Times New Roman"/>
          <w:sz w:val="20"/>
          <w:szCs w:val="20"/>
        </w:rPr>
        <w:t xml:space="preserve">reported </w:t>
      </w:r>
      <w:r>
        <w:rPr>
          <w:rFonts w:eastAsia="Times New Roman"/>
          <w:sz w:val="20"/>
          <w:szCs w:val="20"/>
        </w:rPr>
        <w:t>$</w:t>
      </w:r>
      <w:r>
        <w:rPr>
          <w:rFonts w:ascii="Verdana" w:eastAsia="Times New Roman" w:hAnsi="Verdana"/>
          <w:color w:val="000000"/>
          <w:sz w:val="17"/>
          <w:szCs w:val="17"/>
        </w:rPr>
        <w:t xml:space="preserve">329,276 </w:t>
      </w:r>
      <w:r w:rsidRPr="00EB5795">
        <w:rPr>
          <w:rFonts w:eastAsia="Times New Roman"/>
          <w:sz w:val="20"/>
          <w:szCs w:val="20"/>
        </w:rPr>
        <w:t>contributions, $</w:t>
      </w:r>
      <w:r>
        <w:rPr>
          <w:rFonts w:eastAsia="Times New Roman"/>
          <w:sz w:val="20"/>
          <w:szCs w:val="20"/>
        </w:rPr>
        <w:t xml:space="preserve">112,532.13 </w:t>
      </w:r>
      <w:r w:rsidRPr="00EB5795">
        <w:rPr>
          <w:rFonts w:eastAsia="Times New Roman"/>
          <w:sz w:val="20"/>
          <w:szCs w:val="20"/>
        </w:rPr>
        <w:t>expenditures, $</w:t>
      </w:r>
      <w:r>
        <w:rPr>
          <w:rFonts w:ascii="Verdana" w:eastAsia="Times New Roman" w:hAnsi="Verdana"/>
          <w:color w:val="000000"/>
          <w:sz w:val="17"/>
          <w:szCs w:val="17"/>
        </w:rPr>
        <w:t xml:space="preserve">1,289,913.39 </w:t>
      </w:r>
      <w:r w:rsidRPr="00EB5795">
        <w:rPr>
          <w:rFonts w:eastAsia="Times New Roman"/>
          <w:sz w:val="20"/>
          <w:szCs w:val="20"/>
        </w:rPr>
        <w:t>cash on hand, and zero debt.</w:t>
      </w:r>
      <w:r>
        <w:rPr>
          <w:rFonts w:eastAsia="Times New Roman"/>
          <w:sz w:val="20"/>
          <w:szCs w:val="20"/>
        </w:rPr>
        <w:t xml:space="preserve"> </w:t>
      </w:r>
    </w:p>
    <w:tbl>
      <w:tblPr>
        <w:tblW w:w="9540" w:type="dxa"/>
        <w:tblCellSpacing w:w="15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003"/>
        <w:gridCol w:w="1568"/>
        <w:gridCol w:w="1969"/>
      </w:tblGrid>
      <w:tr w:rsidR="00225DD3" w:rsidRPr="00225DD3" w:rsidTr="00225DD3">
        <w:trPr>
          <w:tblHeader/>
          <w:tblCellSpacing w:w="15" w:type="dxa"/>
        </w:trPr>
        <w:tc>
          <w:tcPr>
            <w:tcW w:w="0" w:type="auto"/>
            <w:shd w:val="clear" w:color="auto" w:fill="004477"/>
            <w:vAlign w:val="center"/>
            <w:hideMark/>
          </w:tcPr>
          <w:p w:rsidR="00225DD3" w:rsidRPr="00225DD3" w:rsidRDefault="00225DD3" w:rsidP="00225DD3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004477"/>
            <w:vAlign w:val="center"/>
            <w:hideMark/>
          </w:tcPr>
          <w:p w:rsidR="00225DD3" w:rsidRPr="00225DD3" w:rsidRDefault="00225DD3" w:rsidP="00225DD3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225DD3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A</w:t>
            </w:r>
            <w:r w:rsidRPr="00225DD3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This Period</w:t>
            </w:r>
          </w:p>
        </w:tc>
        <w:tc>
          <w:tcPr>
            <w:tcW w:w="0" w:type="auto"/>
            <w:shd w:val="clear" w:color="auto" w:fill="004477"/>
            <w:vAlign w:val="center"/>
            <w:hideMark/>
          </w:tcPr>
          <w:p w:rsidR="00225DD3" w:rsidRPr="00225DD3" w:rsidRDefault="00225DD3" w:rsidP="00225DD3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225DD3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B</w:t>
            </w:r>
            <w:r w:rsidRPr="00225DD3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Election</w:t>
            </w:r>
            <w:r w:rsidRPr="00225DD3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Cycle-To-Date</w:t>
            </w:r>
          </w:p>
        </w:tc>
      </w:tr>
      <w:tr w:rsidR="00225DD3" w:rsidRPr="00225DD3" w:rsidTr="00225DD3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25DD3" w:rsidRPr="00225DD3" w:rsidRDefault="00225DD3" w:rsidP="00225DD3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5DD3" w:rsidRPr="00225DD3" w:rsidRDefault="00225DD3" w:rsidP="00225DD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5DD3" w:rsidRPr="00225DD3" w:rsidRDefault="00225DD3" w:rsidP="00225DD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25DD3" w:rsidRPr="00225DD3" w:rsidTr="00225DD3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25DD3" w:rsidRPr="00225DD3" w:rsidRDefault="00225DD3" w:rsidP="00225DD3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25DD3">
              <w:rPr>
                <w:rFonts w:ascii="Verdana" w:eastAsia="Times New Roman" w:hAnsi="Verdana"/>
                <w:color w:val="000000"/>
                <w:sz w:val="17"/>
                <w:szCs w:val="17"/>
              </w:rPr>
              <w:t>6. Net Contributions (other than loans)</w:t>
            </w:r>
          </w:p>
        </w:tc>
      </w:tr>
      <w:tr w:rsidR="00225DD3" w:rsidRPr="00225DD3" w:rsidTr="00225DD3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25DD3" w:rsidRPr="00225DD3" w:rsidRDefault="00225DD3" w:rsidP="00225DD3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25DD3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Contributions (other than loans)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25DD3" w:rsidRPr="00225DD3" w:rsidRDefault="00225DD3" w:rsidP="00225DD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25DD3">
              <w:rPr>
                <w:rFonts w:ascii="Verdana" w:eastAsia="Times New Roman" w:hAnsi="Verdana"/>
                <w:color w:val="000000"/>
                <w:sz w:val="17"/>
                <w:szCs w:val="17"/>
              </w:rPr>
              <w:t>333776.00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25DD3" w:rsidRPr="00225DD3" w:rsidRDefault="00225DD3" w:rsidP="00225DD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25DD3">
              <w:rPr>
                <w:rFonts w:ascii="Verdana" w:eastAsia="Times New Roman" w:hAnsi="Verdana"/>
                <w:color w:val="000000"/>
                <w:sz w:val="17"/>
                <w:szCs w:val="17"/>
              </w:rPr>
              <w:t>1731589.46</w:t>
            </w:r>
          </w:p>
        </w:tc>
      </w:tr>
      <w:tr w:rsidR="00225DD3" w:rsidRPr="00225DD3" w:rsidTr="00225DD3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25DD3" w:rsidRPr="00225DD3" w:rsidRDefault="00225DD3" w:rsidP="00225DD3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25DD3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Contribution Refunds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25DD3" w:rsidRPr="00225DD3" w:rsidRDefault="00225DD3" w:rsidP="00225DD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25DD3">
              <w:rPr>
                <w:rFonts w:ascii="Verdana" w:eastAsia="Times New Roman" w:hAnsi="Verdana"/>
                <w:color w:val="000000"/>
                <w:sz w:val="17"/>
                <w:szCs w:val="17"/>
              </w:rPr>
              <w:t>4500.00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25DD3" w:rsidRPr="00225DD3" w:rsidRDefault="00225DD3" w:rsidP="00225DD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25DD3">
              <w:rPr>
                <w:rFonts w:ascii="Verdana" w:eastAsia="Times New Roman" w:hAnsi="Verdana"/>
                <w:color w:val="000000"/>
                <w:sz w:val="17"/>
                <w:szCs w:val="17"/>
              </w:rPr>
              <w:t>4625.00</w:t>
            </w:r>
          </w:p>
        </w:tc>
      </w:tr>
      <w:tr w:rsidR="00225DD3" w:rsidRPr="00225DD3" w:rsidTr="00225DD3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25DD3" w:rsidRPr="00225DD3" w:rsidRDefault="00225DD3" w:rsidP="00225DD3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25DD3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Contributions (6(a) - 6(b))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25DD3" w:rsidRPr="00225DD3" w:rsidRDefault="00225DD3" w:rsidP="00225DD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25DD3">
              <w:rPr>
                <w:rFonts w:ascii="Verdana" w:eastAsia="Times New Roman" w:hAnsi="Verdana"/>
                <w:color w:val="000000"/>
                <w:sz w:val="17"/>
                <w:szCs w:val="17"/>
              </w:rPr>
              <w:t>329276.00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25DD3" w:rsidRPr="00225DD3" w:rsidRDefault="00225DD3" w:rsidP="00225DD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25DD3">
              <w:rPr>
                <w:rFonts w:ascii="Verdana" w:eastAsia="Times New Roman" w:hAnsi="Verdana"/>
                <w:color w:val="000000"/>
                <w:sz w:val="17"/>
                <w:szCs w:val="17"/>
              </w:rPr>
              <w:t>1726964.46</w:t>
            </w:r>
          </w:p>
        </w:tc>
      </w:tr>
      <w:tr w:rsidR="00225DD3" w:rsidRPr="00225DD3" w:rsidTr="00225DD3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25DD3" w:rsidRPr="00225DD3" w:rsidRDefault="00225DD3" w:rsidP="00225DD3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25DD3">
              <w:rPr>
                <w:rFonts w:ascii="Verdana" w:eastAsia="Times New Roman" w:hAnsi="Verdana"/>
                <w:color w:val="000000"/>
                <w:sz w:val="17"/>
                <w:szCs w:val="17"/>
              </w:rPr>
              <w:t>7. Net Operating Expenditures</w:t>
            </w:r>
          </w:p>
        </w:tc>
      </w:tr>
      <w:tr w:rsidR="00225DD3" w:rsidRPr="00225DD3" w:rsidTr="00225DD3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25DD3" w:rsidRPr="00225DD3" w:rsidRDefault="00225DD3" w:rsidP="00225DD3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25DD3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25DD3" w:rsidRPr="00225DD3" w:rsidRDefault="00225DD3" w:rsidP="00225DD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25DD3">
              <w:rPr>
                <w:rFonts w:ascii="Verdana" w:eastAsia="Times New Roman" w:hAnsi="Verdana"/>
                <w:color w:val="000000"/>
                <w:sz w:val="17"/>
                <w:szCs w:val="17"/>
              </w:rPr>
              <w:t>112532.13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25DD3" w:rsidRPr="00225DD3" w:rsidRDefault="00225DD3" w:rsidP="00225DD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25DD3">
              <w:rPr>
                <w:rFonts w:ascii="Verdana" w:eastAsia="Times New Roman" w:hAnsi="Verdana"/>
                <w:color w:val="000000"/>
                <w:sz w:val="17"/>
                <w:szCs w:val="17"/>
              </w:rPr>
              <w:t>701771.00</w:t>
            </w:r>
          </w:p>
        </w:tc>
      </w:tr>
      <w:tr w:rsidR="00225DD3" w:rsidRPr="00225DD3" w:rsidTr="00225DD3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25DD3" w:rsidRPr="00225DD3" w:rsidRDefault="00225DD3" w:rsidP="00225DD3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25DD3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Offsets to Operating Expenditures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25DD3" w:rsidRPr="00225DD3" w:rsidRDefault="00225DD3" w:rsidP="00225DD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25DD3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25DD3" w:rsidRPr="00225DD3" w:rsidRDefault="00225DD3" w:rsidP="00225DD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25DD3">
              <w:rPr>
                <w:rFonts w:ascii="Verdana" w:eastAsia="Times New Roman" w:hAnsi="Verdana"/>
                <w:color w:val="000000"/>
                <w:sz w:val="17"/>
                <w:szCs w:val="17"/>
              </w:rPr>
              <w:t>115.00</w:t>
            </w:r>
          </w:p>
        </w:tc>
      </w:tr>
      <w:tr w:rsidR="00225DD3" w:rsidRPr="00225DD3" w:rsidTr="00225DD3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25DD3" w:rsidRPr="00225DD3" w:rsidRDefault="00225DD3" w:rsidP="00225DD3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25DD3">
              <w:rPr>
                <w:rFonts w:ascii="Verdana" w:eastAsia="Times New Roman" w:hAnsi="Verdana"/>
                <w:color w:val="000000"/>
                <w:sz w:val="17"/>
                <w:szCs w:val="17"/>
              </w:rPr>
              <w:lastRenderedPageBreak/>
              <w:t>    (c) Net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25DD3" w:rsidRPr="00225DD3" w:rsidRDefault="00225DD3" w:rsidP="00225DD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25DD3">
              <w:rPr>
                <w:rFonts w:ascii="Verdana" w:eastAsia="Times New Roman" w:hAnsi="Verdana"/>
                <w:color w:val="000000"/>
                <w:sz w:val="17"/>
                <w:szCs w:val="17"/>
              </w:rPr>
              <w:t>112532.13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25DD3" w:rsidRPr="00225DD3" w:rsidRDefault="00225DD3" w:rsidP="00225DD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25DD3">
              <w:rPr>
                <w:rFonts w:ascii="Verdana" w:eastAsia="Times New Roman" w:hAnsi="Verdana"/>
                <w:color w:val="000000"/>
                <w:sz w:val="17"/>
                <w:szCs w:val="17"/>
              </w:rPr>
              <w:t>701656.00</w:t>
            </w:r>
          </w:p>
        </w:tc>
      </w:tr>
      <w:tr w:rsidR="00225DD3" w:rsidRPr="00225DD3" w:rsidTr="00225DD3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25DD3" w:rsidRPr="00225DD3" w:rsidRDefault="00225DD3" w:rsidP="00225DD3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25DD3">
              <w:rPr>
                <w:rFonts w:ascii="Verdana" w:eastAsia="Times New Roman" w:hAnsi="Verdana"/>
                <w:color w:val="000000"/>
                <w:sz w:val="17"/>
                <w:szCs w:val="17"/>
              </w:rPr>
              <w:t>8. Cash on Hand at Close of Reporting Period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25DD3" w:rsidRPr="00225DD3" w:rsidRDefault="00225DD3" w:rsidP="00225DD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25DD3">
              <w:rPr>
                <w:rFonts w:ascii="Verdana" w:eastAsia="Times New Roman" w:hAnsi="Verdana"/>
                <w:color w:val="000000"/>
                <w:sz w:val="17"/>
                <w:szCs w:val="17"/>
              </w:rPr>
              <w:t>1289913.39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25DD3" w:rsidRPr="00225DD3" w:rsidRDefault="00225DD3" w:rsidP="00225DD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225DD3" w:rsidRPr="00225DD3" w:rsidTr="00225DD3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25DD3" w:rsidRPr="00225DD3" w:rsidRDefault="00225DD3" w:rsidP="00225DD3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25DD3">
              <w:rPr>
                <w:rFonts w:ascii="Verdana" w:eastAsia="Times New Roman" w:hAnsi="Verdana"/>
                <w:color w:val="000000"/>
                <w:sz w:val="17"/>
                <w:szCs w:val="17"/>
              </w:rPr>
              <w:t>9. Debts and Obligations Owed TO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25DD3" w:rsidRPr="00225DD3" w:rsidRDefault="00225DD3" w:rsidP="00225DD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25DD3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25DD3" w:rsidRPr="00225DD3" w:rsidRDefault="00225DD3" w:rsidP="00225DD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225DD3" w:rsidRPr="00225DD3" w:rsidTr="00225DD3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25DD3" w:rsidRPr="00225DD3" w:rsidRDefault="00225DD3" w:rsidP="00225DD3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25DD3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  <w:tr w:rsidR="00225DD3" w:rsidRPr="00225DD3" w:rsidTr="00225DD3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25DD3" w:rsidRPr="00225DD3" w:rsidRDefault="00225DD3" w:rsidP="00225DD3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25DD3">
              <w:rPr>
                <w:rFonts w:ascii="Verdana" w:eastAsia="Times New Roman" w:hAnsi="Verdana"/>
                <w:color w:val="000000"/>
                <w:sz w:val="17"/>
                <w:szCs w:val="17"/>
              </w:rPr>
              <w:t>10. Debts and Obligations Owed BY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25DD3" w:rsidRPr="00225DD3" w:rsidRDefault="00225DD3" w:rsidP="00225DD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25DD3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25DD3" w:rsidRPr="00225DD3" w:rsidRDefault="00225DD3" w:rsidP="00225DD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225DD3" w:rsidRPr="00225DD3" w:rsidTr="00225DD3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25DD3" w:rsidRPr="00225DD3" w:rsidRDefault="00225DD3" w:rsidP="00225DD3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25DD3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</w:tbl>
    <w:p w:rsidR="00225DD3" w:rsidRDefault="00225DD3" w:rsidP="00225DD3">
      <w:pPr>
        <w:tabs>
          <w:tab w:val="left" w:pos="6508"/>
        </w:tabs>
        <w:rPr>
          <w:rFonts w:eastAsia="Times New Roman"/>
          <w:sz w:val="20"/>
          <w:szCs w:val="20"/>
        </w:rPr>
      </w:pPr>
    </w:p>
    <w:p w:rsidR="00225DD3" w:rsidRDefault="00225DD3" w:rsidP="00225DD3">
      <w:pPr>
        <w:tabs>
          <w:tab w:val="left" w:pos="6508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[FEC.gov, accessed</w:t>
      </w:r>
      <w:hyperlink r:id="rId35" w:history="1">
        <w:r w:rsidRPr="00574EBE">
          <w:rPr>
            <w:rStyle w:val="Hyperlink"/>
            <w:rFonts w:eastAsia="Times New Roman"/>
            <w:sz w:val="20"/>
            <w:szCs w:val="20"/>
          </w:rPr>
          <w:t xml:space="preserve"> 6/2/16]</w:t>
        </w:r>
      </w:hyperlink>
    </w:p>
    <w:p w:rsidR="00225DD3" w:rsidRDefault="00225DD3" w:rsidP="00225DD3">
      <w:pPr>
        <w:tabs>
          <w:tab w:val="left" w:pos="6508"/>
        </w:tabs>
        <w:rPr>
          <w:rFonts w:eastAsia="Times New Roman"/>
          <w:sz w:val="20"/>
          <w:szCs w:val="20"/>
        </w:rPr>
      </w:pPr>
    </w:p>
    <w:p w:rsidR="00225DD3" w:rsidRDefault="00225DD3" w:rsidP="00225DD3">
      <w:pPr>
        <w:tabs>
          <w:tab w:val="left" w:pos="6508"/>
        </w:tabs>
        <w:rPr>
          <w:rFonts w:eastAsia="Times New Roman"/>
          <w:sz w:val="20"/>
          <w:szCs w:val="20"/>
        </w:rPr>
      </w:pPr>
    </w:p>
    <w:p w:rsidR="00225DD3" w:rsidRDefault="00225DD3" w:rsidP="00225DD3">
      <w:pPr>
        <w:spacing w:line="312" w:lineRule="atLeast"/>
        <w:rPr>
          <w:rFonts w:eastAsia="Times New Roman"/>
          <w:sz w:val="20"/>
          <w:szCs w:val="20"/>
        </w:rPr>
      </w:pPr>
    </w:p>
    <w:p w:rsidR="00225DD3" w:rsidRPr="00EB5795" w:rsidRDefault="00225DD3" w:rsidP="00225DD3">
      <w:pPr>
        <w:shd w:val="clear" w:color="auto" w:fill="DDDDDD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2012 Q3 Campaign </w:t>
      </w:r>
      <w:r w:rsidRPr="00EB5795">
        <w:rPr>
          <w:rFonts w:eastAsia="Calibri"/>
          <w:b/>
          <w:bCs/>
        </w:rPr>
        <w:t>Finance Filings</w:t>
      </w:r>
      <w:r w:rsidR="006E5C25">
        <w:rPr>
          <w:rFonts w:eastAsia="Calibri"/>
          <w:b/>
          <w:bCs/>
        </w:rPr>
        <w:t xml:space="preserve"> </w:t>
      </w:r>
    </w:p>
    <w:p w:rsidR="00225DD3" w:rsidRDefault="00225DD3" w:rsidP="00225DD3">
      <w:pPr>
        <w:spacing w:line="312" w:lineRule="atLeast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 xml:space="preserve">In </w:t>
      </w:r>
      <w:r w:rsidR="006E5C25">
        <w:rPr>
          <w:sz w:val="20"/>
          <w:szCs w:val="20"/>
        </w:rPr>
        <w:t>July</w:t>
      </w:r>
      <w:r>
        <w:rPr>
          <w:sz w:val="20"/>
          <w:szCs w:val="20"/>
        </w:rPr>
        <w:t xml:space="preserve"> 2012, </w:t>
      </w:r>
      <w:r w:rsidRPr="004F0B84">
        <w:rPr>
          <w:sz w:val="20"/>
          <w:szCs w:val="20"/>
        </w:rPr>
        <w:t>Friends of Erik Paulsen</w:t>
      </w:r>
      <w:r>
        <w:t xml:space="preserve"> </w:t>
      </w:r>
      <w:r w:rsidRPr="00EB5795">
        <w:rPr>
          <w:rFonts w:eastAsia="Times New Roman"/>
          <w:sz w:val="20"/>
          <w:szCs w:val="20"/>
        </w:rPr>
        <w:t xml:space="preserve">reported </w:t>
      </w:r>
      <w:r>
        <w:rPr>
          <w:rFonts w:eastAsia="Times New Roman"/>
          <w:sz w:val="20"/>
          <w:szCs w:val="20"/>
        </w:rPr>
        <w:t>$</w:t>
      </w:r>
      <w:r>
        <w:rPr>
          <w:rFonts w:ascii="Verdana" w:eastAsia="Times New Roman" w:hAnsi="Verdana"/>
          <w:color w:val="000000"/>
          <w:sz w:val="17"/>
          <w:szCs w:val="17"/>
        </w:rPr>
        <w:t>454</w:t>
      </w:r>
      <w:r w:rsidR="006E5C25">
        <w:rPr>
          <w:rFonts w:ascii="Verdana" w:eastAsia="Times New Roman" w:hAnsi="Verdana"/>
          <w:color w:val="000000"/>
          <w:sz w:val="17"/>
          <w:szCs w:val="17"/>
        </w:rPr>
        <w:t>,</w:t>
      </w:r>
      <w:r>
        <w:rPr>
          <w:rFonts w:ascii="Verdana" w:eastAsia="Times New Roman" w:hAnsi="Verdana"/>
          <w:color w:val="000000"/>
          <w:sz w:val="17"/>
          <w:szCs w:val="17"/>
        </w:rPr>
        <w:t>6</w:t>
      </w:r>
      <w:r w:rsidR="006E5C25">
        <w:rPr>
          <w:rFonts w:ascii="Verdana" w:eastAsia="Times New Roman" w:hAnsi="Verdana"/>
          <w:color w:val="000000"/>
          <w:sz w:val="17"/>
          <w:szCs w:val="17"/>
        </w:rPr>
        <w:t>4</w:t>
      </w:r>
      <w:r>
        <w:rPr>
          <w:rFonts w:ascii="Verdana" w:eastAsia="Times New Roman" w:hAnsi="Verdana"/>
          <w:color w:val="000000"/>
          <w:sz w:val="17"/>
          <w:szCs w:val="17"/>
        </w:rPr>
        <w:t>7.11</w:t>
      </w:r>
      <w:r w:rsidR="00026B4B">
        <w:rPr>
          <w:rFonts w:ascii="Verdana" w:eastAsia="Times New Roman" w:hAnsi="Verdana"/>
          <w:color w:val="000000"/>
          <w:sz w:val="17"/>
          <w:szCs w:val="17"/>
        </w:rPr>
        <w:t xml:space="preserve"> in</w:t>
      </w:r>
      <w:r>
        <w:rPr>
          <w:rFonts w:ascii="Verdana" w:eastAsia="Times New Roman" w:hAnsi="Verdana"/>
          <w:color w:val="000000"/>
          <w:sz w:val="17"/>
          <w:szCs w:val="17"/>
        </w:rPr>
        <w:t xml:space="preserve"> </w:t>
      </w:r>
      <w:r w:rsidRPr="00EB5795">
        <w:rPr>
          <w:rFonts w:eastAsia="Times New Roman"/>
          <w:sz w:val="20"/>
          <w:szCs w:val="20"/>
        </w:rPr>
        <w:t>contributions, $</w:t>
      </w:r>
      <w:r>
        <w:rPr>
          <w:rFonts w:eastAsia="Times New Roman"/>
          <w:sz w:val="20"/>
          <w:szCs w:val="20"/>
        </w:rPr>
        <w:t>160,955.65</w:t>
      </w:r>
      <w:r w:rsidR="00026B4B">
        <w:rPr>
          <w:rFonts w:eastAsia="Times New Roman"/>
          <w:sz w:val="20"/>
          <w:szCs w:val="20"/>
        </w:rPr>
        <w:t xml:space="preserve"> in</w:t>
      </w:r>
      <w:r>
        <w:rPr>
          <w:rFonts w:eastAsia="Times New Roman"/>
          <w:sz w:val="20"/>
          <w:szCs w:val="20"/>
        </w:rPr>
        <w:t xml:space="preserve"> </w:t>
      </w:r>
      <w:r w:rsidRPr="00EB5795">
        <w:rPr>
          <w:rFonts w:eastAsia="Times New Roman"/>
          <w:sz w:val="20"/>
          <w:szCs w:val="20"/>
        </w:rPr>
        <w:t xml:space="preserve">expenditures, </w:t>
      </w:r>
      <w:proofErr w:type="gramStart"/>
      <w:r w:rsidRPr="00EB5795">
        <w:rPr>
          <w:rFonts w:eastAsia="Times New Roman"/>
          <w:sz w:val="20"/>
          <w:szCs w:val="20"/>
        </w:rPr>
        <w:t>$</w:t>
      </w:r>
      <w:proofErr w:type="gramEnd"/>
      <w:r>
        <w:rPr>
          <w:rFonts w:ascii="Verdana" w:eastAsia="Times New Roman" w:hAnsi="Verdana"/>
          <w:color w:val="000000"/>
          <w:sz w:val="17"/>
          <w:szCs w:val="17"/>
        </w:rPr>
        <w:t xml:space="preserve">1,586,604.87 </w:t>
      </w:r>
      <w:r w:rsidR="00026B4B">
        <w:rPr>
          <w:rFonts w:ascii="Verdana" w:eastAsia="Times New Roman" w:hAnsi="Verdana"/>
          <w:color w:val="000000"/>
          <w:sz w:val="17"/>
          <w:szCs w:val="17"/>
        </w:rPr>
        <w:t xml:space="preserve">in </w:t>
      </w:r>
      <w:r w:rsidRPr="00EB5795">
        <w:rPr>
          <w:rFonts w:eastAsia="Times New Roman"/>
          <w:sz w:val="20"/>
          <w:szCs w:val="20"/>
        </w:rPr>
        <w:t>cash on hand, and zero debt.</w:t>
      </w:r>
      <w:r>
        <w:rPr>
          <w:rFonts w:eastAsia="Times New Roman"/>
          <w:sz w:val="20"/>
          <w:szCs w:val="20"/>
        </w:rPr>
        <w:t xml:space="preserve"> </w:t>
      </w:r>
    </w:p>
    <w:tbl>
      <w:tblPr>
        <w:tblW w:w="9540" w:type="dxa"/>
        <w:tblCellSpacing w:w="15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003"/>
        <w:gridCol w:w="1568"/>
        <w:gridCol w:w="1969"/>
      </w:tblGrid>
      <w:tr w:rsidR="00225DD3" w:rsidRPr="00225DD3" w:rsidTr="00225DD3">
        <w:trPr>
          <w:tblHeader/>
          <w:tblCellSpacing w:w="15" w:type="dxa"/>
        </w:trPr>
        <w:tc>
          <w:tcPr>
            <w:tcW w:w="0" w:type="auto"/>
            <w:shd w:val="clear" w:color="auto" w:fill="004477"/>
            <w:vAlign w:val="center"/>
            <w:hideMark/>
          </w:tcPr>
          <w:p w:rsidR="00225DD3" w:rsidRPr="00225DD3" w:rsidRDefault="00225DD3" w:rsidP="00225DD3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004477"/>
            <w:vAlign w:val="center"/>
            <w:hideMark/>
          </w:tcPr>
          <w:p w:rsidR="00225DD3" w:rsidRPr="00225DD3" w:rsidRDefault="00225DD3" w:rsidP="00225DD3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225DD3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A</w:t>
            </w:r>
            <w:r w:rsidRPr="00225DD3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This Period</w:t>
            </w:r>
          </w:p>
        </w:tc>
        <w:tc>
          <w:tcPr>
            <w:tcW w:w="0" w:type="auto"/>
            <w:shd w:val="clear" w:color="auto" w:fill="004477"/>
            <w:vAlign w:val="center"/>
            <w:hideMark/>
          </w:tcPr>
          <w:p w:rsidR="00225DD3" w:rsidRPr="00225DD3" w:rsidRDefault="00225DD3" w:rsidP="00225DD3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225DD3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B</w:t>
            </w:r>
            <w:r w:rsidRPr="00225DD3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Election</w:t>
            </w:r>
            <w:r w:rsidRPr="00225DD3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Cycle-To-Date</w:t>
            </w:r>
          </w:p>
        </w:tc>
      </w:tr>
      <w:tr w:rsidR="00225DD3" w:rsidRPr="00225DD3" w:rsidTr="00225DD3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25DD3" w:rsidRPr="00225DD3" w:rsidRDefault="00225DD3" w:rsidP="00225DD3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5DD3" w:rsidRPr="00225DD3" w:rsidRDefault="00225DD3" w:rsidP="00225DD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5DD3" w:rsidRPr="00225DD3" w:rsidRDefault="00225DD3" w:rsidP="00225DD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25DD3" w:rsidRPr="00225DD3" w:rsidTr="00225DD3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25DD3" w:rsidRPr="00225DD3" w:rsidRDefault="00225DD3" w:rsidP="00225DD3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25DD3">
              <w:rPr>
                <w:rFonts w:ascii="Verdana" w:eastAsia="Times New Roman" w:hAnsi="Verdana"/>
                <w:color w:val="000000"/>
                <w:sz w:val="17"/>
                <w:szCs w:val="17"/>
              </w:rPr>
              <w:t>6. Net Contributions (other than loans)</w:t>
            </w:r>
          </w:p>
        </w:tc>
      </w:tr>
      <w:tr w:rsidR="00225DD3" w:rsidRPr="00225DD3" w:rsidTr="00225DD3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25DD3" w:rsidRPr="00225DD3" w:rsidRDefault="00225DD3" w:rsidP="00225DD3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25DD3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Contributions (other than loans)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25DD3" w:rsidRPr="00225DD3" w:rsidRDefault="00225DD3" w:rsidP="00225DD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25DD3">
              <w:rPr>
                <w:rFonts w:ascii="Verdana" w:eastAsia="Times New Roman" w:hAnsi="Verdana"/>
                <w:color w:val="000000"/>
                <w:sz w:val="17"/>
                <w:szCs w:val="17"/>
              </w:rPr>
              <w:t>454647.11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25DD3" w:rsidRPr="00225DD3" w:rsidRDefault="00225DD3" w:rsidP="00225DD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25DD3">
              <w:rPr>
                <w:rFonts w:ascii="Verdana" w:eastAsia="Times New Roman" w:hAnsi="Verdana"/>
                <w:color w:val="000000"/>
                <w:sz w:val="17"/>
                <w:szCs w:val="17"/>
              </w:rPr>
              <w:t>2189236.57</w:t>
            </w:r>
          </w:p>
        </w:tc>
      </w:tr>
      <w:tr w:rsidR="00225DD3" w:rsidRPr="00225DD3" w:rsidTr="00225DD3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25DD3" w:rsidRPr="00225DD3" w:rsidRDefault="00225DD3" w:rsidP="00225DD3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25DD3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Contribution Refunds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25DD3" w:rsidRPr="00225DD3" w:rsidRDefault="00225DD3" w:rsidP="00225DD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25DD3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25DD3" w:rsidRPr="00225DD3" w:rsidRDefault="00225DD3" w:rsidP="00225DD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25DD3">
              <w:rPr>
                <w:rFonts w:ascii="Verdana" w:eastAsia="Times New Roman" w:hAnsi="Verdana"/>
                <w:color w:val="000000"/>
                <w:sz w:val="17"/>
                <w:szCs w:val="17"/>
              </w:rPr>
              <w:t>4625.00</w:t>
            </w:r>
          </w:p>
        </w:tc>
      </w:tr>
      <w:tr w:rsidR="00225DD3" w:rsidRPr="00225DD3" w:rsidTr="00225DD3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25DD3" w:rsidRPr="00225DD3" w:rsidRDefault="00225DD3" w:rsidP="00225DD3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25DD3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Contributions (6(a) - 6(b))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25DD3" w:rsidRPr="00225DD3" w:rsidRDefault="00225DD3" w:rsidP="00225DD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25DD3">
              <w:rPr>
                <w:rFonts w:ascii="Verdana" w:eastAsia="Times New Roman" w:hAnsi="Verdana"/>
                <w:color w:val="000000"/>
                <w:sz w:val="17"/>
                <w:szCs w:val="17"/>
              </w:rPr>
              <w:t>454647.11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25DD3" w:rsidRPr="00225DD3" w:rsidRDefault="00225DD3" w:rsidP="00225DD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25DD3">
              <w:rPr>
                <w:rFonts w:ascii="Verdana" w:eastAsia="Times New Roman" w:hAnsi="Verdana"/>
                <w:color w:val="000000"/>
                <w:sz w:val="17"/>
                <w:szCs w:val="17"/>
              </w:rPr>
              <w:t>2184611.57</w:t>
            </w:r>
          </w:p>
        </w:tc>
      </w:tr>
      <w:tr w:rsidR="00225DD3" w:rsidRPr="00225DD3" w:rsidTr="00225DD3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25DD3" w:rsidRPr="00225DD3" w:rsidRDefault="00225DD3" w:rsidP="00225DD3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25DD3">
              <w:rPr>
                <w:rFonts w:ascii="Verdana" w:eastAsia="Times New Roman" w:hAnsi="Verdana"/>
                <w:color w:val="000000"/>
                <w:sz w:val="17"/>
                <w:szCs w:val="17"/>
              </w:rPr>
              <w:t>7. Net Operating Expenditures</w:t>
            </w:r>
          </w:p>
        </w:tc>
      </w:tr>
      <w:tr w:rsidR="00225DD3" w:rsidRPr="00225DD3" w:rsidTr="00225DD3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25DD3" w:rsidRPr="00225DD3" w:rsidRDefault="00225DD3" w:rsidP="00225DD3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25DD3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25DD3" w:rsidRPr="00225DD3" w:rsidRDefault="00225DD3" w:rsidP="00225DD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25DD3">
              <w:rPr>
                <w:rFonts w:ascii="Verdana" w:eastAsia="Times New Roman" w:hAnsi="Verdana"/>
                <w:color w:val="000000"/>
                <w:sz w:val="17"/>
                <w:szCs w:val="17"/>
              </w:rPr>
              <w:t>160955.65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25DD3" w:rsidRPr="00225DD3" w:rsidRDefault="00225DD3" w:rsidP="00225DD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25DD3">
              <w:rPr>
                <w:rFonts w:ascii="Verdana" w:eastAsia="Times New Roman" w:hAnsi="Verdana"/>
                <w:color w:val="000000"/>
                <w:sz w:val="17"/>
                <w:szCs w:val="17"/>
              </w:rPr>
              <w:t>862726.65</w:t>
            </w:r>
          </w:p>
        </w:tc>
      </w:tr>
      <w:tr w:rsidR="00225DD3" w:rsidRPr="00225DD3" w:rsidTr="00225DD3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25DD3" w:rsidRPr="00225DD3" w:rsidRDefault="00225DD3" w:rsidP="00225DD3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25DD3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Offsets to Operating Expenditures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25DD3" w:rsidRPr="00225DD3" w:rsidRDefault="00225DD3" w:rsidP="00225DD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25DD3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25DD3" w:rsidRPr="00225DD3" w:rsidRDefault="00225DD3" w:rsidP="00225DD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25DD3">
              <w:rPr>
                <w:rFonts w:ascii="Verdana" w:eastAsia="Times New Roman" w:hAnsi="Verdana"/>
                <w:color w:val="000000"/>
                <w:sz w:val="17"/>
                <w:szCs w:val="17"/>
              </w:rPr>
              <w:t>115.00</w:t>
            </w:r>
          </w:p>
        </w:tc>
      </w:tr>
      <w:tr w:rsidR="00225DD3" w:rsidRPr="00225DD3" w:rsidTr="00225DD3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25DD3" w:rsidRPr="00225DD3" w:rsidRDefault="00225DD3" w:rsidP="00225DD3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25DD3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25DD3" w:rsidRPr="00225DD3" w:rsidRDefault="00225DD3" w:rsidP="00225DD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25DD3">
              <w:rPr>
                <w:rFonts w:ascii="Verdana" w:eastAsia="Times New Roman" w:hAnsi="Verdana"/>
                <w:color w:val="000000"/>
                <w:sz w:val="17"/>
                <w:szCs w:val="17"/>
              </w:rPr>
              <w:t>160955.65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25DD3" w:rsidRPr="00225DD3" w:rsidRDefault="00225DD3" w:rsidP="00225DD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25DD3">
              <w:rPr>
                <w:rFonts w:ascii="Verdana" w:eastAsia="Times New Roman" w:hAnsi="Verdana"/>
                <w:color w:val="000000"/>
                <w:sz w:val="17"/>
                <w:szCs w:val="17"/>
              </w:rPr>
              <w:t>862611.65</w:t>
            </w:r>
          </w:p>
        </w:tc>
      </w:tr>
      <w:tr w:rsidR="00225DD3" w:rsidRPr="00225DD3" w:rsidTr="00225DD3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25DD3" w:rsidRPr="00225DD3" w:rsidRDefault="00225DD3" w:rsidP="00225DD3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25DD3">
              <w:rPr>
                <w:rFonts w:ascii="Verdana" w:eastAsia="Times New Roman" w:hAnsi="Verdana"/>
                <w:color w:val="000000"/>
                <w:sz w:val="17"/>
                <w:szCs w:val="17"/>
              </w:rPr>
              <w:t>8. Cash on Hand at Close of Reporting Period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25DD3" w:rsidRPr="00225DD3" w:rsidRDefault="00225DD3" w:rsidP="00225DD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25DD3">
              <w:rPr>
                <w:rFonts w:ascii="Verdana" w:eastAsia="Times New Roman" w:hAnsi="Verdana"/>
                <w:color w:val="000000"/>
                <w:sz w:val="17"/>
                <w:szCs w:val="17"/>
              </w:rPr>
              <w:t>1586604.87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25DD3" w:rsidRPr="00225DD3" w:rsidRDefault="00225DD3" w:rsidP="00225DD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225DD3" w:rsidRPr="00225DD3" w:rsidTr="00225DD3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25DD3" w:rsidRPr="00225DD3" w:rsidRDefault="00225DD3" w:rsidP="00225DD3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25DD3">
              <w:rPr>
                <w:rFonts w:ascii="Verdana" w:eastAsia="Times New Roman" w:hAnsi="Verdana"/>
                <w:color w:val="000000"/>
                <w:sz w:val="17"/>
                <w:szCs w:val="17"/>
              </w:rPr>
              <w:t>9. Debts and Obligations Owed TO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25DD3" w:rsidRPr="00225DD3" w:rsidRDefault="00225DD3" w:rsidP="00225DD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25DD3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25DD3" w:rsidRPr="00225DD3" w:rsidRDefault="00225DD3" w:rsidP="00225DD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225DD3" w:rsidRPr="00225DD3" w:rsidTr="00225DD3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25DD3" w:rsidRPr="00225DD3" w:rsidRDefault="00225DD3" w:rsidP="00225DD3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25DD3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  <w:tr w:rsidR="00225DD3" w:rsidRPr="00225DD3" w:rsidTr="00225DD3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25DD3" w:rsidRPr="00225DD3" w:rsidRDefault="00225DD3" w:rsidP="00225DD3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25DD3">
              <w:rPr>
                <w:rFonts w:ascii="Verdana" w:eastAsia="Times New Roman" w:hAnsi="Verdana"/>
                <w:color w:val="000000"/>
                <w:sz w:val="17"/>
                <w:szCs w:val="17"/>
              </w:rPr>
              <w:t>10. Debts and Obligations Owed BY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25DD3" w:rsidRPr="00225DD3" w:rsidRDefault="00225DD3" w:rsidP="00225DD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25DD3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25DD3" w:rsidRPr="00225DD3" w:rsidRDefault="00225DD3" w:rsidP="00225DD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225DD3" w:rsidRPr="00225DD3" w:rsidTr="00225DD3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225DD3" w:rsidRPr="00225DD3" w:rsidRDefault="00225DD3" w:rsidP="00225DD3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225DD3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</w:tbl>
    <w:p w:rsidR="00225DD3" w:rsidRDefault="00225DD3" w:rsidP="00225DD3">
      <w:pPr>
        <w:tabs>
          <w:tab w:val="left" w:pos="6508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[FEC.gov, accessed</w:t>
      </w:r>
      <w:hyperlink r:id="rId36" w:history="1">
        <w:r w:rsidRPr="00574EBE">
          <w:rPr>
            <w:rStyle w:val="Hyperlink"/>
            <w:rFonts w:eastAsia="Times New Roman"/>
            <w:sz w:val="20"/>
            <w:szCs w:val="20"/>
          </w:rPr>
          <w:t xml:space="preserve"> 6/2/16]</w:t>
        </w:r>
      </w:hyperlink>
    </w:p>
    <w:p w:rsidR="00225DD3" w:rsidRDefault="00225DD3" w:rsidP="00225DD3">
      <w:pPr>
        <w:tabs>
          <w:tab w:val="left" w:pos="6508"/>
        </w:tabs>
        <w:rPr>
          <w:rFonts w:eastAsia="Times New Roman"/>
          <w:sz w:val="20"/>
          <w:szCs w:val="20"/>
        </w:rPr>
      </w:pPr>
    </w:p>
    <w:p w:rsidR="006E5C25" w:rsidRDefault="006E5C25" w:rsidP="006E5C25">
      <w:pPr>
        <w:spacing w:line="312" w:lineRule="atLeast"/>
        <w:rPr>
          <w:rFonts w:eastAsia="Times New Roman"/>
          <w:sz w:val="20"/>
          <w:szCs w:val="20"/>
        </w:rPr>
      </w:pPr>
    </w:p>
    <w:p w:rsidR="006E5C25" w:rsidRPr="00EB5795" w:rsidRDefault="006E5C25" w:rsidP="006E5C25">
      <w:pPr>
        <w:shd w:val="clear" w:color="auto" w:fill="DDDDDD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2012 Q3 Campaign </w:t>
      </w:r>
      <w:r w:rsidRPr="00EB5795">
        <w:rPr>
          <w:rFonts w:eastAsia="Calibri"/>
          <w:b/>
          <w:bCs/>
        </w:rPr>
        <w:t>Finance Filings</w:t>
      </w:r>
      <w:r>
        <w:rPr>
          <w:rFonts w:eastAsia="Calibri"/>
          <w:b/>
          <w:bCs/>
        </w:rPr>
        <w:t xml:space="preserve"> Amendment</w:t>
      </w:r>
    </w:p>
    <w:p w:rsidR="006E5C25" w:rsidRDefault="006E5C25" w:rsidP="006E5C25">
      <w:pPr>
        <w:spacing w:line="312" w:lineRule="atLeast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 xml:space="preserve">In July 2012, </w:t>
      </w:r>
      <w:r w:rsidRPr="004F0B84">
        <w:rPr>
          <w:sz w:val="20"/>
          <w:szCs w:val="20"/>
        </w:rPr>
        <w:t>Friends of Erik Paulsen</w:t>
      </w:r>
      <w:r>
        <w:t xml:space="preserve"> </w:t>
      </w:r>
      <w:r w:rsidRPr="00EB5795">
        <w:rPr>
          <w:rFonts w:eastAsia="Times New Roman"/>
          <w:sz w:val="20"/>
          <w:szCs w:val="20"/>
        </w:rPr>
        <w:t xml:space="preserve">reported </w:t>
      </w:r>
      <w:r>
        <w:rPr>
          <w:rFonts w:eastAsia="Times New Roman"/>
          <w:sz w:val="20"/>
          <w:szCs w:val="20"/>
        </w:rPr>
        <w:t>$</w:t>
      </w:r>
      <w:r>
        <w:rPr>
          <w:rFonts w:ascii="Verdana" w:eastAsia="Times New Roman" w:hAnsi="Verdana"/>
          <w:color w:val="000000"/>
          <w:sz w:val="17"/>
          <w:szCs w:val="17"/>
        </w:rPr>
        <w:t>454,647.11</w:t>
      </w:r>
      <w:r w:rsidR="00026B4B">
        <w:rPr>
          <w:rFonts w:ascii="Verdana" w:eastAsia="Times New Roman" w:hAnsi="Verdana"/>
          <w:color w:val="000000"/>
          <w:sz w:val="17"/>
          <w:szCs w:val="17"/>
        </w:rPr>
        <w:t xml:space="preserve"> in</w:t>
      </w:r>
      <w:r>
        <w:rPr>
          <w:rFonts w:ascii="Verdana" w:eastAsia="Times New Roman" w:hAnsi="Verdana"/>
          <w:color w:val="000000"/>
          <w:sz w:val="17"/>
          <w:szCs w:val="17"/>
        </w:rPr>
        <w:t xml:space="preserve"> </w:t>
      </w:r>
      <w:r w:rsidRPr="00EB5795">
        <w:rPr>
          <w:rFonts w:eastAsia="Times New Roman"/>
          <w:sz w:val="20"/>
          <w:szCs w:val="20"/>
        </w:rPr>
        <w:t>contributions, $</w:t>
      </w:r>
      <w:r>
        <w:rPr>
          <w:rFonts w:eastAsia="Times New Roman"/>
          <w:sz w:val="20"/>
          <w:szCs w:val="20"/>
        </w:rPr>
        <w:t>160,955.65</w:t>
      </w:r>
      <w:r w:rsidR="00026B4B">
        <w:rPr>
          <w:rFonts w:eastAsia="Times New Roman"/>
          <w:sz w:val="20"/>
          <w:szCs w:val="20"/>
        </w:rPr>
        <w:t xml:space="preserve"> in</w:t>
      </w:r>
      <w:r>
        <w:rPr>
          <w:rFonts w:eastAsia="Times New Roman"/>
          <w:sz w:val="20"/>
          <w:szCs w:val="20"/>
        </w:rPr>
        <w:t xml:space="preserve"> </w:t>
      </w:r>
      <w:r w:rsidRPr="00EB5795">
        <w:rPr>
          <w:rFonts w:eastAsia="Times New Roman"/>
          <w:sz w:val="20"/>
          <w:szCs w:val="20"/>
        </w:rPr>
        <w:t>expenditures, $</w:t>
      </w:r>
      <w:r>
        <w:rPr>
          <w:rFonts w:ascii="Verdana" w:eastAsia="Times New Roman" w:hAnsi="Verdana"/>
          <w:color w:val="000000"/>
          <w:sz w:val="17"/>
          <w:szCs w:val="17"/>
        </w:rPr>
        <w:t xml:space="preserve">1,586,604.87 </w:t>
      </w:r>
      <w:r w:rsidRPr="00EB5795">
        <w:rPr>
          <w:rFonts w:eastAsia="Times New Roman"/>
          <w:sz w:val="20"/>
          <w:szCs w:val="20"/>
        </w:rPr>
        <w:t>cash on hand, and zero debt.</w:t>
      </w:r>
      <w:r>
        <w:rPr>
          <w:rFonts w:eastAsia="Times New Roman"/>
          <w:sz w:val="20"/>
          <w:szCs w:val="20"/>
        </w:rPr>
        <w:t xml:space="preserve"> </w:t>
      </w:r>
    </w:p>
    <w:tbl>
      <w:tblPr>
        <w:tblW w:w="9540" w:type="dxa"/>
        <w:tblCellSpacing w:w="15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003"/>
        <w:gridCol w:w="1568"/>
        <w:gridCol w:w="1969"/>
      </w:tblGrid>
      <w:tr w:rsidR="006E5C25" w:rsidRPr="006E5C25" w:rsidTr="006E5C25">
        <w:trPr>
          <w:tblHeader/>
          <w:tblCellSpacing w:w="15" w:type="dxa"/>
        </w:trPr>
        <w:tc>
          <w:tcPr>
            <w:tcW w:w="0" w:type="auto"/>
            <w:shd w:val="clear" w:color="auto" w:fill="004477"/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004477"/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A</w:t>
            </w:r>
            <w:r w:rsidRPr="006E5C25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This Period</w:t>
            </w:r>
          </w:p>
        </w:tc>
        <w:tc>
          <w:tcPr>
            <w:tcW w:w="0" w:type="auto"/>
            <w:shd w:val="clear" w:color="auto" w:fill="004477"/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B</w:t>
            </w:r>
            <w:r w:rsidRPr="006E5C25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Election</w:t>
            </w:r>
            <w:r w:rsidRPr="006E5C25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Cycle-To-Date</w:t>
            </w:r>
          </w:p>
        </w:tc>
      </w:tr>
      <w:tr w:rsidR="006E5C25" w:rsidRPr="006E5C25" w:rsidTr="006E5C25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5C25" w:rsidRPr="006E5C25" w:rsidRDefault="006E5C25" w:rsidP="006E5C2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5C25" w:rsidRPr="006E5C25" w:rsidRDefault="006E5C25" w:rsidP="006E5C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5C25" w:rsidRPr="006E5C25" w:rsidRDefault="006E5C25" w:rsidP="006E5C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5C25" w:rsidRPr="006E5C25" w:rsidTr="006E5C25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color w:val="000000"/>
                <w:sz w:val="17"/>
                <w:szCs w:val="17"/>
              </w:rPr>
              <w:t>6. Net Contributions (other than loans)</w:t>
            </w:r>
          </w:p>
        </w:tc>
      </w:tr>
      <w:tr w:rsidR="006E5C25" w:rsidRPr="006E5C25" w:rsidTr="006E5C25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Contributions (other than loans)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color w:val="000000"/>
                <w:sz w:val="17"/>
                <w:szCs w:val="17"/>
              </w:rPr>
              <w:t>454647.11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color w:val="000000"/>
                <w:sz w:val="17"/>
                <w:szCs w:val="17"/>
              </w:rPr>
              <w:t>2189236.57</w:t>
            </w:r>
          </w:p>
        </w:tc>
      </w:tr>
      <w:tr w:rsidR="006E5C25" w:rsidRPr="006E5C25" w:rsidTr="006E5C25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Contribution Refunds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color w:val="000000"/>
                <w:sz w:val="17"/>
                <w:szCs w:val="17"/>
              </w:rPr>
              <w:t>4625.00</w:t>
            </w:r>
          </w:p>
        </w:tc>
      </w:tr>
      <w:tr w:rsidR="006E5C25" w:rsidRPr="006E5C25" w:rsidTr="006E5C25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Contributions (6(a) - 6(b))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color w:val="000000"/>
                <w:sz w:val="17"/>
                <w:szCs w:val="17"/>
              </w:rPr>
              <w:t>454647.11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color w:val="000000"/>
                <w:sz w:val="17"/>
                <w:szCs w:val="17"/>
              </w:rPr>
              <w:t>2184611.57</w:t>
            </w:r>
          </w:p>
        </w:tc>
      </w:tr>
      <w:tr w:rsidR="006E5C25" w:rsidRPr="006E5C25" w:rsidTr="006E5C25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color w:val="000000"/>
                <w:sz w:val="17"/>
                <w:szCs w:val="17"/>
              </w:rPr>
              <w:t>7. Net Operating Expenditures</w:t>
            </w:r>
          </w:p>
        </w:tc>
      </w:tr>
      <w:tr w:rsidR="006E5C25" w:rsidRPr="006E5C25" w:rsidTr="006E5C25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color w:val="000000"/>
                <w:sz w:val="17"/>
                <w:szCs w:val="17"/>
              </w:rPr>
              <w:t>160955.65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color w:val="000000"/>
                <w:sz w:val="17"/>
                <w:szCs w:val="17"/>
              </w:rPr>
              <w:t>862726.65</w:t>
            </w:r>
          </w:p>
        </w:tc>
      </w:tr>
      <w:tr w:rsidR="006E5C25" w:rsidRPr="006E5C25" w:rsidTr="006E5C25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Offsets to Operating Expenditures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color w:val="000000"/>
                <w:sz w:val="17"/>
                <w:szCs w:val="17"/>
              </w:rPr>
              <w:t>115.00</w:t>
            </w:r>
          </w:p>
        </w:tc>
      </w:tr>
      <w:tr w:rsidR="006E5C25" w:rsidRPr="006E5C25" w:rsidTr="006E5C25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color w:val="000000"/>
                <w:sz w:val="17"/>
                <w:szCs w:val="17"/>
              </w:rPr>
              <w:t>160955.65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color w:val="000000"/>
                <w:sz w:val="17"/>
                <w:szCs w:val="17"/>
              </w:rPr>
              <w:t>862611.65</w:t>
            </w:r>
          </w:p>
        </w:tc>
      </w:tr>
      <w:tr w:rsidR="006E5C25" w:rsidRPr="006E5C25" w:rsidTr="006E5C25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color w:val="000000"/>
                <w:sz w:val="17"/>
                <w:szCs w:val="17"/>
              </w:rPr>
              <w:t>8. Cash on Hand at Close of Reporting Period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color w:val="000000"/>
                <w:sz w:val="17"/>
                <w:szCs w:val="17"/>
              </w:rPr>
              <w:t>1586604.87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6E5C25" w:rsidRPr="006E5C25" w:rsidTr="006E5C25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color w:val="000000"/>
                <w:sz w:val="17"/>
                <w:szCs w:val="17"/>
              </w:rPr>
              <w:t>9. Debts and Obligations Owed TO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6E5C25" w:rsidRPr="006E5C25" w:rsidTr="006E5C25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  <w:tr w:rsidR="006E5C25" w:rsidRPr="006E5C25" w:rsidTr="006E5C25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color w:val="000000"/>
                <w:sz w:val="17"/>
                <w:szCs w:val="17"/>
              </w:rPr>
              <w:t>10. Debts and Obligations Owed BY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6E5C25" w:rsidRPr="006E5C25" w:rsidTr="006E5C25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</w:tbl>
    <w:p w:rsidR="006E5C25" w:rsidRDefault="006E5C25" w:rsidP="006E5C25">
      <w:pPr>
        <w:tabs>
          <w:tab w:val="left" w:pos="6508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[FEC.gov, accessed</w:t>
      </w:r>
      <w:hyperlink r:id="rId37" w:history="1">
        <w:r w:rsidRPr="00574EBE">
          <w:rPr>
            <w:rStyle w:val="Hyperlink"/>
            <w:rFonts w:eastAsia="Times New Roman"/>
            <w:sz w:val="20"/>
            <w:szCs w:val="20"/>
          </w:rPr>
          <w:t xml:space="preserve"> 6/2/16]</w:t>
        </w:r>
      </w:hyperlink>
    </w:p>
    <w:p w:rsidR="000E2F35" w:rsidRDefault="000E2F35" w:rsidP="000E2F35">
      <w:pPr>
        <w:tabs>
          <w:tab w:val="left" w:pos="6508"/>
        </w:tabs>
        <w:rPr>
          <w:rFonts w:eastAsia="Times New Roman"/>
          <w:sz w:val="20"/>
          <w:szCs w:val="20"/>
        </w:rPr>
      </w:pPr>
    </w:p>
    <w:p w:rsidR="00026B4B" w:rsidRDefault="00026B4B" w:rsidP="000E2F35">
      <w:pPr>
        <w:tabs>
          <w:tab w:val="left" w:pos="6508"/>
        </w:tabs>
        <w:rPr>
          <w:rFonts w:eastAsia="Times New Roman"/>
          <w:sz w:val="20"/>
          <w:szCs w:val="20"/>
        </w:rPr>
      </w:pPr>
    </w:p>
    <w:p w:rsidR="00026B4B" w:rsidRDefault="00026B4B" w:rsidP="000E2F35">
      <w:pPr>
        <w:tabs>
          <w:tab w:val="left" w:pos="6508"/>
        </w:tabs>
        <w:rPr>
          <w:rFonts w:eastAsia="Times New Roman"/>
          <w:sz w:val="20"/>
          <w:szCs w:val="20"/>
        </w:rPr>
      </w:pPr>
    </w:p>
    <w:p w:rsidR="00026B4B" w:rsidRDefault="00026B4B" w:rsidP="000E2F35">
      <w:pPr>
        <w:tabs>
          <w:tab w:val="left" w:pos="6508"/>
        </w:tabs>
        <w:rPr>
          <w:rFonts w:eastAsia="Times New Roman"/>
          <w:sz w:val="20"/>
          <w:szCs w:val="20"/>
        </w:rPr>
      </w:pPr>
    </w:p>
    <w:p w:rsidR="00026B4B" w:rsidRDefault="00026B4B" w:rsidP="000E2F35">
      <w:pPr>
        <w:tabs>
          <w:tab w:val="left" w:pos="6508"/>
        </w:tabs>
        <w:rPr>
          <w:rFonts w:eastAsia="Times New Roman"/>
          <w:sz w:val="20"/>
          <w:szCs w:val="20"/>
        </w:rPr>
      </w:pPr>
    </w:p>
    <w:p w:rsidR="00026B4B" w:rsidRDefault="00026B4B" w:rsidP="000E2F35">
      <w:pPr>
        <w:tabs>
          <w:tab w:val="left" w:pos="6508"/>
        </w:tabs>
        <w:rPr>
          <w:rFonts w:eastAsia="Times New Roman"/>
          <w:sz w:val="20"/>
          <w:szCs w:val="20"/>
        </w:rPr>
      </w:pPr>
    </w:p>
    <w:p w:rsidR="00026B4B" w:rsidRDefault="00026B4B" w:rsidP="000E2F35">
      <w:pPr>
        <w:tabs>
          <w:tab w:val="left" w:pos="6508"/>
        </w:tabs>
        <w:rPr>
          <w:rFonts w:eastAsia="Times New Roman"/>
          <w:sz w:val="20"/>
          <w:szCs w:val="20"/>
        </w:rPr>
      </w:pPr>
    </w:p>
    <w:p w:rsidR="00026B4B" w:rsidRDefault="00026B4B" w:rsidP="000E2F35">
      <w:pPr>
        <w:tabs>
          <w:tab w:val="left" w:pos="6508"/>
        </w:tabs>
        <w:rPr>
          <w:rFonts w:eastAsia="Times New Roman"/>
          <w:sz w:val="20"/>
          <w:szCs w:val="20"/>
        </w:rPr>
      </w:pPr>
    </w:p>
    <w:p w:rsidR="006E5C25" w:rsidRDefault="006E5C25" w:rsidP="000E2F35">
      <w:pPr>
        <w:tabs>
          <w:tab w:val="left" w:pos="6508"/>
        </w:tabs>
        <w:rPr>
          <w:rFonts w:eastAsia="Times New Roman"/>
          <w:sz w:val="20"/>
          <w:szCs w:val="20"/>
        </w:rPr>
      </w:pPr>
    </w:p>
    <w:p w:rsidR="006E5C25" w:rsidRPr="00EB5795" w:rsidRDefault="006E5C25" w:rsidP="006E5C25">
      <w:pPr>
        <w:shd w:val="clear" w:color="auto" w:fill="DDDDDD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2012 Q3 Campaign </w:t>
      </w:r>
      <w:r w:rsidRPr="00EB5795">
        <w:rPr>
          <w:rFonts w:eastAsia="Calibri"/>
          <w:b/>
          <w:bCs/>
        </w:rPr>
        <w:t>Finance Filings</w:t>
      </w:r>
      <w:r>
        <w:rPr>
          <w:rFonts w:eastAsia="Calibri"/>
          <w:b/>
          <w:bCs/>
        </w:rPr>
        <w:t xml:space="preserve"> Amendment 3 </w:t>
      </w:r>
    </w:p>
    <w:p w:rsidR="006E5C25" w:rsidRDefault="006E5C25" w:rsidP="006E5C25">
      <w:pPr>
        <w:spacing w:line="312" w:lineRule="atLeast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 xml:space="preserve">In July 2012, </w:t>
      </w:r>
      <w:r w:rsidRPr="004F0B84">
        <w:rPr>
          <w:sz w:val="20"/>
          <w:szCs w:val="20"/>
        </w:rPr>
        <w:t>Friends of Erik Paulsen</w:t>
      </w:r>
      <w:r>
        <w:t xml:space="preserve"> </w:t>
      </w:r>
      <w:r w:rsidRPr="00EB5795">
        <w:rPr>
          <w:rFonts w:eastAsia="Times New Roman"/>
          <w:sz w:val="20"/>
          <w:szCs w:val="20"/>
        </w:rPr>
        <w:t xml:space="preserve">reported </w:t>
      </w:r>
      <w:r>
        <w:rPr>
          <w:rFonts w:eastAsia="Times New Roman"/>
          <w:sz w:val="20"/>
          <w:szCs w:val="20"/>
        </w:rPr>
        <w:t>$</w:t>
      </w:r>
      <w:r>
        <w:rPr>
          <w:rFonts w:ascii="Verdana" w:eastAsia="Times New Roman" w:hAnsi="Verdana"/>
          <w:color w:val="000000"/>
          <w:sz w:val="17"/>
          <w:szCs w:val="17"/>
        </w:rPr>
        <w:t>454,647.11</w:t>
      </w:r>
      <w:r w:rsidR="00026B4B">
        <w:rPr>
          <w:rFonts w:ascii="Verdana" w:eastAsia="Times New Roman" w:hAnsi="Verdana"/>
          <w:color w:val="000000"/>
          <w:sz w:val="17"/>
          <w:szCs w:val="17"/>
        </w:rPr>
        <w:t xml:space="preserve"> in</w:t>
      </w:r>
      <w:r>
        <w:rPr>
          <w:rFonts w:ascii="Verdana" w:eastAsia="Times New Roman" w:hAnsi="Verdana"/>
          <w:color w:val="000000"/>
          <w:sz w:val="17"/>
          <w:szCs w:val="17"/>
        </w:rPr>
        <w:t xml:space="preserve"> </w:t>
      </w:r>
      <w:r w:rsidRPr="00EB5795">
        <w:rPr>
          <w:rFonts w:eastAsia="Times New Roman"/>
          <w:sz w:val="20"/>
          <w:szCs w:val="20"/>
        </w:rPr>
        <w:t>contributions, $</w:t>
      </w:r>
      <w:r>
        <w:rPr>
          <w:rFonts w:eastAsia="Times New Roman"/>
          <w:sz w:val="20"/>
          <w:szCs w:val="20"/>
        </w:rPr>
        <w:t>160,955.65</w:t>
      </w:r>
      <w:r w:rsidR="00026B4B">
        <w:rPr>
          <w:rFonts w:eastAsia="Times New Roman"/>
          <w:sz w:val="20"/>
          <w:szCs w:val="20"/>
        </w:rPr>
        <w:t xml:space="preserve"> in</w:t>
      </w:r>
      <w:r>
        <w:rPr>
          <w:rFonts w:eastAsia="Times New Roman"/>
          <w:sz w:val="20"/>
          <w:szCs w:val="20"/>
        </w:rPr>
        <w:t xml:space="preserve"> </w:t>
      </w:r>
      <w:r w:rsidRPr="00EB5795">
        <w:rPr>
          <w:rFonts w:eastAsia="Times New Roman"/>
          <w:sz w:val="20"/>
          <w:szCs w:val="20"/>
        </w:rPr>
        <w:t>expenditures, $</w:t>
      </w:r>
      <w:r>
        <w:rPr>
          <w:rFonts w:ascii="Verdana" w:eastAsia="Times New Roman" w:hAnsi="Verdana"/>
          <w:color w:val="000000"/>
          <w:sz w:val="17"/>
          <w:szCs w:val="17"/>
        </w:rPr>
        <w:t xml:space="preserve">1,586,604.87 </w:t>
      </w:r>
      <w:r w:rsidRPr="00EB5795">
        <w:rPr>
          <w:rFonts w:eastAsia="Times New Roman"/>
          <w:sz w:val="20"/>
          <w:szCs w:val="20"/>
        </w:rPr>
        <w:t>cash on hand, and zero debt.</w:t>
      </w:r>
      <w:r>
        <w:rPr>
          <w:rFonts w:eastAsia="Times New Roman"/>
          <w:sz w:val="20"/>
          <w:szCs w:val="20"/>
        </w:rPr>
        <w:t xml:space="preserve"> </w:t>
      </w:r>
    </w:p>
    <w:tbl>
      <w:tblPr>
        <w:tblW w:w="9540" w:type="dxa"/>
        <w:tblCellSpacing w:w="15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003"/>
        <w:gridCol w:w="1568"/>
        <w:gridCol w:w="1969"/>
      </w:tblGrid>
      <w:tr w:rsidR="006E5C25" w:rsidRPr="006E5C25" w:rsidTr="006E5C25">
        <w:trPr>
          <w:tblHeader/>
          <w:tblCellSpacing w:w="15" w:type="dxa"/>
        </w:trPr>
        <w:tc>
          <w:tcPr>
            <w:tcW w:w="0" w:type="auto"/>
            <w:shd w:val="clear" w:color="auto" w:fill="004477"/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004477"/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A</w:t>
            </w:r>
            <w:r w:rsidRPr="006E5C25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This Period</w:t>
            </w:r>
          </w:p>
        </w:tc>
        <w:tc>
          <w:tcPr>
            <w:tcW w:w="0" w:type="auto"/>
            <w:shd w:val="clear" w:color="auto" w:fill="004477"/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B</w:t>
            </w:r>
            <w:r w:rsidRPr="006E5C25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Election</w:t>
            </w:r>
            <w:r w:rsidRPr="006E5C25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Cycle-To-Date</w:t>
            </w:r>
          </w:p>
        </w:tc>
      </w:tr>
      <w:tr w:rsidR="006E5C25" w:rsidRPr="006E5C25" w:rsidTr="006E5C25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5C25" w:rsidRPr="006E5C25" w:rsidRDefault="006E5C25" w:rsidP="006E5C2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5C25" w:rsidRPr="006E5C25" w:rsidRDefault="006E5C25" w:rsidP="006E5C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5C25" w:rsidRPr="006E5C25" w:rsidRDefault="006E5C25" w:rsidP="006E5C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5C25" w:rsidRPr="006E5C25" w:rsidTr="006E5C25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color w:val="000000"/>
                <w:sz w:val="17"/>
                <w:szCs w:val="17"/>
              </w:rPr>
              <w:t>6. Net Contributions (other than loans)</w:t>
            </w:r>
          </w:p>
        </w:tc>
      </w:tr>
      <w:tr w:rsidR="006E5C25" w:rsidRPr="006E5C25" w:rsidTr="006E5C25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Contributions (other than loans)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color w:val="000000"/>
                <w:sz w:val="17"/>
                <w:szCs w:val="17"/>
              </w:rPr>
              <w:t>454647.11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color w:val="000000"/>
                <w:sz w:val="17"/>
                <w:szCs w:val="17"/>
              </w:rPr>
              <w:t>2189236.57</w:t>
            </w:r>
          </w:p>
        </w:tc>
      </w:tr>
      <w:tr w:rsidR="006E5C25" w:rsidRPr="006E5C25" w:rsidTr="006E5C25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Contribution Refunds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color w:val="000000"/>
                <w:sz w:val="17"/>
                <w:szCs w:val="17"/>
              </w:rPr>
              <w:t>4625.00</w:t>
            </w:r>
          </w:p>
        </w:tc>
      </w:tr>
      <w:tr w:rsidR="006E5C25" w:rsidRPr="006E5C25" w:rsidTr="006E5C25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Contributions (6(a) - 6(b))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color w:val="000000"/>
                <w:sz w:val="17"/>
                <w:szCs w:val="17"/>
              </w:rPr>
              <w:t>454647.11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color w:val="000000"/>
                <w:sz w:val="17"/>
                <w:szCs w:val="17"/>
              </w:rPr>
              <w:t>2184611.57</w:t>
            </w:r>
          </w:p>
        </w:tc>
      </w:tr>
      <w:tr w:rsidR="006E5C25" w:rsidRPr="006E5C25" w:rsidTr="006E5C25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color w:val="000000"/>
                <w:sz w:val="17"/>
                <w:szCs w:val="17"/>
              </w:rPr>
              <w:t>7. Net Operating Expenditures</w:t>
            </w:r>
          </w:p>
        </w:tc>
      </w:tr>
      <w:tr w:rsidR="006E5C25" w:rsidRPr="006E5C25" w:rsidTr="006E5C25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color w:val="000000"/>
                <w:sz w:val="17"/>
                <w:szCs w:val="17"/>
              </w:rPr>
              <w:t>160955.65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color w:val="000000"/>
                <w:sz w:val="17"/>
                <w:szCs w:val="17"/>
              </w:rPr>
              <w:t>862726.65</w:t>
            </w:r>
          </w:p>
        </w:tc>
      </w:tr>
      <w:tr w:rsidR="006E5C25" w:rsidRPr="006E5C25" w:rsidTr="006E5C25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Offsets to Operating Expenditures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color w:val="000000"/>
                <w:sz w:val="17"/>
                <w:szCs w:val="17"/>
              </w:rPr>
              <w:t>115.00</w:t>
            </w:r>
          </w:p>
        </w:tc>
      </w:tr>
      <w:tr w:rsidR="006E5C25" w:rsidRPr="006E5C25" w:rsidTr="006E5C25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color w:val="000000"/>
                <w:sz w:val="17"/>
                <w:szCs w:val="17"/>
              </w:rPr>
              <w:t>160955.65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color w:val="000000"/>
                <w:sz w:val="17"/>
                <w:szCs w:val="17"/>
              </w:rPr>
              <w:t>862611.65</w:t>
            </w:r>
          </w:p>
        </w:tc>
      </w:tr>
      <w:tr w:rsidR="006E5C25" w:rsidRPr="006E5C25" w:rsidTr="006E5C25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color w:val="000000"/>
                <w:sz w:val="17"/>
                <w:szCs w:val="17"/>
              </w:rPr>
              <w:t>8. Cash on Hand at Close of Reporting Period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color w:val="000000"/>
                <w:sz w:val="17"/>
                <w:szCs w:val="17"/>
              </w:rPr>
              <w:t>1586604.87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6E5C25" w:rsidRPr="006E5C25" w:rsidTr="006E5C25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color w:val="000000"/>
                <w:sz w:val="17"/>
                <w:szCs w:val="17"/>
              </w:rPr>
              <w:t>9. Debts and Obligations Owed TO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6E5C25" w:rsidRPr="006E5C25" w:rsidTr="006E5C25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  <w:tr w:rsidR="006E5C25" w:rsidRPr="006E5C25" w:rsidTr="006E5C25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color w:val="000000"/>
                <w:sz w:val="17"/>
                <w:szCs w:val="17"/>
              </w:rPr>
              <w:t>10. Debts and Obligations Owed BY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6E5C25" w:rsidRPr="006E5C25" w:rsidTr="006E5C25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</w:tbl>
    <w:p w:rsidR="006E5C25" w:rsidRDefault="006E5C25" w:rsidP="006E5C25">
      <w:pPr>
        <w:tabs>
          <w:tab w:val="left" w:pos="6508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[FEC.gov, accessed</w:t>
      </w:r>
      <w:hyperlink r:id="rId38" w:history="1">
        <w:r w:rsidRPr="00574EBE">
          <w:rPr>
            <w:rStyle w:val="Hyperlink"/>
            <w:rFonts w:eastAsia="Times New Roman"/>
            <w:sz w:val="20"/>
            <w:szCs w:val="20"/>
          </w:rPr>
          <w:t xml:space="preserve"> 6/2/16]</w:t>
        </w:r>
      </w:hyperlink>
    </w:p>
    <w:p w:rsidR="006E5C25" w:rsidRDefault="006E5C25" w:rsidP="006E5C25">
      <w:pPr>
        <w:tabs>
          <w:tab w:val="left" w:pos="6508"/>
        </w:tabs>
        <w:rPr>
          <w:rFonts w:eastAsia="Times New Roman"/>
          <w:sz w:val="20"/>
          <w:szCs w:val="20"/>
        </w:rPr>
      </w:pPr>
    </w:p>
    <w:p w:rsidR="006E5C25" w:rsidRPr="00EB5795" w:rsidRDefault="006E5C25" w:rsidP="006E5C25">
      <w:pPr>
        <w:shd w:val="clear" w:color="auto" w:fill="DDDDDD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2012 Q3 Campaign </w:t>
      </w:r>
      <w:r w:rsidRPr="00EB5795">
        <w:rPr>
          <w:rFonts w:eastAsia="Calibri"/>
          <w:b/>
          <w:bCs/>
        </w:rPr>
        <w:t>Finance Filings</w:t>
      </w:r>
      <w:r>
        <w:rPr>
          <w:rFonts w:eastAsia="Calibri"/>
          <w:b/>
          <w:bCs/>
        </w:rPr>
        <w:t xml:space="preserve"> Amendment 3</w:t>
      </w:r>
    </w:p>
    <w:p w:rsidR="006E5C25" w:rsidRDefault="006E5C25" w:rsidP="006E5C25">
      <w:pPr>
        <w:spacing w:line="312" w:lineRule="atLeast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 xml:space="preserve">In July 2012, </w:t>
      </w:r>
      <w:r w:rsidRPr="004F0B84">
        <w:rPr>
          <w:sz w:val="20"/>
          <w:szCs w:val="20"/>
        </w:rPr>
        <w:t>Friends of Erik Paulsen</w:t>
      </w:r>
      <w:r>
        <w:t xml:space="preserve"> </w:t>
      </w:r>
      <w:r w:rsidRPr="00EB5795">
        <w:rPr>
          <w:rFonts w:eastAsia="Times New Roman"/>
          <w:sz w:val="20"/>
          <w:szCs w:val="20"/>
        </w:rPr>
        <w:t xml:space="preserve">reported </w:t>
      </w:r>
      <w:r>
        <w:rPr>
          <w:rFonts w:eastAsia="Times New Roman"/>
          <w:sz w:val="20"/>
          <w:szCs w:val="20"/>
        </w:rPr>
        <w:t>$</w:t>
      </w:r>
      <w:r w:rsidR="00026B4B">
        <w:rPr>
          <w:rFonts w:ascii="Verdana" w:eastAsia="Times New Roman" w:hAnsi="Verdana"/>
          <w:color w:val="000000"/>
          <w:sz w:val="17"/>
          <w:szCs w:val="17"/>
        </w:rPr>
        <w:t>452</w:t>
      </w:r>
      <w:r>
        <w:rPr>
          <w:rFonts w:ascii="Verdana" w:eastAsia="Times New Roman" w:hAnsi="Verdana"/>
          <w:color w:val="000000"/>
          <w:sz w:val="17"/>
          <w:szCs w:val="17"/>
        </w:rPr>
        <w:t>769.58</w:t>
      </w:r>
      <w:r w:rsidR="00026B4B">
        <w:rPr>
          <w:rFonts w:ascii="Verdana" w:eastAsia="Times New Roman" w:hAnsi="Verdana"/>
          <w:color w:val="000000"/>
          <w:sz w:val="17"/>
          <w:szCs w:val="17"/>
        </w:rPr>
        <w:t xml:space="preserve"> in</w:t>
      </w:r>
      <w:r>
        <w:rPr>
          <w:rFonts w:ascii="Verdana" w:eastAsia="Times New Roman" w:hAnsi="Verdana"/>
          <w:color w:val="000000"/>
          <w:sz w:val="17"/>
          <w:szCs w:val="17"/>
        </w:rPr>
        <w:t xml:space="preserve"> </w:t>
      </w:r>
      <w:r w:rsidRPr="00EB5795">
        <w:rPr>
          <w:rFonts w:eastAsia="Times New Roman"/>
          <w:sz w:val="20"/>
          <w:szCs w:val="20"/>
        </w:rPr>
        <w:t>contributions, $</w:t>
      </w:r>
      <w:r>
        <w:rPr>
          <w:rFonts w:eastAsia="Times New Roman"/>
          <w:sz w:val="20"/>
          <w:szCs w:val="20"/>
        </w:rPr>
        <w:t>161,078.12</w:t>
      </w:r>
      <w:r w:rsidR="00026B4B">
        <w:rPr>
          <w:rFonts w:eastAsia="Times New Roman"/>
          <w:sz w:val="20"/>
          <w:szCs w:val="20"/>
        </w:rPr>
        <w:t xml:space="preserve"> in</w:t>
      </w:r>
      <w:r>
        <w:rPr>
          <w:rFonts w:eastAsia="Times New Roman"/>
          <w:sz w:val="20"/>
          <w:szCs w:val="20"/>
        </w:rPr>
        <w:t xml:space="preserve"> </w:t>
      </w:r>
      <w:r w:rsidRPr="00EB5795">
        <w:rPr>
          <w:rFonts w:eastAsia="Times New Roman"/>
          <w:sz w:val="20"/>
          <w:szCs w:val="20"/>
        </w:rPr>
        <w:t>expenditures, $</w:t>
      </w:r>
      <w:r w:rsidRPr="006E5C25">
        <w:rPr>
          <w:rFonts w:ascii="Verdana" w:eastAsia="Times New Roman" w:hAnsi="Verdana"/>
          <w:color w:val="000000"/>
          <w:sz w:val="17"/>
          <w:szCs w:val="17"/>
        </w:rPr>
        <w:t>1</w:t>
      </w:r>
      <w:r>
        <w:rPr>
          <w:rFonts w:ascii="Verdana" w:eastAsia="Times New Roman" w:hAnsi="Verdana"/>
          <w:color w:val="000000"/>
          <w:sz w:val="17"/>
          <w:szCs w:val="17"/>
        </w:rPr>
        <w:t>,</w:t>
      </w:r>
      <w:r w:rsidRPr="006E5C25">
        <w:rPr>
          <w:rFonts w:ascii="Verdana" w:eastAsia="Times New Roman" w:hAnsi="Verdana"/>
          <w:color w:val="000000"/>
          <w:sz w:val="17"/>
          <w:szCs w:val="17"/>
        </w:rPr>
        <w:t>581</w:t>
      </w:r>
      <w:r>
        <w:rPr>
          <w:rFonts w:ascii="Verdana" w:eastAsia="Times New Roman" w:hAnsi="Verdana"/>
          <w:color w:val="000000"/>
          <w:sz w:val="17"/>
          <w:szCs w:val="17"/>
        </w:rPr>
        <w:t>,</w:t>
      </w:r>
      <w:r w:rsidRPr="006E5C25">
        <w:rPr>
          <w:rFonts w:ascii="Verdana" w:eastAsia="Times New Roman" w:hAnsi="Verdana"/>
          <w:color w:val="000000"/>
          <w:sz w:val="17"/>
          <w:szCs w:val="17"/>
        </w:rPr>
        <w:t>604.85</w:t>
      </w:r>
      <w:r>
        <w:rPr>
          <w:rFonts w:ascii="Verdana" w:eastAsia="Times New Roman" w:hAnsi="Verdana"/>
          <w:color w:val="000000"/>
          <w:sz w:val="17"/>
          <w:szCs w:val="17"/>
        </w:rPr>
        <w:t xml:space="preserve"> </w:t>
      </w:r>
      <w:r w:rsidRPr="00EB5795">
        <w:rPr>
          <w:rFonts w:eastAsia="Times New Roman"/>
          <w:sz w:val="20"/>
          <w:szCs w:val="20"/>
        </w:rPr>
        <w:t>cash on hand, and zero debt.</w:t>
      </w:r>
      <w:r>
        <w:rPr>
          <w:rFonts w:eastAsia="Times New Roman"/>
          <w:sz w:val="20"/>
          <w:szCs w:val="20"/>
        </w:rPr>
        <w:t xml:space="preserve"> </w:t>
      </w:r>
    </w:p>
    <w:tbl>
      <w:tblPr>
        <w:tblW w:w="9540" w:type="dxa"/>
        <w:tblCellSpacing w:w="15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003"/>
        <w:gridCol w:w="1568"/>
        <w:gridCol w:w="1969"/>
      </w:tblGrid>
      <w:tr w:rsidR="006E5C25" w:rsidRPr="006E5C25" w:rsidTr="006E5C25">
        <w:trPr>
          <w:tblHeader/>
          <w:tblCellSpacing w:w="15" w:type="dxa"/>
        </w:trPr>
        <w:tc>
          <w:tcPr>
            <w:tcW w:w="0" w:type="auto"/>
            <w:shd w:val="clear" w:color="auto" w:fill="004477"/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004477"/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A</w:t>
            </w:r>
            <w:r w:rsidRPr="006E5C25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This Period</w:t>
            </w:r>
          </w:p>
        </w:tc>
        <w:tc>
          <w:tcPr>
            <w:tcW w:w="0" w:type="auto"/>
            <w:shd w:val="clear" w:color="auto" w:fill="004477"/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B</w:t>
            </w:r>
            <w:r w:rsidRPr="006E5C25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Election</w:t>
            </w:r>
            <w:r w:rsidRPr="006E5C25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Cycle-To-Date</w:t>
            </w:r>
          </w:p>
        </w:tc>
      </w:tr>
      <w:tr w:rsidR="006E5C25" w:rsidRPr="006E5C25" w:rsidTr="006E5C25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5C25" w:rsidRPr="006E5C25" w:rsidRDefault="006E5C25" w:rsidP="006E5C2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5C25" w:rsidRPr="006E5C25" w:rsidRDefault="006E5C25" w:rsidP="006E5C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5C25" w:rsidRPr="006E5C25" w:rsidRDefault="006E5C25" w:rsidP="006E5C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5C25" w:rsidRPr="006E5C25" w:rsidTr="006E5C25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color w:val="000000"/>
                <w:sz w:val="17"/>
                <w:szCs w:val="17"/>
              </w:rPr>
              <w:t>6. Net Contributions (other than loans)</w:t>
            </w:r>
          </w:p>
        </w:tc>
      </w:tr>
      <w:tr w:rsidR="006E5C25" w:rsidRPr="006E5C25" w:rsidTr="006E5C25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Contributions (other than loans)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color w:val="000000"/>
                <w:sz w:val="17"/>
                <w:szCs w:val="17"/>
              </w:rPr>
              <w:t>454769.58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color w:val="000000"/>
                <w:sz w:val="17"/>
                <w:szCs w:val="17"/>
              </w:rPr>
              <w:t>2186359.04</w:t>
            </w:r>
          </w:p>
        </w:tc>
      </w:tr>
      <w:tr w:rsidR="006E5C25" w:rsidRPr="006E5C25" w:rsidTr="006E5C25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Contribution Refunds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color w:val="000000"/>
                <w:sz w:val="17"/>
                <w:szCs w:val="17"/>
              </w:rPr>
              <w:t>2000.00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color w:val="000000"/>
                <w:sz w:val="17"/>
                <w:szCs w:val="17"/>
              </w:rPr>
              <w:t>6625.00</w:t>
            </w:r>
          </w:p>
        </w:tc>
      </w:tr>
      <w:tr w:rsidR="006E5C25" w:rsidRPr="006E5C25" w:rsidTr="006E5C25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Contributions (6(a) - 6(b))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color w:val="000000"/>
                <w:sz w:val="17"/>
                <w:szCs w:val="17"/>
              </w:rPr>
              <w:t>452769.58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color w:val="000000"/>
                <w:sz w:val="17"/>
                <w:szCs w:val="17"/>
              </w:rPr>
              <w:t>2179734.04</w:t>
            </w:r>
          </w:p>
        </w:tc>
      </w:tr>
      <w:tr w:rsidR="006E5C25" w:rsidRPr="006E5C25" w:rsidTr="006E5C25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color w:val="000000"/>
                <w:sz w:val="17"/>
                <w:szCs w:val="17"/>
              </w:rPr>
              <w:t>7. Net Operating Expenditures</w:t>
            </w:r>
          </w:p>
        </w:tc>
      </w:tr>
      <w:tr w:rsidR="006E5C25" w:rsidRPr="006E5C25" w:rsidTr="006E5C25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color w:val="000000"/>
                <w:sz w:val="17"/>
                <w:szCs w:val="17"/>
              </w:rPr>
              <w:t>161078.12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color w:val="000000"/>
                <w:sz w:val="17"/>
                <w:szCs w:val="17"/>
              </w:rPr>
              <w:t>862849.12</w:t>
            </w:r>
          </w:p>
        </w:tc>
      </w:tr>
      <w:tr w:rsidR="006E5C25" w:rsidRPr="006E5C25" w:rsidTr="006E5C25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Offsets to Operating Expenditures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color w:val="000000"/>
                <w:sz w:val="17"/>
                <w:szCs w:val="17"/>
              </w:rPr>
              <w:t>115.00</w:t>
            </w:r>
          </w:p>
        </w:tc>
      </w:tr>
      <w:tr w:rsidR="006E5C25" w:rsidRPr="006E5C25" w:rsidTr="006E5C25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color w:val="000000"/>
                <w:sz w:val="17"/>
                <w:szCs w:val="17"/>
              </w:rPr>
              <w:lastRenderedPageBreak/>
              <w:t>    (c) Net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color w:val="000000"/>
                <w:sz w:val="17"/>
                <w:szCs w:val="17"/>
              </w:rPr>
              <w:t>161078.12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color w:val="000000"/>
                <w:sz w:val="17"/>
                <w:szCs w:val="17"/>
              </w:rPr>
              <w:t>862734.12</w:t>
            </w:r>
          </w:p>
        </w:tc>
      </w:tr>
      <w:tr w:rsidR="006E5C25" w:rsidRPr="006E5C25" w:rsidTr="006E5C25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color w:val="000000"/>
                <w:sz w:val="17"/>
                <w:szCs w:val="17"/>
              </w:rPr>
              <w:t>8. Cash on Hand at Close of Reporting Period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color w:val="000000"/>
                <w:sz w:val="17"/>
                <w:szCs w:val="17"/>
              </w:rPr>
              <w:t>1581604.85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6E5C25" w:rsidRPr="006E5C25" w:rsidTr="006E5C25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color w:val="000000"/>
                <w:sz w:val="17"/>
                <w:szCs w:val="17"/>
              </w:rPr>
              <w:t>9. Debts and Obligations Owed TO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6E5C25" w:rsidRPr="006E5C25" w:rsidTr="006E5C25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  <w:tr w:rsidR="006E5C25" w:rsidRPr="006E5C25" w:rsidTr="006E5C25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color w:val="000000"/>
                <w:sz w:val="17"/>
                <w:szCs w:val="17"/>
              </w:rPr>
              <w:t>10. Debts and Obligations Owed BY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6E5C25" w:rsidRPr="006E5C25" w:rsidTr="006E5C25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</w:tbl>
    <w:p w:rsidR="006E5C25" w:rsidRDefault="006E5C25" w:rsidP="006E5C25">
      <w:pPr>
        <w:tabs>
          <w:tab w:val="left" w:pos="6508"/>
        </w:tabs>
        <w:rPr>
          <w:rFonts w:eastAsia="Times New Roman"/>
          <w:sz w:val="20"/>
          <w:szCs w:val="20"/>
        </w:rPr>
      </w:pPr>
    </w:p>
    <w:p w:rsidR="006E5C25" w:rsidRDefault="006E5C25" w:rsidP="006E5C25">
      <w:pPr>
        <w:tabs>
          <w:tab w:val="left" w:pos="6508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[FEC.gov, accessed</w:t>
      </w:r>
      <w:hyperlink r:id="rId39" w:history="1">
        <w:r w:rsidRPr="00574EBE">
          <w:rPr>
            <w:rStyle w:val="Hyperlink"/>
            <w:rFonts w:eastAsia="Times New Roman"/>
            <w:sz w:val="20"/>
            <w:szCs w:val="20"/>
          </w:rPr>
          <w:t xml:space="preserve"> 6/2/16]</w:t>
        </w:r>
      </w:hyperlink>
    </w:p>
    <w:p w:rsidR="006E5C25" w:rsidRDefault="006E5C25" w:rsidP="006E5C25">
      <w:pPr>
        <w:tabs>
          <w:tab w:val="left" w:pos="6508"/>
        </w:tabs>
        <w:rPr>
          <w:rFonts w:eastAsia="Times New Roman"/>
          <w:sz w:val="20"/>
          <w:szCs w:val="20"/>
        </w:rPr>
      </w:pPr>
    </w:p>
    <w:p w:rsidR="006E5C25" w:rsidRPr="00EB5795" w:rsidRDefault="006E5C25" w:rsidP="006E5C25">
      <w:pPr>
        <w:shd w:val="clear" w:color="auto" w:fill="DDDDDD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2012 Pre Primary Campaign </w:t>
      </w:r>
      <w:r w:rsidRPr="00EB5795">
        <w:rPr>
          <w:rFonts w:eastAsia="Calibri"/>
          <w:b/>
          <w:bCs/>
        </w:rPr>
        <w:t>Finance Filings</w:t>
      </w:r>
      <w:r>
        <w:rPr>
          <w:rFonts w:eastAsia="Calibri"/>
          <w:b/>
          <w:bCs/>
        </w:rPr>
        <w:t xml:space="preserve"> </w:t>
      </w:r>
    </w:p>
    <w:p w:rsidR="006E5C25" w:rsidRDefault="003E34ED" w:rsidP="006E5C25">
      <w:pPr>
        <w:spacing w:line="312" w:lineRule="atLeast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 xml:space="preserve">Before the 2012 Primary, </w:t>
      </w:r>
      <w:r w:rsidR="006E5C25" w:rsidRPr="004F0B84">
        <w:rPr>
          <w:sz w:val="20"/>
          <w:szCs w:val="20"/>
        </w:rPr>
        <w:t>Friends of Erik Paulsen</w:t>
      </w:r>
      <w:r w:rsidR="006E5C25">
        <w:t xml:space="preserve"> </w:t>
      </w:r>
      <w:r w:rsidR="006E5C25" w:rsidRPr="00EB5795">
        <w:rPr>
          <w:rFonts w:eastAsia="Times New Roman"/>
          <w:sz w:val="20"/>
          <w:szCs w:val="20"/>
        </w:rPr>
        <w:t xml:space="preserve">reported </w:t>
      </w:r>
      <w:r w:rsidR="006E5C25">
        <w:rPr>
          <w:rFonts w:eastAsia="Times New Roman"/>
          <w:sz w:val="20"/>
          <w:szCs w:val="20"/>
        </w:rPr>
        <w:t>$</w:t>
      </w:r>
      <w:r w:rsidR="006E5C25">
        <w:rPr>
          <w:rFonts w:ascii="Verdana" w:eastAsia="Times New Roman" w:hAnsi="Verdana"/>
          <w:color w:val="000000"/>
          <w:sz w:val="17"/>
          <w:szCs w:val="17"/>
        </w:rPr>
        <w:t>54,309.8</w:t>
      </w:r>
      <w:r w:rsidR="00026B4B">
        <w:rPr>
          <w:rFonts w:ascii="Verdana" w:eastAsia="Times New Roman" w:hAnsi="Verdana"/>
          <w:color w:val="000000"/>
          <w:sz w:val="17"/>
          <w:szCs w:val="17"/>
        </w:rPr>
        <w:t xml:space="preserve"> in</w:t>
      </w:r>
      <w:r w:rsidR="006E5C25">
        <w:rPr>
          <w:rFonts w:ascii="Verdana" w:eastAsia="Times New Roman" w:hAnsi="Verdana"/>
          <w:color w:val="000000"/>
          <w:sz w:val="17"/>
          <w:szCs w:val="17"/>
        </w:rPr>
        <w:t xml:space="preserve"> </w:t>
      </w:r>
      <w:r w:rsidR="006E5C25" w:rsidRPr="00EB5795">
        <w:rPr>
          <w:rFonts w:eastAsia="Times New Roman"/>
          <w:sz w:val="20"/>
          <w:szCs w:val="20"/>
        </w:rPr>
        <w:t>contributions, $</w:t>
      </w:r>
      <w:r w:rsidR="006E5C25">
        <w:rPr>
          <w:rFonts w:eastAsia="Times New Roman"/>
          <w:sz w:val="20"/>
          <w:szCs w:val="20"/>
        </w:rPr>
        <w:t>51,228.27</w:t>
      </w:r>
      <w:r w:rsidR="00026B4B">
        <w:rPr>
          <w:rFonts w:eastAsia="Times New Roman"/>
          <w:sz w:val="20"/>
          <w:szCs w:val="20"/>
        </w:rPr>
        <w:t xml:space="preserve"> in</w:t>
      </w:r>
      <w:r w:rsidR="006E5C25">
        <w:rPr>
          <w:rFonts w:eastAsia="Times New Roman"/>
          <w:sz w:val="20"/>
          <w:szCs w:val="20"/>
        </w:rPr>
        <w:t xml:space="preserve"> </w:t>
      </w:r>
      <w:r w:rsidR="006E5C25" w:rsidRPr="00EB5795">
        <w:rPr>
          <w:rFonts w:eastAsia="Times New Roman"/>
          <w:sz w:val="20"/>
          <w:szCs w:val="20"/>
        </w:rPr>
        <w:t>expenditures, $</w:t>
      </w:r>
      <w:r w:rsidR="006E5C25" w:rsidRPr="006E5C25">
        <w:rPr>
          <w:rFonts w:ascii="Verdana" w:eastAsia="Times New Roman" w:hAnsi="Verdana"/>
          <w:color w:val="000000"/>
          <w:sz w:val="17"/>
          <w:szCs w:val="17"/>
        </w:rPr>
        <w:t>1</w:t>
      </w:r>
      <w:r w:rsidR="006E5C25">
        <w:rPr>
          <w:rFonts w:ascii="Verdana" w:eastAsia="Times New Roman" w:hAnsi="Verdana"/>
          <w:color w:val="000000"/>
          <w:sz w:val="17"/>
          <w:szCs w:val="17"/>
        </w:rPr>
        <w:t xml:space="preserve">,589,686.4 </w:t>
      </w:r>
      <w:r w:rsidR="006E5C25" w:rsidRPr="00EB5795">
        <w:rPr>
          <w:rFonts w:eastAsia="Times New Roman"/>
          <w:sz w:val="20"/>
          <w:szCs w:val="20"/>
        </w:rPr>
        <w:t>cash on hand, and zero debt.</w:t>
      </w:r>
      <w:r w:rsidR="006E5C25">
        <w:rPr>
          <w:rFonts w:eastAsia="Times New Roman"/>
          <w:sz w:val="20"/>
          <w:szCs w:val="20"/>
        </w:rPr>
        <w:t xml:space="preserve"> </w:t>
      </w:r>
    </w:p>
    <w:tbl>
      <w:tblPr>
        <w:tblW w:w="9540" w:type="dxa"/>
        <w:tblCellSpacing w:w="15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003"/>
        <w:gridCol w:w="1568"/>
        <w:gridCol w:w="1969"/>
      </w:tblGrid>
      <w:tr w:rsidR="006E5C25" w:rsidRPr="006E5C25" w:rsidTr="006E5C25">
        <w:trPr>
          <w:tblHeader/>
          <w:tblCellSpacing w:w="15" w:type="dxa"/>
        </w:trPr>
        <w:tc>
          <w:tcPr>
            <w:tcW w:w="0" w:type="auto"/>
            <w:shd w:val="clear" w:color="auto" w:fill="004477"/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004477"/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A</w:t>
            </w:r>
            <w:r w:rsidRPr="006E5C25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This Period</w:t>
            </w:r>
          </w:p>
        </w:tc>
        <w:tc>
          <w:tcPr>
            <w:tcW w:w="0" w:type="auto"/>
            <w:shd w:val="clear" w:color="auto" w:fill="004477"/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B</w:t>
            </w:r>
            <w:r w:rsidRPr="006E5C25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Election</w:t>
            </w:r>
            <w:r w:rsidRPr="006E5C25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Cycle-To-Date</w:t>
            </w:r>
          </w:p>
        </w:tc>
      </w:tr>
      <w:tr w:rsidR="006E5C25" w:rsidRPr="006E5C25" w:rsidTr="006E5C25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5C25" w:rsidRPr="006E5C25" w:rsidRDefault="006E5C25" w:rsidP="006E5C2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5C25" w:rsidRPr="006E5C25" w:rsidRDefault="006E5C25" w:rsidP="006E5C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5C25" w:rsidRPr="006E5C25" w:rsidRDefault="006E5C25" w:rsidP="006E5C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5C25" w:rsidRPr="006E5C25" w:rsidTr="006E5C25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color w:val="000000"/>
                <w:sz w:val="17"/>
                <w:szCs w:val="17"/>
              </w:rPr>
              <w:t>6. Net Contributions (other than loans)</w:t>
            </w:r>
          </w:p>
        </w:tc>
      </w:tr>
      <w:tr w:rsidR="006E5C25" w:rsidRPr="006E5C25" w:rsidTr="006E5C25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Contributions (other than loans)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color w:val="000000"/>
                <w:sz w:val="17"/>
                <w:szCs w:val="17"/>
              </w:rPr>
              <w:t>54309.80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color w:val="000000"/>
                <w:sz w:val="17"/>
                <w:szCs w:val="17"/>
              </w:rPr>
              <w:t>2240668.84</w:t>
            </w:r>
          </w:p>
        </w:tc>
      </w:tr>
      <w:tr w:rsidR="006E5C25" w:rsidRPr="006E5C25" w:rsidTr="006E5C25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Contribution Refunds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color w:val="000000"/>
                <w:sz w:val="17"/>
                <w:szCs w:val="17"/>
              </w:rPr>
              <w:t>6625.00</w:t>
            </w:r>
          </w:p>
        </w:tc>
      </w:tr>
      <w:tr w:rsidR="006E5C25" w:rsidRPr="006E5C25" w:rsidTr="006E5C25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Contributions (6(a) - 6(b))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color w:val="000000"/>
                <w:sz w:val="17"/>
                <w:szCs w:val="17"/>
              </w:rPr>
              <w:t>54309.80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color w:val="000000"/>
                <w:sz w:val="17"/>
                <w:szCs w:val="17"/>
              </w:rPr>
              <w:t>2234043.84</w:t>
            </w:r>
          </w:p>
        </w:tc>
      </w:tr>
      <w:tr w:rsidR="006E5C25" w:rsidRPr="006E5C25" w:rsidTr="006E5C25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color w:val="000000"/>
                <w:sz w:val="17"/>
                <w:szCs w:val="17"/>
              </w:rPr>
              <w:t>7. Net Operating Expenditures</w:t>
            </w:r>
          </w:p>
        </w:tc>
      </w:tr>
      <w:tr w:rsidR="006E5C25" w:rsidRPr="006E5C25" w:rsidTr="006E5C25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color w:val="000000"/>
                <w:sz w:val="17"/>
                <w:szCs w:val="17"/>
              </w:rPr>
              <w:t>51228.27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color w:val="000000"/>
                <w:sz w:val="17"/>
                <w:szCs w:val="17"/>
              </w:rPr>
              <w:t>914077.39</w:t>
            </w:r>
          </w:p>
        </w:tc>
      </w:tr>
      <w:tr w:rsidR="006E5C25" w:rsidRPr="006E5C25" w:rsidTr="006E5C25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Offsets to Operating Expenditures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color w:val="000000"/>
                <w:sz w:val="17"/>
                <w:szCs w:val="17"/>
              </w:rPr>
              <w:t>115.00</w:t>
            </w:r>
          </w:p>
        </w:tc>
      </w:tr>
      <w:tr w:rsidR="006E5C25" w:rsidRPr="006E5C25" w:rsidTr="006E5C25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color w:val="000000"/>
                <w:sz w:val="17"/>
                <w:szCs w:val="17"/>
              </w:rPr>
              <w:t>51228.27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color w:val="000000"/>
                <w:sz w:val="17"/>
                <w:szCs w:val="17"/>
              </w:rPr>
              <w:t>913962.39</w:t>
            </w:r>
          </w:p>
        </w:tc>
      </w:tr>
      <w:tr w:rsidR="006E5C25" w:rsidRPr="006E5C25" w:rsidTr="006E5C25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color w:val="000000"/>
                <w:sz w:val="17"/>
                <w:szCs w:val="17"/>
              </w:rPr>
              <w:t>8. Cash on Hand at Close of Reporting Period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color w:val="000000"/>
                <w:sz w:val="17"/>
                <w:szCs w:val="17"/>
              </w:rPr>
              <w:t>1589686.40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6E5C25" w:rsidRPr="006E5C25" w:rsidTr="006E5C25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color w:val="000000"/>
                <w:sz w:val="17"/>
                <w:szCs w:val="17"/>
              </w:rPr>
              <w:t>9. Debts and Obligations Owed TO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6E5C25" w:rsidRPr="006E5C25" w:rsidTr="006E5C25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  <w:tr w:rsidR="006E5C25" w:rsidRPr="006E5C25" w:rsidTr="006E5C25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color w:val="000000"/>
                <w:sz w:val="17"/>
                <w:szCs w:val="17"/>
              </w:rPr>
              <w:t>10. Debts and Obligations Owed BY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6E5C25" w:rsidRPr="006E5C25" w:rsidTr="006E5C25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</w:tbl>
    <w:p w:rsidR="006E5C25" w:rsidRDefault="006E5C25" w:rsidP="006E5C25">
      <w:pPr>
        <w:tabs>
          <w:tab w:val="left" w:pos="6508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[FEC.gov, accessed</w:t>
      </w:r>
      <w:hyperlink r:id="rId40" w:history="1">
        <w:r w:rsidRPr="00574EBE">
          <w:rPr>
            <w:rStyle w:val="Hyperlink"/>
            <w:rFonts w:eastAsia="Times New Roman"/>
            <w:sz w:val="20"/>
            <w:szCs w:val="20"/>
          </w:rPr>
          <w:t xml:space="preserve"> 6/2/16]</w:t>
        </w:r>
      </w:hyperlink>
    </w:p>
    <w:p w:rsidR="006E5C25" w:rsidRDefault="006E5C25" w:rsidP="006E5C25">
      <w:pPr>
        <w:tabs>
          <w:tab w:val="left" w:pos="6508"/>
        </w:tabs>
        <w:rPr>
          <w:rFonts w:eastAsia="Times New Roman"/>
          <w:sz w:val="20"/>
          <w:szCs w:val="20"/>
        </w:rPr>
      </w:pPr>
    </w:p>
    <w:p w:rsidR="006E5C25" w:rsidRDefault="006E5C25" w:rsidP="006E5C25">
      <w:pPr>
        <w:tabs>
          <w:tab w:val="left" w:pos="6508"/>
        </w:tabs>
        <w:rPr>
          <w:rFonts w:eastAsia="Times New Roman"/>
          <w:sz w:val="20"/>
          <w:szCs w:val="20"/>
        </w:rPr>
      </w:pPr>
    </w:p>
    <w:p w:rsidR="006E5C25" w:rsidRDefault="006E5C25" w:rsidP="006E5C25">
      <w:pPr>
        <w:spacing w:line="312" w:lineRule="atLeast"/>
        <w:rPr>
          <w:rFonts w:eastAsia="Times New Roman"/>
          <w:sz w:val="20"/>
          <w:szCs w:val="20"/>
        </w:rPr>
      </w:pPr>
    </w:p>
    <w:p w:rsidR="006E5C25" w:rsidRPr="00EB5795" w:rsidRDefault="006E5C25" w:rsidP="006E5C25">
      <w:pPr>
        <w:shd w:val="clear" w:color="auto" w:fill="DDDDDD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2012 Pre Primary Campaign </w:t>
      </w:r>
      <w:r w:rsidRPr="00EB5795">
        <w:rPr>
          <w:rFonts w:eastAsia="Calibri"/>
          <w:b/>
          <w:bCs/>
        </w:rPr>
        <w:t>Finance Filings</w:t>
      </w:r>
      <w:r>
        <w:rPr>
          <w:rFonts w:eastAsia="Calibri"/>
          <w:b/>
          <w:bCs/>
        </w:rPr>
        <w:t xml:space="preserve"> Amendment</w:t>
      </w:r>
    </w:p>
    <w:p w:rsidR="006E5C25" w:rsidRDefault="007644A0" w:rsidP="006E5C25">
      <w:pPr>
        <w:spacing w:line="312" w:lineRule="atLeast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>Before the 2012 Primary,</w:t>
      </w:r>
      <w:r w:rsidR="006E5C25">
        <w:rPr>
          <w:sz w:val="20"/>
          <w:szCs w:val="20"/>
        </w:rPr>
        <w:t xml:space="preserve"> </w:t>
      </w:r>
      <w:r w:rsidR="006E5C25" w:rsidRPr="004F0B84">
        <w:rPr>
          <w:sz w:val="20"/>
          <w:szCs w:val="20"/>
        </w:rPr>
        <w:t>Friends of Erik Paulsen</w:t>
      </w:r>
      <w:r w:rsidR="006E5C25">
        <w:t xml:space="preserve"> </w:t>
      </w:r>
      <w:r w:rsidR="006E5C25" w:rsidRPr="00EB5795">
        <w:rPr>
          <w:rFonts w:eastAsia="Times New Roman"/>
          <w:sz w:val="20"/>
          <w:szCs w:val="20"/>
        </w:rPr>
        <w:t xml:space="preserve">reported </w:t>
      </w:r>
      <w:r w:rsidR="006E5C25">
        <w:rPr>
          <w:rFonts w:eastAsia="Times New Roman"/>
          <w:sz w:val="20"/>
          <w:szCs w:val="20"/>
        </w:rPr>
        <w:t>$</w:t>
      </w:r>
      <w:r w:rsidR="006E5C25">
        <w:rPr>
          <w:rFonts w:ascii="Verdana" w:eastAsia="Times New Roman" w:hAnsi="Verdana"/>
          <w:color w:val="000000"/>
          <w:sz w:val="17"/>
          <w:szCs w:val="17"/>
        </w:rPr>
        <w:t>54,309.8</w:t>
      </w:r>
      <w:r w:rsidR="00026B4B">
        <w:rPr>
          <w:rFonts w:ascii="Verdana" w:eastAsia="Times New Roman" w:hAnsi="Verdana"/>
          <w:color w:val="000000"/>
          <w:sz w:val="17"/>
          <w:szCs w:val="17"/>
        </w:rPr>
        <w:t xml:space="preserve"> in</w:t>
      </w:r>
      <w:r w:rsidR="006E5C25">
        <w:rPr>
          <w:rFonts w:ascii="Verdana" w:eastAsia="Times New Roman" w:hAnsi="Verdana"/>
          <w:color w:val="000000"/>
          <w:sz w:val="17"/>
          <w:szCs w:val="17"/>
        </w:rPr>
        <w:t xml:space="preserve"> </w:t>
      </w:r>
      <w:r w:rsidR="006E5C25" w:rsidRPr="00EB5795">
        <w:rPr>
          <w:rFonts w:eastAsia="Times New Roman"/>
          <w:sz w:val="20"/>
          <w:szCs w:val="20"/>
        </w:rPr>
        <w:t>contributions, $</w:t>
      </w:r>
      <w:r w:rsidR="006E5C25">
        <w:rPr>
          <w:rFonts w:eastAsia="Times New Roman"/>
          <w:sz w:val="20"/>
          <w:szCs w:val="20"/>
        </w:rPr>
        <w:t>51,228.27</w:t>
      </w:r>
      <w:r w:rsidR="00026B4B">
        <w:rPr>
          <w:rFonts w:eastAsia="Times New Roman"/>
          <w:sz w:val="20"/>
          <w:szCs w:val="20"/>
        </w:rPr>
        <w:t xml:space="preserve"> in</w:t>
      </w:r>
      <w:r w:rsidR="006E5C25">
        <w:rPr>
          <w:rFonts w:eastAsia="Times New Roman"/>
          <w:sz w:val="20"/>
          <w:szCs w:val="20"/>
        </w:rPr>
        <w:t xml:space="preserve"> </w:t>
      </w:r>
      <w:r w:rsidR="006E5C25" w:rsidRPr="00EB5795">
        <w:rPr>
          <w:rFonts w:eastAsia="Times New Roman"/>
          <w:sz w:val="20"/>
          <w:szCs w:val="20"/>
        </w:rPr>
        <w:t>expenditures, $</w:t>
      </w:r>
      <w:r w:rsidR="006E5C25" w:rsidRPr="006E5C25">
        <w:rPr>
          <w:rFonts w:ascii="Verdana" w:eastAsia="Times New Roman" w:hAnsi="Verdana"/>
          <w:color w:val="000000"/>
          <w:sz w:val="17"/>
          <w:szCs w:val="17"/>
        </w:rPr>
        <w:t>1</w:t>
      </w:r>
      <w:r w:rsidR="006E5C25">
        <w:rPr>
          <w:rFonts w:ascii="Verdana" w:eastAsia="Times New Roman" w:hAnsi="Verdana"/>
          <w:color w:val="000000"/>
          <w:sz w:val="17"/>
          <w:szCs w:val="17"/>
        </w:rPr>
        <w:t xml:space="preserve">,589,686.4 </w:t>
      </w:r>
      <w:r w:rsidR="006E5C25" w:rsidRPr="00EB5795">
        <w:rPr>
          <w:rFonts w:eastAsia="Times New Roman"/>
          <w:sz w:val="20"/>
          <w:szCs w:val="20"/>
        </w:rPr>
        <w:t>cash on hand, and zero debt.</w:t>
      </w:r>
      <w:r w:rsidR="006E5C25">
        <w:rPr>
          <w:rFonts w:eastAsia="Times New Roman"/>
          <w:sz w:val="20"/>
          <w:szCs w:val="20"/>
        </w:rPr>
        <w:t xml:space="preserve"> </w:t>
      </w:r>
    </w:p>
    <w:p w:rsidR="006E5C25" w:rsidRDefault="006E5C25" w:rsidP="000E2F35">
      <w:pPr>
        <w:tabs>
          <w:tab w:val="left" w:pos="6508"/>
        </w:tabs>
        <w:rPr>
          <w:rFonts w:eastAsia="Times New Roman"/>
          <w:sz w:val="20"/>
          <w:szCs w:val="20"/>
        </w:rPr>
      </w:pPr>
    </w:p>
    <w:tbl>
      <w:tblPr>
        <w:tblW w:w="9540" w:type="dxa"/>
        <w:tblCellSpacing w:w="15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003"/>
        <w:gridCol w:w="1568"/>
        <w:gridCol w:w="1969"/>
      </w:tblGrid>
      <w:tr w:rsidR="006E5C25" w:rsidRPr="006E5C25" w:rsidTr="006E5C25">
        <w:trPr>
          <w:tblHeader/>
          <w:tblCellSpacing w:w="15" w:type="dxa"/>
        </w:trPr>
        <w:tc>
          <w:tcPr>
            <w:tcW w:w="0" w:type="auto"/>
            <w:shd w:val="clear" w:color="auto" w:fill="004477"/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004477"/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A</w:t>
            </w:r>
            <w:r w:rsidRPr="006E5C25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This Period</w:t>
            </w:r>
          </w:p>
        </w:tc>
        <w:tc>
          <w:tcPr>
            <w:tcW w:w="0" w:type="auto"/>
            <w:shd w:val="clear" w:color="auto" w:fill="004477"/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B</w:t>
            </w:r>
            <w:r w:rsidRPr="006E5C25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Election</w:t>
            </w:r>
            <w:r w:rsidRPr="006E5C25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Cycle-To-Date</w:t>
            </w:r>
          </w:p>
        </w:tc>
      </w:tr>
      <w:tr w:rsidR="006E5C25" w:rsidRPr="006E5C25" w:rsidTr="006E5C25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5C25" w:rsidRPr="006E5C25" w:rsidRDefault="006E5C25" w:rsidP="006E5C2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5C25" w:rsidRPr="006E5C25" w:rsidRDefault="006E5C25" w:rsidP="006E5C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5C25" w:rsidRPr="006E5C25" w:rsidRDefault="006E5C25" w:rsidP="006E5C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5C25" w:rsidRPr="006E5C25" w:rsidTr="006E5C25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color w:val="000000"/>
                <w:sz w:val="17"/>
                <w:szCs w:val="17"/>
              </w:rPr>
              <w:t>6. Net Contributions (other than loans)</w:t>
            </w:r>
          </w:p>
        </w:tc>
      </w:tr>
      <w:tr w:rsidR="006E5C25" w:rsidRPr="006E5C25" w:rsidTr="006E5C25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Contributions (other than loans)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color w:val="000000"/>
                <w:sz w:val="17"/>
                <w:szCs w:val="17"/>
              </w:rPr>
              <w:t>54309.80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color w:val="000000"/>
                <w:sz w:val="17"/>
                <w:szCs w:val="17"/>
              </w:rPr>
              <w:t>2240668.84</w:t>
            </w:r>
          </w:p>
        </w:tc>
      </w:tr>
      <w:tr w:rsidR="006E5C25" w:rsidRPr="006E5C25" w:rsidTr="006E5C25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Contribution Refunds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color w:val="000000"/>
                <w:sz w:val="17"/>
                <w:szCs w:val="17"/>
              </w:rPr>
              <w:t>6625.00</w:t>
            </w:r>
          </w:p>
        </w:tc>
      </w:tr>
      <w:tr w:rsidR="006E5C25" w:rsidRPr="006E5C25" w:rsidTr="006E5C25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Contributions (6(a) - 6(b))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color w:val="000000"/>
                <w:sz w:val="17"/>
                <w:szCs w:val="17"/>
              </w:rPr>
              <w:t>54309.80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color w:val="000000"/>
                <w:sz w:val="17"/>
                <w:szCs w:val="17"/>
              </w:rPr>
              <w:t>2234043.84</w:t>
            </w:r>
          </w:p>
        </w:tc>
      </w:tr>
      <w:tr w:rsidR="006E5C25" w:rsidRPr="006E5C25" w:rsidTr="006E5C25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color w:val="000000"/>
                <w:sz w:val="17"/>
                <w:szCs w:val="17"/>
              </w:rPr>
              <w:t>7. Net Operating Expenditures</w:t>
            </w:r>
          </w:p>
        </w:tc>
      </w:tr>
      <w:tr w:rsidR="006E5C25" w:rsidRPr="006E5C25" w:rsidTr="006E5C25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color w:val="000000"/>
                <w:sz w:val="17"/>
                <w:szCs w:val="17"/>
              </w:rPr>
              <w:t>51228.27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color w:val="000000"/>
                <w:sz w:val="17"/>
                <w:szCs w:val="17"/>
              </w:rPr>
              <w:t>914077.39</w:t>
            </w:r>
          </w:p>
        </w:tc>
      </w:tr>
      <w:tr w:rsidR="006E5C25" w:rsidRPr="006E5C25" w:rsidTr="006E5C25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Offsets to Operating Expenditures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color w:val="000000"/>
                <w:sz w:val="17"/>
                <w:szCs w:val="17"/>
              </w:rPr>
              <w:t>115.00</w:t>
            </w:r>
          </w:p>
        </w:tc>
      </w:tr>
      <w:tr w:rsidR="006E5C25" w:rsidRPr="006E5C25" w:rsidTr="006E5C25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color w:val="000000"/>
                <w:sz w:val="17"/>
                <w:szCs w:val="17"/>
              </w:rPr>
              <w:t>51228.27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color w:val="000000"/>
                <w:sz w:val="17"/>
                <w:szCs w:val="17"/>
              </w:rPr>
              <w:t>913962.39</w:t>
            </w:r>
          </w:p>
        </w:tc>
      </w:tr>
      <w:tr w:rsidR="006E5C25" w:rsidRPr="006E5C25" w:rsidTr="006E5C25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color w:val="000000"/>
                <w:sz w:val="17"/>
                <w:szCs w:val="17"/>
              </w:rPr>
              <w:t>8. Cash on Hand at Close of Reporting Period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color w:val="000000"/>
                <w:sz w:val="17"/>
                <w:szCs w:val="17"/>
              </w:rPr>
              <w:t>1589686.40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6E5C25" w:rsidRPr="006E5C25" w:rsidTr="006E5C25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color w:val="000000"/>
                <w:sz w:val="17"/>
                <w:szCs w:val="17"/>
              </w:rPr>
              <w:t>9. Debts and Obligations Owed TO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6E5C25" w:rsidRPr="006E5C25" w:rsidTr="006E5C25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  <w:tr w:rsidR="006E5C25" w:rsidRPr="006E5C25" w:rsidTr="006E5C25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color w:val="000000"/>
                <w:sz w:val="17"/>
                <w:szCs w:val="17"/>
              </w:rPr>
              <w:t>10. Debts and Obligations Owed BY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6E5C25" w:rsidRPr="006E5C25" w:rsidTr="006E5C25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6E5C25" w:rsidRPr="006E5C25" w:rsidRDefault="006E5C25" w:rsidP="006E5C25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E5C25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</w:tbl>
    <w:p w:rsidR="00994B2C" w:rsidRDefault="00994B2C" w:rsidP="00994B2C">
      <w:pPr>
        <w:tabs>
          <w:tab w:val="left" w:pos="6508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[FEC.gov, accessed</w:t>
      </w:r>
      <w:hyperlink r:id="rId41" w:history="1">
        <w:r w:rsidRPr="00574EBE">
          <w:rPr>
            <w:rStyle w:val="Hyperlink"/>
            <w:rFonts w:eastAsia="Times New Roman"/>
            <w:sz w:val="20"/>
            <w:szCs w:val="20"/>
          </w:rPr>
          <w:t xml:space="preserve"> 6/2/16]</w:t>
        </w:r>
      </w:hyperlink>
    </w:p>
    <w:p w:rsidR="00994B2C" w:rsidRDefault="00994B2C" w:rsidP="00994B2C">
      <w:pPr>
        <w:tabs>
          <w:tab w:val="left" w:pos="6508"/>
        </w:tabs>
        <w:rPr>
          <w:rFonts w:eastAsia="Times New Roman"/>
          <w:sz w:val="20"/>
          <w:szCs w:val="20"/>
        </w:rPr>
      </w:pPr>
    </w:p>
    <w:p w:rsidR="00026B4B" w:rsidRDefault="00026B4B" w:rsidP="00994B2C">
      <w:pPr>
        <w:tabs>
          <w:tab w:val="left" w:pos="6508"/>
        </w:tabs>
        <w:rPr>
          <w:rFonts w:eastAsia="Times New Roman"/>
          <w:sz w:val="20"/>
          <w:szCs w:val="20"/>
        </w:rPr>
      </w:pPr>
    </w:p>
    <w:p w:rsidR="00026B4B" w:rsidRDefault="00026B4B" w:rsidP="00994B2C">
      <w:pPr>
        <w:tabs>
          <w:tab w:val="left" w:pos="6508"/>
        </w:tabs>
        <w:rPr>
          <w:rFonts w:eastAsia="Times New Roman"/>
          <w:sz w:val="20"/>
          <w:szCs w:val="20"/>
        </w:rPr>
      </w:pPr>
    </w:p>
    <w:p w:rsidR="00026B4B" w:rsidRDefault="00026B4B" w:rsidP="00994B2C">
      <w:pPr>
        <w:tabs>
          <w:tab w:val="left" w:pos="6508"/>
        </w:tabs>
        <w:rPr>
          <w:rFonts w:eastAsia="Times New Roman"/>
          <w:sz w:val="20"/>
          <w:szCs w:val="20"/>
        </w:rPr>
      </w:pPr>
    </w:p>
    <w:p w:rsidR="00026B4B" w:rsidRDefault="00026B4B" w:rsidP="00994B2C">
      <w:pPr>
        <w:tabs>
          <w:tab w:val="left" w:pos="6508"/>
        </w:tabs>
        <w:rPr>
          <w:rFonts w:eastAsia="Times New Roman"/>
          <w:sz w:val="20"/>
          <w:szCs w:val="20"/>
        </w:rPr>
      </w:pPr>
    </w:p>
    <w:p w:rsidR="00026B4B" w:rsidRDefault="00026B4B" w:rsidP="00994B2C">
      <w:pPr>
        <w:tabs>
          <w:tab w:val="left" w:pos="6508"/>
        </w:tabs>
        <w:rPr>
          <w:rFonts w:eastAsia="Times New Roman"/>
          <w:sz w:val="20"/>
          <w:szCs w:val="20"/>
        </w:rPr>
      </w:pPr>
    </w:p>
    <w:p w:rsidR="00026B4B" w:rsidRDefault="00026B4B" w:rsidP="00994B2C">
      <w:pPr>
        <w:tabs>
          <w:tab w:val="left" w:pos="6508"/>
        </w:tabs>
        <w:rPr>
          <w:rFonts w:eastAsia="Times New Roman"/>
          <w:sz w:val="20"/>
          <w:szCs w:val="20"/>
        </w:rPr>
      </w:pPr>
    </w:p>
    <w:p w:rsidR="00026B4B" w:rsidRDefault="00026B4B" w:rsidP="00994B2C">
      <w:pPr>
        <w:tabs>
          <w:tab w:val="left" w:pos="6508"/>
        </w:tabs>
        <w:rPr>
          <w:rFonts w:eastAsia="Times New Roman"/>
          <w:sz w:val="20"/>
          <w:szCs w:val="20"/>
        </w:rPr>
      </w:pPr>
    </w:p>
    <w:p w:rsidR="00994B2C" w:rsidRDefault="00994B2C" w:rsidP="00994B2C">
      <w:pPr>
        <w:tabs>
          <w:tab w:val="left" w:pos="6508"/>
        </w:tabs>
        <w:rPr>
          <w:rFonts w:eastAsia="Times New Roman"/>
          <w:sz w:val="20"/>
          <w:szCs w:val="20"/>
        </w:rPr>
      </w:pPr>
    </w:p>
    <w:p w:rsidR="00994B2C" w:rsidRPr="00EB5795" w:rsidRDefault="00994B2C" w:rsidP="00994B2C">
      <w:pPr>
        <w:shd w:val="clear" w:color="auto" w:fill="DDDDDD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2012 Pre Primary Campaign </w:t>
      </w:r>
      <w:r w:rsidRPr="00EB5795">
        <w:rPr>
          <w:rFonts w:eastAsia="Calibri"/>
          <w:b/>
          <w:bCs/>
        </w:rPr>
        <w:t>Finance Filings</w:t>
      </w:r>
      <w:r>
        <w:rPr>
          <w:rFonts w:eastAsia="Calibri"/>
          <w:b/>
          <w:bCs/>
        </w:rPr>
        <w:t xml:space="preserve"> Amendment</w:t>
      </w:r>
    </w:p>
    <w:p w:rsidR="00994B2C" w:rsidRPr="00994B2C" w:rsidRDefault="007644A0" w:rsidP="00994B2C">
      <w:pPr>
        <w:spacing w:line="312" w:lineRule="atLeast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>Before the</w:t>
      </w:r>
      <w:r w:rsidR="00994B2C">
        <w:rPr>
          <w:sz w:val="20"/>
          <w:szCs w:val="20"/>
        </w:rPr>
        <w:t xml:space="preserve"> 2012</w:t>
      </w:r>
      <w:r>
        <w:rPr>
          <w:sz w:val="20"/>
          <w:szCs w:val="20"/>
        </w:rPr>
        <w:t xml:space="preserve"> Primary</w:t>
      </w:r>
      <w:r w:rsidR="00994B2C">
        <w:rPr>
          <w:sz w:val="20"/>
          <w:szCs w:val="20"/>
        </w:rPr>
        <w:t xml:space="preserve">, </w:t>
      </w:r>
      <w:r w:rsidR="00994B2C" w:rsidRPr="004F0B84">
        <w:rPr>
          <w:sz w:val="20"/>
          <w:szCs w:val="20"/>
        </w:rPr>
        <w:t>Friends of Erik Paulsen</w:t>
      </w:r>
      <w:r w:rsidR="00994B2C">
        <w:t xml:space="preserve"> </w:t>
      </w:r>
      <w:r w:rsidR="00994B2C" w:rsidRPr="00EB5795">
        <w:rPr>
          <w:rFonts w:eastAsia="Times New Roman"/>
          <w:sz w:val="20"/>
          <w:szCs w:val="20"/>
        </w:rPr>
        <w:t xml:space="preserve">reported </w:t>
      </w:r>
      <w:r w:rsidR="00994B2C">
        <w:rPr>
          <w:rFonts w:eastAsia="Times New Roman"/>
          <w:sz w:val="20"/>
          <w:szCs w:val="20"/>
        </w:rPr>
        <w:t>$</w:t>
      </w:r>
      <w:r w:rsidR="00994B2C">
        <w:rPr>
          <w:rFonts w:ascii="Verdana" w:eastAsia="Times New Roman" w:hAnsi="Verdana"/>
          <w:color w:val="000000"/>
          <w:sz w:val="17"/>
          <w:szCs w:val="17"/>
        </w:rPr>
        <w:t>54,309.8</w:t>
      </w:r>
      <w:r w:rsidR="00026B4B">
        <w:rPr>
          <w:rFonts w:ascii="Verdana" w:eastAsia="Times New Roman" w:hAnsi="Verdana"/>
          <w:color w:val="000000"/>
          <w:sz w:val="17"/>
          <w:szCs w:val="17"/>
        </w:rPr>
        <w:t xml:space="preserve"> in</w:t>
      </w:r>
      <w:r w:rsidR="00994B2C">
        <w:rPr>
          <w:rFonts w:ascii="Verdana" w:eastAsia="Times New Roman" w:hAnsi="Verdana"/>
          <w:color w:val="000000"/>
          <w:sz w:val="17"/>
          <w:szCs w:val="17"/>
        </w:rPr>
        <w:t xml:space="preserve"> </w:t>
      </w:r>
      <w:r w:rsidR="00994B2C" w:rsidRPr="00EB5795">
        <w:rPr>
          <w:rFonts w:eastAsia="Times New Roman"/>
          <w:sz w:val="20"/>
          <w:szCs w:val="20"/>
        </w:rPr>
        <w:t>contributions, $</w:t>
      </w:r>
      <w:r w:rsidR="00994B2C">
        <w:rPr>
          <w:rFonts w:eastAsia="Times New Roman"/>
          <w:sz w:val="20"/>
          <w:szCs w:val="20"/>
        </w:rPr>
        <w:t>51,228.27</w:t>
      </w:r>
      <w:r w:rsidR="00026B4B">
        <w:rPr>
          <w:rFonts w:eastAsia="Times New Roman"/>
          <w:sz w:val="20"/>
          <w:szCs w:val="20"/>
        </w:rPr>
        <w:t xml:space="preserve"> in</w:t>
      </w:r>
      <w:r w:rsidR="00994B2C">
        <w:rPr>
          <w:rFonts w:eastAsia="Times New Roman"/>
          <w:sz w:val="20"/>
          <w:szCs w:val="20"/>
        </w:rPr>
        <w:t xml:space="preserve"> </w:t>
      </w:r>
      <w:r w:rsidR="00994B2C" w:rsidRPr="00EB5795">
        <w:rPr>
          <w:rFonts w:eastAsia="Times New Roman"/>
          <w:sz w:val="20"/>
          <w:szCs w:val="20"/>
        </w:rPr>
        <w:t>expenditures, $</w:t>
      </w:r>
      <w:r w:rsidR="00994B2C" w:rsidRPr="006E5C25">
        <w:rPr>
          <w:rFonts w:ascii="Verdana" w:eastAsia="Times New Roman" w:hAnsi="Verdana"/>
          <w:color w:val="000000"/>
          <w:sz w:val="17"/>
          <w:szCs w:val="17"/>
        </w:rPr>
        <w:t>1</w:t>
      </w:r>
      <w:r w:rsidR="00994B2C">
        <w:rPr>
          <w:rFonts w:ascii="Verdana" w:eastAsia="Times New Roman" w:hAnsi="Verdana"/>
          <w:color w:val="000000"/>
          <w:sz w:val="17"/>
          <w:szCs w:val="17"/>
        </w:rPr>
        <w:t xml:space="preserve">,584,686.38 </w:t>
      </w:r>
      <w:r w:rsidR="00994B2C" w:rsidRPr="00EB5795">
        <w:rPr>
          <w:rFonts w:eastAsia="Times New Roman"/>
          <w:sz w:val="20"/>
          <w:szCs w:val="20"/>
        </w:rPr>
        <w:t>cash on hand, and zero debt.</w:t>
      </w:r>
      <w:r w:rsidR="00994B2C">
        <w:rPr>
          <w:rFonts w:eastAsia="Times New Roman"/>
          <w:sz w:val="20"/>
          <w:szCs w:val="20"/>
        </w:rPr>
        <w:t xml:space="preserve"> </w:t>
      </w:r>
    </w:p>
    <w:tbl>
      <w:tblPr>
        <w:tblW w:w="9540" w:type="dxa"/>
        <w:tblCellSpacing w:w="15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003"/>
        <w:gridCol w:w="1568"/>
        <w:gridCol w:w="1969"/>
      </w:tblGrid>
      <w:tr w:rsidR="00994B2C" w:rsidRPr="00994B2C" w:rsidTr="00994B2C">
        <w:trPr>
          <w:tblHeader/>
          <w:tblCellSpacing w:w="15" w:type="dxa"/>
        </w:trPr>
        <w:tc>
          <w:tcPr>
            <w:tcW w:w="0" w:type="auto"/>
            <w:shd w:val="clear" w:color="auto" w:fill="004477"/>
            <w:vAlign w:val="center"/>
            <w:hideMark/>
          </w:tcPr>
          <w:p w:rsidR="00994B2C" w:rsidRPr="00994B2C" w:rsidRDefault="00994B2C" w:rsidP="00994B2C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004477"/>
            <w:vAlign w:val="center"/>
            <w:hideMark/>
          </w:tcPr>
          <w:p w:rsidR="00994B2C" w:rsidRPr="00994B2C" w:rsidRDefault="00994B2C" w:rsidP="00994B2C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994B2C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A</w:t>
            </w:r>
            <w:r w:rsidRPr="00994B2C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This Period</w:t>
            </w:r>
          </w:p>
        </w:tc>
        <w:tc>
          <w:tcPr>
            <w:tcW w:w="0" w:type="auto"/>
            <w:shd w:val="clear" w:color="auto" w:fill="004477"/>
            <w:vAlign w:val="center"/>
            <w:hideMark/>
          </w:tcPr>
          <w:p w:rsidR="00994B2C" w:rsidRPr="00994B2C" w:rsidRDefault="00994B2C" w:rsidP="00994B2C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994B2C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B</w:t>
            </w:r>
            <w:r w:rsidRPr="00994B2C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Election</w:t>
            </w:r>
            <w:r w:rsidRPr="00994B2C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Cycle-To-Date</w:t>
            </w:r>
          </w:p>
        </w:tc>
      </w:tr>
      <w:tr w:rsidR="00994B2C" w:rsidRPr="00994B2C" w:rsidTr="00994B2C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4B2C" w:rsidRPr="00994B2C" w:rsidRDefault="00994B2C" w:rsidP="00994B2C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B2C" w:rsidRPr="00994B2C" w:rsidRDefault="00994B2C" w:rsidP="00994B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B2C" w:rsidRPr="00994B2C" w:rsidRDefault="00994B2C" w:rsidP="00994B2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94B2C" w:rsidRPr="00994B2C" w:rsidTr="00994B2C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94B2C" w:rsidRPr="00994B2C" w:rsidRDefault="00994B2C" w:rsidP="00994B2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94B2C">
              <w:rPr>
                <w:rFonts w:ascii="Verdana" w:eastAsia="Times New Roman" w:hAnsi="Verdana"/>
                <w:color w:val="000000"/>
                <w:sz w:val="17"/>
                <w:szCs w:val="17"/>
              </w:rPr>
              <w:t>6. Net Contributions (other than loans)</w:t>
            </w:r>
          </w:p>
        </w:tc>
      </w:tr>
      <w:tr w:rsidR="00994B2C" w:rsidRPr="00994B2C" w:rsidTr="00994B2C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94B2C" w:rsidRPr="00994B2C" w:rsidRDefault="00994B2C" w:rsidP="00994B2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94B2C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Contributions (other than loans)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94B2C" w:rsidRPr="00994B2C" w:rsidRDefault="00994B2C" w:rsidP="00994B2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94B2C">
              <w:rPr>
                <w:rFonts w:ascii="Verdana" w:eastAsia="Times New Roman" w:hAnsi="Verdana"/>
                <w:color w:val="000000"/>
                <w:sz w:val="17"/>
                <w:szCs w:val="17"/>
              </w:rPr>
              <w:t>54309.80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94B2C" w:rsidRPr="00994B2C" w:rsidRDefault="00994B2C" w:rsidP="00994B2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94B2C">
              <w:rPr>
                <w:rFonts w:ascii="Verdana" w:eastAsia="Times New Roman" w:hAnsi="Verdana"/>
                <w:color w:val="000000"/>
                <w:sz w:val="17"/>
                <w:szCs w:val="17"/>
              </w:rPr>
              <w:t>2240668.84</w:t>
            </w:r>
          </w:p>
        </w:tc>
      </w:tr>
      <w:tr w:rsidR="00994B2C" w:rsidRPr="00994B2C" w:rsidTr="00994B2C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94B2C" w:rsidRPr="00994B2C" w:rsidRDefault="00994B2C" w:rsidP="00994B2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94B2C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Contribution Refunds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94B2C" w:rsidRPr="00994B2C" w:rsidRDefault="00994B2C" w:rsidP="00994B2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94B2C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94B2C" w:rsidRPr="00994B2C" w:rsidRDefault="00994B2C" w:rsidP="00994B2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94B2C">
              <w:rPr>
                <w:rFonts w:ascii="Verdana" w:eastAsia="Times New Roman" w:hAnsi="Verdana"/>
                <w:color w:val="000000"/>
                <w:sz w:val="17"/>
                <w:szCs w:val="17"/>
              </w:rPr>
              <w:t>6625.00</w:t>
            </w:r>
          </w:p>
        </w:tc>
      </w:tr>
      <w:tr w:rsidR="00994B2C" w:rsidRPr="00994B2C" w:rsidTr="00994B2C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94B2C" w:rsidRPr="00994B2C" w:rsidRDefault="00994B2C" w:rsidP="00994B2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94B2C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Contributions (6(a) - 6(b))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94B2C" w:rsidRPr="00994B2C" w:rsidRDefault="00994B2C" w:rsidP="00994B2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94B2C">
              <w:rPr>
                <w:rFonts w:ascii="Verdana" w:eastAsia="Times New Roman" w:hAnsi="Verdana"/>
                <w:color w:val="000000"/>
                <w:sz w:val="17"/>
                <w:szCs w:val="17"/>
              </w:rPr>
              <w:t>54309.80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94B2C" w:rsidRPr="00994B2C" w:rsidRDefault="00994B2C" w:rsidP="00994B2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94B2C">
              <w:rPr>
                <w:rFonts w:ascii="Verdana" w:eastAsia="Times New Roman" w:hAnsi="Verdana"/>
                <w:color w:val="000000"/>
                <w:sz w:val="17"/>
                <w:szCs w:val="17"/>
              </w:rPr>
              <w:t>2234043.84</w:t>
            </w:r>
          </w:p>
        </w:tc>
      </w:tr>
      <w:tr w:rsidR="00994B2C" w:rsidRPr="00994B2C" w:rsidTr="00994B2C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94B2C" w:rsidRPr="00994B2C" w:rsidRDefault="00994B2C" w:rsidP="00994B2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94B2C">
              <w:rPr>
                <w:rFonts w:ascii="Verdana" w:eastAsia="Times New Roman" w:hAnsi="Verdana"/>
                <w:color w:val="000000"/>
                <w:sz w:val="17"/>
                <w:szCs w:val="17"/>
              </w:rPr>
              <w:t>7. Net Operating Expenditures</w:t>
            </w:r>
          </w:p>
        </w:tc>
      </w:tr>
      <w:tr w:rsidR="00994B2C" w:rsidRPr="00994B2C" w:rsidTr="00994B2C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94B2C" w:rsidRPr="00994B2C" w:rsidRDefault="00994B2C" w:rsidP="00994B2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94B2C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94B2C" w:rsidRPr="00994B2C" w:rsidRDefault="00994B2C" w:rsidP="00994B2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94B2C">
              <w:rPr>
                <w:rFonts w:ascii="Verdana" w:eastAsia="Times New Roman" w:hAnsi="Verdana"/>
                <w:color w:val="000000"/>
                <w:sz w:val="17"/>
                <w:szCs w:val="17"/>
              </w:rPr>
              <w:t>51228.27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94B2C" w:rsidRPr="00994B2C" w:rsidRDefault="00994B2C" w:rsidP="00994B2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94B2C">
              <w:rPr>
                <w:rFonts w:ascii="Verdana" w:eastAsia="Times New Roman" w:hAnsi="Verdana"/>
                <w:color w:val="000000"/>
                <w:sz w:val="17"/>
                <w:szCs w:val="17"/>
              </w:rPr>
              <w:t>914077.39</w:t>
            </w:r>
          </w:p>
        </w:tc>
      </w:tr>
      <w:tr w:rsidR="00994B2C" w:rsidRPr="00994B2C" w:rsidTr="00994B2C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94B2C" w:rsidRPr="00994B2C" w:rsidRDefault="00994B2C" w:rsidP="00994B2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94B2C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Offsets to Operating Expenditures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94B2C" w:rsidRPr="00994B2C" w:rsidRDefault="00994B2C" w:rsidP="00994B2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94B2C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94B2C" w:rsidRPr="00994B2C" w:rsidRDefault="00994B2C" w:rsidP="00994B2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94B2C">
              <w:rPr>
                <w:rFonts w:ascii="Verdana" w:eastAsia="Times New Roman" w:hAnsi="Verdana"/>
                <w:color w:val="000000"/>
                <w:sz w:val="17"/>
                <w:szCs w:val="17"/>
              </w:rPr>
              <w:t>115.00</w:t>
            </w:r>
          </w:p>
        </w:tc>
      </w:tr>
      <w:tr w:rsidR="00994B2C" w:rsidRPr="00994B2C" w:rsidTr="00994B2C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94B2C" w:rsidRPr="00994B2C" w:rsidRDefault="00994B2C" w:rsidP="00994B2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94B2C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94B2C" w:rsidRPr="00994B2C" w:rsidRDefault="00994B2C" w:rsidP="00994B2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94B2C">
              <w:rPr>
                <w:rFonts w:ascii="Verdana" w:eastAsia="Times New Roman" w:hAnsi="Verdana"/>
                <w:color w:val="000000"/>
                <w:sz w:val="17"/>
                <w:szCs w:val="17"/>
              </w:rPr>
              <w:t>51228.27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94B2C" w:rsidRPr="00994B2C" w:rsidRDefault="00994B2C" w:rsidP="00994B2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94B2C">
              <w:rPr>
                <w:rFonts w:ascii="Verdana" w:eastAsia="Times New Roman" w:hAnsi="Verdana"/>
                <w:color w:val="000000"/>
                <w:sz w:val="17"/>
                <w:szCs w:val="17"/>
              </w:rPr>
              <w:t>913962.39</w:t>
            </w:r>
          </w:p>
        </w:tc>
      </w:tr>
      <w:tr w:rsidR="00994B2C" w:rsidRPr="00994B2C" w:rsidTr="00994B2C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94B2C" w:rsidRPr="00994B2C" w:rsidRDefault="00994B2C" w:rsidP="00994B2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94B2C">
              <w:rPr>
                <w:rFonts w:ascii="Verdana" w:eastAsia="Times New Roman" w:hAnsi="Verdana"/>
                <w:color w:val="000000"/>
                <w:sz w:val="17"/>
                <w:szCs w:val="17"/>
              </w:rPr>
              <w:t>8. Cash on Hand at Close of Reporting Period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94B2C" w:rsidRPr="00994B2C" w:rsidRDefault="00994B2C" w:rsidP="00994B2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94B2C">
              <w:rPr>
                <w:rFonts w:ascii="Verdana" w:eastAsia="Times New Roman" w:hAnsi="Verdana"/>
                <w:color w:val="000000"/>
                <w:sz w:val="17"/>
                <w:szCs w:val="17"/>
              </w:rPr>
              <w:t>1584686.38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94B2C" w:rsidRPr="00994B2C" w:rsidRDefault="00994B2C" w:rsidP="00994B2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994B2C" w:rsidRPr="00994B2C" w:rsidTr="00994B2C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94B2C" w:rsidRPr="00994B2C" w:rsidRDefault="00994B2C" w:rsidP="00994B2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94B2C">
              <w:rPr>
                <w:rFonts w:ascii="Verdana" w:eastAsia="Times New Roman" w:hAnsi="Verdana"/>
                <w:color w:val="000000"/>
                <w:sz w:val="17"/>
                <w:szCs w:val="17"/>
              </w:rPr>
              <w:t>9. Debts and Obligations Owed TO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94B2C" w:rsidRPr="00994B2C" w:rsidRDefault="00994B2C" w:rsidP="00994B2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94B2C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94B2C" w:rsidRPr="00994B2C" w:rsidRDefault="00994B2C" w:rsidP="00994B2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994B2C" w:rsidRPr="00994B2C" w:rsidTr="00994B2C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94B2C" w:rsidRPr="00994B2C" w:rsidRDefault="00994B2C" w:rsidP="00994B2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94B2C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  <w:tr w:rsidR="00994B2C" w:rsidRPr="00994B2C" w:rsidTr="00994B2C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94B2C" w:rsidRPr="00994B2C" w:rsidRDefault="00994B2C" w:rsidP="00994B2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94B2C">
              <w:rPr>
                <w:rFonts w:ascii="Verdana" w:eastAsia="Times New Roman" w:hAnsi="Verdana"/>
                <w:color w:val="000000"/>
                <w:sz w:val="17"/>
                <w:szCs w:val="17"/>
              </w:rPr>
              <w:t>10. Debts and Obligations Owed BY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94B2C" w:rsidRPr="00994B2C" w:rsidRDefault="00994B2C" w:rsidP="00994B2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94B2C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94B2C" w:rsidRPr="00994B2C" w:rsidRDefault="00994B2C" w:rsidP="00994B2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994B2C" w:rsidRPr="00994B2C" w:rsidTr="00994B2C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94B2C" w:rsidRPr="00994B2C" w:rsidRDefault="00994B2C" w:rsidP="00994B2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94B2C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</w:tbl>
    <w:p w:rsidR="006E5C25" w:rsidRDefault="00994B2C" w:rsidP="000E2F35">
      <w:pPr>
        <w:tabs>
          <w:tab w:val="left" w:pos="6508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[FEC.gov, accessed</w:t>
      </w:r>
      <w:hyperlink r:id="rId42" w:history="1">
        <w:r w:rsidRPr="00574EBE">
          <w:rPr>
            <w:rStyle w:val="Hyperlink"/>
            <w:rFonts w:eastAsia="Times New Roman"/>
            <w:sz w:val="20"/>
            <w:szCs w:val="20"/>
          </w:rPr>
          <w:t xml:space="preserve"> 6/2/16]</w:t>
        </w:r>
      </w:hyperlink>
    </w:p>
    <w:p w:rsidR="00994B2C" w:rsidRDefault="00994B2C" w:rsidP="000E2F35">
      <w:pPr>
        <w:tabs>
          <w:tab w:val="left" w:pos="6508"/>
        </w:tabs>
        <w:rPr>
          <w:rFonts w:eastAsia="Times New Roman"/>
          <w:sz w:val="20"/>
          <w:szCs w:val="20"/>
        </w:rPr>
      </w:pPr>
    </w:p>
    <w:p w:rsidR="00994B2C" w:rsidRDefault="00994B2C" w:rsidP="000E2F35">
      <w:pPr>
        <w:tabs>
          <w:tab w:val="left" w:pos="6508"/>
        </w:tabs>
        <w:rPr>
          <w:rFonts w:eastAsia="Times New Roman"/>
          <w:sz w:val="20"/>
          <w:szCs w:val="20"/>
        </w:rPr>
      </w:pPr>
    </w:p>
    <w:p w:rsidR="00994B2C" w:rsidRPr="00994B2C" w:rsidRDefault="00994B2C" w:rsidP="00994B2C">
      <w:pPr>
        <w:rPr>
          <w:rFonts w:eastAsia="Times New Roman"/>
          <w:sz w:val="20"/>
          <w:szCs w:val="20"/>
        </w:rPr>
      </w:pPr>
    </w:p>
    <w:p w:rsidR="00994B2C" w:rsidRPr="00994B2C" w:rsidRDefault="00994B2C" w:rsidP="00994B2C">
      <w:pPr>
        <w:rPr>
          <w:rFonts w:eastAsia="Times New Roman"/>
          <w:sz w:val="20"/>
          <w:szCs w:val="20"/>
        </w:rPr>
      </w:pPr>
    </w:p>
    <w:p w:rsidR="00994B2C" w:rsidRPr="00994B2C" w:rsidRDefault="00994B2C" w:rsidP="00994B2C">
      <w:pPr>
        <w:rPr>
          <w:rFonts w:eastAsia="Times New Roman"/>
          <w:sz w:val="20"/>
          <w:szCs w:val="20"/>
        </w:rPr>
      </w:pPr>
    </w:p>
    <w:p w:rsidR="00994B2C" w:rsidRDefault="00994B2C" w:rsidP="00994B2C">
      <w:pPr>
        <w:rPr>
          <w:rFonts w:eastAsia="Times New Roman"/>
          <w:sz w:val="20"/>
          <w:szCs w:val="20"/>
        </w:rPr>
      </w:pPr>
    </w:p>
    <w:p w:rsidR="00994B2C" w:rsidRDefault="00994B2C" w:rsidP="00994B2C">
      <w:pPr>
        <w:tabs>
          <w:tab w:val="left" w:pos="6003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</w:p>
    <w:p w:rsidR="007644A0" w:rsidRDefault="007644A0" w:rsidP="00994B2C">
      <w:pPr>
        <w:tabs>
          <w:tab w:val="left" w:pos="6003"/>
        </w:tabs>
        <w:rPr>
          <w:rFonts w:eastAsia="Times New Roman"/>
          <w:sz w:val="20"/>
          <w:szCs w:val="20"/>
        </w:rPr>
      </w:pPr>
    </w:p>
    <w:p w:rsidR="007644A0" w:rsidRDefault="007644A0" w:rsidP="00994B2C">
      <w:pPr>
        <w:tabs>
          <w:tab w:val="left" w:pos="6003"/>
        </w:tabs>
        <w:rPr>
          <w:rFonts w:eastAsia="Times New Roman"/>
          <w:sz w:val="20"/>
          <w:szCs w:val="20"/>
        </w:rPr>
      </w:pPr>
    </w:p>
    <w:p w:rsidR="007644A0" w:rsidRDefault="007644A0" w:rsidP="00994B2C">
      <w:pPr>
        <w:tabs>
          <w:tab w:val="left" w:pos="6003"/>
        </w:tabs>
        <w:rPr>
          <w:rFonts w:eastAsia="Times New Roman"/>
          <w:sz w:val="20"/>
          <w:szCs w:val="20"/>
        </w:rPr>
      </w:pPr>
    </w:p>
    <w:p w:rsidR="007644A0" w:rsidRDefault="007644A0" w:rsidP="00994B2C">
      <w:pPr>
        <w:tabs>
          <w:tab w:val="left" w:pos="6003"/>
        </w:tabs>
        <w:rPr>
          <w:rFonts w:eastAsia="Times New Roman"/>
          <w:sz w:val="20"/>
          <w:szCs w:val="20"/>
        </w:rPr>
      </w:pPr>
    </w:p>
    <w:p w:rsidR="007644A0" w:rsidRDefault="007644A0" w:rsidP="00994B2C">
      <w:pPr>
        <w:tabs>
          <w:tab w:val="left" w:pos="6003"/>
        </w:tabs>
        <w:rPr>
          <w:rFonts w:eastAsia="Times New Roman"/>
          <w:sz w:val="20"/>
          <w:szCs w:val="20"/>
        </w:rPr>
      </w:pPr>
    </w:p>
    <w:p w:rsidR="007644A0" w:rsidRDefault="007644A0" w:rsidP="00994B2C">
      <w:pPr>
        <w:tabs>
          <w:tab w:val="left" w:pos="6003"/>
        </w:tabs>
        <w:rPr>
          <w:rFonts w:eastAsia="Times New Roman"/>
          <w:sz w:val="20"/>
          <w:szCs w:val="20"/>
        </w:rPr>
      </w:pPr>
    </w:p>
    <w:p w:rsidR="007644A0" w:rsidRDefault="007644A0" w:rsidP="00994B2C">
      <w:pPr>
        <w:tabs>
          <w:tab w:val="left" w:pos="6003"/>
        </w:tabs>
        <w:rPr>
          <w:rFonts w:eastAsia="Times New Roman"/>
          <w:sz w:val="20"/>
          <w:szCs w:val="20"/>
        </w:rPr>
      </w:pPr>
    </w:p>
    <w:p w:rsidR="007644A0" w:rsidRDefault="007644A0" w:rsidP="00994B2C">
      <w:pPr>
        <w:tabs>
          <w:tab w:val="left" w:pos="6003"/>
        </w:tabs>
        <w:rPr>
          <w:rFonts w:eastAsia="Times New Roman"/>
          <w:sz w:val="20"/>
          <w:szCs w:val="20"/>
        </w:rPr>
      </w:pPr>
    </w:p>
    <w:p w:rsidR="007644A0" w:rsidRDefault="007644A0" w:rsidP="00994B2C">
      <w:pPr>
        <w:tabs>
          <w:tab w:val="left" w:pos="6003"/>
        </w:tabs>
        <w:rPr>
          <w:rFonts w:eastAsia="Times New Roman"/>
          <w:sz w:val="20"/>
          <w:szCs w:val="20"/>
        </w:rPr>
      </w:pPr>
    </w:p>
    <w:p w:rsidR="007644A0" w:rsidRDefault="007644A0" w:rsidP="00994B2C">
      <w:pPr>
        <w:tabs>
          <w:tab w:val="left" w:pos="6003"/>
        </w:tabs>
        <w:rPr>
          <w:rFonts w:eastAsia="Times New Roman"/>
          <w:sz w:val="20"/>
          <w:szCs w:val="20"/>
        </w:rPr>
      </w:pPr>
    </w:p>
    <w:p w:rsidR="007644A0" w:rsidRDefault="007644A0" w:rsidP="00994B2C">
      <w:pPr>
        <w:tabs>
          <w:tab w:val="left" w:pos="6003"/>
        </w:tabs>
        <w:rPr>
          <w:rFonts w:eastAsia="Times New Roman"/>
          <w:sz w:val="20"/>
          <w:szCs w:val="20"/>
        </w:rPr>
      </w:pPr>
    </w:p>
    <w:p w:rsidR="007644A0" w:rsidRDefault="007644A0" w:rsidP="00994B2C">
      <w:pPr>
        <w:tabs>
          <w:tab w:val="left" w:pos="6003"/>
        </w:tabs>
        <w:rPr>
          <w:rFonts w:eastAsia="Times New Roman"/>
          <w:sz w:val="20"/>
          <w:szCs w:val="20"/>
        </w:rPr>
      </w:pPr>
    </w:p>
    <w:p w:rsidR="00994B2C" w:rsidRDefault="00994B2C" w:rsidP="00994B2C">
      <w:pPr>
        <w:tabs>
          <w:tab w:val="left" w:pos="6003"/>
        </w:tabs>
        <w:rPr>
          <w:rFonts w:eastAsia="Times New Roman"/>
          <w:sz w:val="20"/>
          <w:szCs w:val="20"/>
        </w:rPr>
      </w:pPr>
    </w:p>
    <w:p w:rsidR="00994B2C" w:rsidRDefault="00994B2C" w:rsidP="00994B2C">
      <w:pPr>
        <w:tabs>
          <w:tab w:val="left" w:pos="6003"/>
        </w:tabs>
        <w:rPr>
          <w:rFonts w:eastAsia="Times New Roman"/>
          <w:sz w:val="20"/>
          <w:szCs w:val="20"/>
        </w:rPr>
      </w:pPr>
    </w:p>
    <w:p w:rsidR="00994B2C" w:rsidRPr="00EB5795" w:rsidRDefault="00994B2C" w:rsidP="00994B2C">
      <w:pPr>
        <w:shd w:val="clear" w:color="auto" w:fill="DDDDDD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2012 Q4 </w:t>
      </w:r>
      <w:r w:rsidR="007644A0">
        <w:rPr>
          <w:rFonts w:eastAsia="Calibri"/>
          <w:b/>
          <w:bCs/>
        </w:rPr>
        <w:t>October Campaign</w:t>
      </w:r>
      <w:r>
        <w:rPr>
          <w:rFonts w:eastAsia="Calibri"/>
          <w:b/>
          <w:bCs/>
        </w:rPr>
        <w:t xml:space="preserve"> </w:t>
      </w:r>
      <w:r w:rsidRPr="00EB5795">
        <w:rPr>
          <w:rFonts w:eastAsia="Calibri"/>
          <w:b/>
          <w:bCs/>
        </w:rPr>
        <w:t>Finance Filings</w:t>
      </w:r>
      <w:r>
        <w:rPr>
          <w:rFonts w:eastAsia="Calibri"/>
          <w:b/>
          <w:bCs/>
        </w:rPr>
        <w:t xml:space="preserve"> </w:t>
      </w:r>
    </w:p>
    <w:p w:rsidR="00994B2C" w:rsidRDefault="00994B2C" w:rsidP="00994B2C">
      <w:pPr>
        <w:spacing w:line="312" w:lineRule="atLeast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 xml:space="preserve">In October 2012, </w:t>
      </w:r>
      <w:r w:rsidRPr="004F0B84">
        <w:rPr>
          <w:sz w:val="20"/>
          <w:szCs w:val="20"/>
        </w:rPr>
        <w:t>Friends of Erik Paulsen</w:t>
      </w:r>
      <w:r>
        <w:t xml:space="preserve"> </w:t>
      </w:r>
      <w:r w:rsidRPr="00EB5795">
        <w:rPr>
          <w:rFonts w:eastAsia="Times New Roman"/>
          <w:sz w:val="20"/>
          <w:szCs w:val="20"/>
        </w:rPr>
        <w:t xml:space="preserve">reported </w:t>
      </w:r>
      <w:r>
        <w:rPr>
          <w:rFonts w:eastAsia="Times New Roman"/>
          <w:sz w:val="20"/>
          <w:szCs w:val="20"/>
        </w:rPr>
        <w:t>$</w:t>
      </w:r>
      <w:r>
        <w:rPr>
          <w:rFonts w:ascii="Verdana" w:eastAsia="Times New Roman" w:hAnsi="Verdana"/>
          <w:color w:val="000000"/>
          <w:sz w:val="17"/>
          <w:szCs w:val="17"/>
        </w:rPr>
        <w:t>600,974.86</w:t>
      </w:r>
      <w:r w:rsidR="007644A0">
        <w:rPr>
          <w:rFonts w:ascii="Verdana" w:eastAsia="Times New Roman" w:hAnsi="Verdana"/>
          <w:color w:val="000000"/>
          <w:sz w:val="17"/>
          <w:szCs w:val="17"/>
        </w:rPr>
        <w:t xml:space="preserve"> in</w:t>
      </w:r>
      <w:r>
        <w:rPr>
          <w:rFonts w:ascii="Verdana" w:eastAsia="Times New Roman" w:hAnsi="Verdana"/>
          <w:color w:val="000000"/>
          <w:sz w:val="17"/>
          <w:szCs w:val="17"/>
        </w:rPr>
        <w:t xml:space="preserve"> </w:t>
      </w:r>
      <w:r w:rsidRPr="00EB5795">
        <w:rPr>
          <w:rFonts w:eastAsia="Times New Roman"/>
          <w:sz w:val="20"/>
          <w:szCs w:val="20"/>
        </w:rPr>
        <w:t>contributions, $</w:t>
      </w:r>
      <w:r>
        <w:rPr>
          <w:rFonts w:eastAsia="Times New Roman"/>
          <w:sz w:val="20"/>
          <w:szCs w:val="20"/>
        </w:rPr>
        <w:t>458,687.18</w:t>
      </w:r>
      <w:r w:rsidR="007644A0">
        <w:rPr>
          <w:rFonts w:eastAsia="Times New Roman"/>
          <w:sz w:val="20"/>
          <w:szCs w:val="20"/>
        </w:rPr>
        <w:t xml:space="preserve"> in</w:t>
      </w:r>
      <w:r>
        <w:rPr>
          <w:rFonts w:eastAsia="Times New Roman"/>
          <w:sz w:val="20"/>
          <w:szCs w:val="20"/>
        </w:rPr>
        <w:t xml:space="preserve"> </w:t>
      </w:r>
      <w:r w:rsidRPr="00EB5795">
        <w:rPr>
          <w:rFonts w:eastAsia="Times New Roman"/>
          <w:sz w:val="20"/>
          <w:szCs w:val="20"/>
        </w:rPr>
        <w:t>expenditures, $</w:t>
      </w:r>
      <w:r>
        <w:rPr>
          <w:rFonts w:ascii="Verdana" w:eastAsia="Times New Roman" w:hAnsi="Verdana"/>
          <w:color w:val="000000"/>
          <w:sz w:val="17"/>
          <w:szCs w:val="17"/>
        </w:rPr>
        <w:t>1,669</w:t>
      </w:r>
      <w:r w:rsidR="007644A0">
        <w:rPr>
          <w:rFonts w:ascii="Verdana" w:eastAsia="Times New Roman" w:hAnsi="Verdana"/>
          <w:color w:val="000000"/>
          <w:sz w:val="17"/>
          <w:szCs w:val="17"/>
        </w:rPr>
        <w:t>,</w:t>
      </w:r>
      <w:r>
        <w:rPr>
          <w:rFonts w:ascii="Verdana" w:eastAsia="Times New Roman" w:hAnsi="Verdana"/>
          <w:color w:val="000000"/>
          <w:sz w:val="17"/>
          <w:szCs w:val="17"/>
        </w:rPr>
        <w:t xml:space="preserve">974.08 </w:t>
      </w:r>
      <w:r w:rsidRPr="00EB5795">
        <w:rPr>
          <w:rFonts w:eastAsia="Times New Roman"/>
          <w:sz w:val="20"/>
          <w:szCs w:val="20"/>
        </w:rPr>
        <w:t>cash on hand, and zero debt.</w:t>
      </w:r>
      <w:r>
        <w:rPr>
          <w:rFonts w:eastAsia="Times New Roman"/>
          <w:sz w:val="20"/>
          <w:szCs w:val="20"/>
        </w:rPr>
        <w:t xml:space="preserve"> </w:t>
      </w:r>
    </w:p>
    <w:tbl>
      <w:tblPr>
        <w:tblW w:w="9540" w:type="dxa"/>
        <w:tblCellSpacing w:w="15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003"/>
        <w:gridCol w:w="1568"/>
        <w:gridCol w:w="1969"/>
      </w:tblGrid>
      <w:tr w:rsidR="00994B2C" w:rsidRPr="00994B2C" w:rsidTr="00994B2C">
        <w:trPr>
          <w:tblHeader/>
          <w:tblCellSpacing w:w="15" w:type="dxa"/>
        </w:trPr>
        <w:tc>
          <w:tcPr>
            <w:tcW w:w="0" w:type="auto"/>
            <w:shd w:val="clear" w:color="auto" w:fill="004477"/>
            <w:vAlign w:val="center"/>
            <w:hideMark/>
          </w:tcPr>
          <w:p w:rsidR="00994B2C" w:rsidRPr="00994B2C" w:rsidRDefault="00994B2C" w:rsidP="00994B2C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004477"/>
            <w:vAlign w:val="center"/>
            <w:hideMark/>
          </w:tcPr>
          <w:p w:rsidR="00994B2C" w:rsidRPr="00994B2C" w:rsidRDefault="00994B2C" w:rsidP="00994B2C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994B2C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A</w:t>
            </w:r>
            <w:r w:rsidRPr="00994B2C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This Period</w:t>
            </w:r>
          </w:p>
        </w:tc>
        <w:tc>
          <w:tcPr>
            <w:tcW w:w="0" w:type="auto"/>
            <w:shd w:val="clear" w:color="auto" w:fill="004477"/>
            <w:vAlign w:val="center"/>
            <w:hideMark/>
          </w:tcPr>
          <w:p w:rsidR="00994B2C" w:rsidRPr="00994B2C" w:rsidRDefault="00994B2C" w:rsidP="00994B2C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994B2C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B</w:t>
            </w:r>
            <w:r w:rsidRPr="00994B2C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Election</w:t>
            </w:r>
            <w:r w:rsidRPr="00994B2C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Cycle-To-Date</w:t>
            </w:r>
          </w:p>
        </w:tc>
      </w:tr>
      <w:tr w:rsidR="00994B2C" w:rsidRPr="00994B2C" w:rsidTr="00994B2C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4B2C" w:rsidRPr="00994B2C" w:rsidRDefault="00994B2C" w:rsidP="00994B2C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B2C" w:rsidRPr="00994B2C" w:rsidRDefault="00994B2C" w:rsidP="00994B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B2C" w:rsidRPr="00994B2C" w:rsidRDefault="00994B2C" w:rsidP="00994B2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94B2C" w:rsidRPr="00994B2C" w:rsidTr="00994B2C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94B2C" w:rsidRPr="00994B2C" w:rsidRDefault="00994B2C" w:rsidP="00994B2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94B2C">
              <w:rPr>
                <w:rFonts w:ascii="Verdana" w:eastAsia="Times New Roman" w:hAnsi="Verdana"/>
                <w:color w:val="000000"/>
                <w:sz w:val="17"/>
                <w:szCs w:val="17"/>
              </w:rPr>
              <w:t>6. Net Contributions (other than loans)</w:t>
            </w:r>
          </w:p>
        </w:tc>
      </w:tr>
      <w:tr w:rsidR="00994B2C" w:rsidRPr="00994B2C" w:rsidTr="00994B2C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94B2C" w:rsidRPr="00994B2C" w:rsidRDefault="00994B2C" w:rsidP="00994B2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94B2C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Contributions (other than loans)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94B2C" w:rsidRPr="00994B2C" w:rsidRDefault="00994B2C" w:rsidP="00994B2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94B2C">
              <w:rPr>
                <w:rFonts w:ascii="Verdana" w:eastAsia="Times New Roman" w:hAnsi="Verdana"/>
                <w:color w:val="000000"/>
                <w:sz w:val="17"/>
                <w:szCs w:val="17"/>
              </w:rPr>
              <w:t>600974.86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94B2C" w:rsidRPr="00994B2C" w:rsidRDefault="00994B2C" w:rsidP="00994B2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94B2C">
              <w:rPr>
                <w:rFonts w:ascii="Verdana" w:eastAsia="Times New Roman" w:hAnsi="Verdana"/>
                <w:color w:val="000000"/>
                <w:sz w:val="17"/>
                <w:szCs w:val="17"/>
              </w:rPr>
              <w:t>2841643.70</w:t>
            </w:r>
          </w:p>
        </w:tc>
      </w:tr>
      <w:tr w:rsidR="00994B2C" w:rsidRPr="00994B2C" w:rsidTr="00994B2C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94B2C" w:rsidRPr="00994B2C" w:rsidRDefault="00994B2C" w:rsidP="00994B2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94B2C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Contribution Refunds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94B2C" w:rsidRPr="00994B2C" w:rsidRDefault="00994B2C" w:rsidP="00994B2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94B2C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94B2C" w:rsidRPr="00994B2C" w:rsidRDefault="00994B2C" w:rsidP="00994B2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94B2C">
              <w:rPr>
                <w:rFonts w:ascii="Verdana" w:eastAsia="Times New Roman" w:hAnsi="Verdana"/>
                <w:color w:val="000000"/>
                <w:sz w:val="17"/>
                <w:szCs w:val="17"/>
              </w:rPr>
              <w:t>6625.00</w:t>
            </w:r>
          </w:p>
        </w:tc>
      </w:tr>
      <w:tr w:rsidR="00994B2C" w:rsidRPr="00994B2C" w:rsidTr="00994B2C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94B2C" w:rsidRPr="00994B2C" w:rsidRDefault="00994B2C" w:rsidP="00994B2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94B2C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Contributions (6(a) - 6(b))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94B2C" w:rsidRPr="00994B2C" w:rsidRDefault="00994B2C" w:rsidP="00994B2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94B2C">
              <w:rPr>
                <w:rFonts w:ascii="Verdana" w:eastAsia="Times New Roman" w:hAnsi="Verdana"/>
                <w:color w:val="000000"/>
                <w:sz w:val="17"/>
                <w:szCs w:val="17"/>
              </w:rPr>
              <w:t>600974.86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94B2C" w:rsidRPr="00994B2C" w:rsidRDefault="00994B2C" w:rsidP="00994B2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94B2C">
              <w:rPr>
                <w:rFonts w:ascii="Verdana" w:eastAsia="Times New Roman" w:hAnsi="Verdana"/>
                <w:color w:val="000000"/>
                <w:sz w:val="17"/>
                <w:szCs w:val="17"/>
              </w:rPr>
              <w:t>2835018.70</w:t>
            </w:r>
          </w:p>
        </w:tc>
      </w:tr>
      <w:tr w:rsidR="00994B2C" w:rsidRPr="00994B2C" w:rsidTr="00994B2C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94B2C" w:rsidRPr="00994B2C" w:rsidRDefault="00994B2C" w:rsidP="00994B2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94B2C">
              <w:rPr>
                <w:rFonts w:ascii="Verdana" w:eastAsia="Times New Roman" w:hAnsi="Verdana"/>
                <w:color w:val="000000"/>
                <w:sz w:val="17"/>
                <w:szCs w:val="17"/>
              </w:rPr>
              <w:t>7. Net Operating Expenditures</w:t>
            </w:r>
          </w:p>
        </w:tc>
      </w:tr>
      <w:tr w:rsidR="00994B2C" w:rsidRPr="00994B2C" w:rsidTr="00994B2C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94B2C" w:rsidRPr="00994B2C" w:rsidRDefault="00994B2C" w:rsidP="00994B2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94B2C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94B2C" w:rsidRPr="00994B2C" w:rsidRDefault="00994B2C" w:rsidP="00994B2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94B2C">
              <w:rPr>
                <w:rFonts w:ascii="Verdana" w:eastAsia="Times New Roman" w:hAnsi="Verdana"/>
                <w:color w:val="000000"/>
                <w:sz w:val="17"/>
                <w:szCs w:val="17"/>
              </w:rPr>
              <w:t>458687.18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94B2C" w:rsidRPr="00994B2C" w:rsidRDefault="00994B2C" w:rsidP="00994B2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94B2C">
              <w:rPr>
                <w:rFonts w:ascii="Verdana" w:eastAsia="Times New Roman" w:hAnsi="Verdana"/>
                <w:color w:val="000000"/>
                <w:sz w:val="17"/>
                <w:szCs w:val="17"/>
              </w:rPr>
              <w:t>1372764.57</w:t>
            </w:r>
          </w:p>
        </w:tc>
      </w:tr>
      <w:tr w:rsidR="00994B2C" w:rsidRPr="00994B2C" w:rsidTr="00994B2C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94B2C" w:rsidRPr="00994B2C" w:rsidRDefault="00994B2C" w:rsidP="00994B2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94B2C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Offsets to Operating Expenditures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94B2C" w:rsidRPr="00994B2C" w:rsidRDefault="00994B2C" w:rsidP="00994B2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94B2C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94B2C" w:rsidRPr="00994B2C" w:rsidRDefault="00994B2C" w:rsidP="00994B2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94B2C">
              <w:rPr>
                <w:rFonts w:ascii="Verdana" w:eastAsia="Times New Roman" w:hAnsi="Verdana"/>
                <w:color w:val="000000"/>
                <w:sz w:val="17"/>
                <w:szCs w:val="17"/>
              </w:rPr>
              <w:t>115.00</w:t>
            </w:r>
          </w:p>
        </w:tc>
      </w:tr>
      <w:tr w:rsidR="00994B2C" w:rsidRPr="00994B2C" w:rsidTr="00994B2C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94B2C" w:rsidRPr="00994B2C" w:rsidRDefault="00994B2C" w:rsidP="00994B2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94B2C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94B2C" w:rsidRPr="00994B2C" w:rsidRDefault="00994B2C" w:rsidP="00994B2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94B2C">
              <w:rPr>
                <w:rFonts w:ascii="Verdana" w:eastAsia="Times New Roman" w:hAnsi="Verdana"/>
                <w:color w:val="000000"/>
                <w:sz w:val="17"/>
                <w:szCs w:val="17"/>
              </w:rPr>
              <w:t>458687.18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94B2C" w:rsidRPr="00994B2C" w:rsidRDefault="00994B2C" w:rsidP="00994B2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94B2C">
              <w:rPr>
                <w:rFonts w:ascii="Verdana" w:eastAsia="Times New Roman" w:hAnsi="Verdana"/>
                <w:color w:val="000000"/>
                <w:sz w:val="17"/>
                <w:szCs w:val="17"/>
              </w:rPr>
              <w:t>1372649.57</w:t>
            </w:r>
          </w:p>
        </w:tc>
      </w:tr>
      <w:tr w:rsidR="00994B2C" w:rsidRPr="00994B2C" w:rsidTr="00994B2C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94B2C" w:rsidRPr="00994B2C" w:rsidRDefault="00994B2C" w:rsidP="00994B2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94B2C">
              <w:rPr>
                <w:rFonts w:ascii="Verdana" w:eastAsia="Times New Roman" w:hAnsi="Verdana"/>
                <w:color w:val="000000"/>
                <w:sz w:val="17"/>
                <w:szCs w:val="17"/>
              </w:rPr>
              <w:t>8. Cash on Hand at Close of Reporting Period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94B2C" w:rsidRPr="00994B2C" w:rsidRDefault="00994B2C" w:rsidP="00994B2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94B2C">
              <w:rPr>
                <w:rFonts w:ascii="Verdana" w:eastAsia="Times New Roman" w:hAnsi="Verdana"/>
                <w:color w:val="000000"/>
                <w:sz w:val="17"/>
                <w:szCs w:val="17"/>
              </w:rPr>
              <w:t>1669974.08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94B2C" w:rsidRPr="00994B2C" w:rsidRDefault="00994B2C" w:rsidP="00994B2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994B2C" w:rsidRPr="00994B2C" w:rsidTr="00994B2C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94B2C" w:rsidRPr="00994B2C" w:rsidRDefault="00994B2C" w:rsidP="00994B2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94B2C">
              <w:rPr>
                <w:rFonts w:ascii="Verdana" w:eastAsia="Times New Roman" w:hAnsi="Verdana"/>
                <w:color w:val="000000"/>
                <w:sz w:val="17"/>
                <w:szCs w:val="17"/>
              </w:rPr>
              <w:t>9. Debts and Obligations Owed TO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94B2C" w:rsidRPr="00994B2C" w:rsidRDefault="00994B2C" w:rsidP="00994B2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94B2C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94B2C" w:rsidRPr="00994B2C" w:rsidRDefault="00994B2C" w:rsidP="00994B2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994B2C" w:rsidRPr="00994B2C" w:rsidTr="00994B2C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94B2C" w:rsidRPr="00994B2C" w:rsidRDefault="00994B2C" w:rsidP="00994B2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94B2C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  <w:tr w:rsidR="00994B2C" w:rsidRPr="00994B2C" w:rsidTr="00994B2C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94B2C" w:rsidRPr="00994B2C" w:rsidRDefault="00994B2C" w:rsidP="00994B2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94B2C">
              <w:rPr>
                <w:rFonts w:ascii="Verdana" w:eastAsia="Times New Roman" w:hAnsi="Verdana"/>
                <w:color w:val="000000"/>
                <w:sz w:val="17"/>
                <w:szCs w:val="17"/>
              </w:rPr>
              <w:t>10. Debts and Obligations Owed BY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94B2C" w:rsidRPr="00994B2C" w:rsidRDefault="00994B2C" w:rsidP="00994B2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94B2C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94B2C" w:rsidRPr="00994B2C" w:rsidRDefault="00994B2C" w:rsidP="00994B2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994B2C" w:rsidRPr="00994B2C" w:rsidTr="00994B2C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94B2C" w:rsidRPr="00994B2C" w:rsidRDefault="00994B2C" w:rsidP="00994B2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94B2C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</w:tbl>
    <w:p w:rsidR="00994B2C" w:rsidRDefault="00994B2C" w:rsidP="00994B2C">
      <w:pPr>
        <w:tabs>
          <w:tab w:val="left" w:pos="6508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[FEC.gov, accessed</w:t>
      </w:r>
      <w:hyperlink r:id="rId43" w:history="1">
        <w:r w:rsidRPr="00574EBE">
          <w:rPr>
            <w:rStyle w:val="Hyperlink"/>
            <w:rFonts w:eastAsia="Times New Roman"/>
            <w:sz w:val="20"/>
            <w:szCs w:val="20"/>
          </w:rPr>
          <w:t xml:space="preserve"> 6/2/16]</w:t>
        </w:r>
      </w:hyperlink>
    </w:p>
    <w:p w:rsidR="00994B2C" w:rsidRDefault="00994B2C" w:rsidP="00994B2C">
      <w:pPr>
        <w:tabs>
          <w:tab w:val="left" w:pos="6003"/>
        </w:tabs>
        <w:rPr>
          <w:rFonts w:eastAsia="Times New Roman"/>
          <w:sz w:val="20"/>
          <w:szCs w:val="20"/>
        </w:rPr>
      </w:pPr>
    </w:p>
    <w:p w:rsidR="00994B2C" w:rsidRPr="00EB5795" w:rsidRDefault="00994B2C" w:rsidP="00994B2C">
      <w:pPr>
        <w:shd w:val="clear" w:color="auto" w:fill="DDDDDD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2012 Q4 Campaign </w:t>
      </w:r>
      <w:r w:rsidRPr="00EB5795">
        <w:rPr>
          <w:rFonts w:eastAsia="Calibri"/>
          <w:b/>
          <w:bCs/>
        </w:rPr>
        <w:t>Finance Filings</w:t>
      </w:r>
      <w:r>
        <w:rPr>
          <w:rFonts w:eastAsia="Calibri"/>
          <w:b/>
          <w:bCs/>
        </w:rPr>
        <w:t xml:space="preserve"> Amendment</w:t>
      </w:r>
    </w:p>
    <w:p w:rsidR="00994B2C" w:rsidRDefault="00994B2C" w:rsidP="00994B2C">
      <w:pPr>
        <w:spacing w:line="312" w:lineRule="atLeast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 xml:space="preserve">In October 2012, </w:t>
      </w:r>
      <w:r w:rsidRPr="004F0B84">
        <w:rPr>
          <w:sz w:val="20"/>
          <w:szCs w:val="20"/>
        </w:rPr>
        <w:t>Friends of Erik Paulsen</w:t>
      </w:r>
      <w:r>
        <w:t xml:space="preserve"> </w:t>
      </w:r>
      <w:r w:rsidRPr="00EB5795">
        <w:rPr>
          <w:rFonts w:eastAsia="Times New Roman"/>
          <w:sz w:val="20"/>
          <w:szCs w:val="20"/>
        </w:rPr>
        <w:t xml:space="preserve">reported </w:t>
      </w:r>
      <w:r>
        <w:rPr>
          <w:rFonts w:eastAsia="Times New Roman"/>
          <w:sz w:val="20"/>
          <w:szCs w:val="20"/>
        </w:rPr>
        <w:t>$</w:t>
      </w:r>
      <w:r>
        <w:rPr>
          <w:rFonts w:ascii="Verdana" w:eastAsia="Times New Roman" w:hAnsi="Verdana"/>
          <w:color w:val="000000"/>
          <w:sz w:val="17"/>
          <w:szCs w:val="17"/>
        </w:rPr>
        <w:t>600,974.86</w:t>
      </w:r>
      <w:r w:rsidR="007644A0">
        <w:rPr>
          <w:rFonts w:ascii="Verdana" w:eastAsia="Times New Roman" w:hAnsi="Verdana"/>
          <w:color w:val="000000"/>
          <w:sz w:val="17"/>
          <w:szCs w:val="17"/>
        </w:rPr>
        <w:t xml:space="preserve"> in</w:t>
      </w:r>
      <w:r>
        <w:rPr>
          <w:rFonts w:ascii="Verdana" w:eastAsia="Times New Roman" w:hAnsi="Verdana"/>
          <w:color w:val="000000"/>
          <w:sz w:val="17"/>
          <w:szCs w:val="17"/>
        </w:rPr>
        <w:t xml:space="preserve"> </w:t>
      </w:r>
      <w:r w:rsidRPr="00EB5795">
        <w:rPr>
          <w:rFonts w:eastAsia="Times New Roman"/>
          <w:sz w:val="20"/>
          <w:szCs w:val="20"/>
        </w:rPr>
        <w:t>contributions, $</w:t>
      </w:r>
      <w:r>
        <w:rPr>
          <w:rFonts w:eastAsia="Times New Roman"/>
          <w:sz w:val="20"/>
          <w:szCs w:val="20"/>
        </w:rPr>
        <w:t>458,687.18</w:t>
      </w:r>
      <w:r w:rsidR="007644A0">
        <w:rPr>
          <w:rFonts w:eastAsia="Times New Roman"/>
          <w:sz w:val="20"/>
          <w:szCs w:val="20"/>
        </w:rPr>
        <w:t xml:space="preserve"> in</w:t>
      </w:r>
      <w:r>
        <w:rPr>
          <w:rFonts w:eastAsia="Times New Roman"/>
          <w:sz w:val="20"/>
          <w:szCs w:val="20"/>
        </w:rPr>
        <w:t xml:space="preserve"> </w:t>
      </w:r>
      <w:r w:rsidRPr="00EB5795">
        <w:rPr>
          <w:rFonts w:eastAsia="Times New Roman"/>
          <w:sz w:val="20"/>
          <w:szCs w:val="20"/>
        </w:rPr>
        <w:t>expenditures, $</w:t>
      </w:r>
      <w:r>
        <w:rPr>
          <w:rFonts w:ascii="Verdana" w:eastAsia="Times New Roman" w:hAnsi="Verdana"/>
          <w:color w:val="000000"/>
          <w:sz w:val="17"/>
          <w:szCs w:val="17"/>
        </w:rPr>
        <w:t xml:space="preserve">1,664,974.06 </w:t>
      </w:r>
      <w:r w:rsidRPr="00EB5795">
        <w:rPr>
          <w:rFonts w:eastAsia="Times New Roman"/>
          <w:sz w:val="20"/>
          <w:szCs w:val="20"/>
        </w:rPr>
        <w:t>cash on hand, and zero debt.</w:t>
      </w:r>
      <w:r>
        <w:rPr>
          <w:rFonts w:eastAsia="Times New Roman"/>
          <w:sz w:val="20"/>
          <w:szCs w:val="20"/>
        </w:rPr>
        <w:t xml:space="preserve"> </w:t>
      </w:r>
    </w:p>
    <w:tbl>
      <w:tblPr>
        <w:tblW w:w="9540" w:type="dxa"/>
        <w:tblCellSpacing w:w="15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003"/>
        <w:gridCol w:w="1568"/>
        <w:gridCol w:w="1969"/>
      </w:tblGrid>
      <w:tr w:rsidR="00994B2C" w:rsidRPr="00994B2C" w:rsidTr="00994B2C">
        <w:trPr>
          <w:tblHeader/>
          <w:tblCellSpacing w:w="15" w:type="dxa"/>
        </w:trPr>
        <w:tc>
          <w:tcPr>
            <w:tcW w:w="0" w:type="auto"/>
            <w:shd w:val="clear" w:color="auto" w:fill="004477"/>
            <w:vAlign w:val="center"/>
            <w:hideMark/>
          </w:tcPr>
          <w:p w:rsidR="00994B2C" w:rsidRPr="00994B2C" w:rsidRDefault="00994B2C" w:rsidP="00994B2C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004477"/>
            <w:vAlign w:val="center"/>
            <w:hideMark/>
          </w:tcPr>
          <w:p w:rsidR="00994B2C" w:rsidRPr="00994B2C" w:rsidRDefault="00994B2C" w:rsidP="00994B2C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994B2C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A</w:t>
            </w:r>
            <w:r w:rsidRPr="00994B2C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This Period</w:t>
            </w:r>
          </w:p>
        </w:tc>
        <w:tc>
          <w:tcPr>
            <w:tcW w:w="0" w:type="auto"/>
            <w:shd w:val="clear" w:color="auto" w:fill="004477"/>
            <w:vAlign w:val="center"/>
            <w:hideMark/>
          </w:tcPr>
          <w:p w:rsidR="00994B2C" w:rsidRPr="00994B2C" w:rsidRDefault="00994B2C" w:rsidP="00994B2C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994B2C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B</w:t>
            </w:r>
            <w:r w:rsidRPr="00994B2C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Election</w:t>
            </w:r>
            <w:r w:rsidRPr="00994B2C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Cycle-To-Date</w:t>
            </w:r>
          </w:p>
        </w:tc>
      </w:tr>
      <w:tr w:rsidR="00994B2C" w:rsidRPr="00994B2C" w:rsidTr="00994B2C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4B2C" w:rsidRPr="00994B2C" w:rsidRDefault="00994B2C" w:rsidP="00994B2C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B2C" w:rsidRPr="00994B2C" w:rsidRDefault="00994B2C" w:rsidP="00994B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B2C" w:rsidRPr="00994B2C" w:rsidRDefault="00994B2C" w:rsidP="00994B2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94B2C" w:rsidRPr="00994B2C" w:rsidTr="00994B2C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94B2C" w:rsidRPr="00994B2C" w:rsidRDefault="00994B2C" w:rsidP="00994B2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94B2C">
              <w:rPr>
                <w:rFonts w:ascii="Verdana" w:eastAsia="Times New Roman" w:hAnsi="Verdana"/>
                <w:color w:val="000000"/>
                <w:sz w:val="17"/>
                <w:szCs w:val="17"/>
              </w:rPr>
              <w:t>6. Net Contributions (other than loans)</w:t>
            </w:r>
          </w:p>
        </w:tc>
      </w:tr>
      <w:tr w:rsidR="00994B2C" w:rsidRPr="00994B2C" w:rsidTr="00994B2C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94B2C" w:rsidRPr="00994B2C" w:rsidRDefault="00994B2C" w:rsidP="00994B2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94B2C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Contributions (other than loans)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94B2C" w:rsidRPr="00994B2C" w:rsidRDefault="00994B2C" w:rsidP="00994B2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94B2C">
              <w:rPr>
                <w:rFonts w:ascii="Verdana" w:eastAsia="Times New Roman" w:hAnsi="Verdana"/>
                <w:color w:val="000000"/>
                <w:sz w:val="17"/>
                <w:szCs w:val="17"/>
              </w:rPr>
              <w:t>600974.86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94B2C" w:rsidRPr="00994B2C" w:rsidRDefault="00994B2C" w:rsidP="00994B2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94B2C">
              <w:rPr>
                <w:rFonts w:ascii="Verdana" w:eastAsia="Times New Roman" w:hAnsi="Verdana"/>
                <w:color w:val="000000"/>
                <w:sz w:val="17"/>
                <w:szCs w:val="17"/>
              </w:rPr>
              <w:t>2841643.70</w:t>
            </w:r>
          </w:p>
        </w:tc>
      </w:tr>
      <w:tr w:rsidR="00994B2C" w:rsidRPr="00994B2C" w:rsidTr="00994B2C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94B2C" w:rsidRPr="00994B2C" w:rsidRDefault="00994B2C" w:rsidP="00994B2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94B2C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Contribution Refunds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94B2C" w:rsidRPr="00994B2C" w:rsidRDefault="00994B2C" w:rsidP="00994B2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94B2C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94B2C" w:rsidRPr="00994B2C" w:rsidRDefault="00994B2C" w:rsidP="00994B2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94B2C">
              <w:rPr>
                <w:rFonts w:ascii="Verdana" w:eastAsia="Times New Roman" w:hAnsi="Verdana"/>
                <w:color w:val="000000"/>
                <w:sz w:val="17"/>
                <w:szCs w:val="17"/>
              </w:rPr>
              <w:t>6625.00</w:t>
            </w:r>
          </w:p>
        </w:tc>
      </w:tr>
      <w:tr w:rsidR="00994B2C" w:rsidRPr="00994B2C" w:rsidTr="00994B2C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94B2C" w:rsidRPr="00994B2C" w:rsidRDefault="00994B2C" w:rsidP="00994B2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94B2C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Contributions (6(a) - 6(b))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94B2C" w:rsidRPr="00994B2C" w:rsidRDefault="00994B2C" w:rsidP="00994B2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94B2C">
              <w:rPr>
                <w:rFonts w:ascii="Verdana" w:eastAsia="Times New Roman" w:hAnsi="Verdana"/>
                <w:color w:val="000000"/>
                <w:sz w:val="17"/>
                <w:szCs w:val="17"/>
              </w:rPr>
              <w:t>600974.86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94B2C" w:rsidRPr="00994B2C" w:rsidRDefault="00994B2C" w:rsidP="00994B2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94B2C">
              <w:rPr>
                <w:rFonts w:ascii="Verdana" w:eastAsia="Times New Roman" w:hAnsi="Verdana"/>
                <w:color w:val="000000"/>
                <w:sz w:val="17"/>
                <w:szCs w:val="17"/>
              </w:rPr>
              <w:t>2835018.70</w:t>
            </w:r>
          </w:p>
        </w:tc>
      </w:tr>
      <w:tr w:rsidR="00994B2C" w:rsidRPr="00994B2C" w:rsidTr="00994B2C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94B2C" w:rsidRPr="00994B2C" w:rsidRDefault="00994B2C" w:rsidP="00994B2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94B2C">
              <w:rPr>
                <w:rFonts w:ascii="Verdana" w:eastAsia="Times New Roman" w:hAnsi="Verdana"/>
                <w:color w:val="000000"/>
                <w:sz w:val="17"/>
                <w:szCs w:val="17"/>
              </w:rPr>
              <w:t>7. Net Operating Expenditures</w:t>
            </w:r>
          </w:p>
        </w:tc>
      </w:tr>
      <w:tr w:rsidR="00994B2C" w:rsidRPr="00994B2C" w:rsidTr="00994B2C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94B2C" w:rsidRPr="00994B2C" w:rsidRDefault="00994B2C" w:rsidP="00994B2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94B2C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94B2C" w:rsidRPr="00994B2C" w:rsidRDefault="00994B2C" w:rsidP="00994B2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94B2C">
              <w:rPr>
                <w:rFonts w:ascii="Verdana" w:eastAsia="Times New Roman" w:hAnsi="Verdana"/>
                <w:color w:val="000000"/>
                <w:sz w:val="17"/>
                <w:szCs w:val="17"/>
              </w:rPr>
              <w:t>458687.18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94B2C" w:rsidRPr="00994B2C" w:rsidRDefault="00994B2C" w:rsidP="00994B2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94B2C">
              <w:rPr>
                <w:rFonts w:ascii="Verdana" w:eastAsia="Times New Roman" w:hAnsi="Verdana"/>
                <w:color w:val="000000"/>
                <w:sz w:val="17"/>
                <w:szCs w:val="17"/>
              </w:rPr>
              <w:t>1372764.57</w:t>
            </w:r>
          </w:p>
        </w:tc>
      </w:tr>
      <w:tr w:rsidR="00994B2C" w:rsidRPr="00994B2C" w:rsidTr="00994B2C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94B2C" w:rsidRPr="00994B2C" w:rsidRDefault="00994B2C" w:rsidP="00994B2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94B2C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Offsets to Operating Expenditures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94B2C" w:rsidRPr="00994B2C" w:rsidRDefault="00994B2C" w:rsidP="00994B2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94B2C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94B2C" w:rsidRPr="00994B2C" w:rsidRDefault="00994B2C" w:rsidP="00994B2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94B2C">
              <w:rPr>
                <w:rFonts w:ascii="Verdana" w:eastAsia="Times New Roman" w:hAnsi="Verdana"/>
                <w:color w:val="000000"/>
                <w:sz w:val="17"/>
                <w:szCs w:val="17"/>
              </w:rPr>
              <w:t>115.00</w:t>
            </w:r>
          </w:p>
        </w:tc>
      </w:tr>
      <w:tr w:rsidR="00994B2C" w:rsidRPr="00994B2C" w:rsidTr="00994B2C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94B2C" w:rsidRPr="00994B2C" w:rsidRDefault="00994B2C" w:rsidP="00994B2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94B2C">
              <w:rPr>
                <w:rFonts w:ascii="Verdana" w:eastAsia="Times New Roman" w:hAnsi="Verdana"/>
                <w:color w:val="000000"/>
                <w:sz w:val="17"/>
                <w:szCs w:val="17"/>
              </w:rPr>
              <w:lastRenderedPageBreak/>
              <w:t>    (c) Net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94B2C" w:rsidRPr="00994B2C" w:rsidRDefault="00994B2C" w:rsidP="00994B2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94B2C">
              <w:rPr>
                <w:rFonts w:ascii="Verdana" w:eastAsia="Times New Roman" w:hAnsi="Verdana"/>
                <w:color w:val="000000"/>
                <w:sz w:val="17"/>
                <w:szCs w:val="17"/>
              </w:rPr>
              <w:t>458687.18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94B2C" w:rsidRPr="00994B2C" w:rsidRDefault="00994B2C" w:rsidP="00994B2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94B2C">
              <w:rPr>
                <w:rFonts w:ascii="Verdana" w:eastAsia="Times New Roman" w:hAnsi="Verdana"/>
                <w:color w:val="000000"/>
                <w:sz w:val="17"/>
                <w:szCs w:val="17"/>
              </w:rPr>
              <w:t>1372649.57</w:t>
            </w:r>
          </w:p>
        </w:tc>
      </w:tr>
      <w:tr w:rsidR="00994B2C" w:rsidRPr="00994B2C" w:rsidTr="00994B2C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94B2C" w:rsidRPr="00994B2C" w:rsidRDefault="00994B2C" w:rsidP="00994B2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94B2C">
              <w:rPr>
                <w:rFonts w:ascii="Verdana" w:eastAsia="Times New Roman" w:hAnsi="Verdana"/>
                <w:color w:val="000000"/>
                <w:sz w:val="17"/>
                <w:szCs w:val="17"/>
              </w:rPr>
              <w:t>8. Cash on Hand at Close of Reporting Period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94B2C" w:rsidRPr="00994B2C" w:rsidRDefault="00994B2C" w:rsidP="00994B2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94B2C">
              <w:rPr>
                <w:rFonts w:ascii="Verdana" w:eastAsia="Times New Roman" w:hAnsi="Verdana"/>
                <w:color w:val="000000"/>
                <w:sz w:val="17"/>
                <w:szCs w:val="17"/>
              </w:rPr>
              <w:t>1664974.06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94B2C" w:rsidRPr="00994B2C" w:rsidRDefault="00994B2C" w:rsidP="00994B2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994B2C" w:rsidRPr="00994B2C" w:rsidTr="00994B2C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94B2C" w:rsidRPr="00994B2C" w:rsidRDefault="00994B2C" w:rsidP="00994B2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94B2C">
              <w:rPr>
                <w:rFonts w:ascii="Verdana" w:eastAsia="Times New Roman" w:hAnsi="Verdana"/>
                <w:color w:val="000000"/>
                <w:sz w:val="17"/>
                <w:szCs w:val="17"/>
              </w:rPr>
              <w:t>9. Debts and Obligations Owed TO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94B2C" w:rsidRPr="00994B2C" w:rsidRDefault="00994B2C" w:rsidP="00994B2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94B2C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94B2C" w:rsidRPr="00994B2C" w:rsidRDefault="00994B2C" w:rsidP="00994B2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994B2C" w:rsidRPr="00994B2C" w:rsidTr="00994B2C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94B2C" w:rsidRPr="00994B2C" w:rsidRDefault="00994B2C" w:rsidP="00994B2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94B2C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  <w:tr w:rsidR="00994B2C" w:rsidRPr="00994B2C" w:rsidTr="00994B2C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94B2C" w:rsidRPr="00994B2C" w:rsidRDefault="00994B2C" w:rsidP="00994B2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94B2C">
              <w:rPr>
                <w:rFonts w:ascii="Verdana" w:eastAsia="Times New Roman" w:hAnsi="Verdana"/>
                <w:color w:val="000000"/>
                <w:sz w:val="17"/>
                <w:szCs w:val="17"/>
              </w:rPr>
              <w:t>10. Debts and Obligations Owed BY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94B2C" w:rsidRPr="00994B2C" w:rsidRDefault="00994B2C" w:rsidP="00994B2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94B2C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94B2C" w:rsidRPr="00994B2C" w:rsidRDefault="00994B2C" w:rsidP="00994B2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994B2C" w:rsidRPr="00994B2C" w:rsidTr="00994B2C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94B2C" w:rsidRPr="00994B2C" w:rsidRDefault="00994B2C" w:rsidP="00994B2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94B2C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</w:tbl>
    <w:p w:rsidR="00994B2C" w:rsidRDefault="00994B2C" w:rsidP="00994B2C">
      <w:pPr>
        <w:tabs>
          <w:tab w:val="left" w:pos="6508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[FEC.gov, accessed</w:t>
      </w:r>
      <w:hyperlink r:id="rId44" w:history="1">
        <w:r w:rsidRPr="00574EBE">
          <w:rPr>
            <w:rStyle w:val="Hyperlink"/>
            <w:rFonts w:eastAsia="Times New Roman"/>
            <w:sz w:val="20"/>
            <w:szCs w:val="20"/>
          </w:rPr>
          <w:t xml:space="preserve"> 6/2/16]</w:t>
        </w:r>
      </w:hyperlink>
    </w:p>
    <w:p w:rsidR="00994B2C" w:rsidRDefault="00994B2C" w:rsidP="00994B2C">
      <w:pPr>
        <w:tabs>
          <w:tab w:val="left" w:pos="6003"/>
        </w:tabs>
        <w:rPr>
          <w:rFonts w:eastAsia="Times New Roman"/>
          <w:sz w:val="20"/>
          <w:szCs w:val="20"/>
        </w:rPr>
      </w:pPr>
    </w:p>
    <w:p w:rsidR="00994B2C" w:rsidRPr="00EB5795" w:rsidRDefault="00994B2C" w:rsidP="00994B2C">
      <w:pPr>
        <w:shd w:val="clear" w:color="auto" w:fill="DDDDDD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2012 Pre-General Election </w:t>
      </w:r>
      <w:r w:rsidRPr="00EB5795">
        <w:rPr>
          <w:rFonts w:eastAsia="Calibri"/>
          <w:b/>
          <w:bCs/>
        </w:rPr>
        <w:t>Finance Filings</w:t>
      </w:r>
    </w:p>
    <w:p w:rsidR="00994B2C" w:rsidRDefault="00994B2C" w:rsidP="00994B2C">
      <w:pPr>
        <w:spacing w:line="312" w:lineRule="atLeast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>Before the</w:t>
      </w:r>
      <w:r w:rsidR="007644A0">
        <w:rPr>
          <w:sz w:val="20"/>
          <w:szCs w:val="20"/>
        </w:rPr>
        <w:t xml:space="preserve"> 2012</w:t>
      </w:r>
      <w:r>
        <w:rPr>
          <w:sz w:val="20"/>
          <w:szCs w:val="20"/>
        </w:rPr>
        <w:t xml:space="preserve"> General Election, </w:t>
      </w:r>
      <w:r w:rsidRPr="004F0B84">
        <w:rPr>
          <w:sz w:val="20"/>
          <w:szCs w:val="20"/>
        </w:rPr>
        <w:t>Friends of Erik Paulsen</w:t>
      </w:r>
      <w:r>
        <w:t xml:space="preserve"> </w:t>
      </w:r>
      <w:r w:rsidRPr="00EB5795">
        <w:rPr>
          <w:rFonts w:eastAsia="Times New Roman"/>
          <w:sz w:val="20"/>
          <w:szCs w:val="20"/>
        </w:rPr>
        <w:t xml:space="preserve">reported </w:t>
      </w:r>
      <w:r>
        <w:rPr>
          <w:rFonts w:eastAsia="Times New Roman"/>
          <w:sz w:val="20"/>
          <w:szCs w:val="20"/>
        </w:rPr>
        <w:t>$</w:t>
      </w:r>
      <w:r w:rsidR="0016712F">
        <w:rPr>
          <w:rFonts w:ascii="Verdana" w:eastAsia="Times New Roman" w:hAnsi="Verdana"/>
          <w:color w:val="000000"/>
          <w:sz w:val="17"/>
          <w:szCs w:val="17"/>
        </w:rPr>
        <w:t>81,422</w:t>
      </w:r>
      <w:r w:rsidR="007644A0">
        <w:rPr>
          <w:rFonts w:ascii="Verdana" w:eastAsia="Times New Roman" w:hAnsi="Verdana"/>
          <w:color w:val="000000"/>
          <w:sz w:val="17"/>
          <w:szCs w:val="17"/>
        </w:rPr>
        <w:t xml:space="preserve"> in</w:t>
      </w:r>
      <w:r>
        <w:rPr>
          <w:rFonts w:ascii="Verdana" w:eastAsia="Times New Roman" w:hAnsi="Verdana"/>
          <w:color w:val="000000"/>
          <w:sz w:val="17"/>
          <w:szCs w:val="17"/>
        </w:rPr>
        <w:t xml:space="preserve"> </w:t>
      </w:r>
      <w:r w:rsidRPr="00EB5795">
        <w:rPr>
          <w:rFonts w:eastAsia="Times New Roman"/>
          <w:sz w:val="20"/>
          <w:szCs w:val="20"/>
        </w:rPr>
        <w:t>contributions, $</w:t>
      </w:r>
      <w:r>
        <w:rPr>
          <w:rFonts w:eastAsia="Times New Roman"/>
          <w:sz w:val="20"/>
          <w:szCs w:val="20"/>
        </w:rPr>
        <w:t>1,021,040.55</w:t>
      </w:r>
      <w:r w:rsidR="007644A0">
        <w:rPr>
          <w:rFonts w:eastAsia="Times New Roman"/>
          <w:sz w:val="20"/>
          <w:szCs w:val="20"/>
        </w:rPr>
        <w:t xml:space="preserve"> in</w:t>
      </w:r>
      <w:r>
        <w:rPr>
          <w:rFonts w:eastAsia="Times New Roman"/>
          <w:sz w:val="20"/>
          <w:szCs w:val="20"/>
        </w:rPr>
        <w:t xml:space="preserve"> </w:t>
      </w:r>
      <w:r w:rsidRPr="00EB5795">
        <w:rPr>
          <w:rFonts w:eastAsia="Times New Roman"/>
          <w:sz w:val="20"/>
          <w:szCs w:val="20"/>
        </w:rPr>
        <w:t>expenditures, $</w:t>
      </w:r>
      <w:r w:rsidR="0016712F" w:rsidRPr="00994B2C">
        <w:rPr>
          <w:rFonts w:ascii="Verdana" w:eastAsia="Times New Roman" w:hAnsi="Verdana"/>
          <w:color w:val="000000"/>
          <w:sz w:val="17"/>
          <w:szCs w:val="17"/>
        </w:rPr>
        <w:t>730</w:t>
      </w:r>
      <w:r w:rsidR="0016712F">
        <w:rPr>
          <w:rFonts w:ascii="Verdana" w:eastAsia="Times New Roman" w:hAnsi="Verdana"/>
          <w:color w:val="000000"/>
          <w:sz w:val="17"/>
          <w:szCs w:val="17"/>
        </w:rPr>
        <w:t>,</w:t>
      </w:r>
      <w:r w:rsidR="0016712F" w:rsidRPr="00994B2C">
        <w:rPr>
          <w:rFonts w:ascii="Verdana" w:eastAsia="Times New Roman" w:hAnsi="Verdana"/>
          <w:color w:val="000000"/>
          <w:sz w:val="17"/>
          <w:szCs w:val="17"/>
        </w:rPr>
        <w:t>355.53</w:t>
      </w:r>
      <w:r w:rsidR="0016712F">
        <w:rPr>
          <w:rFonts w:ascii="Verdana" w:eastAsia="Times New Roman" w:hAnsi="Verdana"/>
          <w:color w:val="000000"/>
          <w:sz w:val="17"/>
          <w:szCs w:val="17"/>
        </w:rPr>
        <w:t xml:space="preserve"> cash</w:t>
      </w:r>
      <w:r w:rsidRPr="00EB5795">
        <w:rPr>
          <w:rFonts w:eastAsia="Times New Roman"/>
          <w:sz w:val="20"/>
          <w:szCs w:val="20"/>
        </w:rPr>
        <w:t xml:space="preserve"> on hand, and zero debt.</w:t>
      </w:r>
      <w:r>
        <w:rPr>
          <w:rFonts w:eastAsia="Times New Roman"/>
          <w:sz w:val="20"/>
          <w:szCs w:val="20"/>
        </w:rPr>
        <w:t xml:space="preserve"> </w:t>
      </w:r>
    </w:p>
    <w:tbl>
      <w:tblPr>
        <w:tblW w:w="9540" w:type="dxa"/>
        <w:tblCellSpacing w:w="15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003"/>
        <w:gridCol w:w="1568"/>
        <w:gridCol w:w="1969"/>
      </w:tblGrid>
      <w:tr w:rsidR="00994B2C" w:rsidRPr="00994B2C" w:rsidTr="00994B2C">
        <w:trPr>
          <w:tblHeader/>
          <w:tblCellSpacing w:w="15" w:type="dxa"/>
        </w:trPr>
        <w:tc>
          <w:tcPr>
            <w:tcW w:w="0" w:type="auto"/>
            <w:shd w:val="clear" w:color="auto" w:fill="004477"/>
            <w:vAlign w:val="center"/>
            <w:hideMark/>
          </w:tcPr>
          <w:p w:rsidR="00994B2C" w:rsidRPr="00994B2C" w:rsidRDefault="00994B2C" w:rsidP="00994B2C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004477"/>
            <w:vAlign w:val="center"/>
            <w:hideMark/>
          </w:tcPr>
          <w:p w:rsidR="00994B2C" w:rsidRPr="00994B2C" w:rsidRDefault="00994B2C" w:rsidP="00994B2C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994B2C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A</w:t>
            </w:r>
            <w:r w:rsidRPr="00994B2C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This Period</w:t>
            </w:r>
          </w:p>
        </w:tc>
        <w:tc>
          <w:tcPr>
            <w:tcW w:w="0" w:type="auto"/>
            <w:shd w:val="clear" w:color="auto" w:fill="004477"/>
            <w:vAlign w:val="center"/>
            <w:hideMark/>
          </w:tcPr>
          <w:p w:rsidR="00994B2C" w:rsidRPr="00994B2C" w:rsidRDefault="00994B2C" w:rsidP="00994B2C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994B2C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B</w:t>
            </w:r>
            <w:r w:rsidRPr="00994B2C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Election</w:t>
            </w:r>
            <w:r w:rsidRPr="00994B2C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Cycle-To-Date</w:t>
            </w:r>
          </w:p>
        </w:tc>
      </w:tr>
      <w:tr w:rsidR="00994B2C" w:rsidRPr="00994B2C" w:rsidTr="00994B2C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4B2C" w:rsidRPr="00994B2C" w:rsidRDefault="00994B2C" w:rsidP="00994B2C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B2C" w:rsidRPr="00994B2C" w:rsidRDefault="00994B2C" w:rsidP="00994B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B2C" w:rsidRPr="00994B2C" w:rsidRDefault="00994B2C" w:rsidP="00994B2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94B2C" w:rsidRPr="00994B2C" w:rsidTr="00994B2C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94B2C" w:rsidRPr="00994B2C" w:rsidRDefault="00994B2C" w:rsidP="00994B2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94B2C">
              <w:rPr>
                <w:rFonts w:ascii="Verdana" w:eastAsia="Times New Roman" w:hAnsi="Verdana"/>
                <w:color w:val="000000"/>
                <w:sz w:val="17"/>
                <w:szCs w:val="17"/>
              </w:rPr>
              <w:t>6. Net Contributions (other than loans)</w:t>
            </w:r>
          </w:p>
        </w:tc>
      </w:tr>
      <w:tr w:rsidR="00994B2C" w:rsidRPr="00994B2C" w:rsidTr="00994B2C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94B2C" w:rsidRPr="00994B2C" w:rsidRDefault="00994B2C" w:rsidP="00994B2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94B2C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Contributions (other than loans)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94B2C" w:rsidRPr="00994B2C" w:rsidRDefault="00994B2C" w:rsidP="00994B2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94B2C">
              <w:rPr>
                <w:rFonts w:ascii="Verdana" w:eastAsia="Times New Roman" w:hAnsi="Verdana"/>
                <w:color w:val="000000"/>
                <w:sz w:val="17"/>
                <w:szCs w:val="17"/>
              </w:rPr>
              <w:t>83922.00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94B2C" w:rsidRPr="00994B2C" w:rsidRDefault="00994B2C" w:rsidP="00994B2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94B2C">
              <w:rPr>
                <w:rFonts w:ascii="Verdana" w:eastAsia="Times New Roman" w:hAnsi="Verdana"/>
                <w:color w:val="000000"/>
                <w:sz w:val="17"/>
                <w:szCs w:val="17"/>
              </w:rPr>
              <w:t>2925565.70</w:t>
            </w:r>
          </w:p>
        </w:tc>
      </w:tr>
      <w:tr w:rsidR="00994B2C" w:rsidRPr="00994B2C" w:rsidTr="00994B2C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94B2C" w:rsidRPr="00994B2C" w:rsidRDefault="00994B2C" w:rsidP="00994B2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94B2C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Contribution Refunds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94B2C" w:rsidRPr="00994B2C" w:rsidRDefault="00994B2C" w:rsidP="00994B2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94B2C">
              <w:rPr>
                <w:rFonts w:ascii="Verdana" w:eastAsia="Times New Roman" w:hAnsi="Verdana"/>
                <w:color w:val="000000"/>
                <w:sz w:val="17"/>
                <w:szCs w:val="17"/>
              </w:rPr>
              <w:t>2500.00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94B2C" w:rsidRPr="00994B2C" w:rsidRDefault="00994B2C" w:rsidP="00994B2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94B2C">
              <w:rPr>
                <w:rFonts w:ascii="Verdana" w:eastAsia="Times New Roman" w:hAnsi="Verdana"/>
                <w:color w:val="000000"/>
                <w:sz w:val="17"/>
                <w:szCs w:val="17"/>
              </w:rPr>
              <w:t>9125.00</w:t>
            </w:r>
          </w:p>
        </w:tc>
      </w:tr>
      <w:tr w:rsidR="00994B2C" w:rsidRPr="00994B2C" w:rsidTr="00994B2C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94B2C" w:rsidRPr="00994B2C" w:rsidRDefault="00994B2C" w:rsidP="00994B2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94B2C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Contributions (6(a) - 6(b))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94B2C" w:rsidRPr="00994B2C" w:rsidRDefault="00994B2C" w:rsidP="00994B2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94B2C">
              <w:rPr>
                <w:rFonts w:ascii="Verdana" w:eastAsia="Times New Roman" w:hAnsi="Verdana"/>
                <w:color w:val="000000"/>
                <w:sz w:val="17"/>
                <w:szCs w:val="17"/>
              </w:rPr>
              <w:t>81422.00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94B2C" w:rsidRPr="00994B2C" w:rsidRDefault="00994B2C" w:rsidP="00994B2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94B2C">
              <w:rPr>
                <w:rFonts w:ascii="Verdana" w:eastAsia="Times New Roman" w:hAnsi="Verdana"/>
                <w:color w:val="000000"/>
                <w:sz w:val="17"/>
                <w:szCs w:val="17"/>
              </w:rPr>
              <w:t>2916440.70</w:t>
            </w:r>
          </w:p>
        </w:tc>
      </w:tr>
      <w:tr w:rsidR="00994B2C" w:rsidRPr="00994B2C" w:rsidTr="00994B2C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94B2C" w:rsidRPr="00994B2C" w:rsidRDefault="00994B2C" w:rsidP="00994B2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94B2C">
              <w:rPr>
                <w:rFonts w:ascii="Verdana" w:eastAsia="Times New Roman" w:hAnsi="Verdana"/>
                <w:color w:val="000000"/>
                <w:sz w:val="17"/>
                <w:szCs w:val="17"/>
              </w:rPr>
              <w:t>7. Net Operating Expenditures</w:t>
            </w:r>
          </w:p>
        </w:tc>
      </w:tr>
      <w:tr w:rsidR="00994B2C" w:rsidRPr="00994B2C" w:rsidTr="00994B2C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94B2C" w:rsidRPr="00994B2C" w:rsidRDefault="00994B2C" w:rsidP="00994B2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94B2C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94B2C" w:rsidRPr="00994B2C" w:rsidRDefault="00994B2C" w:rsidP="00994B2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94B2C">
              <w:rPr>
                <w:rFonts w:ascii="Verdana" w:eastAsia="Times New Roman" w:hAnsi="Verdana"/>
                <w:color w:val="000000"/>
                <w:sz w:val="17"/>
                <w:szCs w:val="17"/>
              </w:rPr>
              <w:t>1021040.55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94B2C" w:rsidRPr="00994B2C" w:rsidRDefault="00994B2C" w:rsidP="00994B2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94B2C">
              <w:rPr>
                <w:rFonts w:ascii="Verdana" w:eastAsia="Times New Roman" w:hAnsi="Verdana"/>
                <w:color w:val="000000"/>
                <w:sz w:val="17"/>
                <w:szCs w:val="17"/>
              </w:rPr>
              <w:t>2393805.12</w:t>
            </w:r>
          </w:p>
        </w:tc>
      </w:tr>
      <w:tr w:rsidR="00994B2C" w:rsidRPr="00994B2C" w:rsidTr="00994B2C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94B2C" w:rsidRPr="00994B2C" w:rsidRDefault="00994B2C" w:rsidP="00994B2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94B2C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Offsets to Operating Expenditures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94B2C" w:rsidRPr="00994B2C" w:rsidRDefault="00994B2C" w:rsidP="00994B2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94B2C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94B2C" w:rsidRPr="00994B2C" w:rsidRDefault="00994B2C" w:rsidP="00994B2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94B2C">
              <w:rPr>
                <w:rFonts w:ascii="Verdana" w:eastAsia="Times New Roman" w:hAnsi="Verdana"/>
                <w:color w:val="000000"/>
                <w:sz w:val="17"/>
                <w:szCs w:val="17"/>
              </w:rPr>
              <w:t>115.00</w:t>
            </w:r>
          </w:p>
        </w:tc>
      </w:tr>
      <w:tr w:rsidR="00994B2C" w:rsidRPr="00994B2C" w:rsidTr="00994B2C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94B2C" w:rsidRPr="00994B2C" w:rsidRDefault="00994B2C" w:rsidP="00994B2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94B2C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94B2C" w:rsidRPr="00994B2C" w:rsidRDefault="00994B2C" w:rsidP="00994B2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94B2C">
              <w:rPr>
                <w:rFonts w:ascii="Verdana" w:eastAsia="Times New Roman" w:hAnsi="Verdana"/>
                <w:color w:val="000000"/>
                <w:sz w:val="17"/>
                <w:szCs w:val="17"/>
              </w:rPr>
              <w:t>1021040.55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94B2C" w:rsidRPr="00994B2C" w:rsidRDefault="00994B2C" w:rsidP="00994B2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94B2C">
              <w:rPr>
                <w:rFonts w:ascii="Verdana" w:eastAsia="Times New Roman" w:hAnsi="Verdana"/>
                <w:color w:val="000000"/>
                <w:sz w:val="17"/>
                <w:szCs w:val="17"/>
              </w:rPr>
              <w:t>2393690.12</w:t>
            </w:r>
          </w:p>
        </w:tc>
      </w:tr>
      <w:tr w:rsidR="00994B2C" w:rsidRPr="00994B2C" w:rsidTr="00994B2C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94B2C" w:rsidRPr="00994B2C" w:rsidRDefault="00994B2C" w:rsidP="00994B2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94B2C">
              <w:rPr>
                <w:rFonts w:ascii="Verdana" w:eastAsia="Times New Roman" w:hAnsi="Verdana"/>
                <w:color w:val="000000"/>
                <w:sz w:val="17"/>
                <w:szCs w:val="17"/>
              </w:rPr>
              <w:t>8. Cash on Hand at Close of Reporting Period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94B2C" w:rsidRPr="00994B2C" w:rsidRDefault="00994B2C" w:rsidP="00994B2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94B2C">
              <w:rPr>
                <w:rFonts w:ascii="Verdana" w:eastAsia="Times New Roman" w:hAnsi="Verdana"/>
                <w:color w:val="000000"/>
                <w:sz w:val="17"/>
                <w:szCs w:val="17"/>
              </w:rPr>
              <w:t>730355.53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94B2C" w:rsidRPr="00994B2C" w:rsidRDefault="00994B2C" w:rsidP="00994B2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994B2C" w:rsidRPr="00994B2C" w:rsidTr="00994B2C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94B2C" w:rsidRPr="00994B2C" w:rsidRDefault="00994B2C" w:rsidP="00994B2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94B2C">
              <w:rPr>
                <w:rFonts w:ascii="Verdana" w:eastAsia="Times New Roman" w:hAnsi="Verdana"/>
                <w:color w:val="000000"/>
                <w:sz w:val="17"/>
                <w:szCs w:val="17"/>
              </w:rPr>
              <w:t>9. Debts and Obligations Owed TO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94B2C" w:rsidRPr="00994B2C" w:rsidRDefault="00994B2C" w:rsidP="00994B2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94B2C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94B2C" w:rsidRPr="00994B2C" w:rsidRDefault="00994B2C" w:rsidP="00994B2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994B2C" w:rsidRPr="00994B2C" w:rsidTr="00994B2C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94B2C" w:rsidRPr="00994B2C" w:rsidRDefault="00994B2C" w:rsidP="00994B2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94B2C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  <w:tr w:rsidR="00994B2C" w:rsidRPr="00994B2C" w:rsidTr="00994B2C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94B2C" w:rsidRPr="00994B2C" w:rsidRDefault="00994B2C" w:rsidP="00994B2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94B2C">
              <w:rPr>
                <w:rFonts w:ascii="Verdana" w:eastAsia="Times New Roman" w:hAnsi="Verdana"/>
                <w:color w:val="000000"/>
                <w:sz w:val="17"/>
                <w:szCs w:val="17"/>
              </w:rPr>
              <w:t>10. Debts and Obligations Owed BY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94B2C" w:rsidRPr="00994B2C" w:rsidRDefault="00994B2C" w:rsidP="00994B2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94B2C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94B2C" w:rsidRPr="00994B2C" w:rsidRDefault="00994B2C" w:rsidP="00994B2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994B2C" w:rsidRPr="00994B2C" w:rsidTr="00994B2C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94B2C" w:rsidRPr="00994B2C" w:rsidRDefault="00994B2C" w:rsidP="00994B2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94B2C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  <w:tr w:rsidR="0016712F" w:rsidRPr="00994B2C" w:rsidTr="00994B2C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</w:tcPr>
          <w:p w:rsidR="0016712F" w:rsidRPr="00994B2C" w:rsidRDefault="0016712F" w:rsidP="00994B2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</w:tbl>
    <w:p w:rsidR="0016712F" w:rsidRDefault="0016712F" w:rsidP="0016712F">
      <w:pPr>
        <w:tabs>
          <w:tab w:val="left" w:pos="6508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[FEC.gov, accessed</w:t>
      </w:r>
      <w:hyperlink r:id="rId45" w:history="1">
        <w:r w:rsidRPr="00574EBE">
          <w:rPr>
            <w:rStyle w:val="Hyperlink"/>
            <w:rFonts w:eastAsia="Times New Roman"/>
            <w:sz w:val="20"/>
            <w:szCs w:val="20"/>
          </w:rPr>
          <w:t xml:space="preserve"> 6/2/16]</w:t>
        </w:r>
      </w:hyperlink>
    </w:p>
    <w:p w:rsidR="00994B2C" w:rsidRDefault="00994B2C" w:rsidP="00994B2C">
      <w:pPr>
        <w:spacing w:line="312" w:lineRule="atLeast"/>
        <w:rPr>
          <w:rFonts w:eastAsia="Times New Roman"/>
          <w:sz w:val="20"/>
          <w:szCs w:val="20"/>
        </w:rPr>
      </w:pPr>
    </w:p>
    <w:p w:rsidR="0016712F" w:rsidRPr="00EB5795" w:rsidRDefault="0016712F" w:rsidP="0016712F">
      <w:pPr>
        <w:shd w:val="clear" w:color="auto" w:fill="DDDDDD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2012 Pre-General Election </w:t>
      </w:r>
      <w:r w:rsidRPr="00EB5795">
        <w:rPr>
          <w:rFonts w:eastAsia="Calibri"/>
          <w:b/>
          <w:bCs/>
        </w:rPr>
        <w:t>Finance Filings</w:t>
      </w:r>
      <w:r>
        <w:rPr>
          <w:rFonts w:eastAsia="Calibri"/>
          <w:b/>
          <w:bCs/>
        </w:rPr>
        <w:t xml:space="preserve"> Amendment</w:t>
      </w:r>
    </w:p>
    <w:p w:rsidR="0016712F" w:rsidRDefault="0016712F" w:rsidP="0016712F">
      <w:pPr>
        <w:spacing w:line="312" w:lineRule="atLeast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 xml:space="preserve">Before the General Election, </w:t>
      </w:r>
      <w:r w:rsidRPr="004F0B84">
        <w:rPr>
          <w:sz w:val="20"/>
          <w:szCs w:val="20"/>
        </w:rPr>
        <w:t>Friends of Erik Paulsen</w:t>
      </w:r>
      <w:r>
        <w:t xml:space="preserve"> </w:t>
      </w:r>
      <w:r w:rsidRPr="00EB5795">
        <w:rPr>
          <w:rFonts w:eastAsia="Times New Roman"/>
          <w:sz w:val="20"/>
          <w:szCs w:val="20"/>
        </w:rPr>
        <w:t xml:space="preserve">reported </w:t>
      </w:r>
      <w:r>
        <w:rPr>
          <w:rFonts w:eastAsia="Times New Roman"/>
          <w:sz w:val="20"/>
          <w:szCs w:val="20"/>
        </w:rPr>
        <w:t>$</w:t>
      </w:r>
      <w:r>
        <w:rPr>
          <w:rFonts w:ascii="Verdana" w:eastAsia="Times New Roman" w:hAnsi="Verdana"/>
          <w:color w:val="000000"/>
          <w:sz w:val="17"/>
          <w:szCs w:val="17"/>
        </w:rPr>
        <w:t xml:space="preserve">81,422 </w:t>
      </w:r>
      <w:r w:rsidRPr="00EB5795">
        <w:rPr>
          <w:rFonts w:eastAsia="Times New Roman"/>
          <w:sz w:val="20"/>
          <w:szCs w:val="20"/>
        </w:rPr>
        <w:t>contributions, $</w:t>
      </w:r>
      <w:r>
        <w:rPr>
          <w:rFonts w:eastAsia="Times New Roman"/>
          <w:sz w:val="20"/>
          <w:szCs w:val="20"/>
        </w:rPr>
        <w:t xml:space="preserve">1,021,040.55 </w:t>
      </w:r>
      <w:r w:rsidRPr="00EB5795">
        <w:rPr>
          <w:rFonts w:eastAsia="Times New Roman"/>
          <w:sz w:val="20"/>
          <w:szCs w:val="20"/>
        </w:rPr>
        <w:t>expenditures, $</w:t>
      </w:r>
      <w:r>
        <w:rPr>
          <w:rFonts w:ascii="Verdana" w:eastAsia="Times New Roman" w:hAnsi="Verdana"/>
          <w:color w:val="000000"/>
          <w:sz w:val="17"/>
          <w:szCs w:val="17"/>
        </w:rPr>
        <w:t xml:space="preserve">725,355.51 </w:t>
      </w:r>
      <w:r w:rsidR="007644A0">
        <w:rPr>
          <w:rFonts w:ascii="Verdana" w:eastAsia="Times New Roman" w:hAnsi="Verdana"/>
          <w:color w:val="000000"/>
          <w:sz w:val="17"/>
          <w:szCs w:val="17"/>
        </w:rPr>
        <w:t xml:space="preserve">in </w:t>
      </w:r>
      <w:r w:rsidRPr="00EB5795">
        <w:rPr>
          <w:rFonts w:eastAsia="Times New Roman"/>
          <w:sz w:val="20"/>
          <w:szCs w:val="20"/>
        </w:rPr>
        <w:t>cash on hand, and zero debt.</w:t>
      </w:r>
      <w:r>
        <w:rPr>
          <w:rFonts w:eastAsia="Times New Roman"/>
          <w:sz w:val="20"/>
          <w:szCs w:val="20"/>
        </w:rPr>
        <w:t xml:space="preserve"> </w:t>
      </w:r>
    </w:p>
    <w:tbl>
      <w:tblPr>
        <w:tblW w:w="9540" w:type="dxa"/>
        <w:tblCellSpacing w:w="15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003"/>
        <w:gridCol w:w="1568"/>
        <w:gridCol w:w="1969"/>
      </w:tblGrid>
      <w:tr w:rsidR="0016712F" w:rsidRPr="0016712F" w:rsidTr="0016712F">
        <w:trPr>
          <w:tblHeader/>
          <w:tblCellSpacing w:w="15" w:type="dxa"/>
        </w:trPr>
        <w:tc>
          <w:tcPr>
            <w:tcW w:w="0" w:type="auto"/>
            <w:shd w:val="clear" w:color="auto" w:fill="004477"/>
            <w:vAlign w:val="center"/>
            <w:hideMark/>
          </w:tcPr>
          <w:p w:rsidR="0016712F" w:rsidRPr="0016712F" w:rsidRDefault="0016712F" w:rsidP="0016712F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004477"/>
            <w:vAlign w:val="center"/>
            <w:hideMark/>
          </w:tcPr>
          <w:p w:rsidR="0016712F" w:rsidRPr="0016712F" w:rsidRDefault="0016712F" w:rsidP="0016712F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16712F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A</w:t>
            </w:r>
            <w:r w:rsidRPr="0016712F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This Period</w:t>
            </w:r>
          </w:p>
        </w:tc>
        <w:tc>
          <w:tcPr>
            <w:tcW w:w="0" w:type="auto"/>
            <w:shd w:val="clear" w:color="auto" w:fill="004477"/>
            <w:vAlign w:val="center"/>
            <w:hideMark/>
          </w:tcPr>
          <w:p w:rsidR="0016712F" w:rsidRPr="0016712F" w:rsidRDefault="0016712F" w:rsidP="0016712F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16712F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B</w:t>
            </w:r>
            <w:r w:rsidRPr="0016712F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Election</w:t>
            </w:r>
            <w:r w:rsidRPr="0016712F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Cycle-To-Date</w:t>
            </w:r>
          </w:p>
        </w:tc>
      </w:tr>
      <w:tr w:rsidR="0016712F" w:rsidRPr="0016712F" w:rsidTr="0016712F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6712F" w:rsidRPr="0016712F" w:rsidRDefault="0016712F" w:rsidP="0016712F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712F" w:rsidRPr="0016712F" w:rsidRDefault="0016712F" w:rsidP="0016712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712F" w:rsidRPr="0016712F" w:rsidRDefault="0016712F" w:rsidP="0016712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6712F" w:rsidRPr="0016712F" w:rsidTr="0016712F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6712F" w:rsidRPr="0016712F" w:rsidRDefault="0016712F" w:rsidP="0016712F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6712F">
              <w:rPr>
                <w:rFonts w:ascii="Verdana" w:eastAsia="Times New Roman" w:hAnsi="Verdana"/>
                <w:color w:val="000000"/>
                <w:sz w:val="17"/>
                <w:szCs w:val="17"/>
              </w:rPr>
              <w:t>6. Net Contributions (other than loans)</w:t>
            </w:r>
          </w:p>
        </w:tc>
      </w:tr>
      <w:tr w:rsidR="0016712F" w:rsidRPr="0016712F" w:rsidTr="0016712F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6712F" w:rsidRPr="0016712F" w:rsidRDefault="0016712F" w:rsidP="0016712F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6712F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Contributions (other than loans)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6712F" w:rsidRPr="0016712F" w:rsidRDefault="0016712F" w:rsidP="0016712F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6712F">
              <w:rPr>
                <w:rFonts w:ascii="Verdana" w:eastAsia="Times New Roman" w:hAnsi="Verdana"/>
                <w:color w:val="000000"/>
                <w:sz w:val="17"/>
                <w:szCs w:val="17"/>
              </w:rPr>
              <w:t>83922.00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6712F" w:rsidRPr="0016712F" w:rsidRDefault="0016712F" w:rsidP="0016712F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6712F">
              <w:rPr>
                <w:rFonts w:ascii="Verdana" w:eastAsia="Times New Roman" w:hAnsi="Verdana"/>
                <w:color w:val="000000"/>
                <w:sz w:val="17"/>
                <w:szCs w:val="17"/>
              </w:rPr>
              <w:t>2925565.70</w:t>
            </w:r>
          </w:p>
        </w:tc>
      </w:tr>
      <w:tr w:rsidR="0016712F" w:rsidRPr="0016712F" w:rsidTr="0016712F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6712F" w:rsidRPr="0016712F" w:rsidRDefault="0016712F" w:rsidP="0016712F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6712F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Contribution Refunds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6712F" w:rsidRPr="0016712F" w:rsidRDefault="0016712F" w:rsidP="0016712F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6712F">
              <w:rPr>
                <w:rFonts w:ascii="Verdana" w:eastAsia="Times New Roman" w:hAnsi="Verdana"/>
                <w:color w:val="000000"/>
                <w:sz w:val="17"/>
                <w:szCs w:val="17"/>
              </w:rPr>
              <w:t>2500.00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6712F" w:rsidRPr="0016712F" w:rsidRDefault="0016712F" w:rsidP="0016712F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6712F">
              <w:rPr>
                <w:rFonts w:ascii="Verdana" w:eastAsia="Times New Roman" w:hAnsi="Verdana"/>
                <w:color w:val="000000"/>
                <w:sz w:val="17"/>
                <w:szCs w:val="17"/>
              </w:rPr>
              <w:t>9125.00</w:t>
            </w:r>
          </w:p>
        </w:tc>
      </w:tr>
      <w:tr w:rsidR="0016712F" w:rsidRPr="0016712F" w:rsidTr="0016712F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6712F" w:rsidRPr="0016712F" w:rsidRDefault="0016712F" w:rsidP="0016712F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6712F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Contributions (6(a) - 6(b))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6712F" w:rsidRPr="0016712F" w:rsidRDefault="0016712F" w:rsidP="0016712F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6712F">
              <w:rPr>
                <w:rFonts w:ascii="Verdana" w:eastAsia="Times New Roman" w:hAnsi="Verdana"/>
                <w:color w:val="000000"/>
                <w:sz w:val="17"/>
                <w:szCs w:val="17"/>
              </w:rPr>
              <w:t>81422.00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6712F" w:rsidRPr="0016712F" w:rsidRDefault="0016712F" w:rsidP="0016712F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6712F">
              <w:rPr>
                <w:rFonts w:ascii="Verdana" w:eastAsia="Times New Roman" w:hAnsi="Verdana"/>
                <w:color w:val="000000"/>
                <w:sz w:val="17"/>
                <w:szCs w:val="17"/>
              </w:rPr>
              <w:t>2916440.70</w:t>
            </w:r>
          </w:p>
        </w:tc>
      </w:tr>
      <w:tr w:rsidR="0016712F" w:rsidRPr="0016712F" w:rsidTr="0016712F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6712F" w:rsidRPr="0016712F" w:rsidRDefault="0016712F" w:rsidP="0016712F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6712F">
              <w:rPr>
                <w:rFonts w:ascii="Verdana" w:eastAsia="Times New Roman" w:hAnsi="Verdana"/>
                <w:color w:val="000000"/>
                <w:sz w:val="17"/>
                <w:szCs w:val="17"/>
              </w:rPr>
              <w:t>7. Net Operating Expenditures</w:t>
            </w:r>
          </w:p>
        </w:tc>
      </w:tr>
      <w:tr w:rsidR="0016712F" w:rsidRPr="0016712F" w:rsidTr="0016712F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6712F" w:rsidRPr="0016712F" w:rsidRDefault="0016712F" w:rsidP="0016712F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6712F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6712F" w:rsidRPr="0016712F" w:rsidRDefault="0016712F" w:rsidP="0016712F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6712F">
              <w:rPr>
                <w:rFonts w:ascii="Verdana" w:eastAsia="Times New Roman" w:hAnsi="Verdana"/>
                <w:color w:val="000000"/>
                <w:sz w:val="17"/>
                <w:szCs w:val="17"/>
              </w:rPr>
              <w:t>1021040.55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6712F" w:rsidRPr="0016712F" w:rsidRDefault="0016712F" w:rsidP="0016712F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6712F">
              <w:rPr>
                <w:rFonts w:ascii="Verdana" w:eastAsia="Times New Roman" w:hAnsi="Verdana"/>
                <w:color w:val="000000"/>
                <w:sz w:val="17"/>
                <w:szCs w:val="17"/>
              </w:rPr>
              <w:t>2393805.12</w:t>
            </w:r>
          </w:p>
        </w:tc>
      </w:tr>
      <w:tr w:rsidR="0016712F" w:rsidRPr="0016712F" w:rsidTr="0016712F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6712F" w:rsidRPr="0016712F" w:rsidRDefault="0016712F" w:rsidP="0016712F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6712F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Offsets to Operating Expenditures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6712F" w:rsidRPr="0016712F" w:rsidRDefault="0016712F" w:rsidP="0016712F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6712F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6712F" w:rsidRPr="0016712F" w:rsidRDefault="0016712F" w:rsidP="0016712F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6712F">
              <w:rPr>
                <w:rFonts w:ascii="Verdana" w:eastAsia="Times New Roman" w:hAnsi="Verdana"/>
                <w:color w:val="000000"/>
                <w:sz w:val="17"/>
                <w:szCs w:val="17"/>
              </w:rPr>
              <w:t>115.00</w:t>
            </w:r>
          </w:p>
        </w:tc>
      </w:tr>
      <w:tr w:rsidR="0016712F" w:rsidRPr="0016712F" w:rsidTr="0016712F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6712F" w:rsidRPr="0016712F" w:rsidRDefault="0016712F" w:rsidP="0016712F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6712F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6712F" w:rsidRPr="0016712F" w:rsidRDefault="0016712F" w:rsidP="0016712F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6712F">
              <w:rPr>
                <w:rFonts w:ascii="Verdana" w:eastAsia="Times New Roman" w:hAnsi="Verdana"/>
                <w:color w:val="000000"/>
                <w:sz w:val="17"/>
                <w:szCs w:val="17"/>
              </w:rPr>
              <w:t>1021040.55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6712F" w:rsidRPr="0016712F" w:rsidRDefault="0016712F" w:rsidP="0016712F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6712F">
              <w:rPr>
                <w:rFonts w:ascii="Verdana" w:eastAsia="Times New Roman" w:hAnsi="Verdana"/>
                <w:color w:val="000000"/>
                <w:sz w:val="17"/>
                <w:szCs w:val="17"/>
              </w:rPr>
              <w:t>2393690.12</w:t>
            </w:r>
          </w:p>
        </w:tc>
      </w:tr>
      <w:tr w:rsidR="0016712F" w:rsidRPr="0016712F" w:rsidTr="0016712F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6712F" w:rsidRPr="0016712F" w:rsidRDefault="0016712F" w:rsidP="0016712F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6712F">
              <w:rPr>
                <w:rFonts w:ascii="Verdana" w:eastAsia="Times New Roman" w:hAnsi="Verdana"/>
                <w:color w:val="000000"/>
                <w:sz w:val="17"/>
                <w:szCs w:val="17"/>
              </w:rPr>
              <w:t>8. Cash on Hand at Close of Reporting Period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6712F" w:rsidRPr="0016712F" w:rsidRDefault="0016712F" w:rsidP="0016712F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6712F">
              <w:rPr>
                <w:rFonts w:ascii="Verdana" w:eastAsia="Times New Roman" w:hAnsi="Verdana"/>
                <w:color w:val="000000"/>
                <w:sz w:val="17"/>
                <w:szCs w:val="17"/>
              </w:rPr>
              <w:t>725355.51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6712F" w:rsidRPr="0016712F" w:rsidRDefault="0016712F" w:rsidP="0016712F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16712F" w:rsidRPr="0016712F" w:rsidTr="0016712F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6712F" w:rsidRPr="0016712F" w:rsidRDefault="0016712F" w:rsidP="0016712F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6712F">
              <w:rPr>
                <w:rFonts w:ascii="Verdana" w:eastAsia="Times New Roman" w:hAnsi="Verdana"/>
                <w:color w:val="000000"/>
                <w:sz w:val="17"/>
                <w:szCs w:val="17"/>
              </w:rPr>
              <w:t>9. Debts and Obligations Owed TO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6712F" w:rsidRPr="0016712F" w:rsidRDefault="0016712F" w:rsidP="0016712F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6712F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6712F" w:rsidRPr="0016712F" w:rsidRDefault="0016712F" w:rsidP="0016712F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16712F" w:rsidRPr="0016712F" w:rsidTr="0016712F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6712F" w:rsidRPr="0016712F" w:rsidRDefault="0016712F" w:rsidP="0016712F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6712F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  <w:tr w:rsidR="0016712F" w:rsidRPr="0016712F" w:rsidTr="0016712F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6712F" w:rsidRPr="0016712F" w:rsidRDefault="0016712F" w:rsidP="0016712F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6712F">
              <w:rPr>
                <w:rFonts w:ascii="Verdana" w:eastAsia="Times New Roman" w:hAnsi="Verdana"/>
                <w:color w:val="000000"/>
                <w:sz w:val="17"/>
                <w:szCs w:val="17"/>
              </w:rPr>
              <w:t>10. Debts and Obligations Owed BY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6712F" w:rsidRPr="0016712F" w:rsidRDefault="0016712F" w:rsidP="0016712F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6712F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6712F" w:rsidRPr="0016712F" w:rsidRDefault="0016712F" w:rsidP="0016712F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16712F" w:rsidRPr="0016712F" w:rsidTr="0016712F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6712F" w:rsidRPr="0016712F" w:rsidRDefault="0016712F" w:rsidP="0016712F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6712F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</w:tbl>
    <w:p w:rsidR="0016712F" w:rsidRDefault="0016712F" w:rsidP="0016712F">
      <w:pPr>
        <w:tabs>
          <w:tab w:val="left" w:pos="6508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[FEC.gov, accessed</w:t>
      </w:r>
      <w:hyperlink r:id="rId46" w:history="1">
        <w:r w:rsidRPr="00574EBE">
          <w:rPr>
            <w:rStyle w:val="Hyperlink"/>
            <w:rFonts w:eastAsia="Times New Roman"/>
            <w:sz w:val="20"/>
            <w:szCs w:val="20"/>
          </w:rPr>
          <w:t xml:space="preserve"> 6/2/16]</w:t>
        </w:r>
      </w:hyperlink>
    </w:p>
    <w:p w:rsidR="00994B2C" w:rsidRDefault="00994B2C" w:rsidP="00994B2C">
      <w:pPr>
        <w:tabs>
          <w:tab w:val="left" w:pos="6003"/>
        </w:tabs>
        <w:rPr>
          <w:rFonts w:eastAsia="Times New Roman"/>
          <w:sz w:val="20"/>
          <w:szCs w:val="20"/>
        </w:rPr>
      </w:pPr>
    </w:p>
    <w:p w:rsidR="0016712F" w:rsidRDefault="0016712F" w:rsidP="00994B2C">
      <w:pPr>
        <w:tabs>
          <w:tab w:val="left" w:pos="6003"/>
        </w:tabs>
        <w:rPr>
          <w:rFonts w:eastAsia="Times New Roman"/>
          <w:sz w:val="20"/>
          <w:szCs w:val="20"/>
        </w:rPr>
      </w:pPr>
    </w:p>
    <w:p w:rsidR="0016712F" w:rsidRDefault="0016712F" w:rsidP="00994B2C">
      <w:pPr>
        <w:tabs>
          <w:tab w:val="left" w:pos="6003"/>
        </w:tabs>
        <w:rPr>
          <w:rFonts w:eastAsia="Times New Roman"/>
          <w:sz w:val="20"/>
          <w:szCs w:val="20"/>
        </w:rPr>
      </w:pPr>
    </w:p>
    <w:p w:rsidR="0016712F" w:rsidRDefault="0016712F" w:rsidP="00994B2C">
      <w:pPr>
        <w:tabs>
          <w:tab w:val="left" w:pos="6003"/>
        </w:tabs>
        <w:rPr>
          <w:rFonts w:eastAsia="Times New Roman"/>
          <w:sz w:val="20"/>
          <w:szCs w:val="20"/>
        </w:rPr>
      </w:pPr>
    </w:p>
    <w:p w:rsidR="0016712F" w:rsidRDefault="0016712F" w:rsidP="00994B2C">
      <w:pPr>
        <w:tabs>
          <w:tab w:val="left" w:pos="6003"/>
        </w:tabs>
        <w:rPr>
          <w:rFonts w:eastAsia="Times New Roman"/>
          <w:sz w:val="20"/>
          <w:szCs w:val="20"/>
        </w:rPr>
      </w:pPr>
    </w:p>
    <w:p w:rsidR="0016712F" w:rsidRDefault="0016712F" w:rsidP="00994B2C">
      <w:pPr>
        <w:tabs>
          <w:tab w:val="left" w:pos="6003"/>
        </w:tabs>
        <w:rPr>
          <w:rFonts w:eastAsia="Times New Roman"/>
          <w:sz w:val="20"/>
          <w:szCs w:val="20"/>
        </w:rPr>
      </w:pPr>
    </w:p>
    <w:p w:rsidR="0016712F" w:rsidRDefault="0016712F" w:rsidP="00994B2C">
      <w:pPr>
        <w:tabs>
          <w:tab w:val="left" w:pos="6003"/>
        </w:tabs>
        <w:rPr>
          <w:rFonts w:eastAsia="Times New Roman"/>
          <w:sz w:val="20"/>
          <w:szCs w:val="20"/>
        </w:rPr>
      </w:pPr>
    </w:p>
    <w:p w:rsidR="0016712F" w:rsidRDefault="0016712F" w:rsidP="00994B2C">
      <w:pPr>
        <w:tabs>
          <w:tab w:val="left" w:pos="6003"/>
        </w:tabs>
        <w:rPr>
          <w:rFonts w:eastAsia="Times New Roman"/>
          <w:sz w:val="20"/>
          <w:szCs w:val="20"/>
        </w:rPr>
      </w:pPr>
    </w:p>
    <w:p w:rsidR="0016712F" w:rsidRDefault="0016712F" w:rsidP="00994B2C">
      <w:pPr>
        <w:tabs>
          <w:tab w:val="left" w:pos="6003"/>
        </w:tabs>
        <w:rPr>
          <w:rFonts w:eastAsia="Times New Roman"/>
          <w:sz w:val="20"/>
          <w:szCs w:val="20"/>
        </w:rPr>
      </w:pPr>
    </w:p>
    <w:p w:rsidR="0016712F" w:rsidRDefault="0016712F" w:rsidP="00994B2C">
      <w:pPr>
        <w:tabs>
          <w:tab w:val="left" w:pos="6003"/>
        </w:tabs>
        <w:rPr>
          <w:rFonts w:eastAsia="Times New Roman"/>
          <w:sz w:val="20"/>
          <w:szCs w:val="20"/>
        </w:rPr>
      </w:pPr>
    </w:p>
    <w:p w:rsidR="0016712F" w:rsidRDefault="0016712F" w:rsidP="00994B2C">
      <w:pPr>
        <w:tabs>
          <w:tab w:val="left" w:pos="6003"/>
        </w:tabs>
        <w:rPr>
          <w:rFonts w:eastAsia="Times New Roman"/>
          <w:sz w:val="20"/>
          <w:szCs w:val="20"/>
        </w:rPr>
      </w:pPr>
    </w:p>
    <w:p w:rsidR="0016712F" w:rsidRDefault="0016712F" w:rsidP="00994B2C">
      <w:pPr>
        <w:tabs>
          <w:tab w:val="left" w:pos="6003"/>
        </w:tabs>
        <w:rPr>
          <w:rFonts w:eastAsia="Times New Roman"/>
          <w:sz w:val="20"/>
          <w:szCs w:val="20"/>
        </w:rPr>
      </w:pPr>
    </w:p>
    <w:p w:rsidR="0016712F" w:rsidRPr="00EB5795" w:rsidRDefault="0016712F" w:rsidP="0016712F">
      <w:pPr>
        <w:shd w:val="clear" w:color="auto" w:fill="DDDDDD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2012 Pre-General Election </w:t>
      </w:r>
      <w:r w:rsidRPr="00EB5795">
        <w:rPr>
          <w:rFonts w:eastAsia="Calibri"/>
          <w:b/>
          <w:bCs/>
        </w:rPr>
        <w:t>Finance Filings</w:t>
      </w:r>
      <w:r>
        <w:rPr>
          <w:rFonts w:eastAsia="Calibri"/>
          <w:b/>
          <w:bCs/>
        </w:rPr>
        <w:t xml:space="preserve"> Amendment</w:t>
      </w:r>
    </w:p>
    <w:p w:rsidR="0016712F" w:rsidRDefault="0016712F" w:rsidP="0016712F">
      <w:pPr>
        <w:spacing w:line="312" w:lineRule="atLeast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>Before the</w:t>
      </w:r>
      <w:r w:rsidR="007644A0">
        <w:rPr>
          <w:sz w:val="20"/>
          <w:szCs w:val="20"/>
        </w:rPr>
        <w:t xml:space="preserve"> 2012</w:t>
      </w:r>
      <w:r>
        <w:rPr>
          <w:sz w:val="20"/>
          <w:szCs w:val="20"/>
        </w:rPr>
        <w:t xml:space="preserve"> General Election, </w:t>
      </w:r>
      <w:r w:rsidRPr="004F0B84">
        <w:rPr>
          <w:sz w:val="20"/>
          <w:szCs w:val="20"/>
        </w:rPr>
        <w:t>Friends of Erik Paulsen</w:t>
      </w:r>
      <w:r>
        <w:t xml:space="preserve"> </w:t>
      </w:r>
      <w:r w:rsidRPr="00EB5795">
        <w:rPr>
          <w:rFonts w:eastAsia="Times New Roman"/>
          <w:sz w:val="20"/>
          <w:szCs w:val="20"/>
        </w:rPr>
        <w:t xml:space="preserve">reported </w:t>
      </w:r>
      <w:r>
        <w:rPr>
          <w:rFonts w:eastAsia="Times New Roman"/>
          <w:sz w:val="20"/>
          <w:szCs w:val="20"/>
        </w:rPr>
        <w:t>$</w:t>
      </w:r>
      <w:r>
        <w:rPr>
          <w:rFonts w:ascii="Verdana" w:eastAsia="Times New Roman" w:hAnsi="Verdana"/>
          <w:color w:val="000000"/>
          <w:sz w:val="17"/>
          <w:szCs w:val="17"/>
        </w:rPr>
        <w:t>81,422</w:t>
      </w:r>
      <w:r w:rsidR="007644A0">
        <w:rPr>
          <w:rFonts w:ascii="Verdana" w:eastAsia="Times New Roman" w:hAnsi="Verdana"/>
          <w:color w:val="000000"/>
          <w:sz w:val="17"/>
          <w:szCs w:val="17"/>
        </w:rPr>
        <w:t xml:space="preserve"> in</w:t>
      </w:r>
      <w:r>
        <w:rPr>
          <w:rFonts w:ascii="Verdana" w:eastAsia="Times New Roman" w:hAnsi="Verdana"/>
          <w:color w:val="000000"/>
          <w:sz w:val="17"/>
          <w:szCs w:val="17"/>
        </w:rPr>
        <w:t xml:space="preserve"> </w:t>
      </w:r>
      <w:r w:rsidRPr="00EB5795">
        <w:rPr>
          <w:rFonts w:eastAsia="Times New Roman"/>
          <w:sz w:val="20"/>
          <w:szCs w:val="20"/>
        </w:rPr>
        <w:t>contributions, $</w:t>
      </w:r>
      <w:r>
        <w:rPr>
          <w:rFonts w:eastAsia="Times New Roman"/>
          <w:sz w:val="20"/>
          <w:szCs w:val="20"/>
        </w:rPr>
        <w:t>1,021,040.55</w:t>
      </w:r>
      <w:r w:rsidR="007644A0">
        <w:rPr>
          <w:rFonts w:eastAsia="Times New Roman"/>
          <w:sz w:val="20"/>
          <w:szCs w:val="20"/>
        </w:rPr>
        <w:t xml:space="preserve"> in</w:t>
      </w:r>
      <w:r>
        <w:rPr>
          <w:rFonts w:eastAsia="Times New Roman"/>
          <w:sz w:val="20"/>
          <w:szCs w:val="20"/>
        </w:rPr>
        <w:t xml:space="preserve"> </w:t>
      </w:r>
      <w:r w:rsidRPr="00EB5795">
        <w:rPr>
          <w:rFonts w:eastAsia="Times New Roman"/>
          <w:sz w:val="20"/>
          <w:szCs w:val="20"/>
        </w:rPr>
        <w:t>expenditures, $</w:t>
      </w:r>
      <w:r>
        <w:rPr>
          <w:rFonts w:ascii="Verdana" w:eastAsia="Times New Roman" w:hAnsi="Verdana"/>
          <w:color w:val="000000"/>
          <w:sz w:val="17"/>
          <w:szCs w:val="17"/>
        </w:rPr>
        <w:t xml:space="preserve">725,355.51 </w:t>
      </w:r>
      <w:r w:rsidRPr="00EB5795">
        <w:rPr>
          <w:rFonts w:eastAsia="Times New Roman"/>
          <w:sz w:val="20"/>
          <w:szCs w:val="20"/>
        </w:rPr>
        <w:t>cash on hand, and zero debt.</w:t>
      </w:r>
      <w:r>
        <w:rPr>
          <w:rFonts w:eastAsia="Times New Roman"/>
          <w:sz w:val="20"/>
          <w:szCs w:val="20"/>
        </w:rPr>
        <w:t xml:space="preserve"> </w:t>
      </w:r>
    </w:p>
    <w:tbl>
      <w:tblPr>
        <w:tblW w:w="9540" w:type="dxa"/>
        <w:tblCellSpacing w:w="15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38"/>
        <w:gridCol w:w="1268"/>
        <w:gridCol w:w="3434"/>
      </w:tblGrid>
      <w:tr w:rsidR="0016712F" w:rsidRPr="0016712F" w:rsidTr="007644A0">
        <w:trPr>
          <w:tblHeader/>
          <w:tblCellSpacing w:w="15" w:type="dxa"/>
        </w:trPr>
        <w:tc>
          <w:tcPr>
            <w:tcW w:w="0" w:type="auto"/>
            <w:shd w:val="clear" w:color="auto" w:fill="004477"/>
            <w:vAlign w:val="center"/>
            <w:hideMark/>
          </w:tcPr>
          <w:p w:rsidR="0016712F" w:rsidRPr="0016712F" w:rsidRDefault="0016712F" w:rsidP="0016712F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004477"/>
            <w:vAlign w:val="center"/>
            <w:hideMark/>
          </w:tcPr>
          <w:p w:rsidR="0016712F" w:rsidRPr="0016712F" w:rsidRDefault="0016712F" w:rsidP="0016712F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16712F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A</w:t>
            </w:r>
            <w:r w:rsidRPr="0016712F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This Period</w:t>
            </w:r>
          </w:p>
        </w:tc>
        <w:tc>
          <w:tcPr>
            <w:tcW w:w="3177" w:type="dxa"/>
            <w:shd w:val="clear" w:color="auto" w:fill="004477"/>
            <w:vAlign w:val="center"/>
            <w:hideMark/>
          </w:tcPr>
          <w:p w:rsidR="0016712F" w:rsidRPr="0016712F" w:rsidRDefault="0016712F" w:rsidP="0016712F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16712F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B</w:t>
            </w:r>
            <w:r w:rsidRPr="0016712F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Election</w:t>
            </w:r>
            <w:r w:rsidRPr="0016712F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Cycle-To-Date</w:t>
            </w:r>
          </w:p>
        </w:tc>
      </w:tr>
      <w:tr w:rsidR="0016712F" w:rsidRPr="0016712F" w:rsidTr="007644A0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6712F" w:rsidRPr="0016712F" w:rsidRDefault="0016712F" w:rsidP="0016712F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712F" w:rsidRPr="0016712F" w:rsidRDefault="0016712F" w:rsidP="0016712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77" w:type="dxa"/>
            <w:shd w:val="clear" w:color="auto" w:fill="FFFFFF"/>
            <w:vAlign w:val="center"/>
            <w:hideMark/>
          </w:tcPr>
          <w:p w:rsidR="0016712F" w:rsidRPr="0016712F" w:rsidRDefault="0016712F" w:rsidP="0016712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6712F" w:rsidRPr="0016712F" w:rsidTr="007644A0">
        <w:trPr>
          <w:trHeight w:val="330"/>
          <w:tblCellSpacing w:w="15" w:type="dxa"/>
        </w:trPr>
        <w:tc>
          <w:tcPr>
            <w:tcW w:w="948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6712F" w:rsidRPr="0016712F" w:rsidRDefault="0016712F" w:rsidP="0016712F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6712F">
              <w:rPr>
                <w:rFonts w:ascii="Verdana" w:eastAsia="Times New Roman" w:hAnsi="Verdana"/>
                <w:color w:val="000000"/>
                <w:sz w:val="17"/>
                <w:szCs w:val="17"/>
              </w:rPr>
              <w:t>6. Net Contributions (other than loans)</w:t>
            </w:r>
          </w:p>
        </w:tc>
      </w:tr>
      <w:tr w:rsidR="0016712F" w:rsidRPr="0016712F" w:rsidTr="007644A0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6712F" w:rsidRPr="0016712F" w:rsidRDefault="0016712F" w:rsidP="0016712F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6712F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Contributions (other than loans)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6712F" w:rsidRPr="0016712F" w:rsidRDefault="0016712F" w:rsidP="0016712F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6712F">
              <w:rPr>
                <w:rFonts w:ascii="Verdana" w:eastAsia="Times New Roman" w:hAnsi="Verdana"/>
                <w:color w:val="000000"/>
                <w:sz w:val="17"/>
                <w:szCs w:val="17"/>
              </w:rPr>
              <w:t>83922.00</w:t>
            </w:r>
          </w:p>
        </w:tc>
        <w:tc>
          <w:tcPr>
            <w:tcW w:w="3177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6712F" w:rsidRPr="0016712F" w:rsidRDefault="0016712F" w:rsidP="0016712F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6712F">
              <w:rPr>
                <w:rFonts w:ascii="Verdana" w:eastAsia="Times New Roman" w:hAnsi="Verdana"/>
                <w:color w:val="000000"/>
                <w:sz w:val="17"/>
                <w:szCs w:val="17"/>
              </w:rPr>
              <w:t>2927565.70</w:t>
            </w:r>
          </w:p>
        </w:tc>
      </w:tr>
      <w:tr w:rsidR="0016712F" w:rsidRPr="0016712F" w:rsidTr="007644A0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6712F" w:rsidRPr="0016712F" w:rsidRDefault="0016712F" w:rsidP="0016712F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6712F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Contribution Refunds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6712F" w:rsidRPr="0016712F" w:rsidRDefault="0016712F" w:rsidP="0016712F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6712F">
              <w:rPr>
                <w:rFonts w:ascii="Verdana" w:eastAsia="Times New Roman" w:hAnsi="Verdana"/>
                <w:color w:val="000000"/>
                <w:sz w:val="17"/>
                <w:szCs w:val="17"/>
              </w:rPr>
              <w:t>2500.00</w:t>
            </w:r>
          </w:p>
        </w:tc>
        <w:tc>
          <w:tcPr>
            <w:tcW w:w="3177" w:type="dxa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6712F" w:rsidRPr="0016712F" w:rsidRDefault="0016712F" w:rsidP="0016712F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6712F">
              <w:rPr>
                <w:rFonts w:ascii="Verdana" w:eastAsia="Times New Roman" w:hAnsi="Verdana"/>
                <w:color w:val="000000"/>
                <w:sz w:val="17"/>
                <w:szCs w:val="17"/>
              </w:rPr>
              <w:t>9125.00</w:t>
            </w:r>
          </w:p>
        </w:tc>
      </w:tr>
      <w:tr w:rsidR="0016712F" w:rsidRPr="0016712F" w:rsidTr="007644A0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6712F" w:rsidRPr="0016712F" w:rsidRDefault="0016712F" w:rsidP="0016712F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6712F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Contributions (6(a) - 6(b))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6712F" w:rsidRPr="0016712F" w:rsidRDefault="0016712F" w:rsidP="0016712F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6712F">
              <w:rPr>
                <w:rFonts w:ascii="Verdana" w:eastAsia="Times New Roman" w:hAnsi="Verdana"/>
                <w:color w:val="000000"/>
                <w:sz w:val="17"/>
                <w:szCs w:val="17"/>
              </w:rPr>
              <w:t>81422.00</w:t>
            </w:r>
          </w:p>
        </w:tc>
        <w:tc>
          <w:tcPr>
            <w:tcW w:w="3177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6712F" w:rsidRPr="0016712F" w:rsidRDefault="0016712F" w:rsidP="0016712F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6712F">
              <w:rPr>
                <w:rFonts w:ascii="Verdana" w:eastAsia="Times New Roman" w:hAnsi="Verdana"/>
                <w:color w:val="000000"/>
                <w:sz w:val="17"/>
                <w:szCs w:val="17"/>
              </w:rPr>
              <w:t>2918440.70</w:t>
            </w:r>
          </w:p>
        </w:tc>
      </w:tr>
      <w:tr w:rsidR="0016712F" w:rsidRPr="0016712F" w:rsidTr="007644A0">
        <w:trPr>
          <w:trHeight w:val="330"/>
          <w:tblCellSpacing w:w="15" w:type="dxa"/>
        </w:trPr>
        <w:tc>
          <w:tcPr>
            <w:tcW w:w="948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6712F" w:rsidRPr="0016712F" w:rsidRDefault="0016712F" w:rsidP="0016712F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6712F">
              <w:rPr>
                <w:rFonts w:ascii="Verdana" w:eastAsia="Times New Roman" w:hAnsi="Verdana"/>
                <w:color w:val="000000"/>
                <w:sz w:val="17"/>
                <w:szCs w:val="17"/>
              </w:rPr>
              <w:t>7. Net Operating Expenditures</w:t>
            </w:r>
          </w:p>
        </w:tc>
      </w:tr>
      <w:tr w:rsidR="0016712F" w:rsidRPr="0016712F" w:rsidTr="007644A0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6712F" w:rsidRPr="0016712F" w:rsidRDefault="0016712F" w:rsidP="0016712F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6712F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6712F" w:rsidRPr="0016712F" w:rsidRDefault="0016712F" w:rsidP="0016712F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6712F">
              <w:rPr>
                <w:rFonts w:ascii="Verdana" w:eastAsia="Times New Roman" w:hAnsi="Verdana"/>
                <w:color w:val="000000"/>
                <w:sz w:val="17"/>
                <w:szCs w:val="17"/>
              </w:rPr>
              <w:t>1021040.55</w:t>
            </w:r>
          </w:p>
        </w:tc>
        <w:tc>
          <w:tcPr>
            <w:tcW w:w="3177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6712F" w:rsidRPr="0016712F" w:rsidRDefault="0016712F" w:rsidP="0016712F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6712F">
              <w:rPr>
                <w:rFonts w:ascii="Verdana" w:eastAsia="Times New Roman" w:hAnsi="Verdana"/>
                <w:color w:val="000000"/>
                <w:sz w:val="17"/>
                <w:szCs w:val="17"/>
              </w:rPr>
              <w:t>2393805.12</w:t>
            </w:r>
          </w:p>
        </w:tc>
      </w:tr>
      <w:tr w:rsidR="0016712F" w:rsidRPr="0016712F" w:rsidTr="007644A0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6712F" w:rsidRPr="0016712F" w:rsidRDefault="0016712F" w:rsidP="0016712F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6712F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Offsets to Operating Expenditures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6712F" w:rsidRPr="0016712F" w:rsidRDefault="0016712F" w:rsidP="0016712F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6712F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3177" w:type="dxa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6712F" w:rsidRPr="0016712F" w:rsidRDefault="0016712F" w:rsidP="0016712F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6712F">
              <w:rPr>
                <w:rFonts w:ascii="Verdana" w:eastAsia="Times New Roman" w:hAnsi="Verdana"/>
                <w:color w:val="000000"/>
                <w:sz w:val="17"/>
                <w:szCs w:val="17"/>
              </w:rPr>
              <w:t>115.00</w:t>
            </w:r>
          </w:p>
        </w:tc>
      </w:tr>
      <w:tr w:rsidR="0016712F" w:rsidRPr="0016712F" w:rsidTr="007644A0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6712F" w:rsidRPr="0016712F" w:rsidRDefault="0016712F" w:rsidP="0016712F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6712F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6712F" w:rsidRPr="0016712F" w:rsidRDefault="0016712F" w:rsidP="0016712F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6712F">
              <w:rPr>
                <w:rFonts w:ascii="Verdana" w:eastAsia="Times New Roman" w:hAnsi="Verdana"/>
                <w:color w:val="000000"/>
                <w:sz w:val="17"/>
                <w:szCs w:val="17"/>
              </w:rPr>
              <w:t>1021040.55</w:t>
            </w:r>
          </w:p>
        </w:tc>
        <w:tc>
          <w:tcPr>
            <w:tcW w:w="3177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6712F" w:rsidRPr="0016712F" w:rsidRDefault="0016712F" w:rsidP="0016712F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6712F">
              <w:rPr>
                <w:rFonts w:ascii="Verdana" w:eastAsia="Times New Roman" w:hAnsi="Verdana"/>
                <w:color w:val="000000"/>
                <w:sz w:val="17"/>
                <w:szCs w:val="17"/>
              </w:rPr>
              <w:t>2393690.12</w:t>
            </w:r>
          </w:p>
        </w:tc>
      </w:tr>
      <w:tr w:rsidR="0016712F" w:rsidRPr="0016712F" w:rsidTr="007644A0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6712F" w:rsidRPr="0016712F" w:rsidRDefault="0016712F" w:rsidP="0016712F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6712F">
              <w:rPr>
                <w:rFonts w:ascii="Verdana" w:eastAsia="Times New Roman" w:hAnsi="Verdana"/>
                <w:color w:val="000000"/>
                <w:sz w:val="17"/>
                <w:szCs w:val="17"/>
              </w:rPr>
              <w:t>8. Cash on Hand at Close of Reporting Period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6712F" w:rsidRPr="0016712F" w:rsidRDefault="0016712F" w:rsidP="0016712F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6712F">
              <w:rPr>
                <w:rFonts w:ascii="Verdana" w:eastAsia="Times New Roman" w:hAnsi="Verdana"/>
                <w:color w:val="000000"/>
                <w:sz w:val="17"/>
                <w:szCs w:val="17"/>
              </w:rPr>
              <w:t>725355.51</w:t>
            </w:r>
          </w:p>
        </w:tc>
        <w:tc>
          <w:tcPr>
            <w:tcW w:w="3177" w:type="dxa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6712F" w:rsidRPr="0016712F" w:rsidRDefault="0016712F" w:rsidP="0016712F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16712F" w:rsidRPr="0016712F" w:rsidTr="007644A0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6712F" w:rsidRPr="0016712F" w:rsidRDefault="0016712F" w:rsidP="0016712F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6712F">
              <w:rPr>
                <w:rFonts w:ascii="Verdana" w:eastAsia="Times New Roman" w:hAnsi="Verdana"/>
                <w:color w:val="000000"/>
                <w:sz w:val="17"/>
                <w:szCs w:val="17"/>
              </w:rPr>
              <w:t>9. Debts and Obligations Owed TO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6712F" w:rsidRPr="0016712F" w:rsidRDefault="0016712F" w:rsidP="0016712F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6712F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3177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6712F" w:rsidRPr="0016712F" w:rsidRDefault="0016712F" w:rsidP="0016712F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16712F" w:rsidRPr="0016712F" w:rsidTr="007644A0">
        <w:trPr>
          <w:trHeight w:val="330"/>
          <w:tblCellSpacing w:w="15" w:type="dxa"/>
        </w:trPr>
        <w:tc>
          <w:tcPr>
            <w:tcW w:w="948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6712F" w:rsidRPr="0016712F" w:rsidRDefault="0016712F" w:rsidP="0016712F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6712F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  <w:tr w:rsidR="0016712F" w:rsidRPr="0016712F" w:rsidTr="007644A0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6712F" w:rsidRPr="0016712F" w:rsidRDefault="0016712F" w:rsidP="0016712F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6712F">
              <w:rPr>
                <w:rFonts w:ascii="Verdana" w:eastAsia="Times New Roman" w:hAnsi="Verdana"/>
                <w:color w:val="000000"/>
                <w:sz w:val="17"/>
                <w:szCs w:val="17"/>
              </w:rPr>
              <w:t>10. Debts and Obligations Owed BY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6712F" w:rsidRPr="0016712F" w:rsidRDefault="0016712F" w:rsidP="0016712F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6712F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3177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6712F" w:rsidRPr="0016712F" w:rsidRDefault="0016712F" w:rsidP="0016712F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16712F" w:rsidRPr="0016712F" w:rsidTr="007644A0">
        <w:trPr>
          <w:trHeight w:val="330"/>
          <w:tblCellSpacing w:w="15" w:type="dxa"/>
        </w:trPr>
        <w:tc>
          <w:tcPr>
            <w:tcW w:w="948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6712F" w:rsidRPr="0016712F" w:rsidRDefault="0016712F" w:rsidP="0016712F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6712F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</w:tbl>
    <w:p w:rsidR="0016712F" w:rsidRDefault="0016712F" w:rsidP="0016712F">
      <w:pPr>
        <w:tabs>
          <w:tab w:val="left" w:pos="6508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[FEC.gov, accessed</w:t>
      </w:r>
      <w:r w:rsidR="00B00CD4">
        <w:rPr>
          <w:rFonts w:eastAsia="Times New Roman"/>
          <w:sz w:val="20"/>
          <w:szCs w:val="20"/>
        </w:rPr>
        <w:t xml:space="preserve"> </w:t>
      </w:r>
      <w:hyperlink r:id="rId47" w:history="1">
        <w:r w:rsidR="00B00CD4">
          <w:rPr>
            <w:rStyle w:val="Hyperlink"/>
            <w:rFonts w:eastAsia="Times New Roman"/>
            <w:sz w:val="20"/>
            <w:szCs w:val="20"/>
          </w:rPr>
          <w:t>6/2/16</w:t>
        </w:r>
        <w:r w:rsidRPr="00574EBE">
          <w:rPr>
            <w:rStyle w:val="Hyperlink"/>
            <w:rFonts w:eastAsia="Times New Roman"/>
            <w:sz w:val="20"/>
            <w:szCs w:val="20"/>
          </w:rPr>
          <w:t>]</w:t>
        </w:r>
      </w:hyperlink>
    </w:p>
    <w:p w:rsidR="0016712F" w:rsidRDefault="0016712F" w:rsidP="00994B2C">
      <w:pPr>
        <w:tabs>
          <w:tab w:val="left" w:pos="6003"/>
        </w:tabs>
        <w:rPr>
          <w:rFonts w:eastAsia="Times New Roman"/>
          <w:sz w:val="20"/>
          <w:szCs w:val="20"/>
        </w:rPr>
      </w:pPr>
    </w:p>
    <w:p w:rsidR="0016712F" w:rsidRPr="00EB5795" w:rsidRDefault="0016712F" w:rsidP="0016712F">
      <w:pPr>
        <w:shd w:val="clear" w:color="auto" w:fill="DDDDDD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2012 Post General Election </w:t>
      </w:r>
      <w:r w:rsidRPr="00EB5795">
        <w:rPr>
          <w:rFonts w:eastAsia="Calibri"/>
          <w:b/>
          <w:bCs/>
        </w:rPr>
        <w:t>Finance Filings</w:t>
      </w:r>
      <w:r>
        <w:rPr>
          <w:rFonts w:eastAsia="Calibri"/>
          <w:b/>
          <w:bCs/>
        </w:rPr>
        <w:t xml:space="preserve"> </w:t>
      </w:r>
    </w:p>
    <w:p w:rsidR="0016712F" w:rsidRDefault="003E34ED" w:rsidP="0016712F">
      <w:pPr>
        <w:spacing w:line="312" w:lineRule="atLeast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>After</w:t>
      </w:r>
      <w:r w:rsidR="0016712F">
        <w:rPr>
          <w:sz w:val="20"/>
          <w:szCs w:val="20"/>
        </w:rPr>
        <w:t xml:space="preserve"> the</w:t>
      </w:r>
      <w:r w:rsidR="007644A0">
        <w:rPr>
          <w:sz w:val="20"/>
          <w:szCs w:val="20"/>
        </w:rPr>
        <w:t xml:space="preserve"> 2012</w:t>
      </w:r>
      <w:r w:rsidR="0016712F">
        <w:rPr>
          <w:sz w:val="20"/>
          <w:szCs w:val="20"/>
        </w:rPr>
        <w:t xml:space="preserve"> General Election, </w:t>
      </w:r>
      <w:r w:rsidR="0016712F" w:rsidRPr="004F0B84">
        <w:rPr>
          <w:sz w:val="20"/>
          <w:szCs w:val="20"/>
        </w:rPr>
        <w:t>Friends of Erik Paulsen</w:t>
      </w:r>
      <w:r w:rsidR="0016712F">
        <w:t xml:space="preserve"> </w:t>
      </w:r>
      <w:r w:rsidR="0016712F" w:rsidRPr="00EB5795">
        <w:rPr>
          <w:rFonts w:eastAsia="Times New Roman"/>
          <w:sz w:val="20"/>
          <w:szCs w:val="20"/>
        </w:rPr>
        <w:t xml:space="preserve">reported </w:t>
      </w:r>
      <w:r w:rsidR="0016712F">
        <w:rPr>
          <w:rFonts w:eastAsia="Times New Roman"/>
          <w:sz w:val="20"/>
          <w:szCs w:val="20"/>
        </w:rPr>
        <w:t>$</w:t>
      </w:r>
      <w:r w:rsidR="0016712F">
        <w:rPr>
          <w:rFonts w:ascii="Verdana" w:eastAsia="Times New Roman" w:hAnsi="Verdana"/>
          <w:color w:val="000000"/>
          <w:sz w:val="17"/>
          <w:szCs w:val="17"/>
        </w:rPr>
        <w:t>176809.45</w:t>
      </w:r>
      <w:r w:rsidR="007644A0">
        <w:rPr>
          <w:rFonts w:ascii="Verdana" w:eastAsia="Times New Roman" w:hAnsi="Verdana"/>
          <w:color w:val="000000"/>
          <w:sz w:val="17"/>
          <w:szCs w:val="17"/>
        </w:rPr>
        <w:t xml:space="preserve"> in</w:t>
      </w:r>
      <w:r w:rsidR="0016712F">
        <w:rPr>
          <w:rFonts w:ascii="Verdana" w:eastAsia="Times New Roman" w:hAnsi="Verdana"/>
          <w:color w:val="000000"/>
          <w:sz w:val="17"/>
          <w:szCs w:val="17"/>
        </w:rPr>
        <w:t xml:space="preserve"> </w:t>
      </w:r>
      <w:r w:rsidR="0016712F" w:rsidRPr="00EB5795">
        <w:rPr>
          <w:rFonts w:eastAsia="Times New Roman"/>
          <w:sz w:val="20"/>
          <w:szCs w:val="20"/>
        </w:rPr>
        <w:t>contributions, $</w:t>
      </w:r>
      <w:r w:rsidR="00B00CD4">
        <w:rPr>
          <w:rFonts w:eastAsia="Times New Roman"/>
          <w:sz w:val="20"/>
          <w:szCs w:val="20"/>
        </w:rPr>
        <w:t>109,869.81</w:t>
      </w:r>
      <w:r w:rsidR="007644A0">
        <w:rPr>
          <w:rFonts w:eastAsia="Times New Roman"/>
          <w:sz w:val="20"/>
          <w:szCs w:val="20"/>
        </w:rPr>
        <w:t xml:space="preserve"> in</w:t>
      </w:r>
      <w:r w:rsidR="0016712F">
        <w:rPr>
          <w:rFonts w:eastAsia="Times New Roman"/>
          <w:sz w:val="20"/>
          <w:szCs w:val="20"/>
        </w:rPr>
        <w:t xml:space="preserve"> </w:t>
      </w:r>
      <w:r w:rsidR="0016712F" w:rsidRPr="00EB5795">
        <w:rPr>
          <w:rFonts w:eastAsia="Times New Roman"/>
          <w:sz w:val="20"/>
          <w:szCs w:val="20"/>
        </w:rPr>
        <w:t>expenditures, $</w:t>
      </w:r>
      <w:r w:rsidR="00B00CD4" w:rsidRPr="0016712F">
        <w:rPr>
          <w:rFonts w:ascii="Verdana" w:eastAsia="Times New Roman" w:hAnsi="Verdana"/>
          <w:color w:val="000000"/>
          <w:sz w:val="17"/>
          <w:szCs w:val="17"/>
        </w:rPr>
        <w:t>772</w:t>
      </w:r>
      <w:r w:rsidR="00B00CD4">
        <w:rPr>
          <w:rFonts w:ascii="Verdana" w:eastAsia="Times New Roman" w:hAnsi="Verdana"/>
          <w:color w:val="000000"/>
          <w:sz w:val="17"/>
          <w:szCs w:val="17"/>
        </w:rPr>
        <w:t>,</w:t>
      </w:r>
      <w:r w:rsidR="00B00CD4" w:rsidRPr="0016712F">
        <w:rPr>
          <w:rFonts w:ascii="Verdana" w:eastAsia="Times New Roman" w:hAnsi="Verdana"/>
          <w:color w:val="000000"/>
          <w:sz w:val="17"/>
          <w:szCs w:val="17"/>
        </w:rPr>
        <w:t>563.85</w:t>
      </w:r>
      <w:r w:rsidR="00B00CD4">
        <w:rPr>
          <w:rFonts w:ascii="Verdana" w:eastAsia="Times New Roman" w:hAnsi="Verdana"/>
          <w:color w:val="000000"/>
          <w:sz w:val="17"/>
          <w:szCs w:val="17"/>
        </w:rPr>
        <w:t xml:space="preserve"> </w:t>
      </w:r>
      <w:r w:rsidR="0016712F" w:rsidRPr="00EB5795">
        <w:rPr>
          <w:rFonts w:eastAsia="Times New Roman"/>
          <w:sz w:val="20"/>
          <w:szCs w:val="20"/>
        </w:rPr>
        <w:t>cash on hand, and zero debt.</w:t>
      </w:r>
      <w:r w:rsidR="0016712F">
        <w:rPr>
          <w:rFonts w:eastAsia="Times New Roman"/>
          <w:sz w:val="20"/>
          <w:szCs w:val="20"/>
        </w:rPr>
        <w:t xml:space="preserve"> </w:t>
      </w:r>
    </w:p>
    <w:tbl>
      <w:tblPr>
        <w:tblW w:w="9540" w:type="dxa"/>
        <w:tblCellSpacing w:w="15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38"/>
        <w:gridCol w:w="1268"/>
        <w:gridCol w:w="3434"/>
      </w:tblGrid>
      <w:tr w:rsidR="0016712F" w:rsidRPr="0016712F" w:rsidTr="007644A0">
        <w:trPr>
          <w:tblHeader/>
          <w:tblCellSpacing w:w="15" w:type="dxa"/>
        </w:trPr>
        <w:tc>
          <w:tcPr>
            <w:tcW w:w="0" w:type="auto"/>
            <w:shd w:val="clear" w:color="auto" w:fill="004477"/>
            <w:vAlign w:val="center"/>
            <w:hideMark/>
          </w:tcPr>
          <w:p w:rsidR="0016712F" w:rsidRPr="0016712F" w:rsidRDefault="0016712F" w:rsidP="0016712F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004477"/>
            <w:vAlign w:val="center"/>
            <w:hideMark/>
          </w:tcPr>
          <w:p w:rsidR="0016712F" w:rsidRPr="0016712F" w:rsidRDefault="0016712F" w:rsidP="0016712F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16712F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A</w:t>
            </w:r>
            <w:r w:rsidRPr="0016712F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This Period</w:t>
            </w:r>
          </w:p>
        </w:tc>
        <w:tc>
          <w:tcPr>
            <w:tcW w:w="3177" w:type="dxa"/>
            <w:shd w:val="clear" w:color="auto" w:fill="004477"/>
            <w:vAlign w:val="center"/>
            <w:hideMark/>
          </w:tcPr>
          <w:p w:rsidR="0016712F" w:rsidRPr="0016712F" w:rsidRDefault="0016712F" w:rsidP="0016712F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16712F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B</w:t>
            </w:r>
            <w:r w:rsidRPr="0016712F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Election</w:t>
            </w:r>
            <w:r w:rsidRPr="0016712F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Cycle-To-Date</w:t>
            </w:r>
          </w:p>
        </w:tc>
      </w:tr>
      <w:tr w:rsidR="0016712F" w:rsidRPr="0016712F" w:rsidTr="007644A0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6712F" w:rsidRPr="0016712F" w:rsidRDefault="0016712F" w:rsidP="0016712F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712F" w:rsidRPr="0016712F" w:rsidRDefault="0016712F" w:rsidP="0016712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77" w:type="dxa"/>
            <w:shd w:val="clear" w:color="auto" w:fill="FFFFFF"/>
            <w:vAlign w:val="center"/>
            <w:hideMark/>
          </w:tcPr>
          <w:p w:rsidR="0016712F" w:rsidRPr="0016712F" w:rsidRDefault="0016712F" w:rsidP="0016712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6712F" w:rsidRPr="0016712F" w:rsidTr="007644A0">
        <w:trPr>
          <w:trHeight w:val="330"/>
          <w:tblCellSpacing w:w="15" w:type="dxa"/>
        </w:trPr>
        <w:tc>
          <w:tcPr>
            <w:tcW w:w="948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6712F" w:rsidRPr="0016712F" w:rsidRDefault="0016712F" w:rsidP="0016712F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6712F">
              <w:rPr>
                <w:rFonts w:ascii="Verdana" w:eastAsia="Times New Roman" w:hAnsi="Verdana"/>
                <w:color w:val="000000"/>
                <w:sz w:val="17"/>
                <w:szCs w:val="17"/>
              </w:rPr>
              <w:t>6. Net Contributions (other than loans)</w:t>
            </w:r>
          </w:p>
        </w:tc>
      </w:tr>
      <w:tr w:rsidR="0016712F" w:rsidRPr="0016712F" w:rsidTr="007644A0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6712F" w:rsidRPr="0016712F" w:rsidRDefault="0016712F" w:rsidP="0016712F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6712F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Contributions (other than loans)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6712F" w:rsidRPr="0016712F" w:rsidRDefault="0016712F" w:rsidP="0016712F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6712F">
              <w:rPr>
                <w:rFonts w:ascii="Verdana" w:eastAsia="Times New Roman" w:hAnsi="Verdana"/>
                <w:color w:val="000000"/>
                <w:sz w:val="17"/>
                <w:szCs w:val="17"/>
              </w:rPr>
              <w:t>176809.45</w:t>
            </w:r>
          </w:p>
        </w:tc>
        <w:tc>
          <w:tcPr>
            <w:tcW w:w="3177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6712F" w:rsidRPr="0016712F" w:rsidRDefault="0016712F" w:rsidP="0016712F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6712F">
              <w:rPr>
                <w:rFonts w:ascii="Verdana" w:eastAsia="Times New Roman" w:hAnsi="Verdana"/>
                <w:color w:val="000000"/>
                <w:sz w:val="17"/>
                <w:szCs w:val="17"/>
              </w:rPr>
              <w:t>3102375.15</w:t>
            </w:r>
          </w:p>
        </w:tc>
      </w:tr>
      <w:tr w:rsidR="0016712F" w:rsidRPr="0016712F" w:rsidTr="007644A0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6712F" w:rsidRPr="0016712F" w:rsidRDefault="0016712F" w:rsidP="0016712F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6712F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Contribution Refunds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6712F" w:rsidRPr="0016712F" w:rsidRDefault="0016712F" w:rsidP="0016712F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6712F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3177" w:type="dxa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6712F" w:rsidRPr="0016712F" w:rsidRDefault="0016712F" w:rsidP="0016712F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6712F">
              <w:rPr>
                <w:rFonts w:ascii="Verdana" w:eastAsia="Times New Roman" w:hAnsi="Verdana"/>
                <w:color w:val="000000"/>
                <w:sz w:val="17"/>
                <w:szCs w:val="17"/>
              </w:rPr>
              <w:t>9125.00</w:t>
            </w:r>
          </w:p>
        </w:tc>
      </w:tr>
      <w:tr w:rsidR="0016712F" w:rsidRPr="0016712F" w:rsidTr="007644A0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6712F" w:rsidRPr="0016712F" w:rsidRDefault="0016712F" w:rsidP="0016712F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6712F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Contributions (6(a) - 6(b))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6712F" w:rsidRPr="0016712F" w:rsidRDefault="0016712F" w:rsidP="0016712F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6712F">
              <w:rPr>
                <w:rFonts w:ascii="Verdana" w:eastAsia="Times New Roman" w:hAnsi="Verdana"/>
                <w:color w:val="000000"/>
                <w:sz w:val="17"/>
                <w:szCs w:val="17"/>
              </w:rPr>
              <w:t>176809.45</w:t>
            </w:r>
          </w:p>
        </w:tc>
        <w:tc>
          <w:tcPr>
            <w:tcW w:w="3177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6712F" w:rsidRPr="0016712F" w:rsidRDefault="0016712F" w:rsidP="0016712F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6712F">
              <w:rPr>
                <w:rFonts w:ascii="Verdana" w:eastAsia="Times New Roman" w:hAnsi="Verdana"/>
                <w:color w:val="000000"/>
                <w:sz w:val="17"/>
                <w:szCs w:val="17"/>
              </w:rPr>
              <w:t>3093250.15</w:t>
            </w:r>
          </w:p>
        </w:tc>
      </w:tr>
      <w:tr w:rsidR="0016712F" w:rsidRPr="0016712F" w:rsidTr="007644A0">
        <w:trPr>
          <w:trHeight w:val="330"/>
          <w:tblCellSpacing w:w="15" w:type="dxa"/>
        </w:trPr>
        <w:tc>
          <w:tcPr>
            <w:tcW w:w="948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6712F" w:rsidRPr="0016712F" w:rsidRDefault="0016712F" w:rsidP="0016712F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6712F">
              <w:rPr>
                <w:rFonts w:ascii="Verdana" w:eastAsia="Times New Roman" w:hAnsi="Verdana"/>
                <w:color w:val="000000"/>
                <w:sz w:val="17"/>
                <w:szCs w:val="17"/>
              </w:rPr>
              <w:t>7. Net Operating Expenditures</w:t>
            </w:r>
          </w:p>
        </w:tc>
      </w:tr>
      <w:tr w:rsidR="0016712F" w:rsidRPr="0016712F" w:rsidTr="007644A0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6712F" w:rsidRPr="0016712F" w:rsidRDefault="0016712F" w:rsidP="0016712F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6712F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6712F" w:rsidRPr="0016712F" w:rsidRDefault="0016712F" w:rsidP="0016712F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6712F">
              <w:rPr>
                <w:rFonts w:ascii="Verdana" w:eastAsia="Times New Roman" w:hAnsi="Verdana"/>
                <w:color w:val="000000"/>
                <w:sz w:val="17"/>
                <w:szCs w:val="17"/>
              </w:rPr>
              <w:t>110796.81</w:t>
            </w:r>
          </w:p>
        </w:tc>
        <w:tc>
          <w:tcPr>
            <w:tcW w:w="3177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6712F" w:rsidRPr="0016712F" w:rsidRDefault="0016712F" w:rsidP="0016712F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6712F">
              <w:rPr>
                <w:rFonts w:ascii="Verdana" w:eastAsia="Times New Roman" w:hAnsi="Verdana"/>
                <w:color w:val="000000"/>
                <w:sz w:val="17"/>
                <w:szCs w:val="17"/>
              </w:rPr>
              <w:t>2494704.00</w:t>
            </w:r>
          </w:p>
        </w:tc>
      </w:tr>
      <w:tr w:rsidR="0016712F" w:rsidRPr="0016712F" w:rsidTr="007644A0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6712F" w:rsidRPr="0016712F" w:rsidRDefault="0016712F" w:rsidP="0016712F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6712F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Offsets to Operating Expenditures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6712F" w:rsidRPr="0016712F" w:rsidRDefault="0016712F" w:rsidP="0016712F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6712F">
              <w:rPr>
                <w:rFonts w:ascii="Verdana" w:eastAsia="Times New Roman" w:hAnsi="Verdana"/>
                <w:color w:val="000000"/>
                <w:sz w:val="17"/>
                <w:szCs w:val="17"/>
              </w:rPr>
              <w:t>927.00</w:t>
            </w:r>
          </w:p>
        </w:tc>
        <w:tc>
          <w:tcPr>
            <w:tcW w:w="3177" w:type="dxa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6712F" w:rsidRPr="0016712F" w:rsidRDefault="0016712F" w:rsidP="0016712F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6712F">
              <w:rPr>
                <w:rFonts w:ascii="Verdana" w:eastAsia="Times New Roman" w:hAnsi="Verdana"/>
                <w:color w:val="000000"/>
                <w:sz w:val="17"/>
                <w:szCs w:val="17"/>
              </w:rPr>
              <w:t>115.00</w:t>
            </w:r>
          </w:p>
        </w:tc>
      </w:tr>
      <w:tr w:rsidR="0016712F" w:rsidRPr="0016712F" w:rsidTr="007644A0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6712F" w:rsidRPr="0016712F" w:rsidRDefault="0016712F" w:rsidP="0016712F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6712F">
              <w:rPr>
                <w:rFonts w:ascii="Verdana" w:eastAsia="Times New Roman" w:hAnsi="Verdana"/>
                <w:color w:val="000000"/>
                <w:sz w:val="17"/>
                <w:szCs w:val="17"/>
              </w:rPr>
              <w:lastRenderedPageBreak/>
              <w:t>    (c) Net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6712F" w:rsidRPr="0016712F" w:rsidRDefault="0016712F" w:rsidP="0016712F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6712F">
              <w:rPr>
                <w:rFonts w:ascii="Verdana" w:eastAsia="Times New Roman" w:hAnsi="Verdana"/>
                <w:color w:val="000000"/>
                <w:sz w:val="17"/>
                <w:szCs w:val="17"/>
              </w:rPr>
              <w:t>109869.81</w:t>
            </w:r>
          </w:p>
        </w:tc>
        <w:tc>
          <w:tcPr>
            <w:tcW w:w="3177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6712F" w:rsidRPr="0016712F" w:rsidRDefault="0016712F" w:rsidP="0016712F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6712F">
              <w:rPr>
                <w:rFonts w:ascii="Verdana" w:eastAsia="Times New Roman" w:hAnsi="Verdana"/>
                <w:color w:val="000000"/>
                <w:sz w:val="17"/>
                <w:szCs w:val="17"/>
              </w:rPr>
              <w:t>2494589.00</w:t>
            </w:r>
          </w:p>
        </w:tc>
      </w:tr>
      <w:tr w:rsidR="0016712F" w:rsidRPr="0016712F" w:rsidTr="007644A0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6712F" w:rsidRPr="0016712F" w:rsidRDefault="0016712F" w:rsidP="0016712F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6712F">
              <w:rPr>
                <w:rFonts w:ascii="Verdana" w:eastAsia="Times New Roman" w:hAnsi="Verdana"/>
                <w:color w:val="000000"/>
                <w:sz w:val="17"/>
                <w:szCs w:val="17"/>
              </w:rPr>
              <w:t>8. Cash on Hand at Close of Reporting Period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6712F" w:rsidRPr="0016712F" w:rsidRDefault="0016712F" w:rsidP="0016712F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6712F">
              <w:rPr>
                <w:rFonts w:ascii="Verdana" w:eastAsia="Times New Roman" w:hAnsi="Verdana"/>
                <w:color w:val="000000"/>
                <w:sz w:val="17"/>
                <w:szCs w:val="17"/>
              </w:rPr>
              <w:t>772563.85</w:t>
            </w:r>
          </w:p>
        </w:tc>
        <w:tc>
          <w:tcPr>
            <w:tcW w:w="3177" w:type="dxa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6712F" w:rsidRPr="0016712F" w:rsidRDefault="0016712F" w:rsidP="0016712F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16712F" w:rsidRPr="0016712F" w:rsidTr="007644A0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6712F" w:rsidRPr="0016712F" w:rsidRDefault="0016712F" w:rsidP="0016712F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6712F">
              <w:rPr>
                <w:rFonts w:ascii="Verdana" w:eastAsia="Times New Roman" w:hAnsi="Verdana"/>
                <w:color w:val="000000"/>
                <w:sz w:val="17"/>
                <w:szCs w:val="17"/>
              </w:rPr>
              <w:t>9. Debts and Obligations Owed TO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6712F" w:rsidRPr="0016712F" w:rsidRDefault="0016712F" w:rsidP="0016712F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6712F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3177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6712F" w:rsidRPr="0016712F" w:rsidRDefault="0016712F" w:rsidP="0016712F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16712F" w:rsidRPr="0016712F" w:rsidTr="007644A0">
        <w:trPr>
          <w:trHeight w:val="330"/>
          <w:tblCellSpacing w:w="15" w:type="dxa"/>
        </w:trPr>
        <w:tc>
          <w:tcPr>
            <w:tcW w:w="948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6712F" w:rsidRPr="0016712F" w:rsidRDefault="0016712F" w:rsidP="0016712F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6712F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  <w:tr w:rsidR="0016712F" w:rsidRPr="0016712F" w:rsidTr="007644A0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6712F" w:rsidRPr="0016712F" w:rsidRDefault="0016712F" w:rsidP="0016712F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6712F">
              <w:rPr>
                <w:rFonts w:ascii="Verdana" w:eastAsia="Times New Roman" w:hAnsi="Verdana"/>
                <w:color w:val="000000"/>
                <w:sz w:val="17"/>
                <w:szCs w:val="17"/>
              </w:rPr>
              <w:t>10. Debts and Obligations Owed BY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6712F" w:rsidRPr="0016712F" w:rsidRDefault="0016712F" w:rsidP="0016712F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6712F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3177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6712F" w:rsidRPr="0016712F" w:rsidRDefault="0016712F" w:rsidP="0016712F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16712F" w:rsidRPr="0016712F" w:rsidTr="007644A0">
        <w:trPr>
          <w:trHeight w:val="330"/>
          <w:tblCellSpacing w:w="15" w:type="dxa"/>
        </w:trPr>
        <w:tc>
          <w:tcPr>
            <w:tcW w:w="948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6712F" w:rsidRPr="0016712F" w:rsidRDefault="0016712F" w:rsidP="0016712F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6712F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</w:tbl>
    <w:p w:rsidR="00B00CD4" w:rsidRDefault="00B00CD4" w:rsidP="00B00CD4">
      <w:pPr>
        <w:tabs>
          <w:tab w:val="left" w:pos="6508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[FEC.gov, accessed </w:t>
      </w:r>
      <w:hyperlink r:id="rId48" w:history="1">
        <w:r w:rsidRPr="00B00CD4">
          <w:rPr>
            <w:rStyle w:val="Hyperlink"/>
            <w:rFonts w:eastAsia="Times New Roman"/>
            <w:sz w:val="20"/>
            <w:szCs w:val="20"/>
          </w:rPr>
          <w:t>6/2/16</w:t>
        </w:r>
      </w:hyperlink>
      <w:r>
        <w:rPr>
          <w:rFonts w:eastAsia="Times New Roman"/>
          <w:sz w:val="20"/>
          <w:szCs w:val="20"/>
        </w:rPr>
        <w:t>]</w:t>
      </w:r>
    </w:p>
    <w:p w:rsidR="00B00CD4" w:rsidRDefault="00B00CD4" w:rsidP="00B00CD4">
      <w:pPr>
        <w:tabs>
          <w:tab w:val="left" w:pos="6508"/>
        </w:tabs>
        <w:rPr>
          <w:rFonts w:eastAsia="Times New Roman"/>
          <w:sz w:val="20"/>
          <w:szCs w:val="20"/>
        </w:rPr>
      </w:pPr>
    </w:p>
    <w:p w:rsidR="00B00CD4" w:rsidRDefault="00B00CD4" w:rsidP="00B00CD4">
      <w:pPr>
        <w:tabs>
          <w:tab w:val="left" w:pos="6508"/>
        </w:tabs>
        <w:rPr>
          <w:rFonts w:eastAsia="Times New Roman"/>
          <w:sz w:val="20"/>
          <w:szCs w:val="20"/>
        </w:rPr>
      </w:pPr>
    </w:p>
    <w:p w:rsidR="00B00CD4" w:rsidRDefault="00B00CD4" w:rsidP="00994B2C">
      <w:pPr>
        <w:tabs>
          <w:tab w:val="left" w:pos="6003"/>
        </w:tabs>
        <w:rPr>
          <w:rFonts w:eastAsia="Times New Roman"/>
          <w:sz w:val="20"/>
          <w:szCs w:val="20"/>
        </w:rPr>
      </w:pPr>
    </w:p>
    <w:p w:rsidR="0016712F" w:rsidRDefault="00B00CD4" w:rsidP="00B00CD4">
      <w:pPr>
        <w:tabs>
          <w:tab w:val="left" w:pos="1814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</w:p>
    <w:p w:rsidR="00B00CD4" w:rsidRPr="00EB5795" w:rsidRDefault="00B00CD4" w:rsidP="00B00CD4">
      <w:pPr>
        <w:shd w:val="clear" w:color="auto" w:fill="DDDDDD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2012 Post General Election </w:t>
      </w:r>
      <w:r w:rsidRPr="00EB5795">
        <w:rPr>
          <w:rFonts w:eastAsia="Calibri"/>
          <w:b/>
          <w:bCs/>
        </w:rPr>
        <w:t>Finance Filings</w:t>
      </w:r>
      <w:r>
        <w:rPr>
          <w:rFonts w:eastAsia="Calibri"/>
          <w:b/>
          <w:bCs/>
        </w:rPr>
        <w:t xml:space="preserve"> Amendment</w:t>
      </w:r>
    </w:p>
    <w:p w:rsidR="00B00CD4" w:rsidRDefault="003E34ED" w:rsidP="00B00CD4">
      <w:pPr>
        <w:spacing w:line="312" w:lineRule="atLeast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>After</w:t>
      </w:r>
      <w:r w:rsidR="00B00CD4">
        <w:rPr>
          <w:sz w:val="20"/>
          <w:szCs w:val="20"/>
        </w:rPr>
        <w:t xml:space="preserve"> the</w:t>
      </w:r>
      <w:r w:rsidR="007644A0">
        <w:rPr>
          <w:sz w:val="20"/>
          <w:szCs w:val="20"/>
        </w:rPr>
        <w:t xml:space="preserve"> 2012</w:t>
      </w:r>
      <w:r w:rsidR="00B00CD4">
        <w:rPr>
          <w:sz w:val="20"/>
          <w:szCs w:val="20"/>
        </w:rPr>
        <w:t xml:space="preserve"> General Election, </w:t>
      </w:r>
      <w:r w:rsidR="00B00CD4" w:rsidRPr="004F0B84">
        <w:rPr>
          <w:sz w:val="20"/>
          <w:szCs w:val="20"/>
        </w:rPr>
        <w:t>Friends of Erik Paulsen</w:t>
      </w:r>
      <w:r w:rsidR="00B00CD4">
        <w:t xml:space="preserve"> </w:t>
      </w:r>
      <w:r w:rsidR="00B00CD4" w:rsidRPr="00EB5795">
        <w:rPr>
          <w:rFonts w:eastAsia="Times New Roman"/>
          <w:sz w:val="20"/>
          <w:szCs w:val="20"/>
        </w:rPr>
        <w:t xml:space="preserve">reported </w:t>
      </w:r>
      <w:r w:rsidR="00B00CD4">
        <w:rPr>
          <w:rFonts w:eastAsia="Times New Roman"/>
          <w:sz w:val="20"/>
          <w:szCs w:val="20"/>
        </w:rPr>
        <w:t>$</w:t>
      </w:r>
      <w:r w:rsidR="00B00CD4">
        <w:rPr>
          <w:rFonts w:ascii="Verdana" w:eastAsia="Times New Roman" w:hAnsi="Verdana"/>
          <w:color w:val="000000"/>
          <w:sz w:val="17"/>
          <w:szCs w:val="17"/>
        </w:rPr>
        <w:t>179,565.44</w:t>
      </w:r>
      <w:r w:rsidR="007644A0">
        <w:rPr>
          <w:rFonts w:ascii="Verdana" w:eastAsia="Times New Roman" w:hAnsi="Verdana"/>
          <w:color w:val="000000"/>
          <w:sz w:val="17"/>
          <w:szCs w:val="17"/>
        </w:rPr>
        <w:t xml:space="preserve"> in</w:t>
      </w:r>
      <w:r w:rsidR="00B00CD4">
        <w:rPr>
          <w:rFonts w:ascii="Verdana" w:eastAsia="Times New Roman" w:hAnsi="Verdana"/>
          <w:color w:val="000000"/>
          <w:sz w:val="17"/>
          <w:szCs w:val="17"/>
        </w:rPr>
        <w:t xml:space="preserve"> </w:t>
      </w:r>
      <w:r w:rsidR="00B00CD4" w:rsidRPr="00EB5795">
        <w:rPr>
          <w:rFonts w:eastAsia="Times New Roman"/>
          <w:sz w:val="20"/>
          <w:szCs w:val="20"/>
        </w:rPr>
        <w:t>contributions, $</w:t>
      </w:r>
      <w:r w:rsidR="00B00CD4">
        <w:rPr>
          <w:rFonts w:eastAsia="Times New Roman"/>
          <w:sz w:val="20"/>
          <w:szCs w:val="20"/>
        </w:rPr>
        <w:t>112,625.8</w:t>
      </w:r>
      <w:r w:rsidR="007644A0">
        <w:rPr>
          <w:rFonts w:eastAsia="Times New Roman"/>
          <w:sz w:val="20"/>
          <w:szCs w:val="20"/>
        </w:rPr>
        <w:t xml:space="preserve"> in</w:t>
      </w:r>
      <w:r w:rsidR="00B00CD4">
        <w:rPr>
          <w:rFonts w:eastAsia="Times New Roman"/>
          <w:sz w:val="20"/>
          <w:szCs w:val="20"/>
        </w:rPr>
        <w:t xml:space="preserve"> </w:t>
      </w:r>
      <w:r w:rsidR="00B00CD4" w:rsidRPr="00EB5795">
        <w:rPr>
          <w:rFonts w:eastAsia="Times New Roman"/>
          <w:sz w:val="20"/>
          <w:szCs w:val="20"/>
        </w:rPr>
        <w:t>expenditures, $</w:t>
      </w:r>
      <w:r w:rsidR="00B00CD4">
        <w:rPr>
          <w:rFonts w:ascii="Verdana" w:eastAsia="Times New Roman" w:hAnsi="Verdana"/>
          <w:color w:val="000000"/>
          <w:sz w:val="17"/>
          <w:szCs w:val="17"/>
        </w:rPr>
        <w:t xml:space="preserve">767,563.83 </w:t>
      </w:r>
      <w:r w:rsidR="00B00CD4" w:rsidRPr="00EB5795">
        <w:rPr>
          <w:rFonts w:eastAsia="Times New Roman"/>
          <w:sz w:val="20"/>
          <w:szCs w:val="20"/>
        </w:rPr>
        <w:t>cash on hand, and zero debt.</w:t>
      </w:r>
      <w:r w:rsidR="00B00CD4">
        <w:rPr>
          <w:rFonts w:eastAsia="Times New Roman"/>
          <w:sz w:val="20"/>
          <w:szCs w:val="20"/>
        </w:rPr>
        <w:t xml:space="preserve"> </w:t>
      </w:r>
    </w:p>
    <w:p w:rsidR="00B00CD4" w:rsidRPr="00B00CD4" w:rsidRDefault="00B00CD4" w:rsidP="00B00CD4">
      <w:pPr>
        <w:rPr>
          <w:rFonts w:eastAsia="Times New Roman"/>
        </w:rPr>
      </w:pPr>
    </w:p>
    <w:tbl>
      <w:tblPr>
        <w:tblW w:w="9630" w:type="dxa"/>
        <w:tblCellSpacing w:w="15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35"/>
        <w:gridCol w:w="1267"/>
        <w:gridCol w:w="3528"/>
      </w:tblGrid>
      <w:tr w:rsidR="00B00CD4" w:rsidRPr="00B00CD4" w:rsidTr="007644A0">
        <w:trPr>
          <w:tblHeader/>
          <w:tblCellSpacing w:w="15" w:type="dxa"/>
        </w:trPr>
        <w:tc>
          <w:tcPr>
            <w:tcW w:w="0" w:type="auto"/>
            <w:shd w:val="clear" w:color="auto" w:fill="004477"/>
            <w:vAlign w:val="center"/>
            <w:hideMark/>
          </w:tcPr>
          <w:p w:rsidR="00B00CD4" w:rsidRPr="00B00CD4" w:rsidRDefault="00B00CD4" w:rsidP="00B00CD4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004477"/>
            <w:vAlign w:val="center"/>
            <w:hideMark/>
          </w:tcPr>
          <w:p w:rsidR="00B00CD4" w:rsidRPr="00B00CD4" w:rsidRDefault="00B00CD4" w:rsidP="00B00CD4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B00CD4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A</w:t>
            </w:r>
            <w:r w:rsidRPr="00B00CD4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This Period</w:t>
            </w:r>
          </w:p>
        </w:tc>
        <w:tc>
          <w:tcPr>
            <w:tcW w:w="3267" w:type="dxa"/>
            <w:shd w:val="clear" w:color="auto" w:fill="004477"/>
            <w:vAlign w:val="center"/>
            <w:hideMark/>
          </w:tcPr>
          <w:p w:rsidR="00B00CD4" w:rsidRPr="00B00CD4" w:rsidRDefault="00B00CD4" w:rsidP="00B00CD4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B00CD4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B</w:t>
            </w:r>
            <w:r w:rsidRPr="00B00CD4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Election</w:t>
            </w:r>
            <w:r w:rsidRPr="00B00CD4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Cycle-To-Date</w:t>
            </w:r>
          </w:p>
        </w:tc>
      </w:tr>
      <w:tr w:rsidR="00B00CD4" w:rsidRPr="00B00CD4" w:rsidTr="007644A0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00CD4" w:rsidRPr="00B00CD4" w:rsidRDefault="00B00CD4" w:rsidP="00B00CD4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0CD4" w:rsidRPr="00B00CD4" w:rsidRDefault="00B00CD4" w:rsidP="00B00CD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67" w:type="dxa"/>
            <w:shd w:val="clear" w:color="auto" w:fill="FFFFFF"/>
            <w:vAlign w:val="center"/>
            <w:hideMark/>
          </w:tcPr>
          <w:p w:rsidR="00B00CD4" w:rsidRPr="00B00CD4" w:rsidRDefault="00B00CD4" w:rsidP="00B00CD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00CD4" w:rsidRPr="00B00CD4" w:rsidTr="007644A0">
        <w:trPr>
          <w:trHeight w:val="330"/>
          <w:tblCellSpacing w:w="15" w:type="dxa"/>
        </w:trPr>
        <w:tc>
          <w:tcPr>
            <w:tcW w:w="957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B00CD4" w:rsidRPr="00B00CD4" w:rsidRDefault="00B00CD4" w:rsidP="00B00CD4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B00CD4">
              <w:rPr>
                <w:rFonts w:ascii="Verdana" w:eastAsia="Times New Roman" w:hAnsi="Verdana"/>
                <w:color w:val="000000"/>
                <w:sz w:val="17"/>
                <w:szCs w:val="17"/>
              </w:rPr>
              <w:t>6. Net Contributions (other than loans)</w:t>
            </w:r>
          </w:p>
        </w:tc>
      </w:tr>
      <w:tr w:rsidR="00B00CD4" w:rsidRPr="00B00CD4" w:rsidTr="007644A0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B00CD4" w:rsidRPr="00B00CD4" w:rsidRDefault="00B00CD4" w:rsidP="00B00CD4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B00CD4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Contributions (other than loans)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B00CD4" w:rsidRPr="00B00CD4" w:rsidRDefault="00B00CD4" w:rsidP="00B00CD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B00CD4">
              <w:rPr>
                <w:rFonts w:ascii="Verdana" w:eastAsia="Times New Roman" w:hAnsi="Verdana"/>
                <w:color w:val="000000"/>
                <w:sz w:val="17"/>
                <w:szCs w:val="17"/>
              </w:rPr>
              <w:t>179565.44</w:t>
            </w:r>
          </w:p>
        </w:tc>
        <w:tc>
          <w:tcPr>
            <w:tcW w:w="3267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B00CD4" w:rsidRPr="00B00CD4" w:rsidRDefault="00B00CD4" w:rsidP="00B00CD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B00CD4">
              <w:rPr>
                <w:rFonts w:ascii="Verdana" w:eastAsia="Times New Roman" w:hAnsi="Verdana"/>
                <w:color w:val="000000"/>
                <w:sz w:val="17"/>
                <w:szCs w:val="17"/>
              </w:rPr>
              <w:t>3116381.14</w:t>
            </w:r>
          </w:p>
        </w:tc>
      </w:tr>
      <w:tr w:rsidR="00B00CD4" w:rsidRPr="00B00CD4" w:rsidTr="007644A0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B00CD4" w:rsidRPr="00B00CD4" w:rsidRDefault="00B00CD4" w:rsidP="00B00CD4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B00CD4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Contribution Refunds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B00CD4" w:rsidRPr="00B00CD4" w:rsidRDefault="00B00CD4" w:rsidP="00B00CD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B00CD4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3267" w:type="dxa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B00CD4" w:rsidRPr="00B00CD4" w:rsidRDefault="00B00CD4" w:rsidP="00B00CD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B00CD4">
              <w:rPr>
                <w:rFonts w:ascii="Verdana" w:eastAsia="Times New Roman" w:hAnsi="Verdana"/>
                <w:color w:val="000000"/>
                <w:sz w:val="17"/>
                <w:szCs w:val="17"/>
              </w:rPr>
              <w:t>9125.00</w:t>
            </w:r>
          </w:p>
        </w:tc>
      </w:tr>
      <w:tr w:rsidR="00B00CD4" w:rsidRPr="00B00CD4" w:rsidTr="007644A0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B00CD4" w:rsidRPr="00B00CD4" w:rsidRDefault="00B00CD4" w:rsidP="00B00CD4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B00CD4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Contributions (6(a) - 6(b))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B00CD4" w:rsidRPr="00B00CD4" w:rsidRDefault="00B00CD4" w:rsidP="00B00CD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B00CD4">
              <w:rPr>
                <w:rFonts w:ascii="Verdana" w:eastAsia="Times New Roman" w:hAnsi="Verdana"/>
                <w:color w:val="000000"/>
                <w:sz w:val="17"/>
                <w:szCs w:val="17"/>
              </w:rPr>
              <w:t>179565.44</w:t>
            </w:r>
          </w:p>
        </w:tc>
        <w:tc>
          <w:tcPr>
            <w:tcW w:w="3267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B00CD4" w:rsidRPr="00B00CD4" w:rsidRDefault="00B00CD4" w:rsidP="00B00CD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B00CD4">
              <w:rPr>
                <w:rFonts w:ascii="Verdana" w:eastAsia="Times New Roman" w:hAnsi="Verdana"/>
                <w:color w:val="000000"/>
                <w:sz w:val="17"/>
                <w:szCs w:val="17"/>
              </w:rPr>
              <w:t>3107256.14</w:t>
            </w:r>
          </w:p>
        </w:tc>
      </w:tr>
      <w:tr w:rsidR="00B00CD4" w:rsidRPr="00B00CD4" w:rsidTr="007644A0">
        <w:trPr>
          <w:trHeight w:val="330"/>
          <w:tblCellSpacing w:w="15" w:type="dxa"/>
        </w:trPr>
        <w:tc>
          <w:tcPr>
            <w:tcW w:w="957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B00CD4" w:rsidRPr="00B00CD4" w:rsidRDefault="00B00CD4" w:rsidP="00B00CD4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B00CD4">
              <w:rPr>
                <w:rFonts w:ascii="Verdana" w:eastAsia="Times New Roman" w:hAnsi="Verdana"/>
                <w:color w:val="000000"/>
                <w:sz w:val="17"/>
                <w:szCs w:val="17"/>
              </w:rPr>
              <w:t>7. Net Operating Expenditures</w:t>
            </w:r>
          </w:p>
        </w:tc>
      </w:tr>
      <w:tr w:rsidR="00B00CD4" w:rsidRPr="00B00CD4" w:rsidTr="007644A0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B00CD4" w:rsidRPr="00B00CD4" w:rsidRDefault="00B00CD4" w:rsidP="00B00CD4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B00CD4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B00CD4" w:rsidRPr="00B00CD4" w:rsidRDefault="00B00CD4" w:rsidP="00B00CD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B00CD4">
              <w:rPr>
                <w:rFonts w:ascii="Verdana" w:eastAsia="Times New Roman" w:hAnsi="Verdana"/>
                <w:color w:val="000000"/>
                <w:sz w:val="17"/>
                <w:szCs w:val="17"/>
              </w:rPr>
              <w:t>113552.80</w:t>
            </w:r>
          </w:p>
        </w:tc>
        <w:tc>
          <w:tcPr>
            <w:tcW w:w="3267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B00CD4" w:rsidRPr="00B00CD4" w:rsidRDefault="00B00CD4" w:rsidP="00B00CD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B00CD4">
              <w:rPr>
                <w:rFonts w:ascii="Verdana" w:eastAsia="Times New Roman" w:hAnsi="Verdana"/>
                <w:color w:val="000000"/>
                <w:sz w:val="17"/>
                <w:szCs w:val="17"/>
              </w:rPr>
              <w:t>2498639.96</w:t>
            </w:r>
          </w:p>
        </w:tc>
      </w:tr>
      <w:tr w:rsidR="00B00CD4" w:rsidRPr="00B00CD4" w:rsidTr="007644A0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B00CD4" w:rsidRPr="00B00CD4" w:rsidRDefault="00B00CD4" w:rsidP="00B00CD4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B00CD4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Offsets to Operating Expenditures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B00CD4" w:rsidRPr="00B00CD4" w:rsidRDefault="00B00CD4" w:rsidP="00B00CD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B00CD4">
              <w:rPr>
                <w:rFonts w:ascii="Verdana" w:eastAsia="Times New Roman" w:hAnsi="Verdana"/>
                <w:color w:val="000000"/>
                <w:sz w:val="17"/>
                <w:szCs w:val="17"/>
              </w:rPr>
              <w:t>927.00</w:t>
            </w:r>
          </w:p>
        </w:tc>
        <w:tc>
          <w:tcPr>
            <w:tcW w:w="3267" w:type="dxa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B00CD4" w:rsidRPr="00B00CD4" w:rsidRDefault="00B00CD4" w:rsidP="00B00CD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B00CD4">
              <w:rPr>
                <w:rFonts w:ascii="Verdana" w:eastAsia="Times New Roman" w:hAnsi="Verdana"/>
                <w:color w:val="000000"/>
                <w:sz w:val="17"/>
                <w:szCs w:val="17"/>
              </w:rPr>
              <w:t>115.00</w:t>
            </w:r>
          </w:p>
        </w:tc>
      </w:tr>
      <w:tr w:rsidR="00B00CD4" w:rsidRPr="00B00CD4" w:rsidTr="007644A0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B00CD4" w:rsidRPr="00B00CD4" w:rsidRDefault="00B00CD4" w:rsidP="00B00CD4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B00CD4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B00CD4" w:rsidRPr="00B00CD4" w:rsidRDefault="00B00CD4" w:rsidP="00B00CD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B00CD4">
              <w:rPr>
                <w:rFonts w:ascii="Verdana" w:eastAsia="Times New Roman" w:hAnsi="Verdana"/>
                <w:color w:val="000000"/>
                <w:sz w:val="17"/>
                <w:szCs w:val="17"/>
              </w:rPr>
              <w:t>112625.80</w:t>
            </w:r>
          </w:p>
        </w:tc>
        <w:tc>
          <w:tcPr>
            <w:tcW w:w="3267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B00CD4" w:rsidRPr="00B00CD4" w:rsidRDefault="00B00CD4" w:rsidP="00B00CD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B00CD4">
              <w:rPr>
                <w:rFonts w:ascii="Verdana" w:eastAsia="Times New Roman" w:hAnsi="Verdana"/>
                <w:color w:val="000000"/>
                <w:sz w:val="17"/>
                <w:szCs w:val="17"/>
              </w:rPr>
              <w:t>2498524.96</w:t>
            </w:r>
          </w:p>
        </w:tc>
      </w:tr>
      <w:tr w:rsidR="00B00CD4" w:rsidRPr="00B00CD4" w:rsidTr="007644A0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B00CD4" w:rsidRPr="00B00CD4" w:rsidRDefault="00B00CD4" w:rsidP="00B00CD4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B00CD4">
              <w:rPr>
                <w:rFonts w:ascii="Verdana" w:eastAsia="Times New Roman" w:hAnsi="Verdana"/>
                <w:color w:val="000000"/>
                <w:sz w:val="17"/>
                <w:szCs w:val="17"/>
              </w:rPr>
              <w:t>8. Cash on Hand at Close of Reporting Period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B00CD4" w:rsidRPr="00B00CD4" w:rsidRDefault="00B00CD4" w:rsidP="00B00CD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B00CD4">
              <w:rPr>
                <w:rFonts w:ascii="Verdana" w:eastAsia="Times New Roman" w:hAnsi="Verdana"/>
                <w:color w:val="000000"/>
                <w:sz w:val="17"/>
                <w:szCs w:val="17"/>
              </w:rPr>
              <w:t>767563.83</w:t>
            </w:r>
          </w:p>
        </w:tc>
        <w:tc>
          <w:tcPr>
            <w:tcW w:w="3267" w:type="dxa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B00CD4" w:rsidRPr="00B00CD4" w:rsidRDefault="00B00CD4" w:rsidP="00B00CD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B00CD4" w:rsidRPr="00B00CD4" w:rsidTr="007644A0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B00CD4" w:rsidRPr="00B00CD4" w:rsidRDefault="00B00CD4" w:rsidP="00B00CD4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B00CD4">
              <w:rPr>
                <w:rFonts w:ascii="Verdana" w:eastAsia="Times New Roman" w:hAnsi="Verdana"/>
                <w:color w:val="000000"/>
                <w:sz w:val="17"/>
                <w:szCs w:val="17"/>
              </w:rPr>
              <w:t>9. Debts and Obligations Owed TO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B00CD4" w:rsidRPr="00B00CD4" w:rsidRDefault="00B00CD4" w:rsidP="00B00CD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B00CD4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3267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B00CD4" w:rsidRPr="00B00CD4" w:rsidRDefault="00B00CD4" w:rsidP="00B00CD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B00CD4" w:rsidRPr="00B00CD4" w:rsidTr="007644A0">
        <w:trPr>
          <w:trHeight w:val="330"/>
          <w:tblCellSpacing w:w="15" w:type="dxa"/>
        </w:trPr>
        <w:tc>
          <w:tcPr>
            <w:tcW w:w="957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B00CD4" w:rsidRPr="00B00CD4" w:rsidRDefault="00B00CD4" w:rsidP="00B00CD4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B00CD4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  <w:tr w:rsidR="00B00CD4" w:rsidRPr="00B00CD4" w:rsidTr="007644A0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B00CD4" w:rsidRPr="00B00CD4" w:rsidRDefault="00B00CD4" w:rsidP="00B00CD4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B00CD4">
              <w:rPr>
                <w:rFonts w:ascii="Verdana" w:eastAsia="Times New Roman" w:hAnsi="Verdana"/>
                <w:color w:val="000000"/>
                <w:sz w:val="17"/>
                <w:szCs w:val="17"/>
              </w:rPr>
              <w:t>10. Debts and Obligations Owed BY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B00CD4" w:rsidRPr="00B00CD4" w:rsidRDefault="00B00CD4" w:rsidP="00B00CD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B00CD4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3267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B00CD4" w:rsidRPr="00B00CD4" w:rsidRDefault="00B00CD4" w:rsidP="00B00CD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B00CD4" w:rsidRPr="00B00CD4" w:rsidTr="007644A0">
        <w:trPr>
          <w:trHeight w:val="330"/>
          <w:tblCellSpacing w:w="15" w:type="dxa"/>
        </w:trPr>
        <w:tc>
          <w:tcPr>
            <w:tcW w:w="957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B00CD4" w:rsidRPr="00B00CD4" w:rsidRDefault="00B00CD4" w:rsidP="00B00CD4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B00CD4">
              <w:rPr>
                <w:rFonts w:ascii="Verdana" w:eastAsia="Times New Roman" w:hAnsi="Verdana"/>
                <w:color w:val="000000"/>
                <w:sz w:val="17"/>
                <w:szCs w:val="17"/>
              </w:rPr>
              <w:lastRenderedPageBreak/>
              <w:t>    Itemize all on SCHEDULE C or SCHEDULE D</w:t>
            </w:r>
          </w:p>
        </w:tc>
      </w:tr>
    </w:tbl>
    <w:p w:rsidR="00B00CD4" w:rsidRDefault="00B00CD4" w:rsidP="00B00CD4">
      <w:pPr>
        <w:tabs>
          <w:tab w:val="left" w:pos="6508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[FEC.gov, accessed </w:t>
      </w:r>
      <w:hyperlink r:id="rId49" w:history="1">
        <w:r w:rsidRPr="00B00CD4">
          <w:rPr>
            <w:rStyle w:val="Hyperlink"/>
            <w:rFonts w:eastAsia="Times New Roman"/>
            <w:sz w:val="20"/>
            <w:szCs w:val="20"/>
          </w:rPr>
          <w:t>6/2/16</w:t>
        </w:r>
      </w:hyperlink>
      <w:r>
        <w:rPr>
          <w:rFonts w:eastAsia="Times New Roman"/>
          <w:sz w:val="20"/>
          <w:szCs w:val="20"/>
        </w:rPr>
        <w:t>]</w:t>
      </w:r>
    </w:p>
    <w:p w:rsidR="00B00CD4" w:rsidRDefault="00B00CD4" w:rsidP="00B00CD4">
      <w:pPr>
        <w:tabs>
          <w:tab w:val="left" w:pos="6508"/>
        </w:tabs>
        <w:rPr>
          <w:rFonts w:eastAsia="Times New Roman"/>
          <w:sz w:val="20"/>
          <w:szCs w:val="20"/>
        </w:rPr>
      </w:pPr>
    </w:p>
    <w:p w:rsidR="00B00CD4" w:rsidRPr="00EB5795" w:rsidRDefault="00B00CD4" w:rsidP="00B00CD4">
      <w:pPr>
        <w:shd w:val="clear" w:color="auto" w:fill="DDDDDD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2012 Year End Campaign Finance </w:t>
      </w:r>
      <w:r w:rsidRPr="00EB5795">
        <w:rPr>
          <w:rFonts w:eastAsia="Calibri"/>
          <w:b/>
          <w:bCs/>
        </w:rPr>
        <w:t>Filings</w:t>
      </w:r>
      <w:r>
        <w:rPr>
          <w:rFonts w:eastAsia="Calibri"/>
          <w:b/>
          <w:bCs/>
        </w:rPr>
        <w:t xml:space="preserve"> </w:t>
      </w:r>
    </w:p>
    <w:p w:rsidR="00B00CD4" w:rsidRDefault="003E34ED" w:rsidP="00B00CD4">
      <w:pPr>
        <w:spacing w:line="312" w:lineRule="atLeast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>At the end of 2012</w:t>
      </w:r>
      <w:r w:rsidR="00B00CD4">
        <w:rPr>
          <w:sz w:val="20"/>
          <w:szCs w:val="20"/>
        </w:rPr>
        <w:t xml:space="preserve"> </w:t>
      </w:r>
      <w:r w:rsidR="00B00CD4" w:rsidRPr="004F0B84">
        <w:rPr>
          <w:sz w:val="20"/>
          <w:szCs w:val="20"/>
        </w:rPr>
        <w:t>Friends of Erik Paulsen</w:t>
      </w:r>
      <w:r w:rsidR="00B00CD4">
        <w:t xml:space="preserve"> </w:t>
      </w:r>
      <w:r w:rsidR="00B00CD4" w:rsidRPr="00EB5795">
        <w:rPr>
          <w:rFonts w:eastAsia="Times New Roman"/>
          <w:sz w:val="20"/>
          <w:szCs w:val="20"/>
        </w:rPr>
        <w:t xml:space="preserve">reported </w:t>
      </w:r>
      <w:r w:rsidR="00B00CD4">
        <w:rPr>
          <w:rFonts w:eastAsia="Times New Roman"/>
          <w:sz w:val="20"/>
          <w:szCs w:val="20"/>
        </w:rPr>
        <w:t>$</w:t>
      </w:r>
      <w:r w:rsidR="00B00CD4">
        <w:rPr>
          <w:rFonts w:ascii="Verdana" w:eastAsia="Times New Roman" w:hAnsi="Verdana"/>
          <w:color w:val="000000"/>
          <w:sz w:val="17"/>
          <w:szCs w:val="17"/>
        </w:rPr>
        <w:t>5,780</w:t>
      </w:r>
      <w:r w:rsidR="007644A0">
        <w:rPr>
          <w:rFonts w:ascii="Verdana" w:eastAsia="Times New Roman" w:hAnsi="Verdana"/>
          <w:color w:val="000000"/>
          <w:sz w:val="17"/>
          <w:szCs w:val="17"/>
        </w:rPr>
        <w:t xml:space="preserve"> in</w:t>
      </w:r>
      <w:r w:rsidR="00B00CD4">
        <w:rPr>
          <w:rFonts w:ascii="Verdana" w:eastAsia="Times New Roman" w:hAnsi="Verdana"/>
          <w:color w:val="000000"/>
          <w:sz w:val="17"/>
          <w:szCs w:val="17"/>
        </w:rPr>
        <w:t xml:space="preserve"> </w:t>
      </w:r>
      <w:r w:rsidR="00B00CD4" w:rsidRPr="00EB5795">
        <w:rPr>
          <w:rFonts w:eastAsia="Times New Roman"/>
          <w:sz w:val="20"/>
          <w:szCs w:val="20"/>
        </w:rPr>
        <w:t>contributions, $</w:t>
      </w:r>
      <w:r w:rsidR="00B00CD4">
        <w:rPr>
          <w:rFonts w:eastAsia="Times New Roman"/>
          <w:sz w:val="20"/>
          <w:szCs w:val="20"/>
        </w:rPr>
        <w:t>79,603.21</w:t>
      </w:r>
      <w:r w:rsidR="007644A0">
        <w:rPr>
          <w:rFonts w:eastAsia="Times New Roman"/>
          <w:sz w:val="20"/>
          <w:szCs w:val="20"/>
        </w:rPr>
        <w:t xml:space="preserve"> </w:t>
      </w:r>
      <w:proofErr w:type="gramStart"/>
      <w:r w:rsidR="007644A0">
        <w:rPr>
          <w:rFonts w:eastAsia="Times New Roman"/>
          <w:sz w:val="20"/>
          <w:szCs w:val="20"/>
        </w:rPr>
        <w:t xml:space="preserve">in </w:t>
      </w:r>
      <w:r w:rsidR="00B00CD4">
        <w:rPr>
          <w:rFonts w:eastAsia="Times New Roman"/>
          <w:sz w:val="20"/>
          <w:szCs w:val="20"/>
        </w:rPr>
        <w:t xml:space="preserve"> </w:t>
      </w:r>
      <w:r w:rsidR="00B00CD4" w:rsidRPr="00EB5795">
        <w:rPr>
          <w:rFonts w:eastAsia="Times New Roman"/>
          <w:sz w:val="20"/>
          <w:szCs w:val="20"/>
        </w:rPr>
        <w:t>expenditures</w:t>
      </w:r>
      <w:proofErr w:type="gramEnd"/>
      <w:r w:rsidR="00B00CD4" w:rsidRPr="00EB5795">
        <w:rPr>
          <w:rFonts w:eastAsia="Times New Roman"/>
          <w:sz w:val="20"/>
          <w:szCs w:val="20"/>
        </w:rPr>
        <w:t>, $</w:t>
      </w:r>
      <w:r w:rsidR="00B00CD4">
        <w:rPr>
          <w:rFonts w:ascii="Verdana" w:eastAsia="Times New Roman" w:hAnsi="Verdana"/>
          <w:color w:val="000000"/>
          <w:sz w:val="17"/>
          <w:szCs w:val="17"/>
        </w:rPr>
        <w:t xml:space="preserve">693,846.38 </w:t>
      </w:r>
      <w:r w:rsidR="00B00CD4" w:rsidRPr="00EB5795">
        <w:rPr>
          <w:rFonts w:eastAsia="Times New Roman"/>
          <w:sz w:val="20"/>
          <w:szCs w:val="20"/>
        </w:rPr>
        <w:t>cash on hand, and zero debt.</w:t>
      </w:r>
      <w:r w:rsidR="00B00CD4">
        <w:rPr>
          <w:rFonts w:eastAsia="Times New Roman"/>
          <w:sz w:val="20"/>
          <w:szCs w:val="20"/>
        </w:rPr>
        <w:t xml:space="preserve"> </w:t>
      </w:r>
    </w:p>
    <w:tbl>
      <w:tblPr>
        <w:tblW w:w="9630" w:type="dxa"/>
        <w:tblCellSpacing w:w="15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35"/>
        <w:gridCol w:w="1267"/>
        <w:gridCol w:w="3528"/>
      </w:tblGrid>
      <w:tr w:rsidR="00B00CD4" w:rsidRPr="00B00CD4" w:rsidTr="007644A0">
        <w:trPr>
          <w:tblHeader/>
          <w:tblCellSpacing w:w="15" w:type="dxa"/>
        </w:trPr>
        <w:tc>
          <w:tcPr>
            <w:tcW w:w="0" w:type="auto"/>
            <w:shd w:val="clear" w:color="auto" w:fill="004477"/>
            <w:vAlign w:val="center"/>
            <w:hideMark/>
          </w:tcPr>
          <w:p w:rsidR="00B00CD4" w:rsidRPr="00B00CD4" w:rsidRDefault="00B00CD4" w:rsidP="00B00CD4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004477"/>
            <w:vAlign w:val="center"/>
            <w:hideMark/>
          </w:tcPr>
          <w:p w:rsidR="00B00CD4" w:rsidRPr="00B00CD4" w:rsidRDefault="00B00CD4" w:rsidP="00B00CD4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B00CD4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A</w:t>
            </w:r>
            <w:r w:rsidRPr="00B00CD4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This Period</w:t>
            </w:r>
          </w:p>
        </w:tc>
        <w:tc>
          <w:tcPr>
            <w:tcW w:w="3267" w:type="dxa"/>
            <w:shd w:val="clear" w:color="auto" w:fill="004477"/>
            <w:vAlign w:val="center"/>
            <w:hideMark/>
          </w:tcPr>
          <w:p w:rsidR="00B00CD4" w:rsidRPr="00B00CD4" w:rsidRDefault="00B00CD4" w:rsidP="00B00CD4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B00CD4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B</w:t>
            </w:r>
            <w:r w:rsidRPr="00B00CD4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Election</w:t>
            </w:r>
            <w:r w:rsidRPr="00B00CD4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Cycle-To-Date</w:t>
            </w:r>
          </w:p>
        </w:tc>
      </w:tr>
      <w:tr w:rsidR="00B00CD4" w:rsidRPr="00B00CD4" w:rsidTr="007644A0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00CD4" w:rsidRPr="00B00CD4" w:rsidRDefault="00B00CD4" w:rsidP="00B00CD4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0CD4" w:rsidRPr="00B00CD4" w:rsidRDefault="00B00CD4" w:rsidP="00B00CD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67" w:type="dxa"/>
            <w:shd w:val="clear" w:color="auto" w:fill="FFFFFF"/>
            <w:vAlign w:val="center"/>
            <w:hideMark/>
          </w:tcPr>
          <w:p w:rsidR="00B00CD4" w:rsidRPr="00B00CD4" w:rsidRDefault="00B00CD4" w:rsidP="00B00CD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00CD4" w:rsidRPr="00B00CD4" w:rsidTr="007644A0">
        <w:trPr>
          <w:trHeight w:val="330"/>
          <w:tblCellSpacing w:w="15" w:type="dxa"/>
        </w:trPr>
        <w:tc>
          <w:tcPr>
            <w:tcW w:w="957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B00CD4" w:rsidRPr="00B00CD4" w:rsidRDefault="00B00CD4" w:rsidP="00B00CD4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B00CD4">
              <w:rPr>
                <w:rFonts w:ascii="Verdana" w:eastAsia="Times New Roman" w:hAnsi="Verdana"/>
                <w:color w:val="000000"/>
                <w:sz w:val="17"/>
                <w:szCs w:val="17"/>
              </w:rPr>
              <w:t>6. Net Contributions (other than loans)</w:t>
            </w:r>
          </w:p>
        </w:tc>
      </w:tr>
      <w:tr w:rsidR="00B00CD4" w:rsidRPr="00B00CD4" w:rsidTr="007644A0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B00CD4" w:rsidRPr="00B00CD4" w:rsidRDefault="00B00CD4" w:rsidP="00B00CD4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B00CD4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Contributions (other than loans)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B00CD4" w:rsidRPr="00B00CD4" w:rsidRDefault="00B00CD4" w:rsidP="00B00CD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B00CD4">
              <w:rPr>
                <w:rFonts w:ascii="Verdana" w:eastAsia="Times New Roman" w:hAnsi="Verdana"/>
                <w:color w:val="000000"/>
                <w:sz w:val="17"/>
                <w:szCs w:val="17"/>
              </w:rPr>
              <w:t>5780.00</w:t>
            </w:r>
          </w:p>
        </w:tc>
        <w:tc>
          <w:tcPr>
            <w:tcW w:w="3267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B00CD4" w:rsidRPr="00B00CD4" w:rsidRDefault="00B00CD4" w:rsidP="00B00CD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B00CD4">
              <w:rPr>
                <w:rFonts w:ascii="Verdana" w:eastAsia="Times New Roman" w:hAnsi="Verdana"/>
                <w:color w:val="000000"/>
                <w:sz w:val="17"/>
                <w:szCs w:val="17"/>
              </w:rPr>
              <w:t>5780.00</w:t>
            </w:r>
          </w:p>
        </w:tc>
      </w:tr>
      <w:tr w:rsidR="00B00CD4" w:rsidRPr="00B00CD4" w:rsidTr="007644A0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B00CD4" w:rsidRPr="00B00CD4" w:rsidRDefault="00B00CD4" w:rsidP="00B00CD4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B00CD4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Contribution Refunds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B00CD4" w:rsidRPr="00B00CD4" w:rsidRDefault="00B00CD4" w:rsidP="00B00CD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B00CD4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3267" w:type="dxa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B00CD4" w:rsidRPr="00B00CD4" w:rsidRDefault="00B00CD4" w:rsidP="00B00CD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B00CD4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</w:tr>
      <w:tr w:rsidR="00B00CD4" w:rsidRPr="00B00CD4" w:rsidTr="007644A0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B00CD4" w:rsidRPr="00B00CD4" w:rsidRDefault="00B00CD4" w:rsidP="00B00CD4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B00CD4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Contributions (6(a) - 6(b))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B00CD4" w:rsidRPr="00B00CD4" w:rsidRDefault="00B00CD4" w:rsidP="00B00CD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B00CD4">
              <w:rPr>
                <w:rFonts w:ascii="Verdana" w:eastAsia="Times New Roman" w:hAnsi="Verdana"/>
                <w:color w:val="000000"/>
                <w:sz w:val="17"/>
                <w:szCs w:val="17"/>
              </w:rPr>
              <w:t>5780.00</w:t>
            </w:r>
          </w:p>
        </w:tc>
        <w:tc>
          <w:tcPr>
            <w:tcW w:w="3267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B00CD4" w:rsidRPr="00B00CD4" w:rsidRDefault="00B00CD4" w:rsidP="00B00CD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B00CD4">
              <w:rPr>
                <w:rFonts w:ascii="Verdana" w:eastAsia="Times New Roman" w:hAnsi="Verdana"/>
                <w:color w:val="000000"/>
                <w:sz w:val="17"/>
                <w:szCs w:val="17"/>
              </w:rPr>
              <w:t>5780.00</w:t>
            </w:r>
          </w:p>
        </w:tc>
      </w:tr>
      <w:tr w:rsidR="00B00CD4" w:rsidRPr="00B00CD4" w:rsidTr="007644A0">
        <w:trPr>
          <w:trHeight w:val="330"/>
          <w:tblCellSpacing w:w="15" w:type="dxa"/>
        </w:trPr>
        <w:tc>
          <w:tcPr>
            <w:tcW w:w="957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B00CD4" w:rsidRPr="00B00CD4" w:rsidRDefault="00B00CD4" w:rsidP="00B00CD4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B00CD4">
              <w:rPr>
                <w:rFonts w:ascii="Verdana" w:eastAsia="Times New Roman" w:hAnsi="Verdana"/>
                <w:color w:val="000000"/>
                <w:sz w:val="17"/>
                <w:szCs w:val="17"/>
              </w:rPr>
              <w:t>7. Net Operating Expenditures</w:t>
            </w:r>
          </w:p>
        </w:tc>
      </w:tr>
      <w:tr w:rsidR="00B00CD4" w:rsidRPr="00B00CD4" w:rsidTr="007644A0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B00CD4" w:rsidRPr="00B00CD4" w:rsidRDefault="00B00CD4" w:rsidP="00B00CD4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B00CD4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B00CD4" w:rsidRPr="00B00CD4" w:rsidRDefault="00B00CD4" w:rsidP="00B00CD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B00CD4">
              <w:rPr>
                <w:rFonts w:ascii="Verdana" w:eastAsia="Times New Roman" w:hAnsi="Verdana"/>
                <w:color w:val="000000"/>
                <w:sz w:val="17"/>
                <w:szCs w:val="17"/>
              </w:rPr>
              <w:t>81334.56</w:t>
            </w:r>
          </w:p>
        </w:tc>
        <w:tc>
          <w:tcPr>
            <w:tcW w:w="3267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B00CD4" w:rsidRPr="00B00CD4" w:rsidRDefault="00B00CD4" w:rsidP="00B00CD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B00CD4">
              <w:rPr>
                <w:rFonts w:ascii="Verdana" w:eastAsia="Times New Roman" w:hAnsi="Verdana"/>
                <w:color w:val="000000"/>
                <w:sz w:val="17"/>
                <w:szCs w:val="17"/>
              </w:rPr>
              <w:t>91232.49</w:t>
            </w:r>
          </w:p>
        </w:tc>
      </w:tr>
      <w:tr w:rsidR="00B00CD4" w:rsidRPr="00B00CD4" w:rsidTr="007644A0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B00CD4" w:rsidRPr="00B00CD4" w:rsidRDefault="00B00CD4" w:rsidP="00B00CD4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B00CD4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Offsets to Operating Expenditures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B00CD4" w:rsidRPr="00B00CD4" w:rsidRDefault="00B00CD4" w:rsidP="00B00CD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B00CD4">
              <w:rPr>
                <w:rFonts w:ascii="Verdana" w:eastAsia="Times New Roman" w:hAnsi="Verdana"/>
                <w:color w:val="000000"/>
                <w:sz w:val="17"/>
                <w:szCs w:val="17"/>
              </w:rPr>
              <w:t>1731.35</w:t>
            </w:r>
          </w:p>
        </w:tc>
        <w:tc>
          <w:tcPr>
            <w:tcW w:w="3267" w:type="dxa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B00CD4" w:rsidRPr="00B00CD4" w:rsidRDefault="00B00CD4" w:rsidP="00B00CD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B00CD4">
              <w:rPr>
                <w:rFonts w:ascii="Verdana" w:eastAsia="Times New Roman" w:hAnsi="Verdana"/>
                <w:color w:val="000000"/>
                <w:sz w:val="17"/>
                <w:szCs w:val="17"/>
              </w:rPr>
              <w:t>2658.35</w:t>
            </w:r>
          </w:p>
        </w:tc>
      </w:tr>
      <w:tr w:rsidR="00B00CD4" w:rsidRPr="00B00CD4" w:rsidTr="007644A0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B00CD4" w:rsidRPr="00B00CD4" w:rsidRDefault="00B00CD4" w:rsidP="00B00CD4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B00CD4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B00CD4" w:rsidRPr="00B00CD4" w:rsidRDefault="00B00CD4" w:rsidP="00B00CD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B00CD4">
              <w:rPr>
                <w:rFonts w:ascii="Verdana" w:eastAsia="Times New Roman" w:hAnsi="Verdana"/>
                <w:color w:val="000000"/>
                <w:sz w:val="17"/>
                <w:szCs w:val="17"/>
              </w:rPr>
              <w:t>79603.21</w:t>
            </w:r>
          </w:p>
        </w:tc>
        <w:tc>
          <w:tcPr>
            <w:tcW w:w="3267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B00CD4" w:rsidRPr="00B00CD4" w:rsidRDefault="00B00CD4" w:rsidP="00B00CD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B00CD4">
              <w:rPr>
                <w:rFonts w:ascii="Verdana" w:eastAsia="Times New Roman" w:hAnsi="Verdana"/>
                <w:color w:val="000000"/>
                <w:sz w:val="17"/>
                <w:szCs w:val="17"/>
              </w:rPr>
              <w:t>88574.14</w:t>
            </w:r>
          </w:p>
        </w:tc>
      </w:tr>
      <w:tr w:rsidR="00B00CD4" w:rsidRPr="00B00CD4" w:rsidTr="007644A0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B00CD4" w:rsidRPr="00B00CD4" w:rsidRDefault="00B00CD4" w:rsidP="00B00CD4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B00CD4">
              <w:rPr>
                <w:rFonts w:ascii="Verdana" w:eastAsia="Times New Roman" w:hAnsi="Verdana"/>
                <w:color w:val="000000"/>
                <w:sz w:val="17"/>
                <w:szCs w:val="17"/>
              </w:rPr>
              <w:t>8. Cash on Hand at Close of Reporting Period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B00CD4" w:rsidRPr="00B00CD4" w:rsidRDefault="00B00CD4" w:rsidP="00B00CD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B00CD4">
              <w:rPr>
                <w:rFonts w:ascii="Verdana" w:eastAsia="Times New Roman" w:hAnsi="Verdana"/>
                <w:color w:val="000000"/>
                <w:sz w:val="17"/>
                <w:szCs w:val="17"/>
              </w:rPr>
              <w:t>693846.38</w:t>
            </w:r>
          </w:p>
        </w:tc>
        <w:tc>
          <w:tcPr>
            <w:tcW w:w="3267" w:type="dxa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B00CD4" w:rsidRPr="00B00CD4" w:rsidRDefault="00B00CD4" w:rsidP="00B00CD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B00CD4" w:rsidRPr="00B00CD4" w:rsidTr="007644A0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B00CD4" w:rsidRPr="00B00CD4" w:rsidRDefault="00B00CD4" w:rsidP="00B00CD4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B00CD4">
              <w:rPr>
                <w:rFonts w:ascii="Verdana" w:eastAsia="Times New Roman" w:hAnsi="Verdana"/>
                <w:color w:val="000000"/>
                <w:sz w:val="17"/>
                <w:szCs w:val="17"/>
              </w:rPr>
              <w:t>9. Debts and Obligations Owed TO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B00CD4" w:rsidRPr="00B00CD4" w:rsidRDefault="00B00CD4" w:rsidP="00B00CD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B00CD4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3267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B00CD4" w:rsidRPr="00B00CD4" w:rsidRDefault="00B00CD4" w:rsidP="00B00CD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B00CD4" w:rsidRPr="00B00CD4" w:rsidTr="007644A0">
        <w:trPr>
          <w:trHeight w:val="330"/>
          <w:tblCellSpacing w:w="15" w:type="dxa"/>
        </w:trPr>
        <w:tc>
          <w:tcPr>
            <w:tcW w:w="957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B00CD4" w:rsidRPr="00B00CD4" w:rsidRDefault="00B00CD4" w:rsidP="00B00CD4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B00CD4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  <w:tr w:rsidR="00B00CD4" w:rsidRPr="00B00CD4" w:rsidTr="007644A0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B00CD4" w:rsidRPr="00B00CD4" w:rsidRDefault="00B00CD4" w:rsidP="00B00CD4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B00CD4">
              <w:rPr>
                <w:rFonts w:ascii="Verdana" w:eastAsia="Times New Roman" w:hAnsi="Verdana"/>
                <w:color w:val="000000"/>
                <w:sz w:val="17"/>
                <w:szCs w:val="17"/>
              </w:rPr>
              <w:t>10. Debts and Obligations Owed BY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B00CD4" w:rsidRPr="00B00CD4" w:rsidRDefault="00B00CD4" w:rsidP="00B00CD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B00CD4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3267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B00CD4" w:rsidRPr="00B00CD4" w:rsidRDefault="00B00CD4" w:rsidP="00B00CD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B00CD4" w:rsidRPr="00B00CD4" w:rsidTr="007644A0">
        <w:trPr>
          <w:trHeight w:val="330"/>
          <w:tblCellSpacing w:w="15" w:type="dxa"/>
        </w:trPr>
        <w:tc>
          <w:tcPr>
            <w:tcW w:w="957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B00CD4" w:rsidRPr="00B00CD4" w:rsidRDefault="00B00CD4" w:rsidP="00B00CD4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B00CD4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</w:tbl>
    <w:p w:rsidR="00B00CD4" w:rsidRDefault="00B00CD4" w:rsidP="00B00CD4">
      <w:pPr>
        <w:tabs>
          <w:tab w:val="left" w:pos="6508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[FEC.gov, accessed </w:t>
      </w:r>
      <w:hyperlink r:id="rId50" w:history="1">
        <w:r w:rsidRPr="00B00CD4">
          <w:rPr>
            <w:rStyle w:val="Hyperlink"/>
            <w:rFonts w:eastAsia="Times New Roman"/>
            <w:sz w:val="20"/>
            <w:szCs w:val="20"/>
          </w:rPr>
          <w:t>6/2/16</w:t>
        </w:r>
      </w:hyperlink>
      <w:r>
        <w:rPr>
          <w:rFonts w:eastAsia="Times New Roman"/>
          <w:sz w:val="20"/>
          <w:szCs w:val="20"/>
        </w:rPr>
        <w:t>]</w:t>
      </w:r>
    </w:p>
    <w:p w:rsidR="00B00CD4" w:rsidRDefault="00B00CD4" w:rsidP="00B00CD4">
      <w:pPr>
        <w:tabs>
          <w:tab w:val="left" w:pos="6508"/>
        </w:tabs>
        <w:rPr>
          <w:rFonts w:eastAsia="Times New Roman"/>
          <w:sz w:val="20"/>
          <w:szCs w:val="20"/>
        </w:rPr>
      </w:pPr>
    </w:p>
    <w:p w:rsidR="00B00CD4" w:rsidRDefault="00B00CD4" w:rsidP="00B00CD4">
      <w:pPr>
        <w:tabs>
          <w:tab w:val="left" w:pos="6508"/>
        </w:tabs>
        <w:rPr>
          <w:rFonts w:eastAsia="Times New Roman"/>
          <w:sz w:val="20"/>
          <w:szCs w:val="20"/>
        </w:rPr>
      </w:pPr>
    </w:p>
    <w:p w:rsidR="00B00CD4" w:rsidRDefault="00B00CD4" w:rsidP="00B00CD4">
      <w:pPr>
        <w:tabs>
          <w:tab w:val="left" w:pos="6508"/>
        </w:tabs>
        <w:rPr>
          <w:rFonts w:eastAsia="Times New Roman"/>
          <w:sz w:val="20"/>
          <w:szCs w:val="20"/>
        </w:rPr>
      </w:pPr>
    </w:p>
    <w:p w:rsidR="00B00CD4" w:rsidRDefault="00B00CD4" w:rsidP="00B00CD4">
      <w:pPr>
        <w:tabs>
          <w:tab w:val="left" w:pos="6508"/>
        </w:tabs>
        <w:rPr>
          <w:rFonts w:eastAsia="Times New Roman"/>
          <w:sz w:val="20"/>
          <w:szCs w:val="20"/>
        </w:rPr>
      </w:pPr>
    </w:p>
    <w:p w:rsidR="00B00CD4" w:rsidRDefault="00B00CD4" w:rsidP="00B00CD4">
      <w:pPr>
        <w:tabs>
          <w:tab w:val="left" w:pos="6508"/>
        </w:tabs>
        <w:rPr>
          <w:rFonts w:eastAsia="Times New Roman"/>
          <w:sz w:val="20"/>
          <w:szCs w:val="20"/>
        </w:rPr>
      </w:pPr>
    </w:p>
    <w:p w:rsidR="00B00CD4" w:rsidRDefault="00B00CD4" w:rsidP="00B00CD4">
      <w:pPr>
        <w:tabs>
          <w:tab w:val="left" w:pos="6508"/>
        </w:tabs>
        <w:rPr>
          <w:rFonts w:eastAsia="Times New Roman"/>
          <w:sz w:val="20"/>
          <w:szCs w:val="20"/>
        </w:rPr>
      </w:pPr>
    </w:p>
    <w:p w:rsidR="00B00CD4" w:rsidRDefault="00B00CD4" w:rsidP="00B00CD4">
      <w:pPr>
        <w:tabs>
          <w:tab w:val="left" w:pos="6508"/>
        </w:tabs>
        <w:rPr>
          <w:rFonts w:eastAsia="Times New Roman"/>
          <w:sz w:val="20"/>
          <w:szCs w:val="20"/>
        </w:rPr>
      </w:pPr>
    </w:p>
    <w:p w:rsidR="00B00CD4" w:rsidRDefault="00B00CD4" w:rsidP="00B00CD4">
      <w:pPr>
        <w:tabs>
          <w:tab w:val="left" w:pos="6508"/>
        </w:tabs>
        <w:rPr>
          <w:rFonts w:eastAsia="Times New Roman"/>
          <w:sz w:val="20"/>
          <w:szCs w:val="20"/>
        </w:rPr>
      </w:pPr>
    </w:p>
    <w:p w:rsidR="00B00CD4" w:rsidRDefault="00B00CD4" w:rsidP="00B00CD4">
      <w:pPr>
        <w:tabs>
          <w:tab w:val="left" w:pos="6508"/>
        </w:tabs>
        <w:rPr>
          <w:rFonts w:eastAsia="Times New Roman"/>
          <w:sz w:val="20"/>
          <w:szCs w:val="20"/>
        </w:rPr>
      </w:pPr>
    </w:p>
    <w:p w:rsidR="00B00CD4" w:rsidRPr="00EB5795" w:rsidRDefault="007644A0" w:rsidP="00B00CD4">
      <w:pPr>
        <w:shd w:val="clear" w:color="auto" w:fill="DDDDDD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2011 Q2 </w:t>
      </w:r>
      <w:r w:rsidR="00B00CD4">
        <w:rPr>
          <w:rFonts w:eastAsia="Calibri"/>
          <w:b/>
          <w:bCs/>
        </w:rPr>
        <w:t xml:space="preserve">Campaign Finance </w:t>
      </w:r>
      <w:r w:rsidR="00B00CD4" w:rsidRPr="00EB5795">
        <w:rPr>
          <w:rFonts w:eastAsia="Calibri"/>
          <w:b/>
          <w:bCs/>
        </w:rPr>
        <w:t>Filings</w:t>
      </w:r>
      <w:r w:rsidR="00B00CD4">
        <w:rPr>
          <w:rFonts w:eastAsia="Calibri"/>
          <w:b/>
          <w:bCs/>
        </w:rPr>
        <w:t xml:space="preserve"> </w:t>
      </w:r>
    </w:p>
    <w:p w:rsidR="00B00CD4" w:rsidRDefault="00B00CD4" w:rsidP="00B00CD4">
      <w:pPr>
        <w:spacing w:line="312" w:lineRule="atLeast"/>
        <w:rPr>
          <w:rFonts w:eastAsia="Times New Roman"/>
          <w:sz w:val="20"/>
          <w:szCs w:val="20"/>
        </w:rPr>
      </w:pPr>
      <w:r>
        <w:rPr>
          <w:sz w:val="20"/>
          <w:szCs w:val="20"/>
        </w:rPr>
        <w:lastRenderedPageBreak/>
        <w:t xml:space="preserve">In April 2011, </w:t>
      </w:r>
      <w:r w:rsidRPr="004F0B84">
        <w:rPr>
          <w:sz w:val="20"/>
          <w:szCs w:val="20"/>
        </w:rPr>
        <w:t>Friends of Erik Paulsen</w:t>
      </w:r>
      <w:r>
        <w:t xml:space="preserve"> </w:t>
      </w:r>
      <w:r w:rsidRPr="00EB5795">
        <w:rPr>
          <w:rFonts w:eastAsia="Times New Roman"/>
          <w:sz w:val="20"/>
          <w:szCs w:val="20"/>
        </w:rPr>
        <w:t xml:space="preserve">reported </w:t>
      </w:r>
      <w:r>
        <w:rPr>
          <w:rFonts w:eastAsia="Times New Roman"/>
          <w:sz w:val="20"/>
          <w:szCs w:val="20"/>
        </w:rPr>
        <w:t>$</w:t>
      </w:r>
      <w:r>
        <w:rPr>
          <w:rFonts w:ascii="Verdana" w:eastAsia="Times New Roman" w:hAnsi="Verdana"/>
          <w:color w:val="000000"/>
          <w:sz w:val="17"/>
          <w:szCs w:val="17"/>
        </w:rPr>
        <w:t>336,249</w:t>
      </w:r>
      <w:r w:rsidR="007644A0">
        <w:rPr>
          <w:rFonts w:ascii="Verdana" w:eastAsia="Times New Roman" w:hAnsi="Verdana"/>
          <w:color w:val="000000"/>
          <w:sz w:val="17"/>
          <w:szCs w:val="17"/>
        </w:rPr>
        <w:t xml:space="preserve"> in</w:t>
      </w:r>
      <w:r>
        <w:rPr>
          <w:rFonts w:ascii="Verdana" w:eastAsia="Times New Roman" w:hAnsi="Verdana"/>
          <w:color w:val="000000"/>
          <w:sz w:val="17"/>
          <w:szCs w:val="17"/>
        </w:rPr>
        <w:t xml:space="preserve"> </w:t>
      </w:r>
      <w:r w:rsidRPr="00EB5795">
        <w:rPr>
          <w:rFonts w:eastAsia="Times New Roman"/>
          <w:sz w:val="20"/>
          <w:szCs w:val="20"/>
        </w:rPr>
        <w:t>contributions, $</w:t>
      </w:r>
      <w:r w:rsidR="003B504C">
        <w:rPr>
          <w:rFonts w:eastAsia="Times New Roman"/>
          <w:sz w:val="20"/>
          <w:szCs w:val="20"/>
        </w:rPr>
        <w:t>93,707.57</w:t>
      </w:r>
      <w:r w:rsidR="007644A0">
        <w:rPr>
          <w:rFonts w:eastAsia="Times New Roman"/>
          <w:sz w:val="20"/>
          <w:szCs w:val="20"/>
        </w:rPr>
        <w:t xml:space="preserve"> in</w:t>
      </w:r>
      <w:r>
        <w:rPr>
          <w:rFonts w:eastAsia="Times New Roman"/>
          <w:sz w:val="20"/>
          <w:szCs w:val="20"/>
        </w:rPr>
        <w:t xml:space="preserve"> </w:t>
      </w:r>
      <w:r w:rsidRPr="00EB5795">
        <w:rPr>
          <w:rFonts w:eastAsia="Times New Roman"/>
          <w:sz w:val="20"/>
          <w:szCs w:val="20"/>
        </w:rPr>
        <w:t>expenditures, $</w:t>
      </w:r>
      <w:r w:rsidR="003B504C">
        <w:rPr>
          <w:rFonts w:ascii="Verdana" w:eastAsia="Times New Roman" w:hAnsi="Verdana"/>
          <w:color w:val="000000"/>
          <w:sz w:val="17"/>
          <w:szCs w:val="17"/>
        </w:rPr>
        <w:t>392,348.91</w:t>
      </w:r>
      <w:r>
        <w:rPr>
          <w:rFonts w:ascii="Verdana" w:eastAsia="Times New Roman" w:hAnsi="Verdana"/>
          <w:color w:val="000000"/>
          <w:sz w:val="17"/>
          <w:szCs w:val="17"/>
        </w:rPr>
        <w:t xml:space="preserve"> </w:t>
      </w:r>
      <w:r w:rsidRPr="00EB5795">
        <w:rPr>
          <w:rFonts w:eastAsia="Times New Roman"/>
          <w:sz w:val="20"/>
          <w:szCs w:val="20"/>
        </w:rPr>
        <w:t>cash on hand, and zero debt.</w:t>
      </w:r>
      <w:r>
        <w:rPr>
          <w:rFonts w:eastAsia="Times New Roman"/>
          <w:sz w:val="20"/>
          <w:szCs w:val="20"/>
        </w:rPr>
        <w:t xml:space="preserve"> </w:t>
      </w:r>
    </w:p>
    <w:tbl>
      <w:tblPr>
        <w:tblW w:w="9630" w:type="dxa"/>
        <w:tblCellSpacing w:w="15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35"/>
        <w:gridCol w:w="1267"/>
        <w:gridCol w:w="3528"/>
      </w:tblGrid>
      <w:tr w:rsidR="00B00CD4" w:rsidRPr="00B00CD4" w:rsidTr="007644A0">
        <w:trPr>
          <w:tblHeader/>
          <w:tblCellSpacing w:w="15" w:type="dxa"/>
        </w:trPr>
        <w:tc>
          <w:tcPr>
            <w:tcW w:w="0" w:type="auto"/>
            <w:shd w:val="clear" w:color="auto" w:fill="004477"/>
            <w:vAlign w:val="center"/>
            <w:hideMark/>
          </w:tcPr>
          <w:p w:rsidR="00B00CD4" w:rsidRPr="00B00CD4" w:rsidRDefault="00B00CD4" w:rsidP="00B00CD4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004477"/>
            <w:vAlign w:val="center"/>
            <w:hideMark/>
          </w:tcPr>
          <w:p w:rsidR="00B00CD4" w:rsidRPr="00B00CD4" w:rsidRDefault="00B00CD4" w:rsidP="00B00CD4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B00CD4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A</w:t>
            </w:r>
            <w:r w:rsidRPr="00B00CD4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This Period</w:t>
            </w:r>
          </w:p>
        </w:tc>
        <w:tc>
          <w:tcPr>
            <w:tcW w:w="3267" w:type="dxa"/>
            <w:shd w:val="clear" w:color="auto" w:fill="004477"/>
            <w:vAlign w:val="center"/>
            <w:hideMark/>
          </w:tcPr>
          <w:p w:rsidR="00B00CD4" w:rsidRPr="00B00CD4" w:rsidRDefault="00B00CD4" w:rsidP="00B00CD4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B00CD4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B</w:t>
            </w:r>
            <w:r w:rsidRPr="00B00CD4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Election</w:t>
            </w:r>
            <w:r w:rsidRPr="00B00CD4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Cycle-To-Date</w:t>
            </w:r>
          </w:p>
        </w:tc>
      </w:tr>
      <w:tr w:rsidR="00B00CD4" w:rsidRPr="00B00CD4" w:rsidTr="007644A0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00CD4" w:rsidRPr="00B00CD4" w:rsidRDefault="00B00CD4" w:rsidP="00B00CD4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0CD4" w:rsidRPr="00B00CD4" w:rsidRDefault="00B00CD4" w:rsidP="00B00CD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67" w:type="dxa"/>
            <w:shd w:val="clear" w:color="auto" w:fill="FFFFFF"/>
            <w:vAlign w:val="center"/>
            <w:hideMark/>
          </w:tcPr>
          <w:p w:rsidR="00B00CD4" w:rsidRPr="00B00CD4" w:rsidRDefault="00B00CD4" w:rsidP="00B00CD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00CD4" w:rsidRPr="00B00CD4" w:rsidTr="007644A0">
        <w:trPr>
          <w:trHeight w:val="330"/>
          <w:tblCellSpacing w:w="15" w:type="dxa"/>
        </w:trPr>
        <w:tc>
          <w:tcPr>
            <w:tcW w:w="957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B00CD4" w:rsidRPr="00B00CD4" w:rsidRDefault="00B00CD4" w:rsidP="00B00CD4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B00CD4">
              <w:rPr>
                <w:rFonts w:ascii="Verdana" w:eastAsia="Times New Roman" w:hAnsi="Verdana"/>
                <w:color w:val="000000"/>
                <w:sz w:val="17"/>
                <w:szCs w:val="17"/>
              </w:rPr>
              <w:t>6. Net Contributions (other than loans)</w:t>
            </w:r>
          </w:p>
        </w:tc>
      </w:tr>
      <w:tr w:rsidR="00B00CD4" w:rsidRPr="00B00CD4" w:rsidTr="007644A0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B00CD4" w:rsidRPr="00B00CD4" w:rsidRDefault="00B00CD4" w:rsidP="00B00CD4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B00CD4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Contributions (other than loans)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B00CD4" w:rsidRPr="00B00CD4" w:rsidRDefault="00B00CD4" w:rsidP="00B00CD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B00CD4">
              <w:rPr>
                <w:rFonts w:ascii="Verdana" w:eastAsia="Times New Roman" w:hAnsi="Verdana"/>
                <w:color w:val="000000"/>
                <w:sz w:val="17"/>
                <w:szCs w:val="17"/>
              </w:rPr>
              <w:t>336249.00</w:t>
            </w:r>
          </w:p>
        </w:tc>
        <w:tc>
          <w:tcPr>
            <w:tcW w:w="3267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B00CD4" w:rsidRPr="00B00CD4" w:rsidRDefault="00B00CD4" w:rsidP="00B00CD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B00CD4">
              <w:rPr>
                <w:rFonts w:ascii="Verdana" w:eastAsia="Times New Roman" w:hAnsi="Verdana"/>
                <w:color w:val="000000"/>
                <w:sz w:val="17"/>
                <w:szCs w:val="17"/>
              </w:rPr>
              <w:t>357817.00</w:t>
            </w:r>
          </w:p>
        </w:tc>
      </w:tr>
      <w:tr w:rsidR="00B00CD4" w:rsidRPr="00B00CD4" w:rsidTr="007644A0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B00CD4" w:rsidRPr="00B00CD4" w:rsidRDefault="00B00CD4" w:rsidP="00B00CD4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B00CD4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Contribution Refunds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B00CD4" w:rsidRPr="00B00CD4" w:rsidRDefault="00B00CD4" w:rsidP="00B00CD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B00CD4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3267" w:type="dxa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B00CD4" w:rsidRPr="00B00CD4" w:rsidRDefault="00B00CD4" w:rsidP="00B00CD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B00CD4">
              <w:rPr>
                <w:rFonts w:ascii="Verdana" w:eastAsia="Times New Roman" w:hAnsi="Verdana"/>
                <w:color w:val="000000"/>
                <w:sz w:val="17"/>
                <w:szCs w:val="17"/>
              </w:rPr>
              <w:t>125.00</w:t>
            </w:r>
          </w:p>
        </w:tc>
      </w:tr>
      <w:tr w:rsidR="00B00CD4" w:rsidRPr="00B00CD4" w:rsidTr="007644A0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B00CD4" w:rsidRPr="00B00CD4" w:rsidRDefault="00B00CD4" w:rsidP="00B00CD4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B00CD4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Contributions (6(a) - 6(b))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B00CD4" w:rsidRPr="00B00CD4" w:rsidRDefault="00B00CD4" w:rsidP="00B00CD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B00CD4">
              <w:rPr>
                <w:rFonts w:ascii="Verdana" w:eastAsia="Times New Roman" w:hAnsi="Verdana"/>
                <w:color w:val="000000"/>
                <w:sz w:val="17"/>
                <w:szCs w:val="17"/>
              </w:rPr>
              <w:t>336249.00</w:t>
            </w:r>
          </w:p>
        </w:tc>
        <w:tc>
          <w:tcPr>
            <w:tcW w:w="3267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B00CD4" w:rsidRPr="00B00CD4" w:rsidRDefault="00B00CD4" w:rsidP="00B00CD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B00CD4">
              <w:rPr>
                <w:rFonts w:ascii="Verdana" w:eastAsia="Times New Roman" w:hAnsi="Verdana"/>
                <w:color w:val="000000"/>
                <w:sz w:val="17"/>
                <w:szCs w:val="17"/>
              </w:rPr>
              <w:t>357692.00</w:t>
            </w:r>
          </w:p>
        </w:tc>
      </w:tr>
      <w:tr w:rsidR="00B00CD4" w:rsidRPr="00B00CD4" w:rsidTr="007644A0">
        <w:trPr>
          <w:trHeight w:val="330"/>
          <w:tblCellSpacing w:w="15" w:type="dxa"/>
        </w:trPr>
        <w:tc>
          <w:tcPr>
            <w:tcW w:w="957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B00CD4" w:rsidRPr="00B00CD4" w:rsidRDefault="00B00CD4" w:rsidP="00B00CD4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B00CD4">
              <w:rPr>
                <w:rFonts w:ascii="Verdana" w:eastAsia="Times New Roman" w:hAnsi="Verdana"/>
                <w:color w:val="000000"/>
                <w:sz w:val="17"/>
                <w:szCs w:val="17"/>
              </w:rPr>
              <w:t>7. Net Operating Expenditures</w:t>
            </w:r>
          </w:p>
        </w:tc>
      </w:tr>
      <w:tr w:rsidR="00B00CD4" w:rsidRPr="00B00CD4" w:rsidTr="007644A0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B00CD4" w:rsidRPr="00B00CD4" w:rsidRDefault="00B00CD4" w:rsidP="00B00CD4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B00CD4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B00CD4" w:rsidRPr="00B00CD4" w:rsidRDefault="00B00CD4" w:rsidP="00B00CD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B00CD4">
              <w:rPr>
                <w:rFonts w:ascii="Verdana" w:eastAsia="Times New Roman" w:hAnsi="Verdana"/>
                <w:color w:val="000000"/>
                <w:sz w:val="17"/>
                <w:szCs w:val="17"/>
              </w:rPr>
              <w:t>93707.57</w:t>
            </w:r>
          </w:p>
        </w:tc>
        <w:tc>
          <w:tcPr>
            <w:tcW w:w="3267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B00CD4" w:rsidRPr="00B00CD4" w:rsidRDefault="00B00CD4" w:rsidP="00B00CD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B00CD4">
              <w:rPr>
                <w:rFonts w:ascii="Verdana" w:eastAsia="Times New Roman" w:hAnsi="Verdana"/>
                <w:color w:val="000000"/>
                <w:sz w:val="17"/>
                <w:szCs w:val="17"/>
              </w:rPr>
              <w:t>216016.66</w:t>
            </w:r>
          </w:p>
        </w:tc>
      </w:tr>
      <w:tr w:rsidR="00B00CD4" w:rsidRPr="00B00CD4" w:rsidTr="007644A0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B00CD4" w:rsidRPr="00B00CD4" w:rsidRDefault="00B00CD4" w:rsidP="00B00CD4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B00CD4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Offsets to Operating Expenditures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B00CD4" w:rsidRPr="00B00CD4" w:rsidRDefault="00B00CD4" w:rsidP="00B00CD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B00CD4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3267" w:type="dxa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B00CD4" w:rsidRPr="00B00CD4" w:rsidRDefault="00B00CD4" w:rsidP="00B00CD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B00CD4">
              <w:rPr>
                <w:rFonts w:ascii="Verdana" w:eastAsia="Times New Roman" w:hAnsi="Verdana"/>
                <w:color w:val="000000"/>
                <w:sz w:val="17"/>
                <w:szCs w:val="17"/>
              </w:rPr>
              <w:t>115.00</w:t>
            </w:r>
          </w:p>
        </w:tc>
      </w:tr>
      <w:tr w:rsidR="00B00CD4" w:rsidRPr="00B00CD4" w:rsidTr="007644A0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B00CD4" w:rsidRPr="00B00CD4" w:rsidRDefault="00B00CD4" w:rsidP="00B00CD4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B00CD4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B00CD4" w:rsidRPr="00B00CD4" w:rsidRDefault="00B00CD4" w:rsidP="00B00CD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B00CD4">
              <w:rPr>
                <w:rFonts w:ascii="Verdana" w:eastAsia="Times New Roman" w:hAnsi="Verdana"/>
                <w:color w:val="000000"/>
                <w:sz w:val="17"/>
                <w:szCs w:val="17"/>
              </w:rPr>
              <w:t>93707.57</w:t>
            </w:r>
          </w:p>
        </w:tc>
        <w:tc>
          <w:tcPr>
            <w:tcW w:w="3267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B00CD4" w:rsidRPr="00B00CD4" w:rsidRDefault="00B00CD4" w:rsidP="00B00CD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B00CD4">
              <w:rPr>
                <w:rFonts w:ascii="Verdana" w:eastAsia="Times New Roman" w:hAnsi="Verdana"/>
                <w:color w:val="000000"/>
                <w:sz w:val="17"/>
                <w:szCs w:val="17"/>
              </w:rPr>
              <w:t>215901.66</w:t>
            </w:r>
          </w:p>
        </w:tc>
      </w:tr>
      <w:tr w:rsidR="00B00CD4" w:rsidRPr="00B00CD4" w:rsidTr="007644A0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B00CD4" w:rsidRPr="00B00CD4" w:rsidRDefault="00B00CD4" w:rsidP="00B00CD4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B00CD4">
              <w:rPr>
                <w:rFonts w:ascii="Verdana" w:eastAsia="Times New Roman" w:hAnsi="Verdana"/>
                <w:color w:val="000000"/>
                <w:sz w:val="17"/>
                <w:szCs w:val="17"/>
              </w:rPr>
              <w:t>8. Cash on Hand at Close of Reporting Period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B00CD4" w:rsidRPr="00B00CD4" w:rsidRDefault="00B00CD4" w:rsidP="00B00CD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B00CD4">
              <w:rPr>
                <w:rFonts w:ascii="Verdana" w:eastAsia="Times New Roman" w:hAnsi="Verdana"/>
                <w:color w:val="000000"/>
                <w:sz w:val="17"/>
                <w:szCs w:val="17"/>
              </w:rPr>
              <w:t>392348.91</w:t>
            </w:r>
          </w:p>
        </w:tc>
        <w:tc>
          <w:tcPr>
            <w:tcW w:w="3267" w:type="dxa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B00CD4" w:rsidRPr="00B00CD4" w:rsidRDefault="00B00CD4" w:rsidP="00B00CD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B00CD4" w:rsidRPr="00B00CD4" w:rsidTr="007644A0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B00CD4" w:rsidRPr="00B00CD4" w:rsidRDefault="00B00CD4" w:rsidP="00B00CD4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B00CD4">
              <w:rPr>
                <w:rFonts w:ascii="Verdana" w:eastAsia="Times New Roman" w:hAnsi="Verdana"/>
                <w:color w:val="000000"/>
                <w:sz w:val="17"/>
                <w:szCs w:val="17"/>
              </w:rPr>
              <w:t>9. Debts and Obligations Owed TO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B00CD4" w:rsidRPr="00B00CD4" w:rsidRDefault="00B00CD4" w:rsidP="00B00CD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B00CD4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3267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B00CD4" w:rsidRPr="00B00CD4" w:rsidRDefault="00B00CD4" w:rsidP="00B00CD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B00CD4" w:rsidRPr="00B00CD4" w:rsidTr="007644A0">
        <w:trPr>
          <w:trHeight w:val="330"/>
          <w:tblCellSpacing w:w="15" w:type="dxa"/>
        </w:trPr>
        <w:tc>
          <w:tcPr>
            <w:tcW w:w="957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B00CD4" w:rsidRPr="00B00CD4" w:rsidRDefault="00B00CD4" w:rsidP="00B00CD4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B00CD4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  <w:tr w:rsidR="00B00CD4" w:rsidRPr="00B00CD4" w:rsidTr="007644A0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B00CD4" w:rsidRPr="00B00CD4" w:rsidRDefault="00B00CD4" w:rsidP="00B00CD4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B00CD4">
              <w:rPr>
                <w:rFonts w:ascii="Verdana" w:eastAsia="Times New Roman" w:hAnsi="Verdana"/>
                <w:color w:val="000000"/>
                <w:sz w:val="17"/>
                <w:szCs w:val="17"/>
              </w:rPr>
              <w:t>10. Debts and Obligations Owed BY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B00CD4" w:rsidRPr="00B00CD4" w:rsidRDefault="00B00CD4" w:rsidP="00B00CD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B00CD4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3267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B00CD4" w:rsidRPr="00B00CD4" w:rsidRDefault="00B00CD4" w:rsidP="00B00CD4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B00CD4" w:rsidRPr="00B00CD4" w:rsidTr="007644A0">
        <w:trPr>
          <w:trHeight w:val="330"/>
          <w:tblCellSpacing w:w="15" w:type="dxa"/>
        </w:trPr>
        <w:tc>
          <w:tcPr>
            <w:tcW w:w="957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B00CD4" w:rsidRPr="00B00CD4" w:rsidRDefault="00B00CD4" w:rsidP="00B00CD4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B00CD4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</w:tbl>
    <w:p w:rsidR="00B00CD4" w:rsidRDefault="00B00CD4" w:rsidP="00B00CD4">
      <w:pPr>
        <w:tabs>
          <w:tab w:val="left" w:pos="6508"/>
        </w:tabs>
        <w:rPr>
          <w:rFonts w:eastAsia="Times New Roman"/>
          <w:sz w:val="20"/>
          <w:szCs w:val="20"/>
        </w:rPr>
      </w:pPr>
    </w:p>
    <w:p w:rsidR="003B504C" w:rsidRDefault="003B504C" w:rsidP="003B504C">
      <w:pPr>
        <w:tabs>
          <w:tab w:val="left" w:pos="6508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[FEC.gov, accessed </w:t>
      </w:r>
      <w:hyperlink r:id="rId51" w:history="1">
        <w:r w:rsidRPr="00B00CD4">
          <w:rPr>
            <w:rStyle w:val="Hyperlink"/>
            <w:rFonts w:eastAsia="Times New Roman"/>
            <w:sz w:val="20"/>
            <w:szCs w:val="20"/>
          </w:rPr>
          <w:t>6/2/16</w:t>
        </w:r>
      </w:hyperlink>
      <w:r>
        <w:rPr>
          <w:rFonts w:eastAsia="Times New Roman"/>
          <w:sz w:val="20"/>
          <w:szCs w:val="20"/>
        </w:rPr>
        <w:t>]</w:t>
      </w:r>
    </w:p>
    <w:p w:rsidR="003B504C" w:rsidRDefault="003B504C" w:rsidP="003B504C">
      <w:pPr>
        <w:tabs>
          <w:tab w:val="left" w:pos="6508"/>
        </w:tabs>
        <w:rPr>
          <w:rFonts w:eastAsia="Times New Roman"/>
          <w:sz w:val="20"/>
          <w:szCs w:val="20"/>
        </w:rPr>
      </w:pPr>
    </w:p>
    <w:p w:rsidR="003B504C" w:rsidRDefault="003B504C" w:rsidP="003B504C">
      <w:pPr>
        <w:tabs>
          <w:tab w:val="left" w:pos="6508"/>
        </w:tabs>
        <w:rPr>
          <w:rFonts w:eastAsia="Times New Roman"/>
          <w:sz w:val="20"/>
          <w:szCs w:val="20"/>
        </w:rPr>
      </w:pPr>
    </w:p>
    <w:p w:rsidR="003B504C" w:rsidRDefault="003B504C" w:rsidP="003B504C">
      <w:pPr>
        <w:tabs>
          <w:tab w:val="left" w:pos="6508"/>
        </w:tabs>
        <w:rPr>
          <w:rFonts w:eastAsia="Times New Roman"/>
          <w:sz w:val="20"/>
          <w:szCs w:val="20"/>
        </w:rPr>
      </w:pPr>
    </w:p>
    <w:p w:rsidR="003B504C" w:rsidRPr="00EB5795" w:rsidRDefault="003B504C" w:rsidP="003B504C">
      <w:pPr>
        <w:shd w:val="clear" w:color="auto" w:fill="DDDDDD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2011 </w:t>
      </w:r>
      <w:r w:rsidR="007644A0">
        <w:rPr>
          <w:rFonts w:eastAsia="Calibri"/>
          <w:b/>
          <w:bCs/>
        </w:rPr>
        <w:t>Q2 Campaign</w:t>
      </w:r>
      <w:r>
        <w:rPr>
          <w:rFonts w:eastAsia="Calibri"/>
          <w:b/>
          <w:bCs/>
        </w:rPr>
        <w:t xml:space="preserve"> Finance </w:t>
      </w:r>
      <w:r w:rsidRPr="00EB5795">
        <w:rPr>
          <w:rFonts w:eastAsia="Calibri"/>
          <w:b/>
          <w:bCs/>
        </w:rPr>
        <w:t>Filings</w:t>
      </w:r>
      <w:r>
        <w:rPr>
          <w:rFonts w:eastAsia="Calibri"/>
          <w:b/>
          <w:bCs/>
        </w:rPr>
        <w:t xml:space="preserve"> </w:t>
      </w:r>
    </w:p>
    <w:p w:rsidR="003B504C" w:rsidRDefault="003B504C" w:rsidP="003B504C">
      <w:pPr>
        <w:spacing w:line="312" w:lineRule="atLeast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 xml:space="preserve">In April 2011, </w:t>
      </w:r>
      <w:r w:rsidRPr="004F0B84">
        <w:rPr>
          <w:sz w:val="20"/>
          <w:szCs w:val="20"/>
        </w:rPr>
        <w:t>Friends of Erik Paulsen</w:t>
      </w:r>
      <w:r>
        <w:t xml:space="preserve"> </w:t>
      </w:r>
      <w:r w:rsidRPr="00EB5795">
        <w:rPr>
          <w:rFonts w:eastAsia="Times New Roman"/>
          <w:sz w:val="20"/>
          <w:szCs w:val="20"/>
        </w:rPr>
        <w:t xml:space="preserve">reported </w:t>
      </w:r>
      <w:r>
        <w:rPr>
          <w:rFonts w:eastAsia="Times New Roman"/>
          <w:sz w:val="20"/>
          <w:szCs w:val="20"/>
        </w:rPr>
        <w:t>$</w:t>
      </w:r>
      <w:r>
        <w:rPr>
          <w:rFonts w:ascii="Verdana" w:eastAsia="Times New Roman" w:hAnsi="Verdana"/>
          <w:color w:val="000000"/>
          <w:sz w:val="17"/>
          <w:szCs w:val="17"/>
        </w:rPr>
        <w:t xml:space="preserve">336,249 </w:t>
      </w:r>
      <w:r w:rsidR="007644A0">
        <w:rPr>
          <w:rFonts w:ascii="Verdana" w:eastAsia="Times New Roman" w:hAnsi="Verdana"/>
          <w:color w:val="000000"/>
          <w:sz w:val="17"/>
          <w:szCs w:val="17"/>
        </w:rPr>
        <w:t xml:space="preserve">in </w:t>
      </w:r>
      <w:r w:rsidRPr="00EB5795">
        <w:rPr>
          <w:rFonts w:eastAsia="Times New Roman"/>
          <w:sz w:val="20"/>
          <w:szCs w:val="20"/>
        </w:rPr>
        <w:t>contributions, $</w:t>
      </w:r>
      <w:r>
        <w:rPr>
          <w:rFonts w:eastAsia="Times New Roman"/>
          <w:sz w:val="20"/>
          <w:szCs w:val="20"/>
        </w:rPr>
        <w:t>93,707.57</w:t>
      </w:r>
      <w:r w:rsidR="007644A0">
        <w:rPr>
          <w:rFonts w:eastAsia="Times New Roman"/>
          <w:sz w:val="20"/>
          <w:szCs w:val="20"/>
        </w:rPr>
        <w:t xml:space="preserve"> in</w:t>
      </w:r>
      <w:r>
        <w:rPr>
          <w:rFonts w:eastAsia="Times New Roman"/>
          <w:sz w:val="20"/>
          <w:szCs w:val="20"/>
        </w:rPr>
        <w:t xml:space="preserve"> </w:t>
      </w:r>
      <w:r w:rsidRPr="00EB5795">
        <w:rPr>
          <w:rFonts w:eastAsia="Times New Roman"/>
          <w:sz w:val="20"/>
          <w:szCs w:val="20"/>
        </w:rPr>
        <w:t>expenditures, $</w:t>
      </w:r>
      <w:r w:rsidR="007644A0">
        <w:rPr>
          <w:rFonts w:ascii="Verdana" w:eastAsia="Times New Roman" w:hAnsi="Verdana"/>
          <w:color w:val="000000"/>
          <w:sz w:val="17"/>
          <w:szCs w:val="17"/>
        </w:rPr>
        <w:t>39</w:t>
      </w:r>
      <w:r>
        <w:rPr>
          <w:rFonts w:ascii="Verdana" w:eastAsia="Times New Roman" w:hAnsi="Verdana"/>
          <w:color w:val="000000"/>
          <w:sz w:val="17"/>
          <w:szCs w:val="17"/>
        </w:rPr>
        <w:t xml:space="preserve">2,348.91 </w:t>
      </w:r>
      <w:r w:rsidRPr="00EB5795">
        <w:rPr>
          <w:rFonts w:eastAsia="Times New Roman"/>
          <w:sz w:val="20"/>
          <w:szCs w:val="20"/>
        </w:rPr>
        <w:t>cash on hand, and zero debt.</w:t>
      </w:r>
      <w:r>
        <w:rPr>
          <w:rFonts w:eastAsia="Times New Roman"/>
          <w:sz w:val="20"/>
          <w:szCs w:val="20"/>
        </w:rPr>
        <w:t xml:space="preserve"> </w:t>
      </w:r>
    </w:p>
    <w:tbl>
      <w:tblPr>
        <w:tblW w:w="9450" w:type="dxa"/>
        <w:tblCellSpacing w:w="15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29"/>
        <w:gridCol w:w="1213"/>
        <w:gridCol w:w="3608"/>
      </w:tblGrid>
      <w:tr w:rsidR="003B504C" w:rsidRPr="003B504C" w:rsidTr="007644A0">
        <w:trPr>
          <w:tblHeader/>
          <w:tblCellSpacing w:w="15" w:type="dxa"/>
        </w:trPr>
        <w:tc>
          <w:tcPr>
            <w:tcW w:w="0" w:type="auto"/>
            <w:shd w:val="clear" w:color="auto" w:fill="004477"/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004477"/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A</w:t>
            </w:r>
            <w:r w:rsidRPr="003B504C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This Period</w:t>
            </w:r>
          </w:p>
        </w:tc>
        <w:tc>
          <w:tcPr>
            <w:tcW w:w="3493" w:type="dxa"/>
            <w:shd w:val="clear" w:color="auto" w:fill="004477"/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B</w:t>
            </w:r>
            <w:r w:rsidRPr="003B504C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Election</w:t>
            </w:r>
            <w:r w:rsidRPr="003B504C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Cycle-To-Date</w:t>
            </w:r>
          </w:p>
        </w:tc>
      </w:tr>
      <w:tr w:rsidR="003B504C" w:rsidRPr="003B504C" w:rsidTr="007644A0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B504C" w:rsidRPr="003B504C" w:rsidRDefault="003B504C" w:rsidP="003B504C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504C" w:rsidRPr="003B504C" w:rsidRDefault="003B504C" w:rsidP="003B504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93" w:type="dxa"/>
            <w:shd w:val="clear" w:color="auto" w:fill="FFFFFF"/>
            <w:vAlign w:val="center"/>
            <w:hideMark/>
          </w:tcPr>
          <w:p w:rsidR="003B504C" w:rsidRPr="003B504C" w:rsidRDefault="003B504C" w:rsidP="003B504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B504C" w:rsidRPr="003B504C" w:rsidTr="007644A0">
        <w:trPr>
          <w:trHeight w:val="330"/>
          <w:tblCellSpacing w:w="15" w:type="dxa"/>
        </w:trPr>
        <w:tc>
          <w:tcPr>
            <w:tcW w:w="939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color w:val="000000"/>
                <w:sz w:val="17"/>
                <w:szCs w:val="17"/>
              </w:rPr>
              <w:t>6. Net Contributions (other than loans)</w:t>
            </w:r>
          </w:p>
        </w:tc>
      </w:tr>
      <w:tr w:rsidR="003B504C" w:rsidRPr="003B504C" w:rsidTr="007644A0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Contributions (other than loans)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color w:val="000000"/>
                <w:sz w:val="17"/>
                <w:szCs w:val="17"/>
              </w:rPr>
              <w:t>336249.00</w:t>
            </w:r>
          </w:p>
        </w:tc>
        <w:tc>
          <w:tcPr>
            <w:tcW w:w="3493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color w:val="000000"/>
                <w:sz w:val="17"/>
                <w:szCs w:val="17"/>
              </w:rPr>
              <w:t>342622.00</w:t>
            </w:r>
          </w:p>
        </w:tc>
      </w:tr>
      <w:tr w:rsidR="003B504C" w:rsidRPr="003B504C" w:rsidTr="007644A0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Contribution Refunds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3493" w:type="dxa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color w:val="000000"/>
                <w:sz w:val="17"/>
                <w:szCs w:val="17"/>
              </w:rPr>
              <w:t>125.00</w:t>
            </w:r>
          </w:p>
        </w:tc>
      </w:tr>
      <w:tr w:rsidR="003B504C" w:rsidRPr="003B504C" w:rsidTr="007644A0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Contributions (6(a) - 6(b))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color w:val="000000"/>
                <w:sz w:val="17"/>
                <w:szCs w:val="17"/>
              </w:rPr>
              <w:t>336249.00</w:t>
            </w:r>
          </w:p>
        </w:tc>
        <w:tc>
          <w:tcPr>
            <w:tcW w:w="3493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color w:val="000000"/>
                <w:sz w:val="17"/>
                <w:szCs w:val="17"/>
              </w:rPr>
              <w:t>342497.00</w:t>
            </w:r>
          </w:p>
        </w:tc>
      </w:tr>
      <w:tr w:rsidR="003B504C" w:rsidRPr="003B504C" w:rsidTr="007644A0">
        <w:trPr>
          <w:trHeight w:val="330"/>
          <w:tblCellSpacing w:w="15" w:type="dxa"/>
        </w:trPr>
        <w:tc>
          <w:tcPr>
            <w:tcW w:w="939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color w:val="000000"/>
                <w:sz w:val="17"/>
                <w:szCs w:val="17"/>
              </w:rPr>
              <w:lastRenderedPageBreak/>
              <w:t>7. Net Operating Expenditures</w:t>
            </w:r>
          </w:p>
        </w:tc>
      </w:tr>
      <w:tr w:rsidR="003B504C" w:rsidRPr="003B504C" w:rsidTr="007644A0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color w:val="000000"/>
                <w:sz w:val="17"/>
                <w:szCs w:val="17"/>
              </w:rPr>
              <w:t>93707.57</w:t>
            </w:r>
          </w:p>
        </w:tc>
        <w:tc>
          <w:tcPr>
            <w:tcW w:w="3493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color w:val="000000"/>
                <w:sz w:val="17"/>
                <w:szCs w:val="17"/>
              </w:rPr>
              <w:t>216016.66</w:t>
            </w:r>
          </w:p>
        </w:tc>
      </w:tr>
      <w:tr w:rsidR="003B504C" w:rsidRPr="003B504C" w:rsidTr="007644A0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Offsets to Operating Expenditures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3493" w:type="dxa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color w:val="000000"/>
                <w:sz w:val="17"/>
                <w:szCs w:val="17"/>
              </w:rPr>
              <w:t>115.00</w:t>
            </w:r>
          </w:p>
        </w:tc>
      </w:tr>
      <w:tr w:rsidR="003B504C" w:rsidRPr="003B504C" w:rsidTr="007644A0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color w:val="000000"/>
                <w:sz w:val="17"/>
                <w:szCs w:val="17"/>
              </w:rPr>
              <w:t>93707.57</w:t>
            </w:r>
          </w:p>
        </w:tc>
        <w:tc>
          <w:tcPr>
            <w:tcW w:w="3493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color w:val="000000"/>
                <w:sz w:val="17"/>
                <w:szCs w:val="17"/>
              </w:rPr>
              <w:t>215901.66</w:t>
            </w:r>
          </w:p>
        </w:tc>
      </w:tr>
      <w:tr w:rsidR="003B504C" w:rsidRPr="003B504C" w:rsidTr="007644A0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color w:val="000000"/>
                <w:sz w:val="17"/>
                <w:szCs w:val="17"/>
              </w:rPr>
              <w:t>8. Cash on Hand at Close of Reporting Period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color w:val="000000"/>
                <w:sz w:val="17"/>
                <w:szCs w:val="17"/>
              </w:rPr>
              <w:t>392348.91</w:t>
            </w:r>
          </w:p>
        </w:tc>
        <w:tc>
          <w:tcPr>
            <w:tcW w:w="3493" w:type="dxa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3B504C" w:rsidRPr="003B504C" w:rsidTr="007644A0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color w:val="000000"/>
                <w:sz w:val="17"/>
                <w:szCs w:val="17"/>
              </w:rPr>
              <w:t>9. Debts and Obligations Owed TO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3493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3B504C" w:rsidRPr="003B504C" w:rsidTr="007644A0">
        <w:trPr>
          <w:trHeight w:val="330"/>
          <w:tblCellSpacing w:w="15" w:type="dxa"/>
        </w:trPr>
        <w:tc>
          <w:tcPr>
            <w:tcW w:w="939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  <w:tr w:rsidR="003B504C" w:rsidRPr="003B504C" w:rsidTr="007644A0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color w:val="000000"/>
                <w:sz w:val="17"/>
                <w:szCs w:val="17"/>
              </w:rPr>
              <w:t>10. Debts and Obligations Owed BY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3493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3B504C" w:rsidRPr="003B504C" w:rsidTr="007644A0">
        <w:trPr>
          <w:trHeight w:val="330"/>
          <w:tblCellSpacing w:w="15" w:type="dxa"/>
        </w:trPr>
        <w:tc>
          <w:tcPr>
            <w:tcW w:w="939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</w:tbl>
    <w:p w:rsidR="00B00CD4" w:rsidRDefault="003B504C" w:rsidP="003B504C">
      <w:pPr>
        <w:tabs>
          <w:tab w:val="left" w:pos="1814"/>
        </w:tabs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[FEC.gov, accessed </w:t>
      </w:r>
      <w:hyperlink r:id="rId52" w:history="1">
        <w:r w:rsidRPr="00B00CD4">
          <w:rPr>
            <w:rStyle w:val="Hyperlink"/>
            <w:rFonts w:eastAsia="Times New Roman"/>
            <w:sz w:val="20"/>
            <w:szCs w:val="20"/>
          </w:rPr>
          <w:t>6/2/16</w:t>
        </w:r>
      </w:hyperlink>
      <w:r>
        <w:rPr>
          <w:rFonts w:eastAsia="Times New Roman"/>
          <w:sz w:val="20"/>
          <w:szCs w:val="20"/>
        </w:rPr>
        <w:t>]</w:t>
      </w:r>
    </w:p>
    <w:p w:rsidR="003B504C" w:rsidRDefault="003B504C" w:rsidP="003B504C">
      <w:pPr>
        <w:tabs>
          <w:tab w:val="left" w:pos="1814"/>
        </w:tabs>
        <w:jc w:val="both"/>
        <w:rPr>
          <w:rFonts w:eastAsia="Times New Roman"/>
          <w:sz w:val="20"/>
          <w:szCs w:val="20"/>
        </w:rPr>
      </w:pPr>
    </w:p>
    <w:p w:rsidR="003B504C" w:rsidRDefault="003B504C" w:rsidP="003B504C">
      <w:pPr>
        <w:tabs>
          <w:tab w:val="left" w:pos="1814"/>
        </w:tabs>
        <w:jc w:val="both"/>
        <w:rPr>
          <w:rFonts w:eastAsia="Times New Roman"/>
          <w:sz w:val="20"/>
          <w:szCs w:val="20"/>
        </w:rPr>
      </w:pPr>
    </w:p>
    <w:p w:rsidR="003B504C" w:rsidRDefault="003B504C" w:rsidP="003B504C">
      <w:pPr>
        <w:tabs>
          <w:tab w:val="left" w:pos="1814"/>
        </w:tabs>
        <w:jc w:val="both"/>
        <w:rPr>
          <w:rFonts w:eastAsia="Times New Roman"/>
          <w:sz w:val="20"/>
          <w:szCs w:val="20"/>
        </w:rPr>
      </w:pPr>
    </w:p>
    <w:p w:rsidR="003B504C" w:rsidRPr="00EB5795" w:rsidRDefault="003E34ED" w:rsidP="003B504C">
      <w:pPr>
        <w:shd w:val="clear" w:color="auto" w:fill="DDDDDD"/>
        <w:rPr>
          <w:rFonts w:eastAsia="Calibri"/>
          <w:b/>
          <w:bCs/>
        </w:rPr>
      </w:pPr>
      <w:r>
        <w:rPr>
          <w:rFonts w:eastAsia="Calibri"/>
          <w:b/>
          <w:bCs/>
        </w:rPr>
        <w:t>2011 Q3</w:t>
      </w:r>
      <w:r w:rsidR="003B504C">
        <w:rPr>
          <w:rFonts w:eastAsia="Calibri"/>
          <w:b/>
          <w:bCs/>
        </w:rPr>
        <w:t xml:space="preserve"> Campaign Finance </w:t>
      </w:r>
      <w:r w:rsidR="003B504C" w:rsidRPr="00EB5795">
        <w:rPr>
          <w:rFonts w:eastAsia="Calibri"/>
          <w:b/>
          <w:bCs/>
        </w:rPr>
        <w:t>Filings</w:t>
      </w:r>
      <w:r w:rsidR="003B504C">
        <w:rPr>
          <w:rFonts w:eastAsia="Calibri"/>
          <w:b/>
          <w:bCs/>
        </w:rPr>
        <w:t xml:space="preserve"> </w:t>
      </w:r>
    </w:p>
    <w:p w:rsidR="003B504C" w:rsidRDefault="003B504C" w:rsidP="003B504C">
      <w:pPr>
        <w:spacing w:line="312" w:lineRule="atLeast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 xml:space="preserve">In July 2011, </w:t>
      </w:r>
      <w:r w:rsidRPr="004F0B84">
        <w:rPr>
          <w:sz w:val="20"/>
          <w:szCs w:val="20"/>
        </w:rPr>
        <w:t>Friends of Erik Paulsen</w:t>
      </w:r>
      <w:r>
        <w:t xml:space="preserve"> </w:t>
      </w:r>
      <w:r w:rsidRPr="00EB5795">
        <w:rPr>
          <w:rFonts w:eastAsia="Times New Roman"/>
          <w:sz w:val="20"/>
          <w:szCs w:val="20"/>
        </w:rPr>
        <w:t xml:space="preserve">reported </w:t>
      </w:r>
      <w:r>
        <w:rPr>
          <w:rFonts w:eastAsia="Times New Roman"/>
          <w:sz w:val="20"/>
          <w:szCs w:val="20"/>
        </w:rPr>
        <w:t>$</w:t>
      </w:r>
      <w:r>
        <w:rPr>
          <w:rFonts w:ascii="Verdana" w:eastAsia="Times New Roman" w:hAnsi="Verdana"/>
          <w:color w:val="000000"/>
          <w:sz w:val="17"/>
          <w:szCs w:val="17"/>
        </w:rPr>
        <w:t>398,500</w:t>
      </w:r>
      <w:r w:rsidR="007644A0">
        <w:rPr>
          <w:rFonts w:ascii="Verdana" w:eastAsia="Times New Roman" w:hAnsi="Verdana"/>
          <w:color w:val="000000"/>
          <w:sz w:val="17"/>
          <w:szCs w:val="17"/>
        </w:rPr>
        <w:t>.16 in</w:t>
      </w:r>
      <w:r>
        <w:rPr>
          <w:rFonts w:ascii="Verdana" w:eastAsia="Times New Roman" w:hAnsi="Verdana"/>
          <w:color w:val="000000"/>
          <w:sz w:val="17"/>
          <w:szCs w:val="17"/>
        </w:rPr>
        <w:t xml:space="preserve"> </w:t>
      </w:r>
      <w:r w:rsidRPr="00EB5795">
        <w:rPr>
          <w:rFonts w:eastAsia="Times New Roman"/>
          <w:sz w:val="20"/>
          <w:szCs w:val="20"/>
        </w:rPr>
        <w:t>contributions, $</w:t>
      </w:r>
      <w:r>
        <w:rPr>
          <w:rFonts w:eastAsia="Times New Roman"/>
          <w:sz w:val="20"/>
          <w:szCs w:val="20"/>
        </w:rPr>
        <w:t>111,613.21</w:t>
      </w:r>
      <w:r w:rsidR="007644A0">
        <w:rPr>
          <w:rFonts w:eastAsia="Times New Roman"/>
          <w:sz w:val="20"/>
          <w:szCs w:val="20"/>
        </w:rPr>
        <w:t xml:space="preserve"> in</w:t>
      </w:r>
      <w:r>
        <w:rPr>
          <w:rFonts w:eastAsia="Times New Roman"/>
          <w:sz w:val="20"/>
          <w:szCs w:val="20"/>
        </w:rPr>
        <w:t xml:space="preserve"> </w:t>
      </w:r>
      <w:r w:rsidRPr="00EB5795">
        <w:rPr>
          <w:rFonts w:eastAsia="Times New Roman"/>
          <w:sz w:val="20"/>
          <w:szCs w:val="20"/>
        </w:rPr>
        <w:t>expenditures, $</w:t>
      </w:r>
      <w:r w:rsidRPr="003B504C">
        <w:rPr>
          <w:rFonts w:ascii="Verdana" w:eastAsia="Times New Roman" w:hAnsi="Verdana"/>
          <w:color w:val="000000"/>
          <w:sz w:val="17"/>
          <w:szCs w:val="17"/>
        </w:rPr>
        <w:t>679</w:t>
      </w:r>
      <w:r>
        <w:rPr>
          <w:rFonts w:ascii="Verdana" w:eastAsia="Times New Roman" w:hAnsi="Verdana"/>
          <w:color w:val="000000"/>
          <w:sz w:val="17"/>
          <w:szCs w:val="17"/>
        </w:rPr>
        <w:t>,</w:t>
      </w:r>
      <w:r w:rsidRPr="003B504C">
        <w:rPr>
          <w:rFonts w:ascii="Verdana" w:eastAsia="Times New Roman" w:hAnsi="Verdana"/>
          <w:color w:val="000000"/>
          <w:sz w:val="17"/>
          <w:szCs w:val="17"/>
        </w:rPr>
        <w:t>235.86</w:t>
      </w:r>
      <w:r>
        <w:rPr>
          <w:rFonts w:ascii="Verdana" w:eastAsia="Times New Roman" w:hAnsi="Verdana"/>
          <w:color w:val="000000"/>
          <w:sz w:val="17"/>
          <w:szCs w:val="17"/>
        </w:rPr>
        <w:t xml:space="preserve"> </w:t>
      </w:r>
      <w:r w:rsidRPr="00EB5795">
        <w:rPr>
          <w:rFonts w:eastAsia="Times New Roman"/>
          <w:sz w:val="20"/>
          <w:szCs w:val="20"/>
        </w:rPr>
        <w:t>cash on hand, and zero debt.</w:t>
      </w:r>
      <w:r>
        <w:rPr>
          <w:rFonts w:eastAsia="Times New Roman"/>
          <w:sz w:val="20"/>
          <w:szCs w:val="20"/>
        </w:rPr>
        <w:t xml:space="preserve"> </w:t>
      </w:r>
    </w:p>
    <w:p w:rsidR="003B504C" w:rsidRPr="003B504C" w:rsidRDefault="003B504C" w:rsidP="003B504C">
      <w:pPr>
        <w:rPr>
          <w:rFonts w:eastAsia="Times New Roman"/>
        </w:rPr>
      </w:pPr>
    </w:p>
    <w:tbl>
      <w:tblPr>
        <w:tblW w:w="8550" w:type="dxa"/>
        <w:tblCellSpacing w:w="15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776"/>
        <w:gridCol w:w="1252"/>
        <w:gridCol w:w="2522"/>
      </w:tblGrid>
      <w:tr w:rsidR="003B504C" w:rsidRPr="003B504C" w:rsidTr="003B504C">
        <w:trPr>
          <w:tblHeader/>
          <w:tblCellSpacing w:w="15" w:type="dxa"/>
        </w:trPr>
        <w:tc>
          <w:tcPr>
            <w:tcW w:w="0" w:type="auto"/>
            <w:shd w:val="clear" w:color="auto" w:fill="004477"/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004477"/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A</w:t>
            </w:r>
            <w:r w:rsidRPr="003B504C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This Period</w:t>
            </w:r>
          </w:p>
        </w:tc>
        <w:tc>
          <w:tcPr>
            <w:tcW w:w="2352" w:type="dxa"/>
            <w:shd w:val="clear" w:color="auto" w:fill="004477"/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B</w:t>
            </w:r>
            <w:r w:rsidRPr="003B504C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Election</w:t>
            </w:r>
            <w:r w:rsidRPr="003B504C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Cycle-To-Date</w:t>
            </w:r>
          </w:p>
        </w:tc>
      </w:tr>
      <w:tr w:rsidR="003B504C" w:rsidRPr="003B504C" w:rsidTr="003B504C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B504C" w:rsidRPr="003B504C" w:rsidRDefault="003B504C" w:rsidP="003B504C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504C" w:rsidRPr="003B504C" w:rsidRDefault="003B504C" w:rsidP="003B504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52" w:type="dxa"/>
            <w:shd w:val="clear" w:color="auto" w:fill="FFFFFF"/>
            <w:vAlign w:val="center"/>
            <w:hideMark/>
          </w:tcPr>
          <w:p w:rsidR="003B504C" w:rsidRPr="003B504C" w:rsidRDefault="003B504C" w:rsidP="003B504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B504C" w:rsidRPr="003B504C" w:rsidTr="003B504C">
        <w:trPr>
          <w:trHeight w:val="330"/>
          <w:tblCellSpacing w:w="15" w:type="dxa"/>
        </w:trPr>
        <w:tc>
          <w:tcPr>
            <w:tcW w:w="849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color w:val="000000"/>
                <w:sz w:val="17"/>
                <w:szCs w:val="17"/>
              </w:rPr>
              <w:t>6. Net Contributions (other than loans)</w:t>
            </w:r>
          </w:p>
        </w:tc>
      </w:tr>
      <w:tr w:rsidR="003B504C" w:rsidRPr="003B504C" w:rsidTr="003B504C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Contributions (other than loans)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color w:val="000000"/>
                <w:sz w:val="17"/>
                <w:szCs w:val="17"/>
              </w:rPr>
              <w:t>398500.16</w:t>
            </w:r>
          </w:p>
        </w:tc>
        <w:tc>
          <w:tcPr>
            <w:tcW w:w="2352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color w:val="000000"/>
                <w:sz w:val="17"/>
                <w:szCs w:val="17"/>
              </w:rPr>
              <w:t>741122.16</w:t>
            </w:r>
          </w:p>
        </w:tc>
      </w:tr>
      <w:tr w:rsidR="003B504C" w:rsidRPr="003B504C" w:rsidTr="003B504C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Contribution Refunds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2352" w:type="dxa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color w:val="000000"/>
                <w:sz w:val="17"/>
                <w:szCs w:val="17"/>
              </w:rPr>
              <w:t>125.00</w:t>
            </w:r>
          </w:p>
        </w:tc>
      </w:tr>
      <w:tr w:rsidR="003B504C" w:rsidRPr="003B504C" w:rsidTr="003B504C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Contributions (6(a) - 6(b))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color w:val="000000"/>
                <w:sz w:val="17"/>
                <w:szCs w:val="17"/>
              </w:rPr>
              <w:t>398500.16</w:t>
            </w:r>
          </w:p>
        </w:tc>
        <w:tc>
          <w:tcPr>
            <w:tcW w:w="2352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color w:val="000000"/>
                <w:sz w:val="17"/>
                <w:szCs w:val="17"/>
              </w:rPr>
              <w:t>740997.16</w:t>
            </w:r>
          </w:p>
        </w:tc>
      </w:tr>
      <w:tr w:rsidR="003B504C" w:rsidRPr="003B504C" w:rsidTr="003B504C">
        <w:trPr>
          <w:trHeight w:val="330"/>
          <w:tblCellSpacing w:w="15" w:type="dxa"/>
        </w:trPr>
        <w:tc>
          <w:tcPr>
            <w:tcW w:w="849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color w:val="000000"/>
                <w:sz w:val="17"/>
                <w:szCs w:val="17"/>
              </w:rPr>
              <w:t>7. Net Operating Expenditures</w:t>
            </w:r>
          </w:p>
        </w:tc>
      </w:tr>
      <w:tr w:rsidR="003B504C" w:rsidRPr="003B504C" w:rsidTr="003B504C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color w:val="000000"/>
                <w:sz w:val="17"/>
                <w:szCs w:val="17"/>
              </w:rPr>
              <w:t>111613.21</w:t>
            </w:r>
          </w:p>
        </w:tc>
        <w:tc>
          <w:tcPr>
            <w:tcW w:w="2352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color w:val="000000"/>
                <w:sz w:val="17"/>
                <w:szCs w:val="17"/>
              </w:rPr>
              <w:t>327629.87</w:t>
            </w:r>
          </w:p>
        </w:tc>
      </w:tr>
      <w:tr w:rsidR="003B504C" w:rsidRPr="003B504C" w:rsidTr="003B504C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Offsets to Operating Expenditures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2352" w:type="dxa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color w:val="000000"/>
                <w:sz w:val="17"/>
                <w:szCs w:val="17"/>
              </w:rPr>
              <w:t>115.00</w:t>
            </w:r>
          </w:p>
        </w:tc>
      </w:tr>
      <w:tr w:rsidR="003B504C" w:rsidRPr="003B504C" w:rsidTr="003B504C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color w:val="000000"/>
                <w:sz w:val="17"/>
                <w:szCs w:val="17"/>
              </w:rPr>
              <w:t>111613.21</w:t>
            </w:r>
          </w:p>
        </w:tc>
        <w:tc>
          <w:tcPr>
            <w:tcW w:w="2352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color w:val="000000"/>
                <w:sz w:val="17"/>
                <w:szCs w:val="17"/>
              </w:rPr>
              <w:t>327514.87</w:t>
            </w:r>
          </w:p>
        </w:tc>
      </w:tr>
      <w:tr w:rsidR="003B504C" w:rsidRPr="003B504C" w:rsidTr="003B504C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color w:val="000000"/>
                <w:sz w:val="17"/>
                <w:szCs w:val="17"/>
              </w:rPr>
              <w:t>8. Cash on Hand at Close of Reporting Period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color w:val="000000"/>
                <w:sz w:val="17"/>
                <w:szCs w:val="17"/>
              </w:rPr>
              <w:t>679235.86</w:t>
            </w:r>
          </w:p>
        </w:tc>
        <w:tc>
          <w:tcPr>
            <w:tcW w:w="2352" w:type="dxa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3B504C" w:rsidRPr="003B504C" w:rsidTr="003B504C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color w:val="000000"/>
                <w:sz w:val="17"/>
                <w:szCs w:val="17"/>
              </w:rPr>
              <w:t>9. Debts and Obligations Owed TO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2352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3B504C" w:rsidRPr="003B504C" w:rsidTr="003B504C">
        <w:trPr>
          <w:trHeight w:val="330"/>
          <w:tblCellSpacing w:w="15" w:type="dxa"/>
        </w:trPr>
        <w:tc>
          <w:tcPr>
            <w:tcW w:w="849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color w:val="000000"/>
                <w:sz w:val="17"/>
                <w:szCs w:val="17"/>
              </w:rPr>
              <w:lastRenderedPageBreak/>
              <w:t>    Itemize all on SCHEDULE C or SCHEDULE D</w:t>
            </w:r>
          </w:p>
        </w:tc>
      </w:tr>
      <w:tr w:rsidR="003B504C" w:rsidRPr="003B504C" w:rsidTr="003B504C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color w:val="000000"/>
                <w:sz w:val="17"/>
                <w:szCs w:val="17"/>
              </w:rPr>
              <w:t>10. Debts and Obligations Owed BY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2352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3B504C" w:rsidRPr="003B504C" w:rsidTr="003B504C">
        <w:trPr>
          <w:trHeight w:val="330"/>
          <w:tblCellSpacing w:w="15" w:type="dxa"/>
        </w:trPr>
        <w:tc>
          <w:tcPr>
            <w:tcW w:w="849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</w:tbl>
    <w:p w:rsidR="003B504C" w:rsidRDefault="003B504C" w:rsidP="003B504C">
      <w:pPr>
        <w:tabs>
          <w:tab w:val="left" w:pos="1814"/>
        </w:tabs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[FEC.gov, accessed </w:t>
      </w:r>
      <w:hyperlink r:id="rId53" w:history="1">
        <w:r w:rsidRPr="00B00CD4">
          <w:rPr>
            <w:rStyle w:val="Hyperlink"/>
            <w:rFonts w:eastAsia="Times New Roman"/>
            <w:sz w:val="20"/>
            <w:szCs w:val="20"/>
          </w:rPr>
          <w:t>6/2/16</w:t>
        </w:r>
      </w:hyperlink>
      <w:r>
        <w:rPr>
          <w:rFonts w:eastAsia="Times New Roman"/>
          <w:sz w:val="20"/>
          <w:szCs w:val="20"/>
        </w:rPr>
        <w:t>]</w:t>
      </w:r>
    </w:p>
    <w:p w:rsidR="003B504C" w:rsidRPr="003B504C" w:rsidRDefault="003B504C" w:rsidP="003B504C">
      <w:pPr>
        <w:rPr>
          <w:rFonts w:eastAsia="Times New Roman"/>
          <w:sz w:val="20"/>
          <w:szCs w:val="20"/>
        </w:rPr>
      </w:pPr>
    </w:p>
    <w:p w:rsidR="003B504C" w:rsidRDefault="003B504C" w:rsidP="003B504C">
      <w:pPr>
        <w:tabs>
          <w:tab w:val="left" w:pos="1814"/>
        </w:tabs>
        <w:jc w:val="both"/>
        <w:rPr>
          <w:rFonts w:eastAsia="Times New Roman"/>
          <w:sz w:val="20"/>
          <w:szCs w:val="20"/>
        </w:rPr>
      </w:pPr>
    </w:p>
    <w:p w:rsidR="003B504C" w:rsidRPr="00EB5795" w:rsidRDefault="003B504C" w:rsidP="003B504C">
      <w:pPr>
        <w:shd w:val="clear" w:color="auto" w:fill="DDDDDD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2011 Q3 Campaign Finance </w:t>
      </w:r>
      <w:r w:rsidRPr="00EB5795">
        <w:rPr>
          <w:rFonts w:eastAsia="Calibri"/>
          <w:b/>
          <w:bCs/>
        </w:rPr>
        <w:t>Filings</w:t>
      </w:r>
      <w:r>
        <w:rPr>
          <w:rFonts w:eastAsia="Calibri"/>
          <w:b/>
          <w:bCs/>
        </w:rPr>
        <w:t xml:space="preserve"> Amendments</w:t>
      </w:r>
    </w:p>
    <w:p w:rsidR="003B504C" w:rsidRDefault="003B504C" w:rsidP="003B504C">
      <w:pPr>
        <w:spacing w:line="312" w:lineRule="atLeast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 xml:space="preserve">In July 2011, </w:t>
      </w:r>
      <w:r w:rsidRPr="004F0B84">
        <w:rPr>
          <w:sz w:val="20"/>
          <w:szCs w:val="20"/>
        </w:rPr>
        <w:t>Friends of Erik Paulsen</w:t>
      </w:r>
      <w:r>
        <w:t xml:space="preserve"> </w:t>
      </w:r>
      <w:r w:rsidRPr="00EB5795">
        <w:rPr>
          <w:rFonts w:eastAsia="Times New Roman"/>
          <w:sz w:val="20"/>
          <w:szCs w:val="20"/>
        </w:rPr>
        <w:t xml:space="preserve">reported </w:t>
      </w:r>
      <w:r>
        <w:rPr>
          <w:rFonts w:eastAsia="Times New Roman"/>
          <w:sz w:val="20"/>
          <w:szCs w:val="20"/>
        </w:rPr>
        <w:t>$</w:t>
      </w:r>
      <w:r>
        <w:rPr>
          <w:rFonts w:ascii="Verdana" w:eastAsia="Times New Roman" w:hAnsi="Verdana"/>
          <w:color w:val="000000"/>
          <w:sz w:val="17"/>
          <w:szCs w:val="17"/>
        </w:rPr>
        <w:t>398,500.16</w:t>
      </w:r>
      <w:r w:rsidR="007644A0">
        <w:rPr>
          <w:rFonts w:ascii="Verdana" w:eastAsia="Times New Roman" w:hAnsi="Verdana"/>
          <w:color w:val="000000"/>
          <w:sz w:val="17"/>
          <w:szCs w:val="17"/>
        </w:rPr>
        <w:t xml:space="preserve"> in</w:t>
      </w:r>
      <w:r>
        <w:rPr>
          <w:rFonts w:ascii="Verdana" w:eastAsia="Times New Roman" w:hAnsi="Verdana"/>
          <w:color w:val="000000"/>
          <w:sz w:val="17"/>
          <w:szCs w:val="17"/>
        </w:rPr>
        <w:t xml:space="preserve"> </w:t>
      </w:r>
      <w:r w:rsidRPr="00EB5795">
        <w:rPr>
          <w:rFonts w:eastAsia="Times New Roman"/>
          <w:sz w:val="20"/>
          <w:szCs w:val="20"/>
        </w:rPr>
        <w:t>contributions, $</w:t>
      </w:r>
      <w:r>
        <w:rPr>
          <w:rFonts w:eastAsia="Times New Roman"/>
          <w:sz w:val="20"/>
          <w:szCs w:val="20"/>
        </w:rPr>
        <w:t>111,613.21</w:t>
      </w:r>
      <w:r w:rsidR="007644A0">
        <w:rPr>
          <w:rFonts w:eastAsia="Times New Roman"/>
          <w:sz w:val="20"/>
          <w:szCs w:val="20"/>
        </w:rPr>
        <w:t xml:space="preserve"> in</w:t>
      </w:r>
      <w:r>
        <w:rPr>
          <w:rFonts w:eastAsia="Times New Roman"/>
          <w:sz w:val="20"/>
          <w:szCs w:val="20"/>
        </w:rPr>
        <w:t xml:space="preserve"> </w:t>
      </w:r>
      <w:r w:rsidRPr="00EB5795">
        <w:rPr>
          <w:rFonts w:eastAsia="Times New Roman"/>
          <w:sz w:val="20"/>
          <w:szCs w:val="20"/>
        </w:rPr>
        <w:t>expenditures, $</w:t>
      </w:r>
      <w:r w:rsidRPr="003B504C">
        <w:rPr>
          <w:rFonts w:ascii="Verdana" w:eastAsia="Times New Roman" w:hAnsi="Verdana"/>
          <w:color w:val="000000"/>
          <w:sz w:val="17"/>
          <w:szCs w:val="17"/>
        </w:rPr>
        <w:t>679</w:t>
      </w:r>
      <w:r>
        <w:rPr>
          <w:rFonts w:ascii="Verdana" w:eastAsia="Times New Roman" w:hAnsi="Verdana"/>
          <w:color w:val="000000"/>
          <w:sz w:val="17"/>
          <w:szCs w:val="17"/>
        </w:rPr>
        <w:t>,</w:t>
      </w:r>
      <w:r w:rsidRPr="003B504C">
        <w:rPr>
          <w:rFonts w:ascii="Verdana" w:eastAsia="Times New Roman" w:hAnsi="Verdana"/>
          <w:color w:val="000000"/>
          <w:sz w:val="17"/>
          <w:szCs w:val="17"/>
        </w:rPr>
        <w:t>235.86</w:t>
      </w:r>
      <w:r>
        <w:rPr>
          <w:rFonts w:ascii="Verdana" w:eastAsia="Times New Roman" w:hAnsi="Verdana"/>
          <w:color w:val="000000"/>
          <w:sz w:val="17"/>
          <w:szCs w:val="17"/>
        </w:rPr>
        <w:t xml:space="preserve"> </w:t>
      </w:r>
      <w:r w:rsidRPr="00EB5795">
        <w:rPr>
          <w:rFonts w:eastAsia="Times New Roman"/>
          <w:sz w:val="20"/>
          <w:szCs w:val="20"/>
        </w:rPr>
        <w:t>cash on hand, and zero debt.</w:t>
      </w:r>
      <w:r>
        <w:rPr>
          <w:rFonts w:eastAsia="Times New Roman"/>
          <w:sz w:val="20"/>
          <w:szCs w:val="20"/>
        </w:rPr>
        <w:t xml:space="preserve"> </w:t>
      </w:r>
    </w:p>
    <w:p w:rsidR="003B504C" w:rsidRDefault="003B504C" w:rsidP="003B504C">
      <w:pPr>
        <w:rPr>
          <w:rFonts w:eastAsia="Times New Roman"/>
          <w:sz w:val="20"/>
          <w:szCs w:val="20"/>
        </w:rPr>
      </w:pPr>
    </w:p>
    <w:tbl>
      <w:tblPr>
        <w:tblW w:w="9000" w:type="dxa"/>
        <w:tblCellSpacing w:w="15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751"/>
        <w:gridCol w:w="1245"/>
        <w:gridCol w:w="3004"/>
      </w:tblGrid>
      <w:tr w:rsidR="003B504C" w:rsidRPr="003B504C" w:rsidTr="003B504C">
        <w:trPr>
          <w:tblHeader/>
          <w:tblCellSpacing w:w="15" w:type="dxa"/>
        </w:trPr>
        <w:tc>
          <w:tcPr>
            <w:tcW w:w="0" w:type="auto"/>
            <w:shd w:val="clear" w:color="auto" w:fill="004477"/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004477"/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A</w:t>
            </w:r>
            <w:r w:rsidRPr="003B504C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This Period</w:t>
            </w:r>
          </w:p>
        </w:tc>
        <w:tc>
          <w:tcPr>
            <w:tcW w:w="2825" w:type="dxa"/>
            <w:shd w:val="clear" w:color="auto" w:fill="004477"/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B</w:t>
            </w:r>
            <w:r w:rsidRPr="003B504C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Election</w:t>
            </w:r>
            <w:r w:rsidRPr="003B504C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Cycle-To-Date</w:t>
            </w:r>
          </w:p>
        </w:tc>
      </w:tr>
      <w:tr w:rsidR="003B504C" w:rsidRPr="003B504C" w:rsidTr="003B504C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B504C" w:rsidRPr="003B504C" w:rsidRDefault="003B504C" w:rsidP="003B504C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504C" w:rsidRPr="003B504C" w:rsidRDefault="003B504C" w:rsidP="003B504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25" w:type="dxa"/>
            <w:shd w:val="clear" w:color="auto" w:fill="FFFFFF"/>
            <w:vAlign w:val="center"/>
            <w:hideMark/>
          </w:tcPr>
          <w:p w:rsidR="003B504C" w:rsidRPr="003B504C" w:rsidRDefault="003B504C" w:rsidP="003B504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B504C" w:rsidRPr="003B504C" w:rsidTr="003B504C">
        <w:trPr>
          <w:trHeight w:val="330"/>
          <w:tblCellSpacing w:w="15" w:type="dxa"/>
        </w:trPr>
        <w:tc>
          <w:tcPr>
            <w:tcW w:w="894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color w:val="000000"/>
                <w:sz w:val="17"/>
                <w:szCs w:val="17"/>
              </w:rPr>
              <w:t>6. Net Contributions (other than loans)</w:t>
            </w:r>
          </w:p>
        </w:tc>
      </w:tr>
      <w:tr w:rsidR="003B504C" w:rsidRPr="003B504C" w:rsidTr="003B504C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Contributions (other than loans)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color w:val="000000"/>
                <w:sz w:val="17"/>
                <w:szCs w:val="17"/>
              </w:rPr>
              <w:t>398500.16</w:t>
            </w:r>
          </w:p>
        </w:tc>
        <w:tc>
          <w:tcPr>
            <w:tcW w:w="2825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color w:val="000000"/>
                <w:sz w:val="17"/>
                <w:szCs w:val="17"/>
              </w:rPr>
              <w:t>741122.16</w:t>
            </w:r>
          </w:p>
        </w:tc>
      </w:tr>
      <w:tr w:rsidR="003B504C" w:rsidRPr="003B504C" w:rsidTr="003B504C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Contribution Refunds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2825" w:type="dxa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color w:val="000000"/>
                <w:sz w:val="17"/>
                <w:szCs w:val="17"/>
              </w:rPr>
              <w:t>125.00</w:t>
            </w:r>
          </w:p>
        </w:tc>
      </w:tr>
      <w:tr w:rsidR="003B504C" w:rsidRPr="003B504C" w:rsidTr="003B504C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Contributions (6(a) - 6(b))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color w:val="000000"/>
                <w:sz w:val="17"/>
                <w:szCs w:val="17"/>
              </w:rPr>
              <w:t>398500.16</w:t>
            </w:r>
          </w:p>
        </w:tc>
        <w:tc>
          <w:tcPr>
            <w:tcW w:w="2825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color w:val="000000"/>
                <w:sz w:val="17"/>
                <w:szCs w:val="17"/>
              </w:rPr>
              <w:t>740997.16</w:t>
            </w:r>
          </w:p>
        </w:tc>
      </w:tr>
      <w:tr w:rsidR="003B504C" w:rsidRPr="003B504C" w:rsidTr="003B504C">
        <w:trPr>
          <w:trHeight w:val="330"/>
          <w:tblCellSpacing w:w="15" w:type="dxa"/>
        </w:trPr>
        <w:tc>
          <w:tcPr>
            <w:tcW w:w="894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color w:val="000000"/>
                <w:sz w:val="17"/>
                <w:szCs w:val="17"/>
              </w:rPr>
              <w:t>7. Net Operating Expenditures</w:t>
            </w:r>
          </w:p>
        </w:tc>
      </w:tr>
      <w:tr w:rsidR="003B504C" w:rsidRPr="003B504C" w:rsidTr="003B504C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color w:val="000000"/>
                <w:sz w:val="17"/>
                <w:szCs w:val="17"/>
              </w:rPr>
              <w:t>111613.21</w:t>
            </w:r>
          </w:p>
        </w:tc>
        <w:tc>
          <w:tcPr>
            <w:tcW w:w="2825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color w:val="000000"/>
                <w:sz w:val="17"/>
                <w:szCs w:val="17"/>
              </w:rPr>
              <w:t>327629.87</w:t>
            </w:r>
          </w:p>
        </w:tc>
      </w:tr>
      <w:tr w:rsidR="003B504C" w:rsidRPr="003B504C" w:rsidTr="003B504C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Offsets to Operating Expenditures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2825" w:type="dxa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color w:val="000000"/>
                <w:sz w:val="17"/>
                <w:szCs w:val="17"/>
              </w:rPr>
              <w:t>115.00</w:t>
            </w:r>
          </w:p>
        </w:tc>
      </w:tr>
      <w:tr w:rsidR="003B504C" w:rsidRPr="003B504C" w:rsidTr="003B504C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color w:val="000000"/>
                <w:sz w:val="17"/>
                <w:szCs w:val="17"/>
              </w:rPr>
              <w:t>111613.21</w:t>
            </w:r>
          </w:p>
        </w:tc>
        <w:tc>
          <w:tcPr>
            <w:tcW w:w="2825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color w:val="000000"/>
                <w:sz w:val="17"/>
                <w:szCs w:val="17"/>
              </w:rPr>
              <w:t>327514.87</w:t>
            </w:r>
          </w:p>
        </w:tc>
      </w:tr>
      <w:tr w:rsidR="003B504C" w:rsidRPr="003B504C" w:rsidTr="003B504C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color w:val="000000"/>
                <w:sz w:val="17"/>
                <w:szCs w:val="17"/>
              </w:rPr>
              <w:t>8. Cash on Hand at Close of Reporting Period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color w:val="000000"/>
                <w:sz w:val="17"/>
                <w:szCs w:val="17"/>
              </w:rPr>
              <w:t>679235.86</w:t>
            </w:r>
          </w:p>
        </w:tc>
        <w:tc>
          <w:tcPr>
            <w:tcW w:w="2825" w:type="dxa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3B504C" w:rsidRPr="003B504C" w:rsidTr="003B504C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color w:val="000000"/>
                <w:sz w:val="17"/>
                <w:szCs w:val="17"/>
              </w:rPr>
              <w:t>9. Debts and Obligations Owed TO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2825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3B504C" w:rsidRPr="003B504C" w:rsidTr="003B504C">
        <w:trPr>
          <w:trHeight w:val="330"/>
          <w:tblCellSpacing w:w="15" w:type="dxa"/>
        </w:trPr>
        <w:tc>
          <w:tcPr>
            <w:tcW w:w="894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  <w:tr w:rsidR="003B504C" w:rsidRPr="003B504C" w:rsidTr="003B504C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color w:val="000000"/>
                <w:sz w:val="17"/>
                <w:szCs w:val="17"/>
              </w:rPr>
              <w:t>10. Debts and Obligations Owed BY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2825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3B504C" w:rsidRPr="003B504C" w:rsidTr="003B504C">
        <w:trPr>
          <w:trHeight w:val="330"/>
          <w:tblCellSpacing w:w="15" w:type="dxa"/>
        </w:trPr>
        <w:tc>
          <w:tcPr>
            <w:tcW w:w="894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</w:tbl>
    <w:p w:rsidR="003B504C" w:rsidRDefault="003B504C" w:rsidP="003B504C">
      <w:pPr>
        <w:tabs>
          <w:tab w:val="left" w:pos="1814"/>
        </w:tabs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[FEC.gov, accessed </w:t>
      </w:r>
      <w:hyperlink r:id="rId54" w:history="1">
        <w:r w:rsidRPr="00B00CD4">
          <w:rPr>
            <w:rStyle w:val="Hyperlink"/>
            <w:rFonts w:eastAsia="Times New Roman"/>
            <w:sz w:val="20"/>
            <w:szCs w:val="20"/>
          </w:rPr>
          <w:t>6/2/16</w:t>
        </w:r>
      </w:hyperlink>
      <w:r>
        <w:rPr>
          <w:rFonts w:eastAsia="Times New Roman"/>
          <w:sz w:val="20"/>
          <w:szCs w:val="20"/>
        </w:rPr>
        <w:t>]</w:t>
      </w:r>
    </w:p>
    <w:p w:rsidR="003B504C" w:rsidRDefault="003B504C" w:rsidP="003B504C">
      <w:pPr>
        <w:rPr>
          <w:rFonts w:eastAsia="Times New Roman"/>
          <w:sz w:val="20"/>
          <w:szCs w:val="20"/>
        </w:rPr>
      </w:pPr>
    </w:p>
    <w:p w:rsidR="003B504C" w:rsidRDefault="003B504C" w:rsidP="003B504C">
      <w:pPr>
        <w:rPr>
          <w:rFonts w:eastAsia="Times New Roman"/>
          <w:sz w:val="20"/>
          <w:szCs w:val="20"/>
        </w:rPr>
      </w:pPr>
    </w:p>
    <w:p w:rsidR="003B504C" w:rsidRDefault="003B504C" w:rsidP="003B504C">
      <w:pPr>
        <w:rPr>
          <w:rFonts w:eastAsia="Times New Roman"/>
          <w:sz w:val="20"/>
          <w:szCs w:val="20"/>
        </w:rPr>
      </w:pPr>
    </w:p>
    <w:p w:rsidR="003B504C" w:rsidRDefault="003B504C" w:rsidP="003B504C">
      <w:pPr>
        <w:rPr>
          <w:rFonts w:eastAsia="Times New Roman"/>
          <w:sz w:val="20"/>
          <w:szCs w:val="20"/>
        </w:rPr>
      </w:pPr>
    </w:p>
    <w:p w:rsidR="003B504C" w:rsidRPr="00EB5795" w:rsidRDefault="003B504C" w:rsidP="003B504C">
      <w:pPr>
        <w:shd w:val="clear" w:color="auto" w:fill="DDDDDD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2011 Q4 Campaign Finance </w:t>
      </w:r>
      <w:r w:rsidRPr="00EB5795">
        <w:rPr>
          <w:rFonts w:eastAsia="Calibri"/>
          <w:b/>
          <w:bCs/>
        </w:rPr>
        <w:t>Filings</w:t>
      </w:r>
      <w:r>
        <w:rPr>
          <w:rFonts w:eastAsia="Calibri"/>
          <w:b/>
          <w:bCs/>
        </w:rPr>
        <w:t xml:space="preserve"> </w:t>
      </w:r>
    </w:p>
    <w:p w:rsidR="003B504C" w:rsidRDefault="003B504C" w:rsidP="003B504C">
      <w:pPr>
        <w:spacing w:line="312" w:lineRule="atLeast"/>
        <w:rPr>
          <w:rFonts w:eastAsia="Times New Roman"/>
          <w:sz w:val="20"/>
          <w:szCs w:val="20"/>
        </w:rPr>
      </w:pPr>
      <w:r>
        <w:rPr>
          <w:sz w:val="20"/>
          <w:szCs w:val="20"/>
        </w:rPr>
        <w:lastRenderedPageBreak/>
        <w:t xml:space="preserve">In October 2011, </w:t>
      </w:r>
      <w:r w:rsidRPr="004F0B84">
        <w:rPr>
          <w:sz w:val="20"/>
          <w:szCs w:val="20"/>
        </w:rPr>
        <w:t>Friends of Erik Paulsen</w:t>
      </w:r>
      <w:r>
        <w:t xml:space="preserve"> </w:t>
      </w:r>
      <w:r w:rsidRPr="00EB5795">
        <w:rPr>
          <w:rFonts w:eastAsia="Times New Roman"/>
          <w:sz w:val="20"/>
          <w:szCs w:val="20"/>
        </w:rPr>
        <w:t xml:space="preserve">reported </w:t>
      </w:r>
      <w:r>
        <w:rPr>
          <w:rFonts w:eastAsia="Times New Roman"/>
          <w:sz w:val="20"/>
          <w:szCs w:val="20"/>
        </w:rPr>
        <w:t>$</w:t>
      </w:r>
      <w:r>
        <w:rPr>
          <w:rFonts w:ascii="Verdana" w:eastAsia="Times New Roman" w:hAnsi="Verdana"/>
          <w:color w:val="000000"/>
          <w:sz w:val="17"/>
          <w:szCs w:val="17"/>
        </w:rPr>
        <w:t>340,134.65</w:t>
      </w:r>
      <w:r w:rsidR="007644A0">
        <w:rPr>
          <w:rFonts w:ascii="Verdana" w:eastAsia="Times New Roman" w:hAnsi="Verdana"/>
          <w:color w:val="000000"/>
          <w:sz w:val="17"/>
          <w:szCs w:val="17"/>
        </w:rPr>
        <w:t xml:space="preserve"> in</w:t>
      </w:r>
      <w:r>
        <w:rPr>
          <w:rFonts w:ascii="Verdana" w:eastAsia="Times New Roman" w:hAnsi="Verdana"/>
          <w:color w:val="000000"/>
          <w:sz w:val="17"/>
          <w:szCs w:val="17"/>
        </w:rPr>
        <w:t xml:space="preserve"> </w:t>
      </w:r>
      <w:r w:rsidRPr="00EB5795">
        <w:rPr>
          <w:rFonts w:eastAsia="Times New Roman"/>
          <w:sz w:val="20"/>
          <w:szCs w:val="20"/>
        </w:rPr>
        <w:t>contributions, $</w:t>
      </w:r>
      <w:r>
        <w:rPr>
          <w:rFonts w:eastAsia="Times New Roman"/>
          <w:sz w:val="20"/>
          <w:szCs w:val="20"/>
        </w:rPr>
        <w:t>110,485.45</w:t>
      </w:r>
      <w:r w:rsidR="007644A0">
        <w:rPr>
          <w:rFonts w:eastAsia="Times New Roman"/>
          <w:sz w:val="20"/>
          <w:szCs w:val="20"/>
        </w:rPr>
        <w:t xml:space="preserve"> in</w:t>
      </w:r>
      <w:r>
        <w:rPr>
          <w:rFonts w:eastAsia="Times New Roman"/>
          <w:sz w:val="20"/>
          <w:szCs w:val="20"/>
        </w:rPr>
        <w:t xml:space="preserve"> </w:t>
      </w:r>
      <w:r w:rsidRPr="00EB5795">
        <w:rPr>
          <w:rFonts w:eastAsia="Times New Roman"/>
          <w:sz w:val="20"/>
          <w:szCs w:val="20"/>
        </w:rPr>
        <w:t>expenditures, $</w:t>
      </w:r>
      <w:r>
        <w:rPr>
          <w:rFonts w:ascii="Verdana" w:eastAsia="Times New Roman" w:hAnsi="Verdana"/>
          <w:color w:val="000000"/>
          <w:sz w:val="17"/>
          <w:szCs w:val="17"/>
        </w:rPr>
        <w:t xml:space="preserve">903,885.06 </w:t>
      </w:r>
      <w:r w:rsidRPr="00EB5795">
        <w:rPr>
          <w:rFonts w:eastAsia="Times New Roman"/>
          <w:sz w:val="20"/>
          <w:szCs w:val="20"/>
        </w:rPr>
        <w:t>cash on hand, and zero debt.</w:t>
      </w:r>
      <w:r>
        <w:rPr>
          <w:rFonts w:eastAsia="Times New Roman"/>
          <w:sz w:val="20"/>
          <w:szCs w:val="20"/>
        </w:rPr>
        <w:t xml:space="preserve"> </w:t>
      </w:r>
    </w:p>
    <w:tbl>
      <w:tblPr>
        <w:tblW w:w="9090" w:type="dxa"/>
        <w:tblCellSpacing w:w="15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746"/>
        <w:gridCol w:w="1244"/>
        <w:gridCol w:w="3100"/>
      </w:tblGrid>
      <w:tr w:rsidR="003B504C" w:rsidRPr="003B504C" w:rsidTr="003B504C">
        <w:trPr>
          <w:tblHeader/>
          <w:tblCellSpacing w:w="15" w:type="dxa"/>
        </w:trPr>
        <w:tc>
          <w:tcPr>
            <w:tcW w:w="0" w:type="auto"/>
            <w:shd w:val="clear" w:color="auto" w:fill="004477"/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004477"/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A</w:t>
            </w:r>
            <w:r w:rsidRPr="003B504C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This Period</w:t>
            </w:r>
          </w:p>
        </w:tc>
        <w:tc>
          <w:tcPr>
            <w:tcW w:w="2919" w:type="dxa"/>
            <w:shd w:val="clear" w:color="auto" w:fill="004477"/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B</w:t>
            </w:r>
            <w:r w:rsidRPr="003B504C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Election</w:t>
            </w:r>
            <w:r w:rsidRPr="003B504C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Cycle-To-Date</w:t>
            </w:r>
          </w:p>
        </w:tc>
      </w:tr>
      <w:tr w:rsidR="003B504C" w:rsidRPr="003B504C" w:rsidTr="003B504C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B504C" w:rsidRPr="003B504C" w:rsidRDefault="003B504C" w:rsidP="003B504C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504C" w:rsidRPr="003B504C" w:rsidRDefault="003B504C" w:rsidP="003B504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9" w:type="dxa"/>
            <w:shd w:val="clear" w:color="auto" w:fill="FFFFFF"/>
            <w:vAlign w:val="center"/>
            <w:hideMark/>
          </w:tcPr>
          <w:p w:rsidR="003B504C" w:rsidRPr="003B504C" w:rsidRDefault="003B504C" w:rsidP="003B504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B504C" w:rsidRPr="003B504C" w:rsidTr="003B504C">
        <w:trPr>
          <w:trHeight w:val="330"/>
          <w:tblCellSpacing w:w="15" w:type="dxa"/>
        </w:trPr>
        <w:tc>
          <w:tcPr>
            <w:tcW w:w="903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color w:val="000000"/>
                <w:sz w:val="17"/>
                <w:szCs w:val="17"/>
              </w:rPr>
              <w:t>6. Net Contributions (other than loans)</w:t>
            </w:r>
          </w:p>
        </w:tc>
      </w:tr>
      <w:tr w:rsidR="003B504C" w:rsidRPr="003B504C" w:rsidTr="003B504C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Contributions (other than loans)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color w:val="000000"/>
                <w:sz w:val="17"/>
                <w:szCs w:val="17"/>
              </w:rPr>
              <w:t>340134.65</w:t>
            </w:r>
          </w:p>
        </w:tc>
        <w:tc>
          <w:tcPr>
            <w:tcW w:w="2919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color w:val="000000"/>
                <w:sz w:val="17"/>
                <w:szCs w:val="17"/>
              </w:rPr>
              <w:t>1081256.81</w:t>
            </w:r>
          </w:p>
        </w:tc>
      </w:tr>
      <w:tr w:rsidR="003B504C" w:rsidRPr="003B504C" w:rsidTr="003B504C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Contribution Refunds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2919" w:type="dxa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color w:val="000000"/>
                <w:sz w:val="17"/>
                <w:szCs w:val="17"/>
              </w:rPr>
              <w:t>125.00</w:t>
            </w:r>
          </w:p>
        </w:tc>
      </w:tr>
      <w:tr w:rsidR="003B504C" w:rsidRPr="003B504C" w:rsidTr="003B504C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Contributions (6(a) - 6(b))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color w:val="000000"/>
                <w:sz w:val="17"/>
                <w:szCs w:val="17"/>
              </w:rPr>
              <w:t>340134.65</w:t>
            </w:r>
          </w:p>
        </w:tc>
        <w:tc>
          <w:tcPr>
            <w:tcW w:w="2919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color w:val="000000"/>
                <w:sz w:val="17"/>
                <w:szCs w:val="17"/>
              </w:rPr>
              <w:t>1081131.81</w:t>
            </w:r>
          </w:p>
        </w:tc>
      </w:tr>
      <w:tr w:rsidR="003B504C" w:rsidRPr="003B504C" w:rsidTr="003B504C">
        <w:trPr>
          <w:trHeight w:val="330"/>
          <w:tblCellSpacing w:w="15" w:type="dxa"/>
        </w:trPr>
        <w:tc>
          <w:tcPr>
            <w:tcW w:w="903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color w:val="000000"/>
                <w:sz w:val="17"/>
                <w:szCs w:val="17"/>
              </w:rPr>
              <w:t>7. Net Operating Expenditures</w:t>
            </w:r>
          </w:p>
        </w:tc>
      </w:tr>
      <w:tr w:rsidR="003B504C" w:rsidRPr="003B504C" w:rsidTr="003B504C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color w:val="000000"/>
                <w:sz w:val="17"/>
                <w:szCs w:val="17"/>
              </w:rPr>
              <w:t>110485.45</w:t>
            </w:r>
          </w:p>
        </w:tc>
        <w:tc>
          <w:tcPr>
            <w:tcW w:w="2919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color w:val="000000"/>
                <w:sz w:val="17"/>
                <w:szCs w:val="17"/>
              </w:rPr>
              <w:t>438115.32</w:t>
            </w:r>
          </w:p>
        </w:tc>
      </w:tr>
      <w:tr w:rsidR="003B504C" w:rsidRPr="003B504C" w:rsidTr="003B504C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Offsets to Operating Expenditures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2919" w:type="dxa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color w:val="000000"/>
                <w:sz w:val="17"/>
                <w:szCs w:val="17"/>
              </w:rPr>
              <w:t>115.00</w:t>
            </w:r>
          </w:p>
        </w:tc>
      </w:tr>
      <w:tr w:rsidR="003B504C" w:rsidRPr="003B504C" w:rsidTr="003B504C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color w:val="000000"/>
                <w:sz w:val="17"/>
                <w:szCs w:val="17"/>
              </w:rPr>
              <w:t>110485.45</w:t>
            </w:r>
          </w:p>
        </w:tc>
        <w:tc>
          <w:tcPr>
            <w:tcW w:w="2919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color w:val="000000"/>
                <w:sz w:val="17"/>
                <w:szCs w:val="17"/>
              </w:rPr>
              <w:t>438000.32</w:t>
            </w:r>
          </w:p>
        </w:tc>
      </w:tr>
      <w:tr w:rsidR="003B504C" w:rsidRPr="003B504C" w:rsidTr="003B504C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color w:val="000000"/>
                <w:sz w:val="17"/>
                <w:szCs w:val="17"/>
              </w:rPr>
              <w:t>8. Cash on Hand at Close of Reporting Period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color w:val="000000"/>
                <w:sz w:val="17"/>
                <w:szCs w:val="17"/>
              </w:rPr>
              <w:t>903885.06</w:t>
            </w:r>
          </w:p>
        </w:tc>
        <w:tc>
          <w:tcPr>
            <w:tcW w:w="2919" w:type="dxa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3B504C" w:rsidRPr="003B504C" w:rsidTr="003B504C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color w:val="000000"/>
                <w:sz w:val="17"/>
                <w:szCs w:val="17"/>
              </w:rPr>
              <w:t>9. Debts and Obligations Owed TO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2919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3B504C" w:rsidRPr="003B504C" w:rsidTr="003B504C">
        <w:trPr>
          <w:trHeight w:val="330"/>
          <w:tblCellSpacing w:w="15" w:type="dxa"/>
        </w:trPr>
        <w:tc>
          <w:tcPr>
            <w:tcW w:w="903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  <w:tr w:rsidR="003B504C" w:rsidRPr="003B504C" w:rsidTr="003B504C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color w:val="000000"/>
                <w:sz w:val="17"/>
                <w:szCs w:val="17"/>
              </w:rPr>
              <w:t>10. Debts and Obligations Owed BY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2919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3B504C" w:rsidRPr="003B504C" w:rsidTr="003B504C">
        <w:trPr>
          <w:trHeight w:val="330"/>
          <w:tblCellSpacing w:w="15" w:type="dxa"/>
        </w:trPr>
        <w:tc>
          <w:tcPr>
            <w:tcW w:w="903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</w:tbl>
    <w:p w:rsidR="003B504C" w:rsidRDefault="003B504C" w:rsidP="003B504C">
      <w:pPr>
        <w:tabs>
          <w:tab w:val="left" w:pos="1814"/>
        </w:tabs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[FEC.gov, accessed </w:t>
      </w:r>
      <w:hyperlink r:id="rId55" w:history="1">
        <w:r w:rsidRPr="00B00CD4">
          <w:rPr>
            <w:rStyle w:val="Hyperlink"/>
            <w:rFonts w:eastAsia="Times New Roman"/>
            <w:sz w:val="20"/>
            <w:szCs w:val="20"/>
          </w:rPr>
          <w:t>6/2/16</w:t>
        </w:r>
      </w:hyperlink>
      <w:r>
        <w:rPr>
          <w:rFonts w:eastAsia="Times New Roman"/>
          <w:sz w:val="20"/>
          <w:szCs w:val="20"/>
        </w:rPr>
        <w:t>]</w:t>
      </w:r>
    </w:p>
    <w:p w:rsidR="003B504C" w:rsidRDefault="003B504C" w:rsidP="003B504C">
      <w:pPr>
        <w:rPr>
          <w:rFonts w:eastAsia="Times New Roman"/>
          <w:sz w:val="20"/>
          <w:szCs w:val="20"/>
        </w:rPr>
      </w:pPr>
    </w:p>
    <w:p w:rsidR="003B504C" w:rsidRPr="00EB5795" w:rsidRDefault="003B504C" w:rsidP="003B504C">
      <w:pPr>
        <w:shd w:val="clear" w:color="auto" w:fill="DDDDDD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2011 Q4 Campaign Finance </w:t>
      </w:r>
      <w:r w:rsidRPr="00EB5795">
        <w:rPr>
          <w:rFonts w:eastAsia="Calibri"/>
          <w:b/>
          <w:bCs/>
        </w:rPr>
        <w:t>Filings</w:t>
      </w:r>
      <w:r>
        <w:rPr>
          <w:rFonts w:eastAsia="Calibri"/>
          <w:b/>
          <w:bCs/>
        </w:rPr>
        <w:t xml:space="preserve"> </w:t>
      </w:r>
      <w:r w:rsidR="004B5ECD">
        <w:rPr>
          <w:rFonts w:eastAsia="Calibri"/>
          <w:b/>
          <w:bCs/>
        </w:rPr>
        <w:t>Amendment</w:t>
      </w:r>
    </w:p>
    <w:p w:rsidR="003B504C" w:rsidRDefault="003B504C" w:rsidP="003B504C">
      <w:pPr>
        <w:spacing w:line="312" w:lineRule="atLeast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 xml:space="preserve">In October 2011, </w:t>
      </w:r>
      <w:r w:rsidRPr="004F0B84">
        <w:rPr>
          <w:sz w:val="20"/>
          <w:szCs w:val="20"/>
        </w:rPr>
        <w:t>Friends of Erik Paulsen</w:t>
      </w:r>
      <w:r>
        <w:t xml:space="preserve"> </w:t>
      </w:r>
      <w:r w:rsidRPr="00EB5795">
        <w:rPr>
          <w:rFonts w:eastAsia="Times New Roman"/>
          <w:sz w:val="20"/>
          <w:szCs w:val="20"/>
        </w:rPr>
        <w:t xml:space="preserve">reported </w:t>
      </w:r>
      <w:r>
        <w:rPr>
          <w:rFonts w:eastAsia="Times New Roman"/>
          <w:sz w:val="20"/>
          <w:szCs w:val="20"/>
        </w:rPr>
        <w:t>$</w:t>
      </w:r>
      <w:r>
        <w:rPr>
          <w:rFonts w:ascii="Verdana" w:eastAsia="Times New Roman" w:hAnsi="Verdana"/>
          <w:color w:val="000000"/>
          <w:sz w:val="17"/>
          <w:szCs w:val="17"/>
        </w:rPr>
        <w:t>340,134.65</w:t>
      </w:r>
      <w:r w:rsidR="007644A0">
        <w:rPr>
          <w:rFonts w:ascii="Verdana" w:eastAsia="Times New Roman" w:hAnsi="Verdana"/>
          <w:color w:val="000000"/>
          <w:sz w:val="17"/>
          <w:szCs w:val="17"/>
        </w:rPr>
        <w:t xml:space="preserve"> in</w:t>
      </w:r>
      <w:r>
        <w:rPr>
          <w:rFonts w:ascii="Verdana" w:eastAsia="Times New Roman" w:hAnsi="Verdana"/>
          <w:color w:val="000000"/>
          <w:sz w:val="17"/>
          <w:szCs w:val="17"/>
        </w:rPr>
        <w:t xml:space="preserve"> </w:t>
      </w:r>
      <w:r w:rsidRPr="00EB5795">
        <w:rPr>
          <w:rFonts w:eastAsia="Times New Roman"/>
          <w:sz w:val="20"/>
          <w:szCs w:val="20"/>
        </w:rPr>
        <w:t>contributions, $</w:t>
      </w:r>
      <w:r>
        <w:rPr>
          <w:rFonts w:eastAsia="Times New Roman"/>
          <w:sz w:val="20"/>
          <w:szCs w:val="20"/>
        </w:rPr>
        <w:t>110,485.45</w:t>
      </w:r>
      <w:r w:rsidR="007644A0">
        <w:rPr>
          <w:rFonts w:eastAsia="Times New Roman"/>
          <w:sz w:val="20"/>
          <w:szCs w:val="20"/>
        </w:rPr>
        <w:t xml:space="preserve"> in</w:t>
      </w:r>
      <w:r>
        <w:rPr>
          <w:rFonts w:eastAsia="Times New Roman"/>
          <w:sz w:val="20"/>
          <w:szCs w:val="20"/>
        </w:rPr>
        <w:t xml:space="preserve"> </w:t>
      </w:r>
      <w:r w:rsidRPr="00EB5795">
        <w:rPr>
          <w:rFonts w:eastAsia="Times New Roman"/>
          <w:sz w:val="20"/>
          <w:szCs w:val="20"/>
        </w:rPr>
        <w:t>expenditures, $</w:t>
      </w:r>
      <w:r>
        <w:rPr>
          <w:rFonts w:ascii="Verdana" w:eastAsia="Times New Roman" w:hAnsi="Verdana"/>
          <w:color w:val="000000"/>
          <w:sz w:val="17"/>
          <w:szCs w:val="17"/>
        </w:rPr>
        <w:t xml:space="preserve">903,885.06 </w:t>
      </w:r>
      <w:r w:rsidRPr="00EB5795">
        <w:rPr>
          <w:rFonts w:eastAsia="Times New Roman"/>
          <w:sz w:val="20"/>
          <w:szCs w:val="20"/>
        </w:rPr>
        <w:t>cash on hand, and zero debt.</w:t>
      </w:r>
      <w:r>
        <w:rPr>
          <w:rFonts w:eastAsia="Times New Roman"/>
          <w:sz w:val="20"/>
          <w:szCs w:val="20"/>
        </w:rPr>
        <w:t xml:space="preserve"> </w:t>
      </w:r>
    </w:p>
    <w:p w:rsidR="003B504C" w:rsidRPr="003B504C" w:rsidRDefault="003B504C" w:rsidP="003B504C">
      <w:pPr>
        <w:rPr>
          <w:rFonts w:eastAsia="Times New Roman"/>
        </w:rPr>
      </w:pPr>
    </w:p>
    <w:tbl>
      <w:tblPr>
        <w:tblW w:w="9720" w:type="dxa"/>
        <w:tblCellSpacing w:w="15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32"/>
        <w:gridCol w:w="1266"/>
        <w:gridCol w:w="3622"/>
      </w:tblGrid>
      <w:tr w:rsidR="003B504C" w:rsidRPr="003B504C" w:rsidTr="007644A0">
        <w:trPr>
          <w:tblHeader/>
          <w:tblCellSpacing w:w="15" w:type="dxa"/>
        </w:trPr>
        <w:tc>
          <w:tcPr>
            <w:tcW w:w="0" w:type="auto"/>
            <w:shd w:val="clear" w:color="auto" w:fill="004477"/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004477"/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A</w:t>
            </w:r>
            <w:r w:rsidRPr="003B504C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This Period</w:t>
            </w:r>
          </w:p>
        </w:tc>
        <w:tc>
          <w:tcPr>
            <w:tcW w:w="3357" w:type="dxa"/>
            <w:shd w:val="clear" w:color="auto" w:fill="004477"/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B</w:t>
            </w:r>
            <w:r w:rsidRPr="003B504C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Election</w:t>
            </w:r>
            <w:r w:rsidRPr="003B504C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Cycle-To-Date</w:t>
            </w:r>
          </w:p>
        </w:tc>
      </w:tr>
      <w:tr w:rsidR="003B504C" w:rsidRPr="003B504C" w:rsidTr="007644A0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B504C" w:rsidRPr="003B504C" w:rsidRDefault="003B504C" w:rsidP="003B504C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504C" w:rsidRPr="003B504C" w:rsidRDefault="003B504C" w:rsidP="003B504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57" w:type="dxa"/>
            <w:shd w:val="clear" w:color="auto" w:fill="FFFFFF"/>
            <w:vAlign w:val="center"/>
            <w:hideMark/>
          </w:tcPr>
          <w:p w:rsidR="003B504C" w:rsidRPr="003B504C" w:rsidRDefault="003B504C" w:rsidP="003B504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B504C" w:rsidRPr="003B504C" w:rsidTr="007644A0">
        <w:trPr>
          <w:trHeight w:val="330"/>
          <w:tblCellSpacing w:w="15" w:type="dxa"/>
        </w:trPr>
        <w:tc>
          <w:tcPr>
            <w:tcW w:w="966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color w:val="000000"/>
                <w:sz w:val="17"/>
                <w:szCs w:val="17"/>
              </w:rPr>
              <w:t>6. Net Contributions (other than loans)</w:t>
            </w:r>
          </w:p>
        </w:tc>
      </w:tr>
      <w:tr w:rsidR="003B504C" w:rsidRPr="003B504C" w:rsidTr="007644A0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Contributions (other than loans)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color w:val="000000"/>
                <w:sz w:val="17"/>
                <w:szCs w:val="17"/>
              </w:rPr>
              <w:t>340134.65</w:t>
            </w:r>
          </w:p>
        </w:tc>
        <w:tc>
          <w:tcPr>
            <w:tcW w:w="3357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color w:val="000000"/>
                <w:sz w:val="17"/>
                <w:szCs w:val="17"/>
              </w:rPr>
              <w:t>1081256.81</w:t>
            </w:r>
          </w:p>
        </w:tc>
      </w:tr>
      <w:tr w:rsidR="003B504C" w:rsidRPr="003B504C" w:rsidTr="007644A0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Contribution Refunds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3357" w:type="dxa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color w:val="000000"/>
                <w:sz w:val="17"/>
                <w:szCs w:val="17"/>
              </w:rPr>
              <w:t>125.00</w:t>
            </w:r>
          </w:p>
        </w:tc>
      </w:tr>
      <w:tr w:rsidR="003B504C" w:rsidRPr="003B504C" w:rsidTr="007644A0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Contributions (6(a) - 6(b))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color w:val="000000"/>
                <w:sz w:val="17"/>
                <w:szCs w:val="17"/>
              </w:rPr>
              <w:t>340134.65</w:t>
            </w:r>
          </w:p>
        </w:tc>
        <w:tc>
          <w:tcPr>
            <w:tcW w:w="3357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color w:val="000000"/>
                <w:sz w:val="17"/>
                <w:szCs w:val="17"/>
              </w:rPr>
              <w:t>1081131.81</w:t>
            </w:r>
          </w:p>
        </w:tc>
      </w:tr>
      <w:tr w:rsidR="003B504C" w:rsidRPr="003B504C" w:rsidTr="007644A0">
        <w:trPr>
          <w:trHeight w:val="330"/>
          <w:tblCellSpacing w:w="15" w:type="dxa"/>
        </w:trPr>
        <w:tc>
          <w:tcPr>
            <w:tcW w:w="966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color w:val="000000"/>
                <w:sz w:val="17"/>
                <w:szCs w:val="17"/>
              </w:rPr>
              <w:t>7. Net Operating Expenditures</w:t>
            </w:r>
          </w:p>
        </w:tc>
      </w:tr>
      <w:tr w:rsidR="003B504C" w:rsidRPr="003B504C" w:rsidTr="007644A0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color w:val="000000"/>
                <w:sz w:val="17"/>
                <w:szCs w:val="17"/>
              </w:rPr>
              <w:lastRenderedPageBreak/>
              <w:t>    (a) Total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color w:val="000000"/>
                <w:sz w:val="17"/>
                <w:szCs w:val="17"/>
              </w:rPr>
              <w:t>110485.45</w:t>
            </w:r>
          </w:p>
        </w:tc>
        <w:tc>
          <w:tcPr>
            <w:tcW w:w="3357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color w:val="000000"/>
                <w:sz w:val="17"/>
                <w:szCs w:val="17"/>
              </w:rPr>
              <w:t>438115.32</w:t>
            </w:r>
          </w:p>
        </w:tc>
      </w:tr>
      <w:tr w:rsidR="003B504C" w:rsidRPr="003B504C" w:rsidTr="007644A0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Offsets to Operating Expenditures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3357" w:type="dxa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color w:val="000000"/>
                <w:sz w:val="17"/>
                <w:szCs w:val="17"/>
              </w:rPr>
              <w:t>115.00</w:t>
            </w:r>
          </w:p>
        </w:tc>
      </w:tr>
      <w:tr w:rsidR="003B504C" w:rsidRPr="003B504C" w:rsidTr="007644A0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color w:val="000000"/>
                <w:sz w:val="17"/>
                <w:szCs w:val="17"/>
              </w:rPr>
              <w:t>110485.45</w:t>
            </w:r>
          </w:p>
        </w:tc>
        <w:tc>
          <w:tcPr>
            <w:tcW w:w="3357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color w:val="000000"/>
                <w:sz w:val="17"/>
                <w:szCs w:val="17"/>
              </w:rPr>
              <w:t>438000.32</w:t>
            </w:r>
          </w:p>
        </w:tc>
      </w:tr>
      <w:tr w:rsidR="003B504C" w:rsidRPr="003B504C" w:rsidTr="007644A0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color w:val="000000"/>
                <w:sz w:val="17"/>
                <w:szCs w:val="17"/>
              </w:rPr>
              <w:t>8. Cash on Hand at Close of Reporting Period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color w:val="000000"/>
                <w:sz w:val="17"/>
                <w:szCs w:val="17"/>
              </w:rPr>
              <w:t>903885.06</w:t>
            </w:r>
          </w:p>
        </w:tc>
        <w:tc>
          <w:tcPr>
            <w:tcW w:w="3357" w:type="dxa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3B504C" w:rsidRPr="003B504C" w:rsidTr="007644A0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color w:val="000000"/>
                <w:sz w:val="17"/>
                <w:szCs w:val="17"/>
              </w:rPr>
              <w:t>9. Debts and Obligations Owed TO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3357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3B504C" w:rsidRPr="003B504C" w:rsidTr="007644A0">
        <w:trPr>
          <w:trHeight w:val="330"/>
          <w:tblCellSpacing w:w="15" w:type="dxa"/>
        </w:trPr>
        <w:tc>
          <w:tcPr>
            <w:tcW w:w="966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  <w:tr w:rsidR="003B504C" w:rsidRPr="003B504C" w:rsidTr="007644A0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color w:val="000000"/>
                <w:sz w:val="17"/>
                <w:szCs w:val="17"/>
              </w:rPr>
              <w:t>10. Debts and Obligations Owed BY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3357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3B504C" w:rsidRPr="003B504C" w:rsidTr="007644A0">
        <w:trPr>
          <w:trHeight w:val="330"/>
          <w:tblCellSpacing w:w="15" w:type="dxa"/>
        </w:trPr>
        <w:tc>
          <w:tcPr>
            <w:tcW w:w="966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3B504C" w:rsidRPr="003B504C" w:rsidRDefault="003B504C" w:rsidP="003B504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3B504C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</w:tbl>
    <w:p w:rsidR="004B5ECD" w:rsidRDefault="004B5ECD" w:rsidP="004B5ECD">
      <w:pPr>
        <w:tabs>
          <w:tab w:val="left" w:pos="1814"/>
        </w:tabs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[FEC.gov, accessed </w:t>
      </w:r>
      <w:hyperlink r:id="rId56" w:history="1">
        <w:r w:rsidRPr="00B00CD4">
          <w:rPr>
            <w:rStyle w:val="Hyperlink"/>
            <w:rFonts w:eastAsia="Times New Roman"/>
            <w:sz w:val="20"/>
            <w:szCs w:val="20"/>
          </w:rPr>
          <w:t>6/2/16</w:t>
        </w:r>
      </w:hyperlink>
      <w:r>
        <w:rPr>
          <w:rFonts w:eastAsia="Times New Roman"/>
          <w:sz w:val="20"/>
          <w:szCs w:val="20"/>
        </w:rPr>
        <w:t>]</w:t>
      </w:r>
    </w:p>
    <w:p w:rsidR="004B5ECD" w:rsidRDefault="004B5ECD" w:rsidP="003B504C">
      <w:pPr>
        <w:rPr>
          <w:rFonts w:eastAsia="Times New Roman"/>
          <w:sz w:val="20"/>
          <w:szCs w:val="20"/>
        </w:rPr>
      </w:pPr>
    </w:p>
    <w:p w:rsidR="004B5ECD" w:rsidRDefault="004B5ECD" w:rsidP="004B5ECD">
      <w:pPr>
        <w:rPr>
          <w:rFonts w:eastAsia="Times New Roman"/>
          <w:sz w:val="20"/>
          <w:szCs w:val="20"/>
        </w:rPr>
      </w:pPr>
    </w:p>
    <w:p w:rsidR="003B504C" w:rsidRDefault="003B504C" w:rsidP="004B5ECD">
      <w:pPr>
        <w:jc w:val="center"/>
        <w:rPr>
          <w:rFonts w:eastAsia="Times New Roman"/>
          <w:sz w:val="20"/>
          <w:szCs w:val="20"/>
        </w:rPr>
      </w:pPr>
    </w:p>
    <w:p w:rsidR="004B5ECD" w:rsidRPr="00EB5795" w:rsidRDefault="004B5ECD" w:rsidP="004B5ECD">
      <w:pPr>
        <w:shd w:val="clear" w:color="auto" w:fill="DDDDDD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2011 Year End Campaign Finance </w:t>
      </w:r>
      <w:r w:rsidRPr="00EB5795">
        <w:rPr>
          <w:rFonts w:eastAsia="Calibri"/>
          <w:b/>
          <w:bCs/>
        </w:rPr>
        <w:t>Filings</w:t>
      </w:r>
      <w:r>
        <w:rPr>
          <w:rFonts w:eastAsia="Calibri"/>
          <w:b/>
          <w:bCs/>
        </w:rPr>
        <w:t xml:space="preserve"> </w:t>
      </w:r>
    </w:p>
    <w:p w:rsidR="004B5ECD" w:rsidRDefault="003E34ED" w:rsidP="004B5ECD">
      <w:pPr>
        <w:spacing w:line="312" w:lineRule="atLeast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>At the end of</w:t>
      </w:r>
      <w:r w:rsidR="004B5ECD">
        <w:rPr>
          <w:sz w:val="20"/>
          <w:szCs w:val="20"/>
        </w:rPr>
        <w:t xml:space="preserve"> 2011, </w:t>
      </w:r>
      <w:r w:rsidR="004B5ECD" w:rsidRPr="004F0B84">
        <w:rPr>
          <w:sz w:val="20"/>
          <w:szCs w:val="20"/>
        </w:rPr>
        <w:t>Friends of Erik Paulsen</w:t>
      </w:r>
      <w:r w:rsidR="004B5ECD">
        <w:t xml:space="preserve"> </w:t>
      </w:r>
      <w:r w:rsidR="004B5ECD" w:rsidRPr="00EB5795">
        <w:rPr>
          <w:rFonts w:eastAsia="Times New Roman"/>
          <w:sz w:val="20"/>
          <w:szCs w:val="20"/>
        </w:rPr>
        <w:t xml:space="preserve">reported </w:t>
      </w:r>
      <w:r w:rsidR="004B5ECD">
        <w:rPr>
          <w:rFonts w:eastAsia="Times New Roman"/>
          <w:sz w:val="20"/>
          <w:szCs w:val="20"/>
        </w:rPr>
        <w:t>$</w:t>
      </w:r>
      <w:r w:rsidR="004B5ECD">
        <w:rPr>
          <w:rFonts w:ascii="Verdana" w:eastAsia="Times New Roman" w:hAnsi="Verdana"/>
          <w:color w:val="000000"/>
          <w:sz w:val="17"/>
          <w:szCs w:val="17"/>
        </w:rPr>
        <w:t xml:space="preserve">316,556.56 </w:t>
      </w:r>
      <w:r w:rsidR="004B5ECD" w:rsidRPr="00EB5795">
        <w:rPr>
          <w:rFonts w:eastAsia="Times New Roman"/>
          <w:sz w:val="20"/>
          <w:szCs w:val="20"/>
        </w:rPr>
        <w:t>contributions, $</w:t>
      </w:r>
      <w:r w:rsidR="004B5ECD">
        <w:rPr>
          <w:rFonts w:eastAsia="Times New Roman"/>
          <w:sz w:val="20"/>
          <w:szCs w:val="20"/>
        </w:rPr>
        <w:t xml:space="preserve">151,123.55 </w:t>
      </w:r>
      <w:r w:rsidR="004B5ECD" w:rsidRPr="00EB5795">
        <w:rPr>
          <w:rFonts w:eastAsia="Times New Roman"/>
          <w:sz w:val="20"/>
          <w:szCs w:val="20"/>
        </w:rPr>
        <w:t>expenditures, $</w:t>
      </w:r>
      <w:r w:rsidR="004B5ECD">
        <w:rPr>
          <w:rFonts w:ascii="Verdana" w:eastAsia="Times New Roman" w:hAnsi="Verdana"/>
          <w:color w:val="000000"/>
          <w:sz w:val="17"/>
          <w:szCs w:val="17"/>
        </w:rPr>
        <w:t xml:space="preserve">1,072,167.99 </w:t>
      </w:r>
      <w:r w:rsidR="004B5ECD" w:rsidRPr="00EB5795">
        <w:rPr>
          <w:rFonts w:eastAsia="Times New Roman"/>
          <w:sz w:val="20"/>
          <w:szCs w:val="20"/>
        </w:rPr>
        <w:t>cash on hand, and zero debt.</w:t>
      </w:r>
      <w:r w:rsidR="004B5ECD">
        <w:rPr>
          <w:rFonts w:eastAsia="Times New Roman"/>
          <w:sz w:val="20"/>
          <w:szCs w:val="20"/>
        </w:rPr>
        <w:t xml:space="preserve"> </w:t>
      </w:r>
    </w:p>
    <w:tbl>
      <w:tblPr>
        <w:tblW w:w="9360" w:type="dxa"/>
        <w:tblCellSpacing w:w="15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70"/>
        <w:gridCol w:w="1224"/>
        <w:gridCol w:w="3466"/>
      </w:tblGrid>
      <w:tr w:rsidR="004B5ECD" w:rsidRPr="004B5ECD" w:rsidTr="00A0143E">
        <w:trPr>
          <w:tblHeader/>
          <w:tblCellSpacing w:w="15" w:type="dxa"/>
        </w:trPr>
        <w:tc>
          <w:tcPr>
            <w:tcW w:w="0" w:type="auto"/>
            <w:shd w:val="clear" w:color="auto" w:fill="004477"/>
            <w:vAlign w:val="center"/>
            <w:hideMark/>
          </w:tcPr>
          <w:p w:rsidR="004B5ECD" w:rsidRPr="004B5ECD" w:rsidRDefault="004B5ECD" w:rsidP="004B5ECD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004477"/>
            <w:vAlign w:val="center"/>
            <w:hideMark/>
          </w:tcPr>
          <w:p w:rsidR="004B5ECD" w:rsidRPr="004B5ECD" w:rsidRDefault="004B5ECD" w:rsidP="004B5ECD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4B5ECD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A</w:t>
            </w:r>
            <w:r w:rsidRPr="004B5ECD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This Period</w:t>
            </w:r>
          </w:p>
        </w:tc>
        <w:tc>
          <w:tcPr>
            <w:tcW w:w="3324" w:type="dxa"/>
            <w:tcBorders>
              <w:top w:val="single" w:sz="6" w:space="0" w:color="555555"/>
              <w:bottom w:val="nil"/>
            </w:tcBorders>
            <w:shd w:val="clear" w:color="auto" w:fill="004477"/>
            <w:vAlign w:val="center"/>
            <w:hideMark/>
          </w:tcPr>
          <w:p w:rsidR="004B5ECD" w:rsidRPr="004B5ECD" w:rsidRDefault="004B5ECD" w:rsidP="004B5ECD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4B5ECD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B</w:t>
            </w:r>
            <w:r w:rsidRPr="004B5ECD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Election</w:t>
            </w:r>
            <w:r w:rsidRPr="004B5ECD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Cycle-To-Date</w:t>
            </w:r>
          </w:p>
        </w:tc>
      </w:tr>
      <w:tr w:rsidR="004B5ECD" w:rsidRPr="004B5ECD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5ECD" w:rsidRPr="004B5ECD" w:rsidRDefault="004B5ECD" w:rsidP="004B5ECD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5ECD" w:rsidRPr="004B5ECD" w:rsidRDefault="004B5ECD" w:rsidP="004B5EC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4B5ECD" w:rsidRPr="004B5ECD" w:rsidRDefault="004B5ECD" w:rsidP="004B5EC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B5ECD" w:rsidRPr="004B5ECD" w:rsidTr="00A0143E">
        <w:trPr>
          <w:trHeight w:val="330"/>
          <w:tblCellSpacing w:w="15" w:type="dxa"/>
        </w:trPr>
        <w:tc>
          <w:tcPr>
            <w:tcW w:w="9300" w:type="dxa"/>
            <w:gridSpan w:val="3"/>
            <w:tcBorders>
              <w:top w:val="nil"/>
              <w:bottom w:val="nil"/>
            </w:tcBorders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B5ECD" w:rsidRPr="004B5ECD" w:rsidRDefault="004B5ECD" w:rsidP="004B5ECD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B5ECD">
              <w:rPr>
                <w:rFonts w:ascii="Verdana" w:eastAsia="Times New Roman" w:hAnsi="Verdana"/>
                <w:color w:val="000000"/>
                <w:sz w:val="17"/>
                <w:szCs w:val="17"/>
              </w:rPr>
              <w:t>6. Net Contributions (other than loans)</w:t>
            </w:r>
          </w:p>
        </w:tc>
      </w:tr>
      <w:tr w:rsidR="004B5ECD" w:rsidRPr="004B5ECD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B5ECD" w:rsidRPr="004B5ECD" w:rsidRDefault="004B5ECD" w:rsidP="004B5ECD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B5ECD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Contributions (other than loans)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B5ECD" w:rsidRPr="004B5ECD" w:rsidRDefault="004B5ECD" w:rsidP="004B5ECD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B5ECD">
              <w:rPr>
                <w:rFonts w:ascii="Verdana" w:eastAsia="Times New Roman" w:hAnsi="Verdana"/>
                <w:color w:val="000000"/>
                <w:sz w:val="17"/>
                <w:szCs w:val="17"/>
              </w:rPr>
              <w:t>316556.65</w:t>
            </w:r>
          </w:p>
        </w:tc>
        <w:tc>
          <w:tcPr>
            <w:tcW w:w="3324" w:type="dxa"/>
            <w:tcBorders>
              <w:top w:val="nil"/>
              <w:bottom w:val="nil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B5ECD" w:rsidRPr="004B5ECD" w:rsidRDefault="004B5ECD" w:rsidP="004B5ECD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B5ECD">
              <w:rPr>
                <w:rFonts w:ascii="Verdana" w:eastAsia="Times New Roman" w:hAnsi="Verdana"/>
                <w:color w:val="000000"/>
                <w:sz w:val="17"/>
                <w:szCs w:val="17"/>
              </w:rPr>
              <w:t>1397813.46</w:t>
            </w:r>
          </w:p>
        </w:tc>
      </w:tr>
      <w:tr w:rsidR="004B5ECD" w:rsidRPr="004B5ECD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B5ECD" w:rsidRPr="004B5ECD" w:rsidRDefault="004B5ECD" w:rsidP="004B5ECD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B5ECD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Contribution Refunds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B5ECD" w:rsidRPr="004B5ECD" w:rsidRDefault="004B5ECD" w:rsidP="004B5ECD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B5ECD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3324" w:type="dxa"/>
            <w:tcBorders>
              <w:top w:val="nil"/>
              <w:bottom w:val="nil"/>
            </w:tcBorders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B5ECD" w:rsidRPr="004B5ECD" w:rsidRDefault="004B5ECD" w:rsidP="004B5ECD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B5ECD">
              <w:rPr>
                <w:rFonts w:ascii="Verdana" w:eastAsia="Times New Roman" w:hAnsi="Verdana"/>
                <w:color w:val="000000"/>
                <w:sz w:val="17"/>
                <w:szCs w:val="17"/>
              </w:rPr>
              <w:t>125.00</w:t>
            </w:r>
          </w:p>
        </w:tc>
      </w:tr>
      <w:tr w:rsidR="004B5ECD" w:rsidRPr="004B5ECD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B5ECD" w:rsidRPr="004B5ECD" w:rsidRDefault="004B5ECD" w:rsidP="004B5ECD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B5ECD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Contributions (6(a) - 6(b))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B5ECD" w:rsidRPr="004B5ECD" w:rsidRDefault="004B5ECD" w:rsidP="004B5ECD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B5ECD">
              <w:rPr>
                <w:rFonts w:ascii="Verdana" w:eastAsia="Times New Roman" w:hAnsi="Verdana"/>
                <w:color w:val="000000"/>
                <w:sz w:val="17"/>
                <w:szCs w:val="17"/>
              </w:rPr>
              <w:t>316556.65</w:t>
            </w:r>
          </w:p>
        </w:tc>
        <w:tc>
          <w:tcPr>
            <w:tcW w:w="3324" w:type="dxa"/>
            <w:tcBorders>
              <w:top w:val="nil"/>
              <w:bottom w:val="nil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B5ECD" w:rsidRPr="004B5ECD" w:rsidRDefault="004B5ECD" w:rsidP="004B5ECD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B5ECD">
              <w:rPr>
                <w:rFonts w:ascii="Verdana" w:eastAsia="Times New Roman" w:hAnsi="Verdana"/>
                <w:color w:val="000000"/>
                <w:sz w:val="17"/>
                <w:szCs w:val="17"/>
              </w:rPr>
              <w:t>1397688.46</w:t>
            </w:r>
          </w:p>
        </w:tc>
      </w:tr>
      <w:tr w:rsidR="004B5ECD" w:rsidRPr="004B5ECD" w:rsidTr="00A0143E">
        <w:trPr>
          <w:trHeight w:val="330"/>
          <w:tblCellSpacing w:w="15" w:type="dxa"/>
        </w:trPr>
        <w:tc>
          <w:tcPr>
            <w:tcW w:w="9300" w:type="dxa"/>
            <w:gridSpan w:val="3"/>
            <w:tcBorders>
              <w:top w:val="nil"/>
              <w:bottom w:val="nil"/>
            </w:tcBorders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B5ECD" w:rsidRPr="004B5ECD" w:rsidRDefault="004B5ECD" w:rsidP="004B5ECD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B5ECD">
              <w:rPr>
                <w:rFonts w:ascii="Verdana" w:eastAsia="Times New Roman" w:hAnsi="Verdana"/>
                <w:color w:val="000000"/>
                <w:sz w:val="17"/>
                <w:szCs w:val="17"/>
              </w:rPr>
              <w:t>7. Net Operating Expenditures</w:t>
            </w:r>
          </w:p>
        </w:tc>
      </w:tr>
      <w:tr w:rsidR="004B5ECD" w:rsidRPr="004B5ECD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B5ECD" w:rsidRPr="004B5ECD" w:rsidRDefault="004B5ECD" w:rsidP="004B5ECD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B5ECD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B5ECD" w:rsidRPr="004B5ECD" w:rsidRDefault="004B5ECD" w:rsidP="004B5ECD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B5ECD">
              <w:rPr>
                <w:rFonts w:ascii="Verdana" w:eastAsia="Times New Roman" w:hAnsi="Verdana"/>
                <w:color w:val="000000"/>
                <w:sz w:val="17"/>
                <w:szCs w:val="17"/>
              </w:rPr>
              <w:t>151123.55</w:t>
            </w:r>
          </w:p>
        </w:tc>
        <w:tc>
          <w:tcPr>
            <w:tcW w:w="3324" w:type="dxa"/>
            <w:tcBorders>
              <w:top w:val="nil"/>
              <w:bottom w:val="nil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B5ECD" w:rsidRPr="004B5ECD" w:rsidRDefault="004B5ECD" w:rsidP="004B5ECD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B5ECD">
              <w:rPr>
                <w:rFonts w:ascii="Verdana" w:eastAsia="Times New Roman" w:hAnsi="Verdana"/>
                <w:color w:val="000000"/>
                <w:sz w:val="17"/>
                <w:szCs w:val="17"/>
              </w:rPr>
              <w:t>589238.87</w:t>
            </w:r>
          </w:p>
        </w:tc>
      </w:tr>
      <w:tr w:rsidR="004B5ECD" w:rsidRPr="004B5ECD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B5ECD" w:rsidRPr="004B5ECD" w:rsidRDefault="004B5ECD" w:rsidP="004B5ECD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B5ECD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Offsets to Operating Expenditures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B5ECD" w:rsidRPr="004B5ECD" w:rsidRDefault="004B5ECD" w:rsidP="004B5ECD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B5ECD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3324" w:type="dxa"/>
            <w:tcBorders>
              <w:top w:val="nil"/>
              <w:bottom w:val="nil"/>
            </w:tcBorders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B5ECD" w:rsidRPr="004B5ECD" w:rsidRDefault="004B5ECD" w:rsidP="004B5ECD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B5ECD">
              <w:rPr>
                <w:rFonts w:ascii="Verdana" w:eastAsia="Times New Roman" w:hAnsi="Verdana"/>
                <w:color w:val="000000"/>
                <w:sz w:val="17"/>
                <w:szCs w:val="17"/>
              </w:rPr>
              <w:t>115.00</w:t>
            </w:r>
          </w:p>
        </w:tc>
      </w:tr>
      <w:tr w:rsidR="004B5ECD" w:rsidRPr="004B5ECD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B5ECD" w:rsidRPr="004B5ECD" w:rsidRDefault="004B5ECD" w:rsidP="004B5ECD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B5ECD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B5ECD" w:rsidRPr="004B5ECD" w:rsidRDefault="004B5ECD" w:rsidP="004B5ECD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B5ECD">
              <w:rPr>
                <w:rFonts w:ascii="Verdana" w:eastAsia="Times New Roman" w:hAnsi="Verdana"/>
                <w:color w:val="000000"/>
                <w:sz w:val="17"/>
                <w:szCs w:val="17"/>
              </w:rPr>
              <w:t>151123.55</w:t>
            </w:r>
          </w:p>
        </w:tc>
        <w:tc>
          <w:tcPr>
            <w:tcW w:w="3324" w:type="dxa"/>
            <w:tcBorders>
              <w:top w:val="nil"/>
              <w:bottom w:val="nil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B5ECD" w:rsidRPr="004B5ECD" w:rsidRDefault="004B5ECD" w:rsidP="004B5ECD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B5ECD">
              <w:rPr>
                <w:rFonts w:ascii="Verdana" w:eastAsia="Times New Roman" w:hAnsi="Verdana"/>
                <w:color w:val="000000"/>
                <w:sz w:val="17"/>
                <w:szCs w:val="17"/>
              </w:rPr>
              <w:t>589123.87</w:t>
            </w:r>
          </w:p>
        </w:tc>
      </w:tr>
      <w:tr w:rsidR="004B5ECD" w:rsidRPr="004B5ECD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B5ECD" w:rsidRPr="004B5ECD" w:rsidRDefault="004B5ECD" w:rsidP="004B5ECD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B5ECD">
              <w:rPr>
                <w:rFonts w:ascii="Verdana" w:eastAsia="Times New Roman" w:hAnsi="Verdana"/>
                <w:color w:val="000000"/>
                <w:sz w:val="17"/>
                <w:szCs w:val="17"/>
              </w:rPr>
              <w:t>8. Cash on Hand at Close of Reporting Period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B5ECD" w:rsidRPr="004B5ECD" w:rsidRDefault="004B5ECD" w:rsidP="004B5ECD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B5ECD">
              <w:rPr>
                <w:rFonts w:ascii="Verdana" w:eastAsia="Times New Roman" w:hAnsi="Verdana"/>
                <w:color w:val="000000"/>
                <w:sz w:val="17"/>
                <w:szCs w:val="17"/>
              </w:rPr>
              <w:t>1072167.99</w:t>
            </w:r>
          </w:p>
        </w:tc>
        <w:tc>
          <w:tcPr>
            <w:tcW w:w="3324" w:type="dxa"/>
            <w:tcBorders>
              <w:top w:val="nil"/>
              <w:bottom w:val="nil"/>
            </w:tcBorders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B5ECD" w:rsidRPr="004B5ECD" w:rsidRDefault="004B5ECD" w:rsidP="004B5ECD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4B5ECD" w:rsidRPr="004B5ECD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B5ECD" w:rsidRPr="004B5ECD" w:rsidRDefault="004B5ECD" w:rsidP="004B5ECD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B5ECD">
              <w:rPr>
                <w:rFonts w:ascii="Verdana" w:eastAsia="Times New Roman" w:hAnsi="Verdana"/>
                <w:color w:val="000000"/>
                <w:sz w:val="17"/>
                <w:szCs w:val="17"/>
              </w:rPr>
              <w:t>9. Debts and Obligations Owed TO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B5ECD" w:rsidRPr="004B5ECD" w:rsidRDefault="004B5ECD" w:rsidP="004B5ECD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B5ECD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3324" w:type="dxa"/>
            <w:tcBorders>
              <w:top w:val="nil"/>
              <w:bottom w:val="nil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B5ECD" w:rsidRPr="004B5ECD" w:rsidRDefault="004B5ECD" w:rsidP="004B5ECD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4B5ECD" w:rsidRPr="004B5ECD" w:rsidTr="00A0143E">
        <w:trPr>
          <w:trHeight w:val="330"/>
          <w:tblCellSpacing w:w="15" w:type="dxa"/>
        </w:trPr>
        <w:tc>
          <w:tcPr>
            <w:tcW w:w="9300" w:type="dxa"/>
            <w:gridSpan w:val="3"/>
            <w:tcBorders>
              <w:top w:val="nil"/>
              <w:bottom w:val="nil"/>
            </w:tcBorders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B5ECD" w:rsidRPr="004B5ECD" w:rsidRDefault="004B5ECD" w:rsidP="004B5ECD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B5ECD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  <w:tr w:rsidR="004B5ECD" w:rsidRPr="004B5ECD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B5ECD" w:rsidRPr="004B5ECD" w:rsidRDefault="004B5ECD" w:rsidP="004B5ECD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B5ECD">
              <w:rPr>
                <w:rFonts w:ascii="Verdana" w:eastAsia="Times New Roman" w:hAnsi="Verdana"/>
                <w:color w:val="000000"/>
                <w:sz w:val="17"/>
                <w:szCs w:val="17"/>
              </w:rPr>
              <w:t>10. Debts and Obligations Owed BY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B5ECD" w:rsidRPr="004B5ECD" w:rsidRDefault="004B5ECD" w:rsidP="004B5ECD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B5ECD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3324" w:type="dxa"/>
            <w:tcBorders>
              <w:top w:val="nil"/>
              <w:bottom w:val="nil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B5ECD" w:rsidRPr="004B5ECD" w:rsidRDefault="004B5ECD" w:rsidP="004B5ECD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4B5ECD" w:rsidRPr="004B5ECD" w:rsidTr="00A0143E">
        <w:trPr>
          <w:trHeight w:val="330"/>
          <w:tblCellSpacing w:w="15" w:type="dxa"/>
        </w:trPr>
        <w:tc>
          <w:tcPr>
            <w:tcW w:w="9300" w:type="dxa"/>
            <w:gridSpan w:val="3"/>
            <w:tcBorders>
              <w:top w:val="nil"/>
              <w:bottom w:val="single" w:sz="8" w:space="0" w:color="auto"/>
            </w:tcBorders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B5ECD" w:rsidRPr="004B5ECD" w:rsidRDefault="004B5ECD" w:rsidP="004B5ECD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B5ECD">
              <w:rPr>
                <w:rFonts w:ascii="Verdana" w:eastAsia="Times New Roman" w:hAnsi="Verdana"/>
                <w:color w:val="000000"/>
                <w:sz w:val="17"/>
                <w:szCs w:val="17"/>
              </w:rPr>
              <w:lastRenderedPageBreak/>
              <w:t>    Itemize all on SCHEDULE C or SCHEDULE D</w:t>
            </w:r>
          </w:p>
        </w:tc>
      </w:tr>
    </w:tbl>
    <w:p w:rsidR="004B5ECD" w:rsidRDefault="004B5ECD" w:rsidP="004B5ECD">
      <w:pPr>
        <w:tabs>
          <w:tab w:val="left" w:pos="1814"/>
        </w:tabs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[FEC.gov, accessed </w:t>
      </w:r>
      <w:hyperlink r:id="rId57" w:history="1">
        <w:r w:rsidRPr="00B00CD4">
          <w:rPr>
            <w:rStyle w:val="Hyperlink"/>
            <w:rFonts w:eastAsia="Times New Roman"/>
            <w:sz w:val="20"/>
            <w:szCs w:val="20"/>
          </w:rPr>
          <w:t>6/2/16</w:t>
        </w:r>
      </w:hyperlink>
      <w:r>
        <w:rPr>
          <w:rFonts w:eastAsia="Times New Roman"/>
          <w:sz w:val="20"/>
          <w:szCs w:val="20"/>
        </w:rPr>
        <w:t>]</w:t>
      </w:r>
    </w:p>
    <w:p w:rsidR="004B5ECD" w:rsidRDefault="004B5ECD" w:rsidP="004B5ECD">
      <w:pPr>
        <w:rPr>
          <w:rFonts w:eastAsia="Times New Roman"/>
          <w:sz w:val="20"/>
          <w:szCs w:val="20"/>
        </w:rPr>
      </w:pPr>
    </w:p>
    <w:p w:rsidR="004B5ECD" w:rsidRDefault="004B5ECD" w:rsidP="004B5ECD">
      <w:pPr>
        <w:rPr>
          <w:rFonts w:eastAsia="Times New Roman"/>
          <w:sz w:val="20"/>
          <w:szCs w:val="20"/>
        </w:rPr>
      </w:pPr>
    </w:p>
    <w:p w:rsidR="004B5ECD" w:rsidRPr="00EB5795" w:rsidRDefault="004B5ECD" w:rsidP="004B5ECD">
      <w:pPr>
        <w:shd w:val="clear" w:color="auto" w:fill="DDDDDD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2011 Year End Campaign Finance </w:t>
      </w:r>
      <w:r w:rsidRPr="00EB5795">
        <w:rPr>
          <w:rFonts w:eastAsia="Calibri"/>
          <w:b/>
          <w:bCs/>
        </w:rPr>
        <w:t>Filings</w:t>
      </w:r>
      <w:r>
        <w:rPr>
          <w:rFonts w:eastAsia="Calibri"/>
          <w:b/>
          <w:bCs/>
        </w:rPr>
        <w:t xml:space="preserve"> Amendment</w:t>
      </w:r>
    </w:p>
    <w:p w:rsidR="004B5ECD" w:rsidRDefault="003E34ED" w:rsidP="004B5ECD">
      <w:pPr>
        <w:spacing w:line="312" w:lineRule="atLeast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>At the end of 2011</w:t>
      </w:r>
      <w:r w:rsidR="004B5ECD">
        <w:rPr>
          <w:sz w:val="20"/>
          <w:szCs w:val="20"/>
        </w:rPr>
        <w:t xml:space="preserve">, </w:t>
      </w:r>
      <w:r w:rsidR="004B5ECD" w:rsidRPr="004F0B84">
        <w:rPr>
          <w:sz w:val="20"/>
          <w:szCs w:val="20"/>
        </w:rPr>
        <w:t>Friends of Erik Paulsen</w:t>
      </w:r>
      <w:r w:rsidR="004B5ECD">
        <w:t xml:space="preserve"> </w:t>
      </w:r>
      <w:r w:rsidR="004B5ECD" w:rsidRPr="00EB5795">
        <w:rPr>
          <w:rFonts w:eastAsia="Times New Roman"/>
          <w:sz w:val="20"/>
          <w:szCs w:val="20"/>
        </w:rPr>
        <w:t xml:space="preserve">reported </w:t>
      </w:r>
      <w:r w:rsidR="004B5ECD">
        <w:rPr>
          <w:rFonts w:eastAsia="Times New Roman"/>
          <w:sz w:val="20"/>
          <w:szCs w:val="20"/>
        </w:rPr>
        <w:t>$</w:t>
      </w:r>
      <w:r w:rsidR="004B5ECD">
        <w:rPr>
          <w:rFonts w:ascii="Verdana" w:eastAsia="Times New Roman" w:hAnsi="Verdana"/>
          <w:color w:val="000000"/>
          <w:sz w:val="17"/>
          <w:szCs w:val="17"/>
        </w:rPr>
        <w:t>316,556.56</w:t>
      </w:r>
      <w:r w:rsidR="007644A0">
        <w:rPr>
          <w:rFonts w:ascii="Verdana" w:eastAsia="Times New Roman" w:hAnsi="Verdana"/>
          <w:color w:val="000000"/>
          <w:sz w:val="17"/>
          <w:szCs w:val="17"/>
        </w:rPr>
        <w:t xml:space="preserve"> in</w:t>
      </w:r>
      <w:r w:rsidR="004B5ECD">
        <w:rPr>
          <w:rFonts w:ascii="Verdana" w:eastAsia="Times New Roman" w:hAnsi="Verdana"/>
          <w:color w:val="000000"/>
          <w:sz w:val="17"/>
          <w:szCs w:val="17"/>
        </w:rPr>
        <w:t xml:space="preserve"> </w:t>
      </w:r>
      <w:r w:rsidR="004B5ECD" w:rsidRPr="00EB5795">
        <w:rPr>
          <w:rFonts w:eastAsia="Times New Roman"/>
          <w:sz w:val="20"/>
          <w:szCs w:val="20"/>
        </w:rPr>
        <w:t>contributions, $</w:t>
      </w:r>
      <w:r w:rsidR="004B5ECD">
        <w:rPr>
          <w:rFonts w:eastAsia="Times New Roman"/>
          <w:sz w:val="20"/>
          <w:szCs w:val="20"/>
        </w:rPr>
        <w:t>151,123.55</w:t>
      </w:r>
      <w:r w:rsidR="007644A0">
        <w:rPr>
          <w:rFonts w:eastAsia="Times New Roman"/>
          <w:sz w:val="20"/>
          <w:szCs w:val="20"/>
        </w:rPr>
        <w:t xml:space="preserve"> </w:t>
      </w:r>
      <w:proofErr w:type="gramStart"/>
      <w:r w:rsidR="007644A0">
        <w:rPr>
          <w:rFonts w:eastAsia="Times New Roman"/>
          <w:sz w:val="20"/>
          <w:szCs w:val="20"/>
        </w:rPr>
        <w:t xml:space="preserve">in </w:t>
      </w:r>
      <w:r w:rsidR="004B5ECD">
        <w:rPr>
          <w:rFonts w:eastAsia="Times New Roman"/>
          <w:sz w:val="20"/>
          <w:szCs w:val="20"/>
        </w:rPr>
        <w:t xml:space="preserve"> </w:t>
      </w:r>
      <w:r w:rsidR="004B5ECD" w:rsidRPr="00EB5795">
        <w:rPr>
          <w:rFonts w:eastAsia="Times New Roman"/>
          <w:sz w:val="20"/>
          <w:szCs w:val="20"/>
        </w:rPr>
        <w:t>expenditures</w:t>
      </w:r>
      <w:proofErr w:type="gramEnd"/>
      <w:r w:rsidR="004B5ECD" w:rsidRPr="00EB5795">
        <w:rPr>
          <w:rFonts w:eastAsia="Times New Roman"/>
          <w:sz w:val="20"/>
          <w:szCs w:val="20"/>
        </w:rPr>
        <w:t>, $</w:t>
      </w:r>
      <w:r w:rsidR="004B5ECD">
        <w:rPr>
          <w:rFonts w:ascii="Verdana" w:eastAsia="Times New Roman" w:hAnsi="Verdana"/>
          <w:color w:val="000000"/>
          <w:sz w:val="17"/>
          <w:szCs w:val="17"/>
        </w:rPr>
        <w:t xml:space="preserve">1,072,167.99 </w:t>
      </w:r>
      <w:r w:rsidR="004B5ECD" w:rsidRPr="00EB5795">
        <w:rPr>
          <w:rFonts w:eastAsia="Times New Roman"/>
          <w:sz w:val="20"/>
          <w:szCs w:val="20"/>
        </w:rPr>
        <w:t>cash on hand, and zero debt.</w:t>
      </w:r>
      <w:r w:rsidR="004B5ECD">
        <w:rPr>
          <w:rFonts w:eastAsia="Times New Roman"/>
          <w:sz w:val="20"/>
          <w:szCs w:val="20"/>
        </w:rPr>
        <w:t xml:space="preserve"> </w:t>
      </w:r>
    </w:p>
    <w:tbl>
      <w:tblPr>
        <w:tblW w:w="9270" w:type="dxa"/>
        <w:tblCellSpacing w:w="15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48"/>
        <w:gridCol w:w="1270"/>
        <w:gridCol w:w="3152"/>
      </w:tblGrid>
      <w:tr w:rsidR="004B5ECD" w:rsidRPr="004B5ECD" w:rsidTr="004B5ECD">
        <w:trPr>
          <w:tblHeader/>
          <w:tblCellSpacing w:w="15" w:type="dxa"/>
        </w:trPr>
        <w:tc>
          <w:tcPr>
            <w:tcW w:w="0" w:type="auto"/>
            <w:shd w:val="clear" w:color="auto" w:fill="004477"/>
            <w:vAlign w:val="center"/>
            <w:hideMark/>
          </w:tcPr>
          <w:p w:rsidR="004B5ECD" w:rsidRPr="004B5ECD" w:rsidRDefault="004B5ECD" w:rsidP="004B5ECD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004477"/>
            <w:vAlign w:val="center"/>
            <w:hideMark/>
          </w:tcPr>
          <w:p w:rsidR="004B5ECD" w:rsidRPr="004B5ECD" w:rsidRDefault="004B5ECD" w:rsidP="004B5ECD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4B5ECD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A</w:t>
            </w:r>
            <w:r w:rsidRPr="004B5ECD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This Period</w:t>
            </w:r>
          </w:p>
        </w:tc>
        <w:tc>
          <w:tcPr>
            <w:tcW w:w="2907" w:type="dxa"/>
            <w:shd w:val="clear" w:color="auto" w:fill="004477"/>
            <w:vAlign w:val="center"/>
            <w:hideMark/>
          </w:tcPr>
          <w:p w:rsidR="004B5ECD" w:rsidRPr="004B5ECD" w:rsidRDefault="004B5ECD" w:rsidP="004B5ECD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4B5ECD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B</w:t>
            </w:r>
            <w:r w:rsidRPr="004B5ECD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Election</w:t>
            </w:r>
            <w:r w:rsidRPr="004B5ECD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Cycle-To-Date</w:t>
            </w:r>
          </w:p>
        </w:tc>
      </w:tr>
      <w:tr w:rsidR="004B5ECD" w:rsidRPr="004B5ECD" w:rsidTr="004B5ECD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5ECD" w:rsidRPr="004B5ECD" w:rsidRDefault="004B5ECD" w:rsidP="004B5ECD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5ECD" w:rsidRPr="004B5ECD" w:rsidRDefault="004B5ECD" w:rsidP="004B5EC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7" w:type="dxa"/>
            <w:shd w:val="clear" w:color="auto" w:fill="FFFFFF"/>
            <w:vAlign w:val="center"/>
            <w:hideMark/>
          </w:tcPr>
          <w:p w:rsidR="004B5ECD" w:rsidRPr="004B5ECD" w:rsidRDefault="004B5ECD" w:rsidP="004B5EC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B5ECD" w:rsidRPr="004B5ECD" w:rsidTr="004B5ECD">
        <w:trPr>
          <w:trHeight w:val="330"/>
          <w:tblCellSpacing w:w="15" w:type="dxa"/>
        </w:trPr>
        <w:tc>
          <w:tcPr>
            <w:tcW w:w="921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B5ECD" w:rsidRPr="004B5ECD" w:rsidRDefault="004B5ECD" w:rsidP="004B5ECD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B5ECD">
              <w:rPr>
                <w:rFonts w:ascii="Verdana" w:eastAsia="Times New Roman" w:hAnsi="Verdana"/>
                <w:color w:val="000000"/>
                <w:sz w:val="17"/>
                <w:szCs w:val="17"/>
              </w:rPr>
              <w:t>6. Net Contributions (other than loans)</w:t>
            </w:r>
          </w:p>
        </w:tc>
      </w:tr>
      <w:tr w:rsidR="004B5ECD" w:rsidRPr="004B5ECD" w:rsidTr="004B5ECD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B5ECD" w:rsidRPr="004B5ECD" w:rsidRDefault="004B5ECD" w:rsidP="004B5ECD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B5ECD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Contributions (other than loans)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B5ECD" w:rsidRPr="004B5ECD" w:rsidRDefault="004B5ECD" w:rsidP="004B5ECD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B5ECD">
              <w:rPr>
                <w:rFonts w:ascii="Verdana" w:eastAsia="Times New Roman" w:hAnsi="Verdana"/>
                <w:color w:val="000000"/>
                <w:sz w:val="17"/>
                <w:szCs w:val="17"/>
              </w:rPr>
              <w:t>316556.65</w:t>
            </w:r>
          </w:p>
        </w:tc>
        <w:tc>
          <w:tcPr>
            <w:tcW w:w="2907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B5ECD" w:rsidRPr="004B5ECD" w:rsidRDefault="004B5ECD" w:rsidP="004B5ECD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B5ECD">
              <w:rPr>
                <w:rFonts w:ascii="Verdana" w:eastAsia="Times New Roman" w:hAnsi="Verdana"/>
                <w:color w:val="000000"/>
                <w:sz w:val="17"/>
                <w:szCs w:val="17"/>
              </w:rPr>
              <w:t>1397813.46</w:t>
            </w:r>
          </w:p>
        </w:tc>
      </w:tr>
      <w:tr w:rsidR="004B5ECD" w:rsidRPr="004B5ECD" w:rsidTr="004B5ECD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B5ECD" w:rsidRPr="004B5ECD" w:rsidRDefault="004B5ECD" w:rsidP="004B5ECD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B5ECD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Contribution Refunds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B5ECD" w:rsidRPr="004B5ECD" w:rsidRDefault="004B5ECD" w:rsidP="004B5ECD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B5ECD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2907" w:type="dxa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B5ECD" w:rsidRPr="004B5ECD" w:rsidRDefault="004B5ECD" w:rsidP="004B5ECD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B5ECD">
              <w:rPr>
                <w:rFonts w:ascii="Verdana" w:eastAsia="Times New Roman" w:hAnsi="Verdana"/>
                <w:color w:val="000000"/>
                <w:sz w:val="17"/>
                <w:szCs w:val="17"/>
              </w:rPr>
              <w:t>125.00</w:t>
            </w:r>
          </w:p>
        </w:tc>
      </w:tr>
      <w:tr w:rsidR="004B5ECD" w:rsidRPr="004B5ECD" w:rsidTr="004B5ECD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B5ECD" w:rsidRPr="004B5ECD" w:rsidRDefault="004B5ECD" w:rsidP="004B5ECD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B5ECD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Contributions (6(a) - 6(b))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B5ECD" w:rsidRPr="004B5ECD" w:rsidRDefault="004B5ECD" w:rsidP="004B5ECD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B5ECD">
              <w:rPr>
                <w:rFonts w:ascii="Verdana" w:eastAsia="Times New Roman" w:hAnsi="Verdana"/>
                <w:color w:val="000000"/>
                <w:sz w:val="17"/>
                <w:szCs w:val="17"/>
              </w:rPr>
              <w:t>316556.65</w:t>
            </w:r>
          </w:p>
        </w:tc>
        <w:tc>
          <w:tcPr>
            <w:tcW w:w="2907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B5ECD" w:rsidRPr="004B5ECD" w:rsidRDefault="004B5ECD" w:rsidP="004B5ECD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B5ECD">
              <w:rPr>
                <w:rFonts w:ascii="Verdana" w:eastAsia="Times New Roman" w:hAnsi="Verdana"/>
                <w:color w:val="000000"/>
                <w:sz w:val="17"/>
                <w:szCs w:val="17"/>
              </w:rPr>
              <w:t>1397688.46</w:t>
            </w:r>
          </w:p>
        </w:tc>
      </w:tr>
      <w:tr w:rsidR="004B5ECD" w:rsidRPr="004B5ECD" w:rsidTr="004B5ECD">
        <w:trPr>
          <w:trHeight w:val="330"/>
          <w:tblCellSpacing w:w="15" w:type="dxa"/>
        </w:trPr>
        <w:tc>
          <w:tcPr>
            <w:tcW w:w="921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B5ECD" w:rsidRPr="004B5ECD" w:rsidRDefault="004B5ECD" w:rsidP="004B5ECD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B5ECD">
              <w:rPr>
                <w:rFonts w:ascii="Verdana" w:eastAsia="Times New Roman" w:hAnsi="Verdana"/>
                <w:color w:val="000000"/>
                <w:sz w:val="17"/>
                <w:szCs w:val="17"/>
              </w:rPr>
              <w:t>7. Net Operating Expenditures</w:t>
            </w:r>
          </w:p>
        </w:tc>
      </w:tr>
      <w:tr w:rsidR="004B5ECD" w:rsidRPr="004B5ECD" w:rsidTr="004B5ECD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B5ECD" w:rsidRPr="004B5ECD" w:rsidRDefault="004B5ECD" w:rsidP="004B5ECD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B5ECD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B5ECD" w:rsidRPr="004B5ECD" w:rsidRDefault="004B5ECD" w:rsidP="004B5ECD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B5ECD">
              <w:rPr>
                <w:rFonts w:ascii="Verdana" w:eastAsia="Times New Roman" w:hAnsi="Verdana"/>
                <w:color w:val="000000"/>
                <w:sz w:val="17"/>
                <w:szCs w:val="17"/>
              </w:rPr>
              <w:t>151123.55</w:t>
            </w:r>
          </w:p>
        </w:tc>
        <w:tc>
          <w:tcPr>
            <w:tcW w:w="2907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B5ECD" w:rsidRPr="004B5ECD" w:rsidRDefault="004B5ECD" w:rsidP="004B5ECD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B5ECD">
              <w:rPr>
                <w:rFonts w:ascii="Verdana" w:eastAsia="Times New Roman" w:hAnsi="Verdana"/>
                <w:color w:val="000000"/>
                <w:sz w:val="17"/>
                <w:szCs w:val="17"/>
              </w:rPr>
              <w:t>589238.87</w:t>
            </w:r>
          </w:p>
        </w:tc>
      </w:tr>
      <w:tr w:rsidR="004B5ECD" w:rsidRPr="004B5ECD" w:rsidTr="004B5ECD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B5ECD" w:rsidRPr="004B5ECD" w:rsidRDefault="004B5ECD" w:rsidP="004B5ECD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B5ECD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Offsets to Operating Expenditures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B5ECD" w:rsidRPr="004B5ECD" w:rsidRDefault="004B5ECD" w:rsidP="004B5ECD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B5ECD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2907" w:type="dxa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B5ECD" w:rsidRPr="004B5ECD" w:rsidRDefault="004B5ECD" w:rsidP="004B5ECD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B5ECD">
              <w:rPr>
                <w:rFonts w:ascii="Verdana" w:eastAsia="Times New Roman" w:hAnsi="Verdana"/>
                <w:color w:val="000000"/>
                <w:sz w:val="17"/>
                <w:szCs w:val="17"/>
              </w:rPr>
              <w:t>115.00</w:t>
            </w:r>
          </w:p>
        </w:tc>
      </w:tr>
      <w:tr w:rsidR="004B5ECD" w:rsidRPr="004B5ECD" w:rsidTr="004B5ECD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B5ECD" w:rsidRPr="004B5ECD" w:rsidRDefault="004B5ECD" w:rsidP="004B5ECD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B5ECD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B5ECD" w:rsidRPr="004B5ECD" w:rsidRDefault="004B5ECD" w:rsidP="004B5ECD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B5ECD">
              <w:rPr>
                <w:rFonts w:ascii="Verdana" w:eastAsia="Times New Roman" w:hAnsi="Verdana"/>
                <w:color w:val="000000"/>
                <w:sz w:val="17"/>
                <w:szCs w:val="17"/>
              </w:rPr>
              <w:t>151123.55</w:t>
            </w:r>
          </w:p>
        </w:tc>
        <w:tc>
          <w:tcPr>
            <w:tcW w:w="2907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B5ECD" w:rsidRPr="004B5ECD" w:rsidRDefault="004B5ECD" w:rsidP="004B5ECD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B5ECD">
              <w:rPr>
                <w:rFonts w:ascii="Verdana" w:eastAsia="Times New Roman" w:hAnsi="Verdana"/>
                <w:color w:val="000000"/>
                <w:sz w:val="17"/>
                <w:szCs w:val="17"/>
              </w:rPr>
              <w:t>589123.87</w:t>
            </w:r>
          </w:p>
        </w:tc>
      </w:tr>
      <w:tr w:rsidR="004B5ECD" w:rsidRPr="004B5ECD" w:rsidTr="004B5ECD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B5ECD" w:rsidRPr="004B5ECD" w:rsidRDefault="004B5ECD" w:rsidP="004B5ECD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B5ECD">
              <w:rPr>
                <w:rFonts w:ascii="Verdana" w:eastAsia="Times New Roman" w:hAnsi="Verdana"/>
                <w:color w:val="000000"/>
                <w:sz w:val="17"/>
                <w:szCs w:val="17"/>
              </w:rPr>
              <w:t>8. Cash on Hand at Close of Reporting Period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B5ECD" w:rsidRPr="004B5ECD" w:rsidRDefault="004B5ECD" w:rsidP="004B5ECD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B5ECD">
              <w:rPr>
                <w:rFonts w:ascii="Verdana" w:eastAsia="Times New Roman" w:hAnsi="Verdana"/>
                <w:color w:val="000000"/>
                <w:sz w:val="17"/>
                <w:szCs w:val="17"/>
              </w:rPr>
              <w:t>1072167.99</w:t>
            </w:r>
          </w:p>
        </w:tc>
        <w:tc>
          <w:tcPr>
            <w:tcW w:w="2907" w:type="dxa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B5ECD" w:rsidRPr="004B5ECD" w:rsidRDefault="004B5ECD" w:rsidP="004B5ECD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4B5ECD" w:rsidRPr="004B5ECD" w:rsidTr="004B5ECD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B5ECD" w:rsidRPr="004B5ECD" w:rsidRDefault="004B5ECD" w:rsidP="004B5ECD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B5ECD">
              <w:rPr>
                <w:rFonts w:ascii="Verdana" w:eastAsia="Times New Roman" w:hAnsi="Verdana"/>
                <w:color w:val="000000"/>
                <w:sz w:val="17"/>
                <w:szCs w:val="17"/>
              </w:rPr>
              <w:t>9. Debts and Obligations Owed TO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B5ECD" w:rsidRPr="004B5ECD" w:rsidRDefault="004B5ECD" w:rsidP="004B5ECD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B5ECD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2907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B5ECD" w:rsidRPr="004B5ECD" w:rsidRDefault="004B5ECD" w:rsidP="004B5ECD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4B5ECD" w:rsidRPr="004B5ECD" w:rsidTr="004B5ECD">
        <w:trPr>
          <w:trHeight w:val="330"/>
          <w:tblCellSpacing w:w="15" w:type="dxa"/>
        </w:trPr>
        <w:tc>
          <w:tcPr>
            <w:tcW w:w="921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B5ECD" w:rsidRPr="004B5ECD" w:rsidRDefault="004B5ECD" w:rsidP="004B5ECD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B5ECD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  <w:tr w:rsidR="004B5ECD" w:rsidRPr="004B5ECD" w:rsidTr="004B5ECD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B5ECD" w:rsidRPr="004B5ECD" w:rsidRDefault="004B5ECD" w:rsidP="004B5ECD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B5ECD">
              <w:rPr>
                <w:rFonts w:ascii="Verdana" w:eastAsia="Times New Roman" w:hAnsi="Verdana"/>
                <w:color w:val="000000"/>
                <w:sz w:val="17"/>
                <w:szCs w:val="17"/>
              </w:rPr>
              <w:t>10. Debts and Obligations Owed BY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B5ECD" w:rsidRPr="004B5ECD" w:rsidRDefault="004B5ECD" w:rsidP="004B5ECD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B5ECD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2907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B5ECD" w:rsidRPr="004B5ECD" w:rsidRDefault="004B5ECD" w:rsidP="004B5ECD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4B5ECD" w:rsidRPr="004B5ECD" w:rsidTr="004B5ECD">
        <w:trPr>
          <w:trHeight w:val="330"/>
          <w:tblCellSpacing w:w="15" w:type="dxa"/>
        </w:trPr>
        <w:tc>
          <w:tcPr>
            <w:tcW w:w="921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B5ECD" w:rsidRPr="004B5ECD" w:rsidRDefault="004B5ECD" w:rsidP="004B5ECD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B5ECD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</w:tbl>
    <w:p w:rsidR="004B5ECD" w:rsidRDefault="004B5ECD" w:rsidP="004B5ECD">
      <w:pPr>
        <w:tabs>
          <w:tab w:val="left" w:pos="5891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</w:p>
    <w:p w:rsidR="004B5ECD" w:rsidRDefault="004B5ECD" w:rsidP="004B5ECD">
      <w:pPr>
        <w:tabs>
          <w:tab w:val="left" w:pos="5891"/>
        </w:tabs>
        <w:rPr>
          <w:rFonts w:eastAsia="Times New Roman"/>
          <w:sz w:val="20"/>
          <w:szCs w:val="20"/>
        </w:rPr>
      </w:pPr>
    </w:p>
    <w:p w:rsidR="004B5ECD" w:rsidRDefault="004B5ECD" w:rsidP="004B5ECD">
      <w:pPr>
        <w:tabs>
          <w:tab w:val="left" w:pos="5891"/>
        </w:tabs>
        <w:rPr>
          <w:rFonts w:eastAsia="Times New Roman"/>
          <w:sz w:val="20"/>
          <w:szCs w:val="20"/>
        </w:rPr>
      </w:pPr>
    </w:p>
    <w:p w:rsidR="004B5ECD" w:rsidRDefault="004B5ECD" w:rsidP="004B5ECD">
      <w:pPr>
        <w:tabs>
          <w:tab w:val="left" w:pos="5891"/>
        </w:tabs>
        <w:rPr>
          <w:rFonts w:eastAsia="Times New Roman"/>
          <w:sz w:val="20"/>
          <w:szCs w:val="20"/>
        </w:rPr>
      </w:pPr>
    </w:p>
    <w:p w:rsidR="004B5ECD" w:rsidRDefault="004B5ECD" w:rsidP="004B5ECD">
      <w:pPr>
        <w:tabs>
          <w:tab w:val="left" w:pos="5891"/>
        </w:tabs>
        <w:rPr>
          <w:rFonts w:eastAsia="Times New Roman"/>
          <w:sz w:val="20"/>
          <w:szCs w:val="20"/>
        </w:rPr>
      </w:pPr>
    </w:p>
    <w:p w:rsidR="004B5ECD" w:rsidRDefault="004B5ECD" w:rsidP="004B5ECD">
      <w:pPr>
        <w:tabs>
          <w:tab w:val="left" w:pos="5891"/>
        </w:tabs>
        <w:rPr>
          <w:rFonts w:eastAsia="Times New Roman"/>
          <w:sz w:val="20"/>
          <w:szCs w:val="20"/>
        </w:rPr>
      </w:pPr>
    </w:p>
    <w:p w:rsidR="004B5ECD" w:rsidRDefault="004B5ECD" w:rsidP="004B5ECD">
      <w:pPr>
        <w:tabs>
          <w:tab w:val="left" w:pos="5891"/>
        </w:tabs>
        <w:rPr>
          <w:rFonts w:eastAsia="Times New Roman"/>
          <w:sz w:val="20"/>
          <w:szCs w:val="20"/>
        </w:rPr>
      </w:pPr>
    </w:p>
    <w:p w:rsidR="004B5ECD" w:rsidRDefault="004B5ECD" w:rsidP="004B5ECD">
      <w:pPr>
        <w:tabs>
          <w:tab w:val="left" w:pos="5891"/>
        </w:tabs>
        <w:rPr>
          <w:rFonts w:eastAsia="Times New Roman"/>
          <w:sz w:val="20"/>
          <w:szCs w:val="20"/>
        </w:rPr>
      </w:pPr>
    </w:p>
    <w:p w:rsidR="004B5ECD" w:rsidRDefault="004B5ECD" w:rsidP="004B5ECD">
      <w:pPr>
        <w:tabs>
          <w:tab w:val="left" w:pos="5891"/>
        </w:tabs>
        <w:rPr>
          <w:rFonts w:eastAsia="Times New Roman"/>
          <w:sz w:val="20"/>
          <w:szCs w:val="20"/>
        </w:rPr>
      </w:pPr>
    </w:p>
    <w:p w:rsidR="004B5ECD" w:rsidRDefault="004B5ECD" w:rsidP="004B5ECD">
      <w:pPr>
        <w:tabs>
          <w:tab w:val="left" w:pos="5891"/>
        </w:tabs>
        <w:rPr>
          <w:rFonts w:eastAsia="Times New Roman"/>
          <w:sz w:val="20"/>
          <w:szCs w:val="20"/>
        </w:rPr>
      </w:pPr>
    </w:p>
    <w:p w:rsidR="004B5ECD" w:rsidRPr="00EB5795" w:rsidRDefault="004B5ECD" w:rsidP="004B5ECD">
      <w:pPr>
        <w:shd w:val="clear" w:color="auto" w:fill="DDDDDD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2010 Q2 Campaign Finance </w:t>
      </w:r>
      <w:r w:rsidRPr="00EB5795">
        <w:rPr>
          <w:rFonts w:eastAsia="Calibri"/>
          <w:b/>
          <w:bCs/>
        </w:rPr>
        <w:t>Filings</w:t>
      </w:r>
      <w:r>
        <w:rPr>
          <w:rFonts w:eastAsia="Calibri"/>
          <w:b/>
          <w:bCs/>
        </w:rPr>
        <w:t xml:space="preserve"> </w:t>
      </w:r>
    </w:p>
    <w:p w:rsidR="004B5ECD" w:rsidRDefault="004B5ECD" w:rsidP="004B5ECD">
      <w:pPr>
        <w:spacing w:line="312" w:lineRule="atLeast"/>
        <w:rPr>
          <w:rFonts w:eastAsia="Times New Roman"/>
          <w:sz w:val="20"/>
          <w:szCs w:val="20"/>
        </w:rPr>
      </w:pPr>
      <w:r>
        <w:rPr>
          <w:sz w:val="20"/>
          <w:szCs w:val="20"/>
        </w:rPr>
        <w:lastRenderedPageBreak/>
        <w:t xml:space="preserve">In April 2010, </w:t>
      </w:r>
      <w:r w:rsidRPr="004F0B84">
        <w:rPr>
          <w:sz w:val="20"/>
          <w:szCs w:val="20"/>
        </w:rPr>
        <w:t>Friends of Erik Paulsen</w:t>
      </w:r>
      <w:r>
        <w:t xml:space="preserve"> </w:t>
      </w:r>
      <w:r w:rsidRPr="00EB5795">
        <w:rPr>
          <w:rFonts w:eastAsia="Times New Roman"/>
          <w:sz w:val="20"/>
          <w:szCs w:val="20"/>
        </w:rPr>
        <w:t xml:space="preserve">reported </w:t>
      </w:r>
      <w:r>
        <w:rPr>
          <w:rFonts w:eastAsia="Times New Roman"/>
          <w:sz w:val="20"/>
          <w:szCs w:val="20"/>
        </w:rPr>
        <w:t>$323,526</w:t>
      </w:r>
      <w:r w:rsidR="007644A0">
        <w:rPr>
          <w:rFonts w:eastAsia="Times New Roman"/>
          <w:sz w:val="20"/>
          <w:szCs w:val="20"/>
        </w:rPr>
        <w:t xml:space="preserve"> in </w:t>
      </w:r>
      <w:r w:rsidRPr="00EB5795">
        <w:rPr>
          <w:rFonts w:eastAsia="Times New Roman"/>
          <w:sz w:val="20"/>
          <w:szCs w:val="20"/>
        </w:rPr>
        <w:t>contributions, $</w:t>
      </w:r>
      <w:r>
        <w:rPr>
          <w:rFonts w:eastAsia="Times New Roman"/>
          <w:sz w:val="20"/>
          <w:szCs w:val="20"/>
        </w:rPr>
        <w:t>122,158.08</w:t>
      </w:r>
      <w:r w:rsidR="007644A0">
        <w:rPr>
          <w:rFonts w:eastAsia="Times New Roman"/>
          <w:sz w:val="20"/>
          <w:szCs w:val="20"/>
        </w:rPr>
        <w:t xml:space="preserve"> in</w:t>
      </w:r>
      <w:r>
        <w:rPr>
          <w:rFonts w:eastAsia="Times New Roman"/>
          <w:sz w:val="20"/>
          <w:szCs w:val="20"/>
        </w:rPr>
        <w:t xml:space="preserve"> </w:t>
      </w:r>
      <w:r w:rsidRPr="00EB5795">
        <w:rPr>
          <w:rFonts w:eastAsia="Times New Roman"/>
          <w:sz w:val="20"/>
          <w:szCs w:val="20"/>
        </w:rPr>
        <w:t>expenditures, $</w:t>
      </w:r>
      <w:r>
        <w:rPr>
          <w:rFonts w:ascii="Verdana" w:eastAsia="Times New Roman" w:hAnsi="Verdana"/>
          <w:color w:val="000000"/>
          <w:sz w:val="17"/>
          <w:szCs w:val="17"/>
        </w:rPr>
        <w:t xml:space="preserve">1,145,291.39 </w:t>
      </w:r>
      <w:r w:rsidRPr="00EB5795">
        <w:rPr>
          <w:rFonts w:eastAsia="Times New Roman"/>
          <w:sz w:val="20"/>
          <w:szCs w:val="20"/>
        </w:rPr>
        <w:t>cash on hand, and zero debt.</w:t>
      </w:r>
      <w:r>
        <w:rPr>
          <w:rFonts w:eastAsia="Times New Roman"/>
          <w:sz w:val="20"/>
          <w:szCs w:val="20"/>
        </w:rPr>
        <w:t xml:space="preserve"> </w:t>
      </w:r>
    </w:p>
    <w:tbl>
      <w:tblPr>
        <w:tblpPr w:leftFromText="180" w:rightFromText="180" w:vertAnchor="text" w:tblpY="1"/>
        <w:tblOverlap w:val="never"/>
        <w:tblW w:w="8820" w:type="dxa"/>
        <w:tblCellSpacing w:w="15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65"/>
        <w:gridCol w:w="1274"/>
        <w:gridCol w:w="2681"/>
      </w:tblGrid>
      <w:tr w:rsidR="004B5ECD" w:rsidRPr="004B5ECD" w:rsidTr="004B5ECD">
        <w:trPr>
          <w:tblHeader/>
          <w:tblCellSpacing w:w="15" w:type="dxa"/>
        </w:trPr>
        <w:tc>
          <w:tcPr>
            <w:tcW w:w="0" w:type="auto"/>
            <w:shd w:val="clear" w:color="auto" w:fill="004477"/>
            <w:vAlign w:val="center"/>
            <w:hideMark/>
          </w:tcPr>
          <w:p w:rsidR="004B5ECD" w:rsidRPr="004B5ECD" w:rsidRDefault="004B5ECD" w:rsidP="004B5ECD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004477"/>
            <w:vAlign w:val="center"/>
            <w:hideMark/>
          </w:tcPr>
          <w:p w:rsidR="004B5ECD" w:rsidRPr="004B5ECD" w:rsidRDefault="004B5ECD" w:rsidP="004B5ECD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4B5ECD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A</w:t>
            </w:r>
            <w:r w:rsidRPr="004B5ECD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This Period</w:t>
            </w:r>
          </w:p>
        </w:tc>
        <w:tc>
          <w:tcPr>
            <w:tcW w:w="2457" w:type="dxa"/>
            <w:shd w:val="clear" w:color="auto" w:fill="004477"/>
            <w:vAlign w:val="center"/>
            <w:hideMark/>
          </w:tcPr>
          <w:p w:rsidR="004B5ECD" w:rsidRPr="004B5ECD" w:rsidRDefault="004B5ECD" w:rsidP="004B5ECD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4B5ECD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B</w:t>
            </w:r>
            <w:r w:rsidRPr="004B5ECD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Election</w:t>
            </w:r>
            <w:r w:rsidRPr="004B5ECD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Cycle-To-Date</w:t>
            </w:r>
          </w:p>
        </w:tc>
      </w:tr>
      <w:tr w:rsidR="004B5ECD" w:rsidRPr="004B5ECD" w:rsidTr="004B5ECD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5ECD" w:rsidRPr="004B5ECD" w:rsidRDefault="004B5ECD" w:rsidP="004B5ECD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5ECD" w:rsidRPr="004B5ECD" w:rsidRDefault="004B5ECD" w:rsidP="004B5EC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FFFFFF"/>
            <w:vAlign w:val="center"/>
            <w:hideMark/>
          </w:tcPr>
          <w:p w:rsidR="004B5ECD" w:rsidRPr="004B5ECD" w:rsidRDefault="004B5ECD" w:rsidP="004B5EC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B5ECD" w:rsidRPr="004B5ECD" w:rsidTr="004B5ECD">
        <w:trPr>
          <w:trHeight w:val="330"/>
          <w:tblCellSpacing w:w="15" w:type="dxa"/>
        </w:trPr>
        <w:tc>
          <w:tcPr>
            <w:tcW w:w="876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B5ECD" w:rsidRPr="004B5ECD" w:rsidRDefault="004B5ECD" w:rsidP="004B5ECD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B5ECD">
              <w:rPr>
                <w:rFonts w:ascii="Verdana" w:eastAsia="Times New Roman" w:hAnsi="Verdana"/>
                <w:color w:val="000000"/>
                <w:sz w:val="17"/>
                <w:szCs w:val="17"/>
              </w:rPr>
              <w:t>6. Net Contributions (other than loans)</w:t>
            </w:r>
          </w:p>
        </w:tc>
      </w:tr>
      <w:tr w:rsidR="004B5ECD" w:rsidRPr="004B5ECD" w:rsidTr="004B5ECD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B5ECD" w:rsidRPr="004B5ECD" w:rsidRDefault="004B5ECD" w:rsidP="004B5ECD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B5ECD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Contributions (other than loans)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B5ECD" w:rsidRPr="004B5ECD" w:rsidRDefault="004B5ECD" w:rsidP="004B5ECD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B5ECD">
              <w:rPr>
                <w:rFonts w:ascii="Verdana" w:eastAsia="Times New Roman" w:hAnsi="Verdana"/>
                <w:color w:val="000000"/>
                <w:sz w:val="17"/>
                <w:szCs w:val="17"/>
              </w:rPr>
              <w:t>323526.00</w:t>
            </w:r>
          </w:p>
        </w:tc>
        <w:tc>
          <w:tcPr>
            <w:tcW w:w="2457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B5ECD" w:rsidRPr="004B5ECD" w:rsidRDefault="004B5ECD" w:rsidP="004B5ECD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B5ECD">
              <w:rPr>
                <w:rFonts w:ascii="Verdana" w:eastAsia="Times New Roman" w:hAnsi="Verdana"/>
                <w:color w:val="000000"/>
                <w:sz w:val="17"/>
                <w:szCs w:val="17"/>
              </w:rPr>
              <w:t>1523205.62</w:t>
            </w:r>
          </w:p>
        </w:tc>
      </w:tr>
      <w:tr w:rsidR="004B5ECD" w:rsidRPr="004B5ECD" w:rsidTr="004B5ECD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B5ECD" w:rsidRPr="004B5ECD" w:rsidRDefault="004B5ECD" w:rsidP="004B5ECD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B5ECD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Contribution Refunds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B5ECD" w:rsidRPr="004B5ECD" w:rsidRDefault="004B5ECD" w:rsidP="004B5ECD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B5ECD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2457" w:type="dxa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B5ECD" w:rsidRPr="004B5ECD" w:rsidRDefault="004B5ECD" w:rsidP="004B5ECD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B5ECD">
              <w:rPr>
                <w:rFonts w:ascii="Verdana" w:eastAsia="Times New Roman" w:hAnsi="Verdana"/>
                <w:color w:val="000000"/>
                <w:sz w:val="17"/>
                <w:szCs w:val="17"/>
              </w:rPr>
              <w:t>2150.00</w:t>
            </w:r>
          </w:p>
        </w:tc>
      </w:tr>
      <w:tr w:rsidR="004B5ECD" w:rsidRPr="004B5ECD" w:rsidTr="004B5ECD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B5ECD" w:rsidRPr="004B5ECD" w:rsidRDefault="004B5ECD" w:rsidP="004B5ECD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B5ECD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Contributions (6(a) - 6(b))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B5ECD" w:rsidRPr="004B5ECD" w:rsidRDefault="004B5ECD" w:rsidP="004B5ECD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B5ECD">
              <w:rPr>
                <w:rFonts w:ascii="Verdana" w:eastAsia="Times New Roman" w:hAnsi="Verdana"/>
                <w:color w:val="000000"/>
                <w:sz w:val="17"/>
                <w:szCs w:val="17"/>
              </w:rPr>
              <w:t>323526.00</w:t>
            </w:r>
          </w:p>
        </w:tc>
        <w:tc>
          <w:tcPr>
            <w:tcW w:w="2457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B5ECD" w:rsidRPr="004B5ECD" w:rsidRDefault="004B5ECD" w:rsidP="004B5ECD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B5ECD">
              <w:rPr>
                <w:rFonts w:ascii="Verdana" w:eastAsia="Times New Roman" w:hAnsi="Verdana"/>
                <w:color w:val="000000"/>
                <w:sz w:val="17"/>
                <w:szCs w:val="17"/>
              </w:rPr>
              <w:t>1521055.62</w:t>
            </w:r>
          </w:p>
        </w:tc>
      </w:tr>
      <w:tr w:rsidR="004B5ECD" w:rsidRPr="004B5ECD" w:rsidTr="004B5ECD">
        <w:trPr>
          <w:trHeight w:val="330"/>
          <w:tblCellSpacing w:w="15" w:type="dxa"/>
        </w:trPr>
        <w:tc>
          <w:tcPr>
            <w:tcW w:w="876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B5ECD" w:rsidRPr="004B5ECD" w:rsidRDefault="004B5ECD" w:rsidP="004B5ECD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B5ECD">
              <w:rPr>
                <w:rFonts w:ascii="Verdana" w:eastAsia="Times New Roman" w:hAnsi="Verdana"/>
                <w:color w:val="000000"/>
                <w:sz w:val="17"/>
                <w:szCs w:val="17"/>
              </w:rPr>
              <w:t>7. Net Operating Expenditures</w:t>
            </w:r>
          </w:p>
        </w:tc>
      </w:tr>
      <w:tr w:rsidR="004B5ECD" w:rsidRPr="004B5ECD" w:rsidTr="004B5ECD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B5ECD" w:rsidRPr="004B5ECD" w:rsidRDefault="004B5ECD" w:rsidP="004B5ECD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B5ECD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B5ECD" w:rsidRPr="004B5ECD" w:rsidRDefault="004B5ECD" w:rsidP="004B5ECD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B5ECD">
              <w:rPr>
                <w:rFonts w:ascii="Verdana" w:eastAsia="Times New Roman" w:hAnsi="Verdana"/>
                <w:color w:val="000000"/>
                <w:sz w:val="17"/>
                <w:szCs w:val="17"/>
              </w:rPr>
              <w:t>122158.08</w:t>
            </w:r>
          </w:p>
        </w:tc>
        <w:tc>
          <w:tcPr>
            <w:tcW w:w="2457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B5ECD" w:rsidRPr="004B5ECD" w:rsidRDefault="004B5ECD" w:rsidP="004B5ECD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B5ECD">
              <w:rPr>
                <w:rFonts w:ascii="Verdana" w:eastAsia="Times New Roman" w:hAnsi="Verdana"/>
                <w:color w:val="000000"/>
                <w:sz w:val="17"/>
                <w:szCs w:val="17"/>
              </w:rPr>
              <w:t>529701.15</w:t>
            </w:r>
          </w:p>
        </w:tc>
      </w:tr>
      <w:tr w:rsidR="004B5ECD" w:rsidRPr="004B5ECD" w:rsidTr="004B5ECD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B5ECD" w:rsidRPr="004B5ECD" w:rsidRDefault="004B5ECD" w:rsidP="004B5ECD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B5ECD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Offsets to Operating Expenditures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B5ECD" w:rsidRPr="004B5ECD" w:rsidRDefault="004B5ECD" w:rsidP="004B5ECD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B5ECD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2457" w:type="dxa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B5ECD" w:rsidRPr="004B5ECD" w:rsidRDefault="004B5ECD" w:rsidP="004B5ECD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B5ECD">
              <w:rPr>
                <w:rFonts w:ascii="Verdana" w:eastAsia="Times New Roman" w:hAnsi="Verdana"/>
                <w:color w:val="000000"/>
                <w:sz w:val="17"/>
                <w:szCs w:val="17"/>
              </w:rPr>
              <w:t>3677.11</w:t>
            </w:r>
          </w:p>
        </w:tc>
      </w:tr>
      <w:tr w:rsidR="004B5ECD" w:rsidRPr="004B5ECD" w:rsidTr="004B5ECD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B5ECD" w:rsidRPr="004B5ECD" w:rsidRDefault="004B5ECD" w:rsidP="004B5ECD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B5ECD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B5ECD" w:rsidRPr="004B5ECD" w:rsidRDefault="004B5ECD" w:rsidP="004B5ECD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B5ECD">
              <w:rPr>
                <w:rFonts w:ascii="Verdana" w:eastAsia="Times New Roman" w:hAnsi="Verdana"/>
                <w:color w:val="000000"/>
                <w:sz w:val="17"/>
                <w:szCs w:val="17"/>
              </w:rPr>
              <w:t>122158.08</w:t>
            </w:r>
          </w:p>
        </w:tc>
        <w:tc>
          <w:tcPr>
            <w:tcW w:w="2457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B5ECD" w:rsidRPr="004B5ECD" w:rsidRDefault="004B5ECD" w:rsidP="004B5ECD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B5ECD">
              <w:rPr>
                <w:rFonts w:ascii="Verdana" w:eastAsia="Times New Roman" w:hAnsi="Verdana"/>
                <w:color w:val="000000"/>
                <w:sz w:val="17"/>
                <w:szCs w:val="17"/>
              </w:rPr>
              <w:t>526024.04</w:t>
            </w:r>
          </w:p>
        </w:tc>
      </w:tr>
      <w:tr w:rsidR="004B5ECD" w:rsidRPr="004B5ECD" w:rsidTr="004B5ECD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B5ECD" w:rsidRPr="004B5ECD" w:rsidRDefault="004B5ECD" w:rsidP="004B5ECD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B5ECD">
              <w:rPr>
                <w:rFonts w:ascii="Verdana" w:eastAsia="Times New Roman" w:hAnsi="Verdana"/>
                <w:color w:val="000000"/>
                <w:sz w:val="17"/>
                <w:szCs w:val="17"/>
              </w:rPr>
              <w:t>8. Cash on Hand at Close of Reporting Period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B5ECD" w:rsidRPr="004B5ECD" w:rsidRDefault="004B5ECD" w:rsidP="004B5ECD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B5ECD">
              <w:rPr>
                <w:rFonts w:ascii="Verdana" w:eastAsia="Times New Roman" w:hAnsi="Verdana"/>
                <w:color w:val="000000"/>
                <w:sz w:val="17"/>
                <w:szCs w:val="17"/>
              </w:rPr>
              <w:t>1145291.39</w:t>
            </w:r>
          </w:p>
        </w:tc>
        <w:tc>
          <w:tcPr>
            <w:tcW w:w="2457" w:type="dxa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B5ECD" w:rsidRPr="004B5ECD" w:rsidRDefault="004B5ECD" w:rsidP="004B5ECD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4B5ECD" w:rsidRPr="004B5ECD" w:rsidTr="004B5ECD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B5ECD" w:rsidRPr="004B5ECD" w:rsidRDefault="004B5ECD" w:rsidP="004B5ECD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B5ECD">
              <w:rPr>
                <w:rFonts w:ascii="Verdana" w:eastAsia="Times New Roman" w:hAnsi="Verdana"/>
                <w:color w:val="000000"/>
                <w:sz w:val="17"/>
                <w:szCs w:val="17"/>
              </w:rPr>
              <w:t>9. Debts and Obligations Owed TO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B5ECD" w:rsidRPr="004B5ECD" w:rsidRDefault="004B5ECD" w:rsidP="004B5ECD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B5ECD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2457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B5ECD" w:rsidRPr="004B5ECD" w:rsidRDefault="004B5ECD" w:rsidP="004B5ECD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4B5ECD" w:rsidRPr="004B5ECD" w:rsidTr="004B5ECD">
        <w:trPr>
          <w:trHeight w:val="330"/>
          <w:tblCellSpacing w:w="15" w:type="dxa"/>
        </w:trPr>
        <w:tc>
          <w:tcPr>
            <w:tcW w:w="876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B5ECD" w:rsidRPr="004B5ECD" w:rsidRDefault="004B5ECD" w:rsidP="004B5ECD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B5ECD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  <w:tr w:rsidR="004B5ECD" w:rsidRPr="004B5ECD" w:rsidTr="004B5ECD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B5ECD" w:rsidRPr="004B5ECD" w:rsidRDefault="004B5ECD" w:rsidP="004B5ECD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B5ECD">
              <w:rPr>
                <w:rFonts w:ascii="Verdana" w:eastAsia="Times New Roman" w:hAnsi="Verdana"/>
                <w:color w:val="000000"/>
                <w:sz w:val="17"/>
                <w:szCs w:val="17"/>
              </w:rPr>
              <w:t>10. Debts and Obligations Owed BY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B5ECD" w:rsidRPr="004B5ECD" w:rsidRDefault="004B5ECD" w:rsidP="004B5ECD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B5ECD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2457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B5ECD" w:rsidRPr="004B5ECD" w:rsidRDefault="004B5ECD" w:rsidP="004B5ECD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4B5ECD" w:rsidRPr="004B5ECD" w:rsidTr="004B5ECD">
        <w:trPr>
          <w:trHeight w:val="330"/>
          <w:tblCellSpacing w:w="15" w:type="dxa"/>
        </w:trPr>
        <w:tc>
          <w:tcPr>
            <w:tcW w:w="876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B5ECD" w:rsidRPr="004B5ECD" w:rsidRDefault="004B5ECD" w:rsidP="004B5ECD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B5ECD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</w:tbl>
    <w:p w:rsidR="004B5ECD" w:rsidRDefault="004B5ECD" w:rsidP="004B5ECD">
      <w:pPr>
        <w:tabs>
          <w:tab w:val="left" w:pos="1814"/>
        </w:tabs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textWrapping" w:clear="all"/>
        <w:t>[FEC.gov, accessed</w:t>
      </w:r>
      <w:hyperlink r:id="rId58" w:history="1">
        <w:r w:rsidRPr="004B5ECD">
          <w:rPr>
            <w:rStyle w:val="Hyperlink"/>
            <w:rFonts w:eastAsia="Times New Roman"/>
            <w:sz w:val="20"/>
            <w:szCs w:val="20"/>
          </w:rPr>
          <w:t xml:space="preserve"> 6/2/16</w:t>
        </w:r>
      </w:hyperlink>
      <w:r>
        <w:rPr>
          <w:rFonts w:eastAsia="Times New Roman"/>
          <w:sz w:val="20"/>
          <w:szCs w:val="20"/>
        </w:rPr>
        <w:t>]</w:t>
      </w:r>
    </w:p>
    <w:p w:rsidR="004B5ECD" w:rsidRDefault="004B5ECD" w:rsidP="004B5ECD">
      <w:pPr>
        <w:rPr>
          <w:rFonts w:eastAsia="Times New Roman"/>
          <w:sz w:val="20"/>
          <w:szCs w:val="20"/>
        </w:rPr>
      </w:pPr>
    </w:p>
    <w:p w:rsidR="004B5ECD" w:rsidRPr="004B5ECD" w:rsidRDefault="004B5ECD" w:rsidP="004B5ECD">
      <w:pPr>
        <w:rPr>
          <w:rFonts w:eastAsia="Times New Roman"/>
          <w:sz w:val="20"/>
          <w:szCs w:val="20"/>
        </w:rPr>
      </w:pPr>
    </w:p>
    <w:p w:rsidR="004B5ECD" w:rsidRPr="00EB5795" w:rsidRDefault="004B5ECD" w:rsidP="004B5ECD">
      <w:pPr>
        <w:shd w:val="clear" w:color="auto" w:fill="DDDDDD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2010 Q2 Campaign Finance </w:t>
      </w:r>
      <w:r w:rsidRPr="00EB5795">
        <w:rPr>
          <w:rFonts w:eastAsia="Calibri"/>
          <w:b/>
          <w:bCs/>
        </w:rPr>
        <w:t>Filings</w:t>
      </w:r>
      <w:r>
        <w:rPr>
          <w:rFonts w:eastAsia="Calibri"/>
          <w:b/>
          <w:bCs/>
        </w:rPr>
        <w:t xml:space="preserve"> Amendment</w:t>
      </w:r>
    </w:p>
    <w:p w:rsidR="004B5ECD" w:rsidRDefault="004B5ECD" w:rsidP="004B5ECD">
      <w:pPr>
        <w:spacing w:line="312" w:lineRule="atLeast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 xml:space="preserve">In April 2010, </w:t>
      </w:r>
      <w:r w:rsidRPr="004F0B84">
        <w:rPr>
          <w:sz w:val="20"/>
          <w:szCs w:val="20"/>
        </w:rPr>
        <w:t>Friends of Erik Paulsen</w:t>
      </w:r>
      <w:r>
        <w:t xml:space="preserve"> </w:t>
      </w:r>
      <w:r w:rsidRPr="00EB5795">
        <w:rPr>
          <w:rFonts w:eastAsia="Times New Roman"/>
          <w:sz w:val="20"/>
          <w:szCs w:val="20"/>
        </w:rPr>
        <w:t xml:space="preserve">reported </w:t>
      </w:r>
      <w:r>
        <w:rPr>
          <w:rFonts w:eastAsia="Times New Roman"/>
          <w:sz w:val="20"/>
          <w:szCs w:val="20"/>
        </w:rPr>
        <w:t>$324,451.78</w:t>
      </w:r>
      <w:r w:rsidR="007644A0">
        <w:rPr>
          <w:rFonts w:eastAsia="Times New Roman"/>
          <w:sz w:val="20"/>
          <w:szCs w:val="20"/>
        </w:rPr>
        <w:t xml:space="preserve"> in </w:t>
      </w:r>
      <w:r w:rsidRPr="00EB5795">
        <w:rPr>
          <w:rFonts w:eastAsia="Times New Roman"/>
          <w:sz w:val="20"/>
          <w:szCs w:val="20"/>
        </w:rPr>
        <w:t>contributions, $</w:t>
      </w:r>
      <w:r>
        <w:rPr>
          <w:rFonts w:eastAsia="Times New Roman"/>
          <w:sz w:val="20"/>
          <w:szCs w:val="20"/>
        </w:rPr>
        <w:t>123,083.86</w:t>
      </w:r>
      <w:r w:rsidR="007644A0">
        <w:rPr>
          <w:rFonts w:eastAsia="Times New Roman"/>
          <w:sz w:val="20"/>
          <w:szCs w:val="20"/>
        </w:rPr>
        <w:t xml:space="preserve"> in</w:t>
      </w:r>
      <w:r>
        <w:rPr>
          <w:rFonts w:eastAsia="Times New Roman"/>
          <w:sz w:val="20"/>
          <w:szCs w:val="20"/>
        </w:rPr>
        <w:t xml:space="preserve"> </w:t>
      </w:r>
      <w:r w:rsidRPr="00EB5795">
        <w:rPr>
          <w:rFonts w:eastAsia="Times New Roman"/>
          <w:sz w:val="20"/>
          <w:szCs w:val="20"/>
        </w:rPr>
        <w:t>expenditures, $</w:t>
      </w:r>
      <w:r>
        <w:rPr>
          <w:rFonts w:ascii="Verdana" w:eastAsia="Times New Roman" w:hAnsi="Verdana"/>
          <w:color w:val="000000"/>
          <w:sz w:val="17"/>
          <w:szCs w:val="17"/>
        </w:rPr>
        <w:t xml:space="preserve">1,145,291.39 </w:t>
      </w:r>
      <w:r w:rsidRPr="00EB5795">
        <w:rPr>
          <w:rFonts w:eastAsia="Times New Roman"/>
          <w:sz w:val="20"/>
          <w:szCs w:val="20"/>
        </w:rPr>
        <w:t>cash on hand, and zero debt.</w:t>
      </w:r>
      <w:r>
        <w:rPr>
          <w:rFonts w:eastAsia="Times New Roman"/>
          <w:sz w:val="20"/>
          <w:szCs w:val="20"/>
        </w:rPr>
        <w:t xml:space="preserve"> </w:t>
      </w:r>
    </w:p>
    <w:p w:rsidR="004B5ECD" w:rsidRPr="004B5ECD" w:rsidRDefault="004B5ECD" w:rsidP="004B5ECD">
      <w:pPr>
        <w:rPr>
          <w:rFonts w:eastAsia="Times New Roman"/>
        </w:rPr>
      </w:pPr>
    </w:p>
    <w:tbl>
      <w:tblPr>
        <w:tblW w:w="8820" w:type="dxa"/>
        <w:tblCellSpacing w:w="15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65"/>
        <w:gridCol w:w="1274"/>
        <w:gridCol w:w="2681"/>
      </w:tblGrid>
      <w:tr w:rsidR="004B5ECD" w:rsidRPr="004B5ECD" w:rsidTr="007644A0">
        <w:trPr>
          <w:tblHeader/>
          <w:tblCellSpacing w:w="15" w:type="dxa"/>
        </w:trPr>
        <w:tc>
          <w:tcPr>
            <w:tcW w:w="0" w:type="auto"/>
            <w:shd w:val="clear" w:color="auto" w:fill="004477"/>
            <w:vAlign w:val="center"/>
            <w:hideMark/>
          </w:tcPr>
          <w:p w:rsidR="004B5ECD" w:rsidRPr="004B5ECD" w:rsidRDefault="004B5ECD" w:rsidP="004B5ECD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004477"/>
            <w:vAlign w:val="center"/>
            <w:hideMark/>
          </w:tcPr>
          <w:p w:rsidR="004B5ECD" w:rsidRPr="004B5ECD" w:rsidRDefault="004B5ECD" w:rsidP="004B5ECD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4B5ECD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A</w:t>
            </w:r>
            <w:r w:rsidRPr="004B5ECD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This Period</w:t>
            </w:r>
          </w:p>
        </w:tc>
        <w:tc>
          <w:tcPr>
            <w:tcW w:w="2457" w:type="dxa"/>
            <w:shd w:val="clear" w:color="auto" w:fill="004477"/>
            <w:vAlign w:val="center"/>
            <w:hideMark/>
          </w:tcPr>
          <w:p w:rsidR="004B5ECD" w:rsidRPr="004B5ECD" w:rsidRDefault="004B5ECD" w:rsidP="004B5ECD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4B5ECD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B</w:t>
            </w:r>
            <w:r w:rsidRPr="004B5ECD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Election</w:t>
            </w:r>
            <w:r w:rsidRPr="004B5ECD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Cycle-To-Date</w:t>
            </w:r>
          </w:p>
        </w:tc>
      </w:tr>
      <w:tr w:rsidR="004B5ECD" w:rsidRPr="004B5ECD" w:rsidTr="007644A0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5ECD" w:rsidRPr="004B5ECD" w:rsidRDefault="004B5ECD" w:rsidP="004B5ECD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5ECD" w:rsidRPr="004B5ECD" w:rsidRDefault="004B5ECD" w:rsidP="004B5EC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FFFFFF"/>
            <w:vAlign w:val="center"/>
            <w:hideMark/>
          </w:tcPr>
          <w:p w:rsidR="004B5ECD" w:rsidRPr="004B5ECD" w:rsidRDefault="004B5ECD" w:rsidP="004B5EC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B5ECD" w:rsidRPr="004B5ECD" w:rsidTr="007644A0">
        <w:trPr>
          <w:trHeight w:val="330"/>
          <w:tblCellSpacing w:w="15" w:type="dxa"/>
        </w:trPr>
        <w:tc>
          <w:tcPr>
            <w:tcW w:w="876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B5ECD" w:rsidRPr="004B5ECD" w:rsidRDefault="004B5ECD" w:rsidP="004B5ECD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B5ECD">
              <w:rPr>
                <w:rFonts w:ascii="Verdana" w:eastAsia="Times New Roman" w:hAnsi="Verdana"/>
                <w:color w:val="000000"/>
                <w:sz w:val="17"/>
                <w:szCs w:val="17"/>
              </w:rPr>
              <w:t>6. Net Contributions (other than loans)</w:t>
            </w:r>
          </w:p>
        </w:tc>
      </w:tr>
      <w:tr w:rsidR="004B5ECD" w:rsidRPr="004B5ECD" w:rsidTr="007644A0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B5ECD" w:rsidRPr="004B5ECD" w:rsidRDefault="004B5ECD" w:rsidP="004B5ECD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B5ECD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Contributions (other than loans)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B5ECD" w:rsidRPr="004B5ECD" w:rsidRDefault="004B5ECD" w:rsidP="004B5ECD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B5ECD">
              <w:rPr>
                <w:rFonts w:ascii="Verdana" w:eastAsia="Times New Roman" w:hAnsi="Verdana"/>
                <w:color w:val="000000"/>
                <w:sz w:val="17"/>
                <w:szCs w:val="17"/>
              </w:rPr>
              <w:t>324451.78</w:t>
            </w:r>
          </w:p>
        </w:tc>
        <w:tc>
          <w:tcPr>
            <w:tcW w:w="2457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B5ECD" w:rsidRPr="004B5ECD" w:rsidRDefault="004B5ECD" w:rsidP="004B5ECD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B5ECD">
              <w:rPr>
                <w:rFonts w:ascii="Verdana" w:eastAsia="Times New Roman" w:hAnsi="Verdana"/>
                <w:color w:val="000000"/>
                <w:sz w:val="17"/>
                <w:szCs w:val="17"/>
              </w:rPr>
              <w:t>1524131.40</w:t>
            </w:r>
          </w:p>
        </w:tc>
      </w:tr>
      <w:tr w:rsidR="004B5ECD" w:rsidRPr="004B5ECD" w:rsidTr="007644A0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B5ECD" w:rsidRPr="004B5ECD" w:rsidRDefault="004B5ECD" w:rsidP="004B5ECD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B5ECD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Contribution Refunds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B5ECD" w:rsidRPr="004B5ECD" w:rsidRDefault="004B5ECD" w:rsidP="004B5ECD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B5ECD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2457" w:type="dxa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B5ECD" w:rsidRPr="004B5ECD" w:rsidRDefault="004B5ECD" w:rsidP="004B5ECD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B5ECD">
              <w:rPr>
                <w:rFonts w:ascii="Verdana" w:eastAsia="Times New Roman" w:hAnsi="Verdana"/>
                <w:color w:val="000000"/>
                <w:sz w:val="17"/>
                <w:szCs w:val="17"/>
              </w:rPr>
              <w:t>2150.00</w:t>
            </w:r>
          </w:p>
        </w:tc>
      </w:tr>
      <w:tr w:rsidR="004B5ECD" w:rsidRPr="004B5ECD" w:rsidTr="007644A0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B5ECD" w:rsidRPr="004B5ECD" w:rsidRDefault="004B5ECD" w:rsidP="004B5ECD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B5ECD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Contributions (6(a) - 6(b))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B5ECD" w:rsidRPr="004B5ECD" w:rsidRDefault="004B5ECD" w:rsidP="004B5ECD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B5ECD">
              <w:rPr>
                <w:rFonts w:ascii="Verdana" w:eastAsia="Times New Roman" w:hAnsi="Verdana"/>
                <w:color w:val="000000"/>
                <w:sz w:val="17"/>
                <w:szCs w:val="17"/>
              </w:rPr>
              <w:t>324451.78</w:t>
            </w:r>
          </w:p>
        </w:tc>
        <w:tc>
          <w:tcPr>
            <w:tcW w:w="2457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B5ECD" w:rsidRPr="004B5ECD" w:rsidRDefault="004B5ECD" w:rsidP="004B5ECD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B5ECD">
              <w:rPr>
                <w:rFonts w:ascii="Verdana" w:eastAsia="Times New Roman" w:hAnsi="Verdana"/>
                <w:color w:val="000000"/>
                <w:sz w:val="17"/>
                <w:szCs w:val="17"/>
              </w:rPr>
              <w:t>1521981.40</w:t>
            </w:r>
          </w:p>
        </w:tc>
      </w:tr>
      <w:tr w:rsidR="004B5ECD" w:rsidRPr="004B5ECD" w:rsidTr="007644A0">
        <w:trPr>
          <w:trHeight w:val="330"/>
          <w:tblCellSpacing w:w="15" w:type="dxa"/>
        </w:trPr>
        <w:tc>
          <w:tcPr>
            <w:tcW w:w="876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B5ECD" w:rsidRPr="004B5ECD" w:rsidRDefault="004B5ECD" w:rsidP="004B5ECD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B5ECD">
              <w:rPr>
                <w:rFonts w:ascii="Verdana" w:eastAsia="Times New Roman" w:hAnsi="Verdana"/>
                <w:color w:val="000000"/>
                <w:sz w:val="17"/>
                <w:szCs w:val="17"/>
              </w:rPr>
              <w:lastRenderedPageBreak/>
              <w:t>7. Net Operating Expenditures</w:t>
            </w:r>
          </w:p>
        </w:tc>
      </w:tr>
      <w:tr w:rsidR="004B5ECD" w:rsidRPr="004B5ECD" w:rsidTr="007644A0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B5ECD" w:rsidRPr="004B5ECD" w:rsidRDefault="004B5ECD" w:rsidP="004B5ECD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B5ECD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B5ECD" w:rsidRPr="004B5ECD" w:rsidRDefault="004B5ECD" w:rsidP="004B5ECD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B5ECD">
              <w:rPr>
                <w:rFonts w:ascii="Verdana" w:eastAsia="Times New Roman" w:hAnsi="Verdana"/>
                <w:color w:val="000000"/>
                <w:sz w:val="17"/>
                <w:szCs w:val="17"/>
              </w:rPr>
              <w:t>123083.86</w:t>
            </w:r>
          </w:p>
        </w:tc>
        <w:tc>
          <w:tcPr>
            <w:tcW w:w="2457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B5ECD" w:rsidRPr="004B5ECD" w:rsidRDefault="004B5ECD" w:rsidP="004B5ECD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B5ECD">
              <w:rPr>
                <w:rFonts w:ascii="Verdana" w:eastAsia="Times New Roman" w:hAnsi="Verdana"/>
                <w:color w:val="000000"/>
                <w:sz w:val="17"/>
                <w:szCs w:val="17"/>
              </w:rPr>
              <w:t>530626.93</w:t>
            </w:r>
          </w:p>
        </w:tc>
      </w:tr>
      <w:tr w:rsidR="004B5ECD" w:rsidRPr="004B5ECD" w:rsidTr="007644A0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B5ECD" w:rsidRPr="004B5ECD" w:rsidRDefault="004B5ECD" w:rsidP="004B5ECD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B5ECD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Offsets to Operating Expenditures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B5ECD" w:rsidRPr="004B5ECD" w:rsidRDefault="004B5ECD" w:rsidP="004B5ECD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B5ECD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2457" w:type="dxa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B5ECD" w:rsidRPr="004B5ECD" w:rsidRDefault="004B5ECD" w:rsidP="004B5ECD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B5ECD">
              <w:rPr>
                <w:rFonts w:ascii="Verdana" w:eastAsia="Times New Roman" w:hAnsi="Verdana"/>
                <w:color w:val="000000"/>
                <w:sz w:val="17"/>
                <w:szCs w:val="17"/>
              </w:rPr>
              <w:t>3677.11</w:t>
            </w:r>
          </w:p>
        </w:tc>
      </w:tr>
      <w:tr w:rsidR="004B5ECD" w:rsidRPr="004B5ECD" w:rsidTr="007644A0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B5ECD" w:rsidRPr="004B5ECD" w:rsidRDefault="004B5ECD" w:rsidP="004B5ECD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B5ECD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B5ECD" w:rsidRPr="004B5ECD" w:rsidRDefault="004B5ECD" w:rsidP="004B5ECD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B5ECD">
              <w:rPr>
                <w:rFonts w:ascii="Verdana" w:eastAsia="Times New Roman" w:hAnsi="Verdana"/>
                <w:color w:val="000000"/>
                <w:sz w:val="17"/>
                <w:szCs w:val="17"/>
              </w:rPr>
              <w:t>123083.86</w:t>
            </w:r>
          </w:p>
        </w:tc>
        <w:tc>
          <w:tcPr>
            <w:tcW w:w="2457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B5ECD" w:rsidRPr="004B5ECD" w:rsidRDefault="004B5ECD" w:rsidP="004B5ECD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B5ECD">
              <w:rPr>
                <w:rFonts w:ascii="Verdana" w:eastAsia="Times New Roman" w:hAnsi="Verdana"/>
                <w:color w:val="000000"/>
                <w:sz w:val="17"/>
                <w:szCs w:val="17"/>
              </w:rPr>
              <w:t>526949.82</w:t>
            </w:r>
          </w:p>
        </w:tc>
      </w:tr>
      <w:tr w:rsidR="004B5ECD" w:rsidRPr="004B5ECD" w:rsidTr="007644A0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B5ECD" w:rsidRPr="004B5ECD" w:rsidRDefault="004B5ECD" w:rsidP="004B5ECD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B5ECD">
              <w:rPr>
                <w:rFonts w:ascii="Verdana" w:eastAsia="Times New Roman" w:hAnsi="Verdana"/>
                <w:color w:val="000000"/>
                <w:sz w:val="17"/>
                <w:szCs w:val="17"/>
              </w:rPr>
              <w:t>8. Cash on Hand at Close of Reporting Period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B5ECD" w:rsidRPr="004B5ECD" w:rsidRDefault="004B5ECD" w:rsidP="004B5ECD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B5ECD">
              <w:rPr>
                <w:rFonts w:ascii="Verdana" w:eastAsia="Times New Roman" w:hAnsi="Verdana"/>
                <w:color w:val="000000"/>
                <w:sz w:val="17"/>
                <w:szCs w:val="17"/>
              </w:rPr>
              <w:t>1145291.39</w:t>
            </w:r>
          </w:p>
        </w:tc>
        <w:tc>
          <w:tcPr>
            <w:tcW w:w="2457" w:type="dxa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B5ECD" w:rsidRPr="004B5ECD" w:rsidRDefault="004B5ECD" w:rsidP="004B5ECD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4B5ECD" w:rsidRPr="004B5ECD" w:rsidTr="007644A0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B5ECD" w:rsidRPr="004B5ECD" w:rsidRDefault="004B5ECD" w:rsidP="004B5ECD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B5ECD">
              <w:rPr>
                <w:rFonts w:ascii="Verdana" w:eastAsia="Times New Roman" w:hAnsi="Verdana"/>
                <w:color w:val="000000"/>
                <w:sz w:val="17"/>
                <w:szCs w:val="17"/>
              </w:rPr>
              <w:t>9. Debts and Obligations Owed TO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B5ECD" w:rsidRPr="004B5ECD" w:rsidRDefault="004B5ECD" w:rsidP="004B5ECD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B5ECD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2457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B5ECD" w:rsidRPr="004B5ECD" w:rsidRDefault="004B5ECD" w:rsidP="004B5ECD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4B5ECD" w:rsidRPr="004B5ECD" w:rsidTr="007644A0">
        <w:trPr>
          <w:trHeight w:val="330"/>
          <w:tblCellSpacing w:w="15" w:type="dxa"/>
        </w:trPr>
        <w:tc>
          <w:tcPr>
            <w:tcW w:w="876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B5ECD" w:rsidRPr="004B5ECD" w:rsidRDefault="004B5ECD" w:rsidP="004B5ECD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B5ECD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  <w:tr w:rsidR="004B5ECD" w:rsidRPr="004B5ECD" w:rsidTr="007644A0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B5ECD" w:rsidRPr="004B5ECD" w:rsidRDefault="004B5ECD" w:rsidP="004B5ECD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B5ECD">
              <w:rPr>
                <w:rFonts w:ascii="Verdana" w:eastAsia="Times New Roman" w:hAnsi="Verdana"/>
                <w:color w:val="000000"/>
                <w:sz w:val="17"/>
                <w:szCs w:val="17"/>
              </w:rPr>
              <w:t>10. Debts and Obligations Owed BY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B5ECD" w:rsidRPr="004B5ECD" w:rsidRDefault="004B5ECD" w:rsidP="004B5ECD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B5ECD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2457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B5ECD" w:rsidRPr="004B5ECD" w:rsidRDefault="004B5ECD" w:rsidP="004B5ECD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4B5ECD" w:rsidRPr="004B5ECD" w:rsidTr="007644A0">
        <w:trPr>
          <w:trHeight w:val="330"/>
          <w:tblCellSpacing w:w="15" w:type="dxa"/>
        </w:trPr>
        <w:tc>
          <w:tcPr>
            <w:tcW w:w="876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B5ECD" w:rsidRPr="004B5ECD" w:rsidRDefault="004B5ECD" w:rsidP="004B5ECD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B5ECD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</w:tbl>
    <w:p w:rsidR="004B5ECD" w:rsidRDefault="004B5ECD" w:rsidP="004B5ECD">
      <w:pPr>
        <w:rPr>
          <w:rFonts w:eastAsia="Times New Roman"/>
          <w:sz w:val="20"/>
          <w:szCs w:val="20"/>
        </w:rPr>
      </w:pPr>
    </w:p>
    <w:p w:rsidR="004B5ECD" w:rsidRDefault="004B5ECD" w:rsidP="004B5ECD">
      <w:pPr>
        <w:tabs>
          <w:tab w:val="left" w:pos="6265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[FEC.gov, accessed</w:t>
      </w:r>
      <w:hyperlink r:id="rId59" w:history="1">
        <w:r w:rsidRPr="004B5ECD">
          <w:rPr>
            <w:rStyle w:val="Hyperlink"/>
            <w:rFonts w:eastAsia="Times New Roman"/>
            <w:sz w:val="20"/>
            <w:szCs w:val="20"/>
          </w:rPr>
          <w:t xml:space="preserve"> 6/2/16</w:t>
        </w:r>
      </w:hyperlink>
      <w:r>
        <w:rPr>
          <w:rFonts w:eastAsia="Times New Roman"/>
          <w:sz w:val="20"/>
          <w:szCs w:val="20"/>
        </w:rPr>
        <w:t>]</w:t>
      </w:r>
      <w:r>
        <w:rPr>
          <w:rFonts w:eastAsia="Times New Roman"/>
          <w:sz w:val="20"/>
          <w:szCs w:val="20"/>
        </w:rPr>
        <w:tab/>
      </w:r>
    </w:p>
    <w:p w:rsidR="004B5ECD" w:rsidRDefault="004B5ECD" w:rsidP="004B5ECD">
      <w:pPr>
        <w:tabs>
          <w:tab w:val="left" w:pos="6265"/>
        </w:tabs>
        <w:rPr>
          <w:rFonts w:eastAsia="Times New Roman"/>
          <w:sz w:val="20"/>
          <w:szCs w:val="20"/>
        </w:rPr>
      </w:pPr>
    </w:p>
    <w:p w:rsidR="001B2CA7" w:rsidRPr="004B5ECD" w:rsidRDefault="001B2CA7" w:rsidP="001B2CA7">
      <w:pPr>
        <w:rPr>
          <w:rFonts w:eastAsia="Times New Roman"/>
          <w:sz w:val="20"/>
          <w:szCs w:val="20"/>
        </w:rPr>
      </w:pPr>
    </w:p>
    <w:p w:rsidR="001B2CA7" w:rsidRPr="00EB5795" w:rsidRDefault="001B2CA7" w:rsidP="001B2CA7">
      <w:pPr>
        <w:shd w:val="clear" w:color="auto" w:fill="DDDDDD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2010 Q2 Campaign Finance </w:t>
      </w:r>
      <w:r w:rsidRPr="00EB5795">
        <w:rPr>
          <w:rFonts w:eastAsia="Calibri"/>
          <w:b/>
          <w:bCs/>
        </w:rPr>
        <w:t>Filings</w:t>
      </w:r>
      <w:r>
        <w:rPr>
          <w:rFonts w:eastAsia="Calibri"/>
          <w:b/>
          <w:bCs/>
        </w:rPr>
        <w:t xml:space="preserve"> Amendment 2</w:t>
      </w:r>
    </w:p>
    <w:p w:rsidR="001B2CA7" w:rsidRDefault="001B2CA7" w:rsidP="001B2CA7">
      <w:pPr>
        <w:spacing w:line="312" w:lineRule="atLeast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 xml:space="preserve">In April 2010, </w:t>
      </w:r>
      <w:r w:rsidRPr="004F0B84">
        <w:rPr>
          <w:sz w:val="20"/>
          <w:szCs w:val="20"/>
        </w:rPr>
        <w:t>Friends of Erik Paulsen</w:t>
      </w:r>
      <w:r>
        <w:t xml:space="preserve"> </w:t>
      </w:r>
      <w:r w:rsidRPr="00EB5795">
        <w:rPr>
          <w:rFonts w:eastAsia="Times New Roman"/>
          <w:sz w:val="20"/>
          <w:szCs w:val="20"/>
        </w:rPr>
        <w:t xml:space="preserve">reported </w:t>
      </w:r>
      <w:r>
        <w:rPr>
          <w:rFonts w:eastAsia="Times New Roman"/>
          <w:sz w:val="20"/>
          <w:szCs w:val="20"/>
        </w:rPr>
        <w:t>$32456.85</w:t>
      </w:r>
      <w:r w:rsidR="007644A0">
        <w:rPr>
          <w:rFonts w:eastAsia="Times New Roman"/>
          <w:sz w:val="20"/>
          <w:szCs w:val="20"/>
        </w:rPr>
        <w:t xml:space="preserve"> in</w:t>
      </w:r>
      <w:r>
        <w:rPr>
          <w:rFonts w:eastAsia="Times New Roman"/>
          <w:sz w:val="20"/>
          <w:szCs w:val="20"/>
        </w:rPr>
        <w:t xml:space="preserve"> </w:t>
      </w:r>
      <w:r w:rsidRPr="00EB5795">
        <w:rPr>
          <w:rFonts w:eastAsia="Times New Roman"/>
          <w:sz w:val="20"/>
          <w:szCs w:val="20"/>
        </w:rPr>
        <w:t>contributions, $</w:t>
      </w:r>
      <w:r>
        <w:rPr>
          <w:rFonts w:eastAsia="Times New Roman"/>
          <w:sz w:val="20"/>
          <w:szCs w:val="20"/>
        </w:rPr>
        <w:t>123,488.93</w:t>
      </w:r>
      <w:r w:rsidR="007644A0">
        <w:rPr>
          <w:rFonts w:eastAsia="Times New Roman"/>
          <w:sz w:val="20"/>
          <w:szCs w:val="20"/>
        </w:rPr>
        <w:t xml:space="preserve"> in</w:t>
      </w:r>
      <w:r>
        <w:rPr>
          <w:rFonts w:eastAsia="Times New Roman"/>
          <w:sz w:val="20"/>
          <w:szCs w:val="20"/>
        </w:rPr>
        <w:t xml:space="preserve"> </w:t>
      </w:r>
      <w:r w:rsidRPr="00EB5795">
        <w:rPr>
          <w:rFonts w:eastAsia="Times New Roman"/>
          <w:sz w:val="20"/>
          <w:szCs w:val="20"/>
        </w:rPr>
        <w:t>expenditures, $</w:t>
      </w:r>
      <w:r>
        <w:rPr>
          <w:rFonts w:ascii="Verdana" w:eastAsia="Times New Roman" w:hAnsi="Verdana"/>
          <w:color w:val="000000"/>
          <w:sz w:val="17"/>
          <w:szCs w:val="17"/>
        </w:rPr>
        <w:t xml:space="preserve">1,144,291.39 </w:t>
      </w:r>
      <w:r w:rsidRPr="00EB5795">
        <w:rPr>
          <w:rFonts w:eastAsia="Times New Roman"/>
          <w:sz w:val="20"/>
          <w:szCs w:val="20"/>
        </w:rPr>
        <w:t>cash on hand, and zero debt.</w:t>
      </w:r>
      <w:r>
        <w:rPr>
          <w:rFonts w:eastAsia="Times New Roman"/>
          <w:sz w:val="20"/>
          <w:szCs w:val="20"/>
        </w:rPr>
        <w:t xml:space="preserve"> </w:t>
      </w:r>
    </w:p>
    <w:tbl>
      <w:tblPr>
        <w:tblW w:w="8910" w:type="dxa"/>
        <w:tblCellSpacing w:w="15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764"/>
        <w:gridCol w:w="1248"/>
        <w:gridCol w:w="2898"/>
      </w:tblGrid>
      <w:tr w:rsidR="001B2CA7" w:rsidRPr="001B2CA7" w:rsidTr="007644A0">
        <w:trPr>
          <w:tblHeader/>
          <w:tblCellSpacing w:w="15" w:type="dxa"/>
        </w:trPr>
        <w:tc>
          <w:tcPr>
            <w:tcW w:w="0" w:type="auto"/>
            <w:shd w:val="clear" w:color="auto" w:fill="004477"/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004477"/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A</w:t>
            </w:r>
            <w:r w:rsidRPr="001B2CA7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This Period</w:t>
            </w:r>
          </w:p>
        </w:tc>
        <w:tc>
          <w:tcPr>
            <w:tcW w:w="2716" w:type="dxa"/>
            <w:shd w:val="clear" w:color="auto" w:fill="004477"/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B</w:t>
            </w:r>
            <w:r w:rsidRPr="001B2CA7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Election</w:t>
            </w:r>
            <w:r w:rsidRPr="001B2CA7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Cycle-To-Date</w:t>
            </w:r>
          </w:p>
        </w:tc>
      </w:tr>
      <w:tr w:rsidR="001B2CA7" w:rsidRPr="001B2CA7" w:rsidTr="007644A0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B2CA7" w:rsidRPr="001B2CA7" w:rsidRDefault="001B2CA7" w:rsidP="001B2CA7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2CA7" w:rsidRPr="001B2CA7" w:rsidRDefault="001B2CA7" w:rsidP="001B2CA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16" w:type="dxa"/>
            <w:shd w:val="clear" w:color="auto" w:fill="FFFFFF"/>
            <w:vAlign w:val="center"/>
            <w:hideMark/>
          </w:tcPr>
          <w:p w:rsidR="001B2CA7" w:rsidRPr="001B2CA7" w:rsidRDefault="001B2CA7" w:rsidP="001B2CA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B2CA7" w:rsidRPr="001B2CA7" w:rsidTr="007644A0">
        <w:trPr>
          <w:trHeight w:val="330"/>
          <w:tblCellSpacing w:w="15" w:type="dxa"/>
        </w:trPr>
        <w:tc>
          <w:tcPr>
            <w:tcW w:w="885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color w:val="000000"/>
                <w:sz w:val="17"/>
                <w:szCs w:val="17"/>
              </w:rPr>
              <w:t>6. Net Contributions (other than loans)</w:t>
            </w:r>
          </w:p>
        </w:tc>
      </w:tr>
      <w:tr w:rsidR="001B2CA7" w:rsidRPr="001B2CA7" w:rsidTr="007644A0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Contributions (other than loans)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color w:val="000000"/>
                <w:sz w:val="17"/>
                <w:szCs w:val="17"/>
              </w:rPr>
              <w:t>324856.85</w:t>
            </w:r>
          </w:p>
        </w:tc>
        <w:tc>
          <w:tcPr>
            <w:tcW w:w="2716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color w:val="000000"/>
                <w:sz w:val="17"/>
                <w:szCs w:val="17"/>
              </w:rPr>
              <w:t>1523377.07</w:t>
            </w:r>
          </w:p>
        </w:tc>
      </w:tr>
      <w:tr w:rsidR="001B2CA7" w:rsidRPr="001B2CA7" w:rsidTr="007644A0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Contribution Refunds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2716" w:type="dxa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color w:val="000000"/>
                <w:sz w:val="17"/>
                <w:szCs w:val="17"/>
              </w:rPr>
              <w:t>2150.00</w:t>
            </w:r>
          </w:p>
        </w:tc>
      </w:tr>
      <w:tr w:rsidR="001B2CA7" w:rsidRPr="001B2CA7" w:rsidTr="007644A0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Contributions (6(a) - 6(b))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color w:val="000000"/>
                <w:sz w:val="17"/>
                <w:szCs w:val="17"/>
              </w:rPr>
              <w:t>324856.85</w:t>
            </w:r>
          </w:p>
        </w:tc>
        <w:tc>
          <w:tcPr>
            <w:tcW w:w="2716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color w:val="000000"/>
                <w:sz w:val="17"/>
                <w:szCs w:val="17"/>
              </w:rPr>
              <w:t>1521227.07</w:t>
            </w:r>
          </w:p>
        </w:tc>
      </w:tr>
      <w:tr w:rsidR="001B2CA7" w:rsidRPr="001B2CA7" w:rsidTr="007644A0">
        <w:trPr>
          <w:trHeight w:val="330"/>
          <w:tblCellSpacing w:w="15" w:type="dxa"/>
        </w:trPr>
        <w:tc>
          <w:tcPr>
            <w:tcW w:w="885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color w:val="000000"/>
                <w:sz w:val="17"/>
                <w:szCs w:val="17"/>
              </w:rPr>
              <w:t>7. Net Operating Expenditures</w:t>
            </w:r>
          </w:p>
        </w:tc>
      </w:tr>
      <w:tr w:rsidR="001B2CA7" w:rsidRPr="001B2CA7" w:rsidTr="007644A0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color w:val="000000"/>
                <w:sz w:val="17"/>
                <w:szCs w:val="17"/>
              </w:rPr>
              <w:t>123488.93</w:t>
            </w:r>
          </w:p>
        </w:tc>
        <w:tc>
          <w:tcPr>
            <w:tcW w:w="2716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color w:val="000000"/>
                <w:sz w:val="17"/>
                <w:szCs w:val="17"/>
              </w:rPr>
              <w:t>529872.60</w:t>
            </w:r>
          </w:p>
        </w:tc>
      </w:tr>
      <w:tr w:rsidR="001B2CA7" w:rsidRPr="001B2CA7" w:rsidTr="007644A0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Offsets to Operating Expenditures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2716" w:type="dxa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color w:val="000000"/>
                <w:sz w:val="17"/>
                <w:szCs w:val="17"/>
              </w:rPr>
              <w:t>3677.11</w:t>
            </w:r>
          </w:p>
        </w:tc>
      </w:tr>
      <w:tr w:rsidR="001B2CA7" w:rsidRPr="001B2CA7" w:rsidTr="007644A0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color w:val="000000"/>
                <w:sz w:val="17"/>
                <w:szCs w:val="17"/>
              </w:rPr>
              <w:t>123488.93</w:t>
            </w:r>
          </w:p>
        </w:tc>
        <w:tc>
          <w:tcPr>
            <w:tcW w:w="2716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color w:val="000000"/>
                <w:sz w:val="17"/>
                <w:szCs w:val="17"/>
              </w:rPr>
              <w:t>526195.49</w:t>
            </w:r>
          </w:p>
        </w:tc>
      </w:tr>
      <w:tr w:rsidR="001B2CA7" w:rsidRPr="001B2CA7" w:rsidTr="007644A0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color w:val="000000"/>
                <w:sz w:val="17"/>
                <w:szCs w:val="17"/>
              </w:rPr>
              <w:t>8. Cash on Hand at Close of Reporting Period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color w:val="000000"/>
                <w:sz w:val="17"/>
                <w:szCs w:val="17"/>
              </w:rPr>
              <w:t>1144291.39</w:t>
            </w:r>
          </w:p>
        </w:tc>
        <w:tc>
          <w:tcPr>
            <w:tcW w:w="2716" w:type="dxa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1B2CA7" w:rsidRPr="001B2CA7" w:rsidTr="007644A0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color w:val="000000"/>
                <w:sz w:val="17"/>
                <w:szCs w:val="17"/>
              </w:rPr>
              <w:t>9. Debts and Obligations Owed TO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2716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1B2CA7" w:rsidRPr="001B2CA7" w:rsidTr="007644A0">
        <w:trPr>
          <w:trHeight w:val="330"/>
          <w:tblCellSpacing w:w="15" w:type="dxa"/>
        </w:trPr>
        <w:tc>
          <w:tcPr>
            <w:tcW w:w="885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  <w:tr w:rsidR="001B2CA7" w:rsidRPr="001B2CA7" w:rsidTr="007644A0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color w:val="000000"/>
                <w:sz w:val="17"/>
                <w:szCs w:val="17"/>
              </w:rPr>
              <w:lastRenderedPageBreak/>
              <w:t>10. Debts and Obligations Owed BY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2716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1B2CA7" w:rsidRPr="001B2CA7" w:rsidTr="007644A0">
        <w:trPr>
          <w:trHeight w:val="330"/>
          <w:tblCellSpacing w:w="15" w:type="dxa"/>
        </w:trPr>
        <w:tc>
          <w:tcPr>
            <w:tcW w:w="885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</w:tbl>
    <w:p w:rsidR="004B5ECD" w:rsidRDefault="001B2CA7" w:rsidP="004B5ECD">
      <w:pPr>
        <w:tabs>
          <w:tab w:val="left" w:pos="6265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[FEC.gov, accessed</w:t>
      </w:r>
      <w:hyperlink r:id="rId60" w:history="1">
        <w:r w:rsidRPr="004B5ECD">
          <w:rPr>
            <w:rStyle w:val="Hyperlink"/>
            <w:rFonts w:eastAsia="Times New Roman"/>
            <w:sz w:val="20"/>
            <w:szCs w:val="20"/>
          </w:rPr>
          <w:t xml:space="preserve"> 6/2/16</w:t>
        </w:r>
      </w:hyperlink>
      <w:r>
        <w:rPr>
          <w:rFonts w:eastAsia="Times New Roman"/>
          <w:sz w:val="20"/>
          <w:szCs w:val="20"/>
        </w:rPr>
        <w:t>]</w:t>
      </w:r>
    </w:p>
    <w:p w:rsidR="001B2CA7" w:rsidRDefault="001B2CA7" w:rsidP="004B5ECD">
      <w:pPr>
        <w:tabs>
          <w:tab w:val="left" w:pos="6265"/>
        </w:tabs>
        <w:rPr>
          <w:rFonts w:eastAsia="Times New Roman"/>
          <w:sz w:val="20"/>
          <w:szCs w:val="20"/>
        </w:rPr>
      </w:pPr>
    </w:p>
    <w:p w:rsidR="001B2CA7" w:rsidRPr="00EB5795" w:rsidRDefault="001B2CA7" w:rsidP="001B2CA7">
      <w:pPr>
        <w:shd w:val="clear" w:color="auto" w:fill="DDDDDD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2010 Q3 Campaign Finance </w:t>
      </w:r>
      <w:r w:rsidRPr="00EB5795">
        <w:rPr>
          <w:rFonts w:eastAsia="Calibri"/>
          <w:b/>
          <w:bCs/>
        </w:rPr>
        <w:t>Filings</w:t>
      </w:r>
      <w:r>
        <w:rPr>
          <w:rFonts w:eastAsia="Calibri"/>
          <w:b/>
          <w:bCs/>
        </w:rPr>
        <w:t xml:space="preserve"> </w:t>
      </w:r>
    </w:p>
    <w:p w:rsidR="001B2CA7" w:rsidRDefault="001B2CA7" w:rsidP="001B2CA7">
      <w:pPr>
        <w:spacing w:line="312" w:lineRule="atLeast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 xml:space="preserve">In July 2010, </w:t>
      </w:r>
      <w:r w:rsidRPr="004F0B84">
        <w:rPr>
          <w:sz w:val="20"/>
          <w:szCs w:val="20"/>
        </w:rPr>
        <w:t>Friends of Erik Paulsen</w:t>
      </w:r>
      <w:r>
        <w:t xml:space="preserve"> </w:t>
      </w:r>
      <w:r w:rsidRPr="00EB5795">
        <w:rPr>
          <w:rFonts w:eastAsia="Times New Roman"/>
          <w:sz w:val="20"/>
          <w:szCs w:val="20"/>
        </w:rPr>
        <w:t xml:space="preserve">reported </w:t>
      </w:r>
      <w:r>
        <w:rPr>
          <w:rFonts w:eastAsia="Times New Roman"/>
          <w:sz w:val="20"/>
          <w:szCs w:val="20"/>
        </w:rPr>
        <w:t>$</w:t>
      </w:r>
      <w:r w:rsidR="007644A0">
        <w:rPr>
          <w:rFonts w:eastAsia="Times New Roman"/>
          <w:sz w:val="20"/>
          <w:szCs w:val="20"/>
        </w:rPr>
        <w:t>379,862.41 in</w:t>
      </w:r>
      <w:r>
        <w:rPr>
          <w:rFonts w:eastAsia="Times New Roman"/>
          <w:sz w:val="20"/>
          <w:szCs w:val="20"/>
        </w:rPr>
        <w:t xml:space="preserve"> </w:t>
      </w:r>
      <w:r w:rsidRPr="00EB5795">
        <w:rPr>
          <w:rFonts w:eastAsia="Times New Roman"/>
          <w:sz w:val="20"/>
          <w:szCs w:val="20"/>
        </w:rPr>
        <w:t>contributions, $</w:t>
      </w:r>
      <w:r>
        <w:rPr>
          <w:rFonts w:eastAsia="Times New Roman"/>
          <w:sz w:val="20"/>
          <w:szCs w:val="20"/>
        </w:rPr>
        <w:t>181,433.56</w:t>
      </w:r>
      <w:r w:rsidR="007644A0">
        <w:rPr>
          <w:rFonts w:eastAsia="Times New Roman"/>
          <w:sz w:val="20"/>
          <w:szCs w:val="20"/>
        </w:rPr>
        <w:t xml:space="preserve"> in</w:t>
      </w:r>
      <w:r>
        <w:rPr>
          <w:rFonts w:eastAsia="Times New Roman"/>
          <w:sz w:val="20"/>
          <w:szCs w:val="20"/>
        </w:rPr>
        <w:t xml:space="preserve"> </w:t>
      </w:r>
      <w:r w:rsidRPr="00EB5795">
        <w:rPr>
          <w:rFonts w:eastAsia="Times New Roman"/>
          <w:sz w:val="20"/>
          <w:szCs w:val="20"/>
        </w:rPr>
        <w:t>expenditures, $</w:t>
      </w:r>
      <w:r>
        <w:rPr>
          <w:rFonts w:ascii="Verdana" w:eastAsia="Times New Roman" w:hAnsi="Verdana"/>
          <w:color w:val="000000"/>
          <w:sz w:val="17"/>
          <w:szCs w:val="17"/>
        </w:rPr>
        <w:t xml:space="preserve">1,347,779.57 </w:t>
      </w:r>
      <w:r w:rsidRPr="00EB5795">
        <w:rPr>
          <w:rFonts w:eastAsia="Times New Roman"/>
          <w:sz w:val="20"/>
          <w:szCs w:val="20"/>
        </w:rPr>
        <w:t>cash on hand, and zero debt.</w:t>
      </w:r>
      <w:r>
        <w:rPr>
          <w:rFonts w:eastAsia="Times New Roman"/>
          <w:sz w:val="20"/>
          <w:szCs w:val="20"/>
        </w:rPr>
        <w:t xml:space="preserve"> </w:t>
      </w:r>
    </w:p>
    <w:tbl>
      <w:tblPr>
        <w:tblW w:w="7965" w:type="dxa"/>
        <w:tblCellSpacing w:w="15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007"/>
        <w:gridCol w:w="1311"/>
        <w:gridCol w:w="1647"/>
      </w:tblGrid>
      <w:tr w:rsidR="001B2CA7" w:rsidRPr="001B2CA7" w:rsidTr="001B2CA7">
        <w:trPr>
          <w:tblHeader/>
          <w:tblCellSpacing w:w="15" w:type="dxa"/>
        </w:trPr>
        <w:tc>
          <w:tcPr>
            <w:tcW w:w="0" w:type="auto"/>
            <w:shd w:val="clear" w:color="auto" w:fill="004477"/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004477"/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A</w:t>
            </w:r>
            <w:r w:rsidRPr="001B2CA7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This Period</w:t>
            </w:r>
          </w:p>
        </w:tc>
        <w:tc>
          <w:tcPr>
            <w:tcW w:w="0" w:type="auto"/>
            <w:shd w:val="clear" w:color="auto" w:fill="004477"/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B</w:t>
            </w:r>
            <w:r w:rsidRPr="001B2CA7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Election</w:t>
            </w:r>
            <w:r w:rsidRPr="001B2CA7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Cycle-To-Date</w:t>
            </w:r>
          </w:p>
        </w:tc>
      </w:tr>
      <w:tr w:rsidR="001B2CA7" w:rsidRPr="001B2CA7" w:rsidTr="001B2CA7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B2CA7" w:rsidRPr="001B2CA7" w:rsidRDefault="001B2CA7" w:rsidP="001B2CA7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2CA7" w:rsidRPr="001B2CA7" w:rsidRDefault="001B2CA7" w:rsidP="001B2CA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2CA7" w:rsidRPr="001B2CA7" w:rsidRDefault="001B2CA7" w:rsidP="001B2CA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B2CA7" w:rsidRPr="001B2CA7" w:rsidTr="001B2CA7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color w:val="000000"/>
                <w:sz w:val="17"/>
                <w:szCs w:val="17"/>
              </w:rPr>
              <w:t>6. Net Contributions (other than loans)</w:t>
            </w:r>
          </w:p>
        </w:tc>
      </w:tr>
      <w:tr w:rsidR="001B2CA7" w:rsidRPr="001B2CA7" w:rsidTr="001B2CA7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Contributions (other than loans)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color w:val="000000"/>
                <w:sz w:val="17"/>
                <w:szCs w:val="17"/>
              </w:rPr>
              <w:t>380262.41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color w:val="000000"/>
                <w:sz w:val="17"/>
                <w:szCs w:val="17"/>
              </w:rPr>
              <w:t>1904393.81</w:t>
            </w:r>
          </w:p>
        </w:tc>
      </w:tr>
      <w:tr w:rsidR="001B2CA7" w:rsidRPr="001B2CA7" w:rsidTr="001B2CA7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Contribution Refunds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color w:val="000000"/>
                <w:sz w:val="17"/>
                <w:szCs w:val="17"/>
              </w:rPr>
              <w:t>400.00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color w:val="000000"/>
                <w:sz w:val="17"/>
                <w:szCs w:val="17"/>
              </w:rPr>
              <w:t>2550.00</w:t>
            </w:r>
          </w:p>
        </w:tc>
      </w:tr>
      <w:tr w:rsidR="001B2CA7" w:rsidRPr="001B2CA7" w:rsidTr="001B2CA7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Contributions (6(a) - 6(b))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color w:val="000000"/>
                <w:sz w:val="17"/>
                <w:szCs w:val="17"/>
              </w:rPr>
              <w:t>379862.41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color w:val="000000"/>
                <w:sz w:val="17"/>
                <w:szCs w:val="17"/>
              </w:rPr>
              <w:t>1901843.81</w:t>
            </w:r>
          </w:p>
        </w:tc>
      </w:tr>
      <w:tr w:rsidR="001B2CA7" w:rsidRPr="001B2CA7" w:rsidTr="001B2CA7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color w:val="000000"/>
                <w:sz w:val="17"/>
                <w:szCs w:val="17"/>
              </w:rPr>
              <w:t>7. Net Operating Expenditures</w:t>
            </w:r>
          </w:p>
        </w:tc>
      </w:tr>
      <w:tr w:rsidR="001B2CA7" w:rsidRPr="001B2CA7" w:rsidTr="001B2CA7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Operating Expenditures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color w:val="000000"/>
                <w:sz w:val="17"/>
                <w:szCs w:val="17"/>
              </w:rPr>
              <w:t>181433.56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color w:val="000000"/>
                <w:sz w:val="17"/>
                <w:szCs w:val="17"/>
              </w:rPr>
              <w:t>712060.49</w:t>
            </w:r>
          </w:p>
        </w:tc>
      </w:tr>
      <w:tr w:rsidR="001B2CA7" w:rsidRPr="001B2CA7" w:rsidTr="001B2CA7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Offsets to Operating Expenditures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color w:val="000000"/>
                <w:sz w:val="17"/>
                <w:szCs w:val="17"/>
              </w:rPr>
              <w:t>3677.11</w:t>
            </w:r>
          </w:p>
        </w:tc>
      </w:tr>
      <w:tr w:rsidR="001B2CA7" w:rsidRPr="001B2CA7" w:rsidTr="001B2CA7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color w:val="000000"/>
                <w:sz w:val="17"/>
                <w:szCs w:val="17"/>
              </w:rPr>
              <w:t>181433.56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color w:val="000000"/>
                <w:sz w:val="17"/>
                <w:szCs w:val="17"/>
              </w:rPr>
              <w:t>708383.38</w:t>
            </w:r>
          </w:p>
        </w:tc>
      </w:tr>
      <w:tr w:rsidR="001B2CA7" w:rsidRPr="001B2CA7" w:rsidTr="001B2CA7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color w:val="000000"/>
                <w:sz w:val="17"/>
                <w:szCs w:val="17"/>
              </w:rPr>
              <w:t>8. Cash on Hand at Close of Reporting Period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color w:val="000000"/>
                <w:sz w:val="17"/>
                <w:szCs w:val="17"/>
              </w:rPr>
              <w:t>1347779.57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1B2CA7" w:rsidRPr="001B2CA7" w:rsidTr="001B2CA7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color w:val="000000"/>
                <w:sz w:val="17"/>
                <w:szCs w:val="17"/>
              </w:rPr>
              <w:t>9. Debts and Obligations Owed TO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1B2CA7" w:rsidRPr="001B2CA7" w:rsidTr="001B2CA7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  <w:tr w:rsidR="001B2CA7" w:rsidRPr="001B2CA7" w:rsidTr="001B2CA7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color w:val="000000"/>
                <w:sz w:val="17"/>
                <w:szCs w:val="17"/>
              </w:rPr>
              <w:t>10. Debts and Obligations Owed BY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1B2CA7" w:rsidRPr="001B2CA7" w:rsidTr="001B2CA7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</w:tbl>
    <w:p w:rsidR="001B2CA7" w:rsidRDefault="001B2CA7" w:rsidP="001B2CA7">
      <w:pPr>
        <w:tabs>
          <w:tab w:val="left" w:pos="6265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[FEC.gov, accessed</w:t>
      </w:r>
      <w:hyperlink r:id="rId61" w:history="1">
        <w:r w:rsidRPr="001B2CA7">
          <w:rPr>
            <w:rStyle w:val="Hyperlink"/>
            <w:rFonts w:eastAsia="Times New Roman"/>
            <w:sz w:val="20"/>
            <w:szCs w:val="20"/>
          </w:rPr>
          <w:t xml:space="preserve"> 6/2/16]</w:t>
        </w:r>
      </w:hyperlink>
    </w:p>
    <w:p w:rsidR="001B2CA7" w:rsidRDefault="001B2CA7" w:rsidP="001B2CA7">
      <w:pPr>
        <w:tabs>
          <w:tab w:val="left" w:pos="6265"/>
        </w:tabs>
        <w:rPr>
          <w:rFonts w:eastAsia="Times New Roman"/>
          <w:sz w:val="20"/>
          <w:szCs w:val="20"/>
        </w:rPr>
      </w:pPr>
    </w:p>
    <w:p w:rsidR="001B2CA7" w:rsidRDefault="001B2CA7" w:rsidP="001B2CA7">
      <w:pPr>
        <w:tabs>
          <w:tab w:val="left" w:pos="6265"/>
        </w:tabs>
        <w:rPr>
          <w:rFonts w:eastAsia="Times New Roman"/>
          <w:sz w:val="20"/>
          <w:szCs w:val="20"/>
        </w:rPr>
      </w:pPr>
    </w:p>
    <w:p w:rsidR="001B2CA7" w:rsidRDefault="001B2CA7" w:rsidP="001B2CA7">
      <w:pPr>
        <w:tabs>
          <w:tab w:val="left" w:pos="6265"/>
        </w:tabs>
        <w:rPr>
          <w:rFonts w:eastAsia="Times New Roman"/>
          <w:sz w:val="20"/>
          <w:szCs w:val="20"/>
        </w:rPr>
      </w:pPr>
    </w:p>
    <w:p w:rsidR="001B2CA7" w:rsidRDefault="001B2CA7" w:rsidP="001B2CA7">
      <w:pPr>
        <w:tabs>
          <w:tab w:val="left" w:pos="6265"/>
        </w:tabs>
        <w:rPr>
          <w:rFonts w:eastAsia="Times New Roman"/>
          <w:sz w:val="20"/>
          <w:szCs w:val="20"/>
        </w:rPr>
      </w:pPr>
    </w:p>
    <w:p w:rsidR="001B2CA7" w:rsidRDefault="001B2CA7" w:rsidP="001B2CA7">
      <w:pPr>
        <w:tabs>
          <w:tab w:val="left" w:pos="6265"/>
        </w:tabs>
        <w:rPr>
          <w:rFonts w:eastAsia="Times New Roman"/>
          <w:sz w:val="20"/>
          <w:szCs w:val="20"/>
        </w:rPr>
      </w:pPr>
    </w:p>
    <w:p w:rsidR="001B2CA7" w:rsidRDefault="001B2CA7" w:rsidP="001B2CA7">
      <w:pPr>
        <w:tabs>
          <w:tab w:val="left" w:pos="6265"/>
        </w:tabs>
        <w:rPr>
          <w:rFonts w:eastAsia="Times New Roman"/>
          <w:sz w:val="20"/>
          <w:szCs w:val="20"/>
        </w:rPr>
      </w:pPr>
    </w:p>
    <w:p w:rsidR="001B2CA7" w:rsidRDefault="001B2CA7" w:rsidP="001B2CA7">
      <w:pPr>
        <w:tabs>
          <w:tab w:val="left" w:pos="6265"/>
        </w:tabs>
        <w:rPr>
          <w:rFonts w:eastAsia="Times New Roman"/>
          <w:sz w:val="20"/>
          <w:szCs w:val="20"/>
        </w:rPr>
      </w:pPr>
    </w:p>
    <w:p w:rsidR="001B2CA7" w:rsidRDefault="001B2CA7" w:rsidP="001B2CA7">
      <w:pPr>
        <w:tabs>
          <w:tab w:val="left" w:pos="6265"/>
        </w:tabs>
        <w:rPr>
          <w:rFonts w:eastAsia="Times New Roman"/>
          <w:sz w:val="20"/>
          <w:szCs w:val="20"/>
        </w:rPr>
      </w:pPr>
    </w:p>
    <w:p w:rsidR="001B2CA7" w:rsidRDefault="001B2CA7" w:rsidP="001B2CA7">
      <w:pPr>
        <w:tabs>
          <w:tab w:val="left" w:pos="6265"/>
        </w:tabs>
        <w:rPr>
          <w:rFonts w:eastAsia="Times New Roman"/>
          <w:sz w:val="20"/>
          <w:szCs w:val="20"/>
        </w:rPr>
      </w:pPr>
    </w:p>
    <w:p w:rsidR="001B2CA7" w:rsidRPr="00EB5795" w:rsidRDefault="001B2CA7" w:rsidP="001B2CA7">
      <w:pPr>
        <w:shd w:val="clear" w:color="auto" w:fill="DDDDDD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2010 Q3 Campaign Finance </w:t>
      </w:r>
      <w:r w:rsidRPr="00EB5795">
        <w:rPr>
          <w:rFonts w:eastAsia="Calibri"/>
          <w:b/>
          <w:bCs/>
        </w:rPr>
        <w:t>Filings</w:t>
      </w:r>
      <w:r>
        <w:rPr>
          <w:rFonts w:eastAsia="Calibri"/>
          <w:b/>
          <w:bCs/>
        </w:rPr>
        <w:t xml:space="preserve"> Amendment</w:t>
      </w:r>
    </w:p>
    <w:p w:rsidR="001B2CA7" w:rsidRDefault="001B2CA7" w:rsidP="001B2CA7">
      <w:pPr>
        <w:spacing w:line="312" w:lineRule="atLeast"/>
        <w:rPr>
          <w:rFonts w:eastAsia="Times New Roman"/>
          <w:sz w:val="20"/>
          <w:szCs w:val="20"/>
        </w:rPr>
      </w:pPr>
      <w:r>
        <w:rPr>
          <w:sz w:val="20"/>
          <w:szCs w:val="20"/>
        </w:rPr>
        <w:lastRenderedPageBreak/>
        <w:t xml:space="preserve">In July 2010, </w:t>
      </w:r>
      <w:r w:rsidRPr="004F0B84">
        <w:rPr>
          <w:sz w:val="20"/>
          <w:szCs w:val="20"/>
        </w:rPr>
        <w:t>Friends of Erik Paulsen</w:t>
      </w:r>
      <w:r>
        <w:t xml:space="preserve"> </w:t>
      </w:r>
      <w:r w:rsidRPr="00EB5795">
        <w:rPr>
          <w:rFonts w:eastAsia="Times New Roman"/>
          <w:sz w:val="20"/>
          <w:szCs w:val="20"/>
        </w:rPr>
        <w:t xml:space="preserve">reported </w:t>
      </w:r>
      <w:r>
        <w:rPr>
          <w:rFonts w:eastAsia="Times New Roman"/>
          <w:sz w:val="20"/>
          <w:szCs w:val="20"/>
        </w:rPr>
        <w:t>$</w:t>
      </w:r>
      <w:r w:rsidR="007644A0">
        <w:rPr>
          <w:rFonts w:eastAsia="Times New Roman"/>
          <w:sz w:val="20"/>
          <w:szCs w:val="20"/>
        </w:rPr>
        <w:t>379,862.41 in</w:t>
      </w:r>
      <w:r>
        <w:rPr>
          <w:rFonts w:eastAsia="Times New Roman"/>
          <w:sz w:val="20"/>
          <w:szCs w:val="20"/>
        </w:rPr>
        <w:t xml:space="preserve"> </w:t>
      </w:r>
      <w:r w:rsidRPr="00EB5795">
        <w:rPr>
          <w:rFonts w:eastAsia="Times New Roman"/>
          <w:sz w:val="20"/>
          <w:szCs w:val="20"/>
        </w:rPr>
        <w:t>contributions, $</w:t>
      </w:r>
      <w:r>
        <w:rPr>
          <w:rFonts w:eastAsia="Times New Roman"/>
          <w:sz w:val="20"/>
          <w:szCs w:val="20"/>
        </w:rPr>
        <w:t>181,433.56</w:t>
      </w:r>
      <w:r w:rsidR="007644A0">
        <w:rPr>
          <w:rFonts w:eastAsia="Times New Roman"/>
          <w:sz w:val="20"/>
          <w:szCs w:val="20"/>
        </w:rPr>
        <w:t xml:space="preserve"> in</w:t>
      </w:r>
      <w:r>
        <w:rPr>
          <w:rFonts w:eastAsia="Times New Roman"/>
          <w:sz w:val="20"/>
          <w:szCs w:val="20"/>
        </w:rPr>
        <w:t xml:space="preserve"> </w:t>
      </w:r>
      <w:r w:rsidRPr="00EB5795">
        <w:rPr>
          <w:rFonts w:eastAsia="Times New Roman"/>
          <w:sz w:val="20"/>
          <w:szCs w:val="20"/>
        </w:rPr>
        <w:t>expenditures, $</w:t>
      </w:r>
      <w:r>
        <w:rPr>
          <w:rFonts w:ascii="Verdana" w:eastAsia="Times New Roman" w:hAnsi="Verdana"/>
          <w:color w:val="000000"/>
          <w:sz w:val="17"/>
          <w:szCs w:val="17"/>
        </w:rPr>
        <w:t xml:space="preserve">1,317,017.57 </w:t>
      </w:r>
      <w:r w:rsidRPr="00EB5795">
        <w:rPr>
          <w:rFonts w:eastAsia="Times New Roman"/>
          <w:sz w:val="20"/>
          <w:szCs w:val="20"/>
        </w:rPr>
        <w:t>cash on hand, and zero debt.</w:t>
      </w:r>
      <w:r>
        <w:rPr>
          <w:rFonts w:eastAsia="Times New Roman"/>
          <w:sz w:val="20"/>
          <w:szCs w:val="20"/>
        </w:rPr>
        <w:t xml:space="preserve"> </w:t>
      </w:r>
    </w:p>
    <w:tbl>
      <w:tblPr>
        <w:tblW w:w="8820" w:type="dxa"/>
        <w:tblCellSpacing w:w="15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65"/>
        <w:gridCol w:w="1274"/>
        <w:gridCol w:w="2681"/>
      </w:tblGrid>
      <w:tr w:rsidR="001B2CA7" w:rsidRPr="001B2CA7" w:rsidTr="007644A0">
        <w:trPr>
          <w:tblHeader/>
          <w:tblCellSpacing w:w="15" w:type="dxa"/>
        </w:trPr>
        <w:tc>
          <w:tcPr>
            <w:tcW w:w="0" w:type="auto"/>
            <w:shd w:val="clear" w:color="auto" w:fill="004477"/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004477"/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A</w:t>
            </w:r>
            <w:r w:rsidRPr="001B2CA7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This Period</w:t>
            </w:r>
          </w:p>
        </w:tc>
        <w:tc>
          <w:tcPr>
            <w:tcW w:w="2457" w:type="dxa"/>
            <w:shd w:val="clear" w:color="auto" w:fill="004477"/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B</w:t>
            </w:r>
            <w:r w:rsidRPr="001B2CA7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Election</w:t>
            </w:r>
            <w:r w:rsidRPr="001B2CA7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Cycle-To-Date</w:t>
            </w:r>
          </w:p>
        </w:tc>
      </w:tr>
      <w:tr w:rsidR="001B2CA7" w:rsidRPr="001B2CA7" w:rsidTr="007644A0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B2CA7" w:rsidRPr="001B2CA7" w:rsidRDefault="001B2CA7" w:rsidP="001B2CA7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2CA7" w:rsidRPr="001B2CA7" w:rsidRDefault="001B2CA7" w:rsidP="001B2CA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FFFFFF"/>
            <w:vAlign w:val="center"/>
            <w:hideMark/>
          </w:tcPr>
          <w:p w:rsidR="001B2CA7" w:rsidRPr="001B2CA7" w:rsidRDefault="001B2CA7" w:rsidP="001B2CA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B2CA7" w:rsidRPr="001B2CA7" w:rsidTr="007644A0">
        <w:trPr>
          <w:trHeight w:val="330"/>
          <w:tblCellSpacing w:w="15" w:type="dxa"/>
        </w:trPr>
        <w:tc>
          <w:tcPr>
            <w:tcW w:w="876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color w:val="000000"/>
                <w:sz w:val="17"/>
                <w:szCs w:val="17"/>
              </w:rPr>
              <w:t>6. Net Contributions (other than loans)</w:t>
            </w:r>
          </w:p>
        </w:tc>
      </w:tr>
      <w:tr w:rsidR="001B2CA7" w:rsidRPr="001B2CA7" w:rsidTr="007644A0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Contributions (other than loans)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color w:val="000000"/>
                <w:sz w:val="17"/>
                <w:szCs w:val="17"/>
              </w:rPr>
              <w:t>380262.41</w:t>
            </w:r>
          </w:p>
        </w:tc>
        <w:tc>
          <w:tcPr>
            <w:tcW w:w="2457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color w:val="000000"/>
                <w:sz w:val="17"/>
                <w:szCs w:val="17"/>
              </w:rPr>
              <w:t>1903639.48</w:t>
            </w:r>
          </w:p>
        </w:tc>
      </w:tr>
      <w:tr w:rsidR="001B2CA7" w:rsidRPr="001B2CA7" w:rsidTr="007644A0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Contribution Refunds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color w:val="000000"/>
                <w:sz w:val="17"/>
                <w:szCs w:val="17"/>
              </w:rPr>
              <w:t>400.00</w:t>
            </w:r>
          </w:p>
        </w:tc>
        <w:tc>
          <w:tcPr>
            <w:tcW w:w="2457" w:type="dxa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color w:val="000000"/>
                <w:sz w:val="17"/>
                <w:szCs w:val="17"/>
              </w:rPr>
              <w:t>2550.00</w:t>
            </w:r>
          </w:p>
        </w:tc>
      </w:tr>
      <w:tr w:rsidR="001B2CA7" w:rsidRPr="001B2CA7" w:rsidTr="007644A0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Contributions (6(a) - 6(b))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color w:val="000000"/>
                <w:sz w:val="17"/>
                <w:szCs w:val="17"/>
              </w:rPr>
              <w:t>379862.41</w:t>
            </w:r>
          </w:p>
        </w:tc>
        <w:tc>
          <w:tcPr>
            <w:tcW w:w="2457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color w:val="000000"/>
                <w:sz w:val="17"/>
                <w:szCs w:val="17"/>
              </w:rPr>
              <w:t>1901089.48</w:t>
            </w:r>
          </w:p>
        </w:tc>
      </w:tr>
      <w:tr w:rsidR="001B2CA7" w:rsidRPr="001B2CA7" w:rsidTr="007644A0">
        <w:trPr>
          <w:trHeight w:val="330"/>
          <w:tblCellSpacing w:w="15" w:type="dxa"/>
        </w:trPr>
        <w:tc>
          <w:tcPr>
            <w:tcW w:w="876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color w:val="000000"/>
                <w:sz w:val="17"/>
                <w:szCs w:val="17"/>
              </w:rPr>
              <w:t>7. Net Operating Expenditures</w:t>
            </w:r>
          </w:p>
        </w:tc>
      </w:tr>
      <w:tr w:rsidR="001B2CA7" w:rsidRPr="001B2CA7" w:rsidTr="007644A0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color w:val="000000"/>
                <w:sz w:val="17"/>
                <w:szCs w:val="17"/>
              </w:rPr>
              <w:t>181433.56</w:t>
            </w:r>
          </w:p>
        </w:tc>
        <w:tc>
          <w:tcPr>
            <w:tcW w:w="2457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color w:val="000000"/>
                <w:sz w:val="17"/>
                <w:szCs w:val="17"/>
              </w:rPr>
              <w:t>711306.16</w:t>
            </w:r>
          </w:p>
        </w:tc>
      </w:tr>
      <w:tr w:rsidR="001B2CA7" w:rsidRPr="001B2CA7" w:rsidTr="007644A0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Offsets to Operating Expenditures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2457" w:type="dxa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color w:val="000000"/>
                <w:sz w:val="17"/>
                <w:szCs w:val="17"/>
              </w:rPr>
              <w:t>3677.11</w:t>
            </w:r>
          </w:p>
        </w:tc>
      </w:tr>
      <w:tr w:rsidR="001B2CA7" w:rsidRPr="001B2CA7" w:rsidTr="007644A0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color w:val="000000"/>
                <w:sz w:val="17"/>
                <w:szCs w:val="17"/>
              </w:rPr>
              <w:t>181433.56</w:t>
            </w:r>
          </w:p>
        </w:tc>
        <w:tc>
          <w:tcPr>
            <w:tcW w:w="2457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color w:val="000000"/>
                <w:sz w:val="17"/>
                <w:szCs w:val="17"/>
              </w:rPr>
              <w:t>707629.05</w:t>
            </w:r>
          </w:p>
        </w:tc>
      </w:tr>
      <w:tr w:rsidR="001B2CA7" w:rsidRPr="001B2CA7" w:rsidTr="007644A0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color w:val="000000"/>
                <w:sz w:val="17"/>
                <w:szCs w:val="17"/>
              </w:rPr>
              <w:t>8. Cash on Hand at Close of Reporting Period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color w:val="000000"/>
                <w:sz w:val="17"/>
                <w:szCs w:val="17"/>
              </w:rPr>
              <w:t>317017.57</w:t>
            </w:r>
          </w:p>
        </w:tc>
        <w:tc>
          <w:tcPr>
            <w:tcW w:w="2457" w:type="dxa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1B2CA7" w:rsidRPr="001B2CA7" w:rsidTr="007644A0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color w:val="000000"/>
                <w:sz w:val="17"/>
                <w:szCs w:val="17"/>
              </w:rPr>
              <w:t>9. Debts and Obligations Owed TO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2457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1B2CA7" w:rsidRPr="001B2CA7" w:rsidTr="007644A0">
        <w:trPr>
          <w:trHeight w:val="330"/>
          <w:tblCellSpacing w:w="15" w:type="dxa"/>
        </w:trPr>
        <w:tc>
          <w:tcPr>
            <w:tcW w:w="876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  <w:tr w:rsidR="001B2CA7" w:rsidRPr="001B2CA7" w:rsidTr="007644A0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color w:val="000000"/>
                <w:sz w:val="17"/>
                <w:szCs w:val="17"/>
              </w:rPr>
              <w:t>10. Debts and Obligations Owed BY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2457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1B2CA7" w:rsidRPr="001B2CA7" w:rsidTr="007644A0">
        <w:trPr>
          <w:trHeight w:val="330"/>
          <w:tblCellSpacing w:w="15" w:type="dxa"/>
        </w:trPr>
        <w:tc>
          <w:tcPr>
            <w:tcW w:w="876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</w:tbl>
    <w:p w:rsidR="001B2CA7" w:rsidRDefault="001B2CA7" w:rsidP="001B2CA7">
      <w:pPr>
        <w:tabs>
          <w:tab w:val="left" w:pos="6265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[FEC.gov, accessed</w:t>
      </w:r>
      <w:hyperlink r:id="rId62" w:history="1">
        <w:r w:rsidRPr="001B2CA7">
          <w:rPr>
            <w:rStyle w:val="Hyperlink"/>
            <w:rFonts w:eastAsia="Times New Roman"/>
            <w:sz w:val="20"/>
            <w:szCs w:val="20"/>
          </w:rPr>
          <w:t xml:space="preserve"> 6/2/16]</w:t>
        </w:r>
      </w:hyperlink>
    </w:p>
    <w:p w:rsidR="001B2CA7" w:rsidRDefault="001B2CA7" w:rsidP="001B2CA7">
      <w:pPr>
        <w:tabs>
          <w:tab w:val="left" w:pos="6265"/>
        </w:tabs>
        <w:rPr>
          <w:rFonts w:eastAsia="Times New Roman"/>
          <w:sz w:val="20"/>
          <w:szCs w:val="20"/>
        </w:rPr>
      </w:pPr>
    </w:p>
    <w:p w:rsidR="001B2CA7" w:rsidRDefault="001B2CA7" w:rsidP="001B2CA7">
      <w:pPr>
        <w:tabs>
          <w:tab w:val="left" w:pos="3871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</w:p>
    <w:p w:rsidR="001B2CA7" w:rsidRPr="00EB5795" w:rsidRDefault="001B2CA7" w:rsidP="001B2CA7">
      <w:pPr>
        <w:shd w:val="clear" w:color="auto" w:fill="DDDDDD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2010 Q3 Campaign Finance </w:t>
      </w:r>
      <w:r w:rsidRPr="00EB5795">
        <w:rPr>
          <w:rFonts w:eastAsia="Calibri"/>
          <w:b/>
          <w:bCs/>
        </w:rPr>
        <w:t>Filings</w:t>
      </w:r>
      <w:r>
        <w:rPr>
          <w:rFonts w:eastAsia="Calibri"/>
          <w:b/>
          <w:bCs/>
        </w:rPr>
        <w:t xml:space="preserve"> Amendment 2</w:t>
      </w:r>
    </w:p>
    <w:p w:rsidR="001B2CA7" w:rsidRPr="001B2CA7" w:rsidRDefault="001B2CA7" w:rsidP="001B2CA7">
      <w:pPr>
        <w:spacing w:line="312" w:lineRule="atLeast"/>
        <w:rPr>
          <w:rFonts w:ascii="Verdana" w:eastAsia="Times New Roman" w:hAnsi="Verdana"/>
          <w:color w:val="000000"/>
          <w:sz w:val="17"/>
          <w:szCs w:val="17"/>
        </w:rPr>
      </w:pPr>
      <w:r>
        <w:rPr>
          <w:sz w:val="20"/>
          <w:szCs w:val="20"/>
        </w:rPr>
        <w:t xml:space="preserve">In July 2010, </w:t>
      </w:r>
      <w:r w:rsidRPr="004F0B84">
        <w:rPr>
          <w:sz w:val="20"/>
          <w:szCs w:val="20"/>
        </w:rPr>
        <w:t>Friends of Erik Paulsen</w:t>
      </w:r>
      <w:r>
        <w:t xml:space="preserve"> </w:t>
      </w:r>
      <w:r w:rsidRPr="00EB5795">
        <w:rPr>
          <w:rFonts w:eastAsia="Times New Roman"/>
          <w:sz w:val="20"/>
          <w:szCs w:val="20"/>
        </w:rPr>
        <w:t xml:space="preserve">reported </w:t>
      </w:r>
      <w:r>
        <w:rPr>
          <w:rFonts w:eastAsia="Times New Roman"/>
          <w:sz w:val="20"/>
          <w:szCs w:val="20"/>
        </w:rPr>
        <w:t xml:space="preserve">$379,862.41 </w:t>
      </w:r>
      <w:r w:rsidRPr="00EB5795">
        <w:rPr>
          <w:rFonts w:eastAsia="Times New Roman"/>
          <w:sz w:val="20"/>
          <w:szCs w:val="20"/>
        </w:rPr>
        <w:t>contributions, $</w:t>
      </w:r>
      <w:r w:rsidRPr="001B2CA7">
        <w:rPr>
          <w:rFonts w:ascii="Verdana" w:eastAsia="Times New Roman" w:hAnsi="Verdana"/>
          <w:color w:val="000000"/>
          <w:sz w:val="17"/>
          <w:szCs w:val="17"/>
        </w:rPr>
        <w:t>181433.56</w:t>
      </w:r>
      <w:r>
        <w:rPr>
          <w:rFonts w:ascii="Verdana" w:eastAsia="Times New Roman" w:hAnsi="Verdana"/>
          <w:color w:val="000000"/>
          <w:sz w:val="17"/>
          <w:szCs w:val="17"/>
        </w:rPr>
        <w:t xml:space="preserve"> </w:t>
      </w:r>
      <w:r w:rsidRPr="00EB5795">
        <w:rPr>
          <w:rFonts w:eastAsia="Times New Roman"/>
          <w:sz w:val="20"/>
          <w:szCs w:val="20"/>
        </w:rPr>
        <w:t>expenditures, $</w:t>
      </w:r>
      <w:r w:rsidRPr="001B2CA7">
        <w:rPr>
          <w:rFonts w:ascii="Verdana" w:eastAsia="Times New Roman" w:hAnsi="Verdana"/>
          <w:color w:val="000000"/>
          <w:sz w:val="17"/>
          <w:szCs w:val="17"/>
        </w:rPr>
        <w:t>1</w:t>
      </w:r>
      <w:r>
        <w:rPr>
          <w:rFonts w:ascii="Verdana" w:eastAsia="Times New Roman" w:hAnsi="Verdana"/>
          <w:color w:val="000000"/>
          <w:sz w:val="17"/>
          <w:szCs w:val="17"/>
        </w:rPr>
        <w:t>,</w:t>
      </w:r>
      <w:r w:rsidRPr="001B2CA7">
        <w:rPr>
          <w:rFonts w:ascii="Verdana" w:eastAsia="Times New Roman" w:hAnsi="Verdana"/>
          <w:color w:val="000000"/>
          <w:sz w:val="17"/>
          <w:szCs w:val="17"/>
        </w:rPr>
        <w:t>346</w:t>
      </w:r>
      <w:r>
        <w:rPr>
          <w:rFonts w:ascii="Verdana" w:eastAsia="Times New Roman" w:hAnsi="Verdana"/>
          <w:color w:val="000000"/>
          <w:sz w:val="17"/>
          <w:szCs w:val="17"/>
        </w:rPr>
        <w:t>,</w:t>
      </w:r>
      <w:r w:rsidRPr="001B2CA7">
        <w:rPr>
          <w:rFonts w:ascii="Verdana" w:eastAsia="Times New Roman" w:hAnsi="Verdana"/>
          <w:color w:val="000000"/>
          <w:sz w:val="17"/>
          <w:szCs w:val="17"/>
        </w:rPr>
        <w:t>779.57</w:t>
      </w:r>
      <w:r w:rsidRPr="00EB5795">
        <w:rPr>
          <w:rFonts w:eastAsia="Times New Roman"/>
          <w:sz w:val="20"/>
          <w:szCs w:val="20"/>
        </w:rPr>
        <w:t>cash on hand, and zero debt.</w:t>
      </w:r>
      <w:r>
        <w:rPr>
          <w:rFonts w:eastAsia="Times New Roman"/>
          <w:sz w:val="20"/>
          <w:szCs w:val="20"/>
        </w:rPr>
        <w:t xml:space="preserve"> </w:t>
      </w:r>
    </w:p>
    <w:tbl>
      <w:tblPr>
        <w:tblW w:w="9792" w:type="dxa"/>
        <w:tblCellSpacing w:w="15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13"/>
        <w:gridCol w:w="1185"/>
        <w:gridCol w:w="4894"/>
      </w:tblGrid>
      <w:tr w:rsidR="001B2CA7" w:rsidRPr="001B2CA7" w:rsidTr="00A0143E">
        <w:trPr>
          <w:tblHeader/>
          <w:tblCellSpacing w:w="15" w:type="dxa"/>
        </w:trPr>
        <w:tc>
          <w:tcPr>
            <w:tcW w:w="0" w:type="auto"/>
            <w:shd w:val="clear" w:color="auto" w:fill="004477"/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004477"/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A</w:t>
            </w:r>
            <w:r w:rsidRPr="001B2CA7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This Period</w:t>
            </w:r>
          </w:p>
        </w:tc>
        <w:tc>
          <w:tcPr>
            <w:tcW w:w="4849" w:type="dxa"/>
            <w:shd w:val="clear" w:color="auto" w:fill="004477"/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B</w:t>
            </w:r>
            <w:r w:rsidRPr="001B2CA7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Election</w:t>
            </w:r>
            <w:r w:rsidRPr="001B2CA7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Cycle-To-Date</w:t>
            </w:r>
          </w:p>
        </w:tc>
      </w:tr>
      <w:tr w:rsidR="001B2CA7" w:rsidRPr="001B2CA7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B2CA7" w:rsidRPr="001B2CA7" w:rsidRDefault="001B2CA7" w:rsidP="001B2CA7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2CA7" w:rsidRPr="001B2CA7" w:rsidRDefault="001B2CA7" w:rsidP="001B2CA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FFFFFF"/>
            <w:vAlign w:val="center"/>
            <w:hideMark/>
          </w:tcPr>
          <w:p w:rsidR="001B2CA7" w:rsidRPr="001B2CA7" w:rsidRDefault="001B2CA7" w:rsidP="001B2CA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B2CA7" w:rsidRPr="001B2CA7" w:rsidTr="00A0143E">
        <w:trPr>
          <w:trHeight w:val="330"/>
          <w:tblCellSpacing w:w="15" w:type="dxa"/>
        </w:trPr>
        <w:tc>
          <w:tcPr>
            <w:tcW w:w="867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color w:val="000000"/>
                <w:sz w:val="17"/>
                <w:szCs w:val="17"/>
              </w:rPr>
              <w:t>6. Net Contributions (other than loans)</w:t>
            </w:r>
          </w:p>
        </w:tc>
      </w:tr>
      <w:tr w:rsidR="001B2CA7" w:rsidRPr="001B2CA7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Contributions (other than loans)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color w:val="000000"/>
                <w:sz w:val="17"/>
                <w:szCs w:val="17"/>
              </w:rPr>
              <w:t>380262.41</w:t>
            </w:r>
          </w:p>
        </w:tc>
        <w:tc>
          <w:tcPr>
            <w:tcW w:w="4849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color w:val="000000"/>
                <w:sz w:val="17"/>
                <w:szCs w:val="17"/>
              </w:rPr>
              <w:t>1903639.48</w:t>
            </w:r>
          </w:p>
        </w:tc>
      </w:tr>
      <w:tr w:rsidR="001B2CA7" w:rsidRPr="001B2CA7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Contribution Refunds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color w:val="000000"/>
                <w:sz w:val="17"/>
                <w:szCs w:val="17"/>
              </w:rPr>
              <w:t>400.00</w:t>
            </w:r>
          </w:p>
        </w:tc>
        <w:tc>
          <w:tcPr>
            <w:tcW w:w="4849" w:type="dxa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color w:val="000000"/>
                <w:sz w:val="17"/>
                <w:szCs w:val="17"/>
              </w:rPr>
              <w:t>2550.00</w:t>
            </w:r>
          </w:p>
        </w:tc>
      </w:tr>
      <w:tr w:rsidR="001B2CA7" w:rsidRPr="001B2CA7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Contributions (6(a) - 6(b))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color w:val="000000"/>
                <w:sz w:val="17"/>
                <w:szCs w:val="17"/>
              </w:rPr>
              <w:t>379862.41</w:t>
            </w:r>
          </w:p>
        </w:tc>
        <w:tc>
          <w:tcPr>
            <w:tcW w:w="4849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color w:val="000000"/>
                <w:sz w:val="17"/>
                <w:szCs w:val="17"/>
              </w:rPr>
              <w:t>1901089.48</w:t>
            </w:r>
          </w:p>
        </w:tc>
      </w:tr>
      <w:tr w:rsidR="001B2CA7" w:rsidRPr="001B2CA7" w:rsidTr="00A0143E">
        <w:trPr>
          <w:trHeight w:val="330"/>
          <w:tblCellSpacing w:w="15" w:type="dxa"/>
        </w:trPr>
        <w:tc>
          <w:tcPr>
            <w:tcW w:w="867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color w:val="000000"/>
                <w:sz w:val="17"/>
                <w:szCs w:val="17"/>
              </w:rPr>
              <w:lastRenderedPageBreak/>
              <w:t>7. Net Operating Expenditures</w:t>
            </w:r>
          </w:p>
        </w:tc>
      </w:tr>
      <w:tr w:rsidR="001B2CA7" w:rsidRPr="001B2CA7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color w:val="000000"/>
                <w:sz w:val="17"/>
                <w:szCs w:val="17"/>
              </w:rPr>
              <w:t>181433.56</w:t>
            </w:r>
          </w:p>
        </w:tc>
        <w:tc>
          <w:tcPr>
            <w:tcW w:w="4849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color w:val="000000"/>
                <w:sz w:val="17"/>
                <w:szCs w:val="17"/>
              </w:rPr>
              <w:t>711306.16</w:t>
            </w:r>
          </w:p>
        </w:tc>
      </w:tr>
      <w:tr w:rsidR="001B2CA7" w:rsidRPr="001B2CA7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Offsets to Operating Expenditures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4849" w:type="dxa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color w:val="000000"/>
                <w:sz w:val="17"/>
                <w:szCs w:val="17"/>
              </w:rPr>
              <w:t>3677.11</w:t>
            </w:r>
          </w:p>
        </w:tc>
      </w:tr>
      <w:tr w:rsidR="001B2CA7" w:rsidRPr="001B2CA7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color w:val="000000"/>
                <w:sz w:val="17"/>
                <w:szCs w:val="17"/>
              </w:rPr>
              <w:t>181433.56</w:t>
            </w:r>
          </w:p>
        </w:tc>
        <w:tc>
          <w:tcPr>
            <w:tcW w:w="4849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color w:val="000000"/>
                <w:sz w:val="17"/>
                <w:szCs w:val="17"/>
              </w:rPr>
              <w:t>707629.05</w:t>
            </w:r>
          </w:p>
        </w:tc>
      </w:tr>
      <w:tr w:rsidR="001B2CA7" w:rsidRPr="001B2CA7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color w:val="000000"/>
                <w:sz w:val="17"/>
                <w:szCs w:val="17"/>
              </w:rPr>
              <w:t>8. Cash on Hand at Close of Reporting Period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color w:val="000000"/>
                <w:sz w:val="17"/>
                <w:szCs w:val="17"/>
              </w:rPr>
              <w:t>1346779.57</w:t>
            </w:r>
          </w:p>
        </w:tc>
        <w:tc>
          <w:tcPr>
            <w:tcW w:w="4849" w:type="dxa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1B2CA7" w:rsidRPr="001B2CA7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color w:val="000000"/>
                <w:sz w:val="17"/>
                <w:szCs w:val="17"/>
              </w:rPr>
              <w:t>9. Debts and Obligations Owed TO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4849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1B2CA7" w:rsidRPr="001B2CA7" w:rsidTr="00A0143E">
        <w:trPr>
          <w:trHeight w:val="330"/>
          <w:tblCellSpacing w:w="15" w:type="dxa"/>
        </w:trPr>
        <w:tc>
          <w:tcPr>
            <w:tcW w:w="867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  <w:tr w:rsidR="001B2CA7" w:rsidRPr="001B2CA7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color w:val="000000"/>
                <w:sz w:val="17"/>
                <w:szCs w:val="17"/>
              </w:rPr>
              <w:t>10. Debts and Obligations Owed BY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4849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1B2CA7" w:rsidRPr="001B2CA7" w:rsidTr="00A0143E">
        <w:trPr>
          <w:trHeight w:val="330"/>
          <w:tblCellSpacing w:w="15" w:type="dxa"/>
        </w:trPr>
        <w:tc>
          <w:tcPr>
            <w:tcW w:w="867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</w:tbl>
    <w:p w:rsidR="001B2CA7" w:rsidRDefault="001B2CA7" w:rsidP="001B2CA7">
      <w:pPr>
        <w:tabs>
          <w:tab w:val="left" w:pos="6265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[FEC.gov, accessed</w:t>
      </w:r>
      <w:hyperlink r:id="rId63" w:history="1">
        <w:r w:rsidRPr="001B2CA7">
          <w:rPr>
            <w:rStyle w:val="Hyperlink"/>
            <w:rFonts w:eastAsia="Times New Roman"/>
            <w:sz w:val="20"/>
            <w:szCs w:val="20"/>
          </w:rPr>
          <w:t xml:space="preserve"> 6/2/16]</w:t>
        </w:r>
      </w:hyperlink>
    </w:p>
    <w:p w:rsidR="001B2CA7" w:rsidRDefault="001B2CA7" w:rsidP="001B2CA7">
      <w:pPr>
        <w:tabs>
          <w:tab w:val="left" w:pos="6265"/>
        </w:tabs>
        <w:rPr>
          <w:rFonts w:eastAsia="Times New Roman"/>
          <w:sz w:val="20"/>
          <w:szCs w:val="20"/>
        </w:rPr>
      </w:pPr>
    </w:p>
    <w:p w:rsidR="001B2CA7" w:rsidRPr="00EB5795" w:rsidRDefault="001B2CA7" w:rsidP="001B2CA7">
      <w:pPr>
        <w:shd w:val="clear" w:color="auto" w:fill="DDDDDD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2010 Pre-Primary Campaign Finance </w:t>
      </w:r>
      <w:r w:rsidRPr="00EB5795">
        <w:rPr>
          <w:rFonts w:eastAsia="Calibri"/>
          <w:b/>
          <w:bCs/>
        </w:rPr>
        <w:t>Filings</w:t>
      </w:r>
      <w:r>
        <w:rPr>
          <w:rFonts w:eastAsia="Calibri"/>
          <w:b/>
          <w:bCs/>
        </w:rPr>
        <w:t xml:space="preserve"> </w:t>
      </w:r>
    </w:p>
    <w:p w:rsidR="001B2CA7" w:rsidRDefault="001B2CA7" w:rsidP="001B2CA7">
      <w:pPr>
        <w:spacing w:line="312" w:lineRule="atLeast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 xml:space="preserve">Before the 2010 Primary, </w:t>
      </w:r>
      <w:r w:rsidRPr="004F0B84">
        <w:rPr>
          <w:sz w:val="20"/>
          <w:szCs w:val="20"/>
        </w:rPr>
        <w:t>Friends of Erik Paulsen</w:t>
      </w:r>
      <w:r>
        <w:t xml:space="preserve"> </w:t>
      </w:r>
      <w:r w:rsidRPr="00EB5795">
        <w:rPr>
          <w:rFonts w:eastAsia="Times New Roman"/>
          <w:sz w:val="20"/>
          <w:szCs w:val="20"/>
        </w:rPr>
        <w:t xml:space="preserve">reported </w:t>
      </w:r>
      <w:r>
        <w:rPr>
          <w:rFonts w:eastAsia="Times New Roman"/>
          <w:sz w:val="20"/>
          <w:szCs w:val="20"/>
        </w:rPr>
        <w:t>$92,407</w:t>
      </w:r>
      <w:r w:rsidR="007644A0">
        <w:rPr>
          <w:rFonts w:eastAsia="Times New Roman"/>
          <w:sz w:val="20"/>
          <w:szCs w:val="20"/>
        </w:rPr>
        <w:t xml:space="preserve"> in</w:t>
      </w:r>
      <w:r>
        <w:rPr>
          <w:rFonts w:eastAsia="Times New Roman"/>
          <w:sz w:val="20"/>
          <w:szCs w:val="20"/>
        </w:rPr>
        <w:t xml:space="preserve"> </w:t>
      </w:r>
      <w:r w:rsidRPr="00EB5795">
        <w:rPr>
          <w:rFonts w:eastAsia="Times New Roman"/>
          <w:sz w:val="20"/>
          <w:szCs w:val="20"/>
        </w:rPr>
        <w:t>contributions, $</w:t>
      </w:r>
      <w:r w:rsidR="00A8143F">
        <w:rPr>
          <w:rFonts w:ascii="Verdana" w:eastAsia="Times New Roman" w:hAnsi="Verdana"/>
          <w:color w:val="000000"/>
          <w:sz w:val="17"/>
          <w:szCs w:val="17"/>
        </w:rPr>
        <w:t>32,502.01</w:t>
      </w:r>
      <w:r w:rsidR="007644A0">
        <w:rPr>
          <w:rFonts w:ascii="Verdana" w:eastAsia="Times New Roman" w:hAnsi="Verdana"/>
          <w:color w:val="000000"/>
          <w:sz w:val="17"/>
          <w:szCs w:val="17"/>
        </w:rPr>
        <w:t xml:space="preserve"> in</w:t>
      </w:r>
      <w:r>
        <w:rPr>
          <w:rFonts w:ascii="Verdana" w:eastAsia="Times New Roman" w:hAnsi="Verdana"/>
          <w:color w:val="000000"/>
          <w:sz w:val="17"/>
          <w:szCs w:val="17"/>
        </w:rPr>
        <w:t xml:space="preserve"> </w:t>
      </w:r>
      <w:r w:rsidRPr="00EB5795">
        <w:rPr>
          <w:rFonts w:eastAsia="Times New Roman"/>
          <w:sz w:val="20"/>
          <w:szCs w:val="20"/>
        </w:rPr>
        <w:t>expenditures, $</w:t>
      </w:r>
      <w:r w:rsidR="00A8143F">
        <w:rPr>
          <w:rFonts w:ascii="Verdana" w:eastAsia="Times New Roman" w:hAnsi="Verdana"/>
          <w:color w:val="000000"/>
          <w:sz w:val="17"/>
          <w:szCs w:val="17"/>
        </w:rPr>
        <w:t xml:space="preserve">1,406,685.09 </w:t>
      </w:r>
      <w:r w:rsidRPr="00EB5795">
        <w:rPr>
          <w:rFonts w:eastAsia="Times New Roman"/>
          <w:sz w:val="20"/>
          <w:szCs w:val="20"/>
        </w:rPr>
        <w:t>on hand, and zero debt.</w:t>
      </w:r>
      <w:r>
        <w:rPr>
          <w:rFonts w:eastAsia="Times New Roman"/>
          <w:sz w:val="20"/>
          <w:szCs w:val="20"/>
        </w:rPr>
        <w:t xml:space="preserve"> </w:t>
      </w:r>
    </w:p>
    <w:p w:rsidR="001B2CA7" w:rsidRPr="001B2CA7" w:rsidRDefault="001B2CA7" w:rsidP="001B2CA7">
      <w:pPr>
        <w:rPr>
          <w:rFonts w:eastAsia="Times New Roman"/>
        </w:rPr>
      </w:pPr>
    </w:p>
    <w:tbl>
      <w:tblPr>
        <w:tblW w:w="9792" w:type="dxa"/>
        <w:tblCellSpacing w:w="15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741"/>
        <w:gridCol w:w="1501"/>
        <w:gridCol w:w="2550"/>
      </w:tblGrid>
      <w:tr w:rsidR="001B2CA7" w:rsidRPr="001B2CA7" w:rsidTr="00A0143E">
        <w:trPr>
          <w:tblHeader/>
          <w:tblCellSpacing w:w="15" w:type="dxa"/>
        </w:trPr>
        <w:tc>
          <w:tcPr>
            <w:tcW w:w="0" w:type="auto"/>
            <w:shd w:val="clear" w:color="auto" w:fill="004477"/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004477"/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A</w:t>
            </w:r>
            <w:r w:rsidRPr="001B2CA7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This Period</w:t>
            </w:r>
          </w:p>
        </w:tc>
        <w:tc>
          <w:tcPr>
            <w:tcW w:w="2320" w:type="dxa"/>
            <w:shd w:val="clear" w:color="auto" w:fill="004477"/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B</w:t>
            </w:r>
            <w:r w:rsidRPr="001B2CA7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Election</w:t>
            </w:r>
            <w:r w:rsidRPr="001B2CA7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Cycle-To-Date</w:t>
            </w:r>
          </w:p>
        </w:tc>
      </w:tr>
      <w:tr w:rsidR="001B2CA7" w:rsidRPr="001B2CA7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B2CA7" w:rsidRPr="001B2CA7" w:rsidRDefault="001B2CA7" w:rsidP="001B2CA7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2CA7" w:rsidRPr="001B2CA7" w:rsidRDefault="001B2CA7" w:rsidP="001B2CA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FFFFFF"/>
            <w:vAlign w:val="center"/>
            <w:hideMark/>
          </w:tcPr>
          <w:p w:rsidR="001B2CA7" w:rsidRPr="001B2CA7" w:rsidRDefault="001B2CA7" w:rsidP="001B2CA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B2CA7" w:rsidRPr="001B2CA7" w:rsidTr="00A0143E">
        <w:trPr>
          <w:trHeight w:val="330"/>
          <w:tblCellSpacing w:w="15" w:type="dxa"/>
        </w:trPr>
        <w:tc>
          <w:tcPr>
            <w:tcW w:w="867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color w:val="000000"/>
                <w:sz w:val="17"/>
                <w:szCs w:val="17"/>
              </w:rPr>
              <w:t>6. Net Contributions (other than loans)</w:t>
            </w:r>
          </w:p>
        </w:tc>
      </w:tr>
      <w:tr w:rsidR="001B2CA7" w:rsidRPr="001B2CA7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Contributions (other than loans)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color w:val="000000"/>
                <w:sz w:val="17"/>
                <w:szCs w:val="17"/>
              </w:rPr>
              <w:t>92607.53</w:t>
            </w:r>
          </w:p>
        </w:tc>
        <w:tc>
          <w:tcPr>
            <w:tcW w:w="2320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color w:val="000000"/>
                <w:sz w:val="17"/>
                <w:szCs w:val="17"/>
              </w:rPr>
              <w:t>1997001.34</w:t>
            </w:r>
          </w:p>
        </w:tc>
      </w:tr>
      <w:tr w:rsidR="001B2CA7" w:rsidRPr="001B2CA7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Contribution Refunds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color w:val="000000"/>
                <w:sz w:val="17"/>
                <w:szCs w:val="17"/>
              </w:rPr>
              <w:t>200.00</w:t>
            </w:r>
          </w:p>
        </w:tc>
        <w:tc>
          <w:tcPr>
            <w:tcW w:w="2320" w:type="dxa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color w:val="000000"/>
                <w:sz w:val="17"/>
                <w:szCs w:val="17"/>
              </w:rPr>
              <w:t>2750.00</w:t>
            </w:r>
          </w:p>
        </w:tc>
      </w:tr>
      <w:tr w:rsidR="001B2CA7" w:rsidRPr="001B2CA7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Contributions (6(a) - 6(b))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color w:val="000000"/>
                <w:sz w:val="17"/>
                <w:szCs w:val="17"/>
              </w:rPr>
              <w:t>92407.53</w:t>
            </w:r>
          </w:p>
        </w:tc>
        <w:tc>
          <w:tcPr>
            <w:tcW w:w="2320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color w:val="000000"/>
                <w:sz w:val="17"/>
                <w:szCs w:val="17"/>
              </w:rPr>
              <w:t>1994251.34</w:t>
            </w:r>
          </w:p>
        </w:tc>
      </w:tr>
      <w:tr w:rsidR="001B2CA7" w:rsidRPr="001B2CA7" w:rsidTr="00A0143E">
        <w:trPr>
          <w:trHeight w:val="330"/>
          <w:tblCellSpacing w:w="15" w:type="dxa"/>
        </w:trPr>
        <w:tc>
          <w:tcPr>
            <w:tcW w:w="867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color w:val="000000"/>
                <w:sz w:val="17"/>
                <w:szCs w:val="17"/>
              </w:rPr>
              <w:t>7. Net Operating Expenditures</w:t>
            </w:r>
          </w:p>
        </w:tc>
      </w:tr>
      <w:tr w:rsidR="001B2CA7" w:rsidRPr="001B2CA7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color w:val="000000"/>
                <w:sz w:val="17"/>
                <w:szCs w:val="17"/>
              </w:rPr>
              <w:t>32502.01</w:t>
            </w:r>
          </w:p>
        </w:tc>
        <w:tc>
          <w:tcPr>
            <w:tcW w:w="2320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color w:val="000000"/>
                <w:sz w:val="17"/>
                <w:szCs w:val="17"/>
              </w:rPr>
              <w:t>744562.50</w:t>
            </w:r>
          </w:p>
        </w:tc>
      </w:tr>
      <w:tr w:rsidR="001B2CA7" w:rsidRPr="001B2CA7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Offsets to Operating Expenditures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2320" w:type="dxa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color w:val="000000"/>
                <w:sz w:val="17"/>
                <w:szCs w:val="17"/>
              </w:rPr>
              <w:t>3677.11</w:t>
            </w:r>
          </w:p>
        </w:tc>
      </w:tr>
      <w:tr w:rsidR="001B2CA7" w:rsidRPr="001B2CA7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color w:val="000000"/>
                <w:sz w:val="17"/>
                <w:szCs w:val="17"/>
              </w:rPr>
              <w:t>32502.01</w:t>
            </w:r>
          </w:p>
        </w:tc>
        <w:tc>
          <w:tcPr>
            <w:tcW w:w="2320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color w:val="000000"/>
                <w:sz w:val="17"/>
                <w:szCs w:val="17"/>
              </w:rPr>
              <w:t>740885.39</w:t>
            </w:r>
          </w:p>
        </w:tc>
      </w:tr>
      <w:tr w:rsidR="001B2CA7" w:rsidRPr="001B2CA7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color w:val="000000"/>
                <w:sz w:val="17"/>
                <w:szCs w:val="17"/>
              </w:rPr>
              <w:lastRenderedPageBreak/>
              <w:t>8. Cash on Hand at Close of Reporting Period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color w:val="000000"/>
                <w:sz w:val="17"/>
                <w:szCs w:val="17"/>
              </w:rPr>
              <w:t>1406685.09</w:t>
            </w:r>
          </w:p>
        </w:tc>
        <w:tc>
          <w:tcPr>
            <w:tcW w:w="2320" w:type="dxa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1B2CA7" w:rsidRPr="001B2CA7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color w:val="000000"/>
                <w:sz w:val="17"/>
                <w:szCs w:val="17"/>
              </w:rPr>
              <w:t>9. Debts and Obligations Owed TO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2320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1B2CA7" w:rsidRPr="001B2CA7" w:rsidTr="00A0143E">
        <w:trPr>
          <w:trHeight w:val="330"/>
          <w:tblCellSpacing w:w="15" w:type="dxa"/>
        </w:trPr>
        <w:tc>
          <w:tcPr>
            <w:tcW w:w="867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  <w:tr w:rsidR="001B2CA7" w:rsidRPr="001B2CA7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color w:val="000000"/>
                <w:sz w:val="17"/>
                <w:szCs w:val="17"/>
              </w:rPr>
              <w:t>10. Debts and Obligations Owed BY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2320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1B2CA7" w:rsidRPr="001B2CA7" w:rsidTr="00A0143E">
        <w:trPr>
          <w:trHeight w:val="330"/>
          <w:tblCellSpacing w:w="15" w:type="dxa"/>
        </w:trPr>
        <w:tc>
          <w:tcPr>
            <w:tcW w:w="867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1B2CA7" w:rsidRPr="001B2CA7" w:rsidRDefault="001B2CA7" w:rsidP="001B2CA7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B2CA7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</w:tbl>
    <w:p w:rsidR="00A8143F" w:rsidRDefault="00A8143F" w:rsidP="00A8143F">
      <w:pPr>
        <w:tabs>
          <w:tab w:val="left" w:pos="6265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[FEC.gov, accessed</w:t>
      </w:r>
      <w:hyperlink r:id="rId64" w:history="1">
        <w:r w:rsidRPr="001B2CA7">
          <w:rPr>
            <w:rStyle w:val="Hyperlink"/>
            <w:rFonts w:eastAsia="Times New Roman"/>
            <w:sz w:val="20"/>
            <w:szCs w:val="20"/>
          </w:rPr>
          <w:t xml:space="preserve"> 6/2/16]</w:t>
        </w:r>
      </w:hyperlink>
    </w:p>
    <w:p w:rsidR="00A8143F" w:rsidRDefault="00A8143F" w:rsidP="00A8143F">
      <w:pPr>
        <w:tabs>
          <w:tab w:val="left" w:pos="6265"/>
        </w:tabs>
        <w:rPr>
          <w:rFonts w:eastAsia="Times New Roman"/>
          <w:sz w:val="20"/>
          <w:szCs w:val="20"/>
        </w:rPr>
      </w:pPr>
    </w:p>
    <w:p w:rsidR="00A8143F" w:rsidRPr="00EB5795" w:rsidRDefault="00A8143F" w:rsidP="00A8143F">
      <w:pPr>
        <w:shd w:val="clear" w:color="auto" w:fill="DDDDDD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2010 Pre-Primary Campaign Finance </w:t>
      </w:r>
      <w:r w:rsidRPr="00EB5795">
        <w:rPr>
          <w:rFonts w:eastAsia="Calibri"/>
          <w:b/>
          <w:bCs/>
        </w:rPr>
        <w:t>Filings</w:t>
      </w:r>
      <w:r>
        <w:rPr>
          <w:rFonts w:eastAsia="Calibri"/>
          <w:b/>
          <w:bCs/>
        </w:rPr>
        <w:t xml:space="preserve"> Amendment </w:t>
      </w:r>
    </w:p>
    <w:p w:rsidR="00A8143F" w:rsidRDefault="00A8143F" w:rsidP="00A8143F">
      <w:pPr>
        <w:spacing w:line="312" w:lineRule="atLeast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 xml:space="preserve">Before the 2010 Primary, </w:t>
      </w:r>
      <w:r w:rsidRPr="004F0B84">
        <w:rPr>
          <w:sz w:val="20"/>
          <w:szCs w:val="20"/>
        </w:rPr>
        <w:t>Friends of Erik Paulsen</w:t>
      </w:r>
      <w:r>
        <w:t xml:space="preserve"> </w:t>
      </w:r>
      <w:r w:rsidRPr="00EB5795">
        <w:rPr>
          <w:rFonts w:eastAsia="Times New Roman"/>
          <w:sz w:val="20"/>
          <w:szCs w:val="20"/>
        </w:rPr>
        <w:t xml:space="preserve">reported </w:t>
      </w:r>
      <w:r w:rsidR="00043D05">
        <w:rPr>
          <w:rFonts w:eastAsia="Times New Roman"/>
          <w:sz w:val="20"/>
          <w:szCs w:val="20"/>
        </w:rPr>
        <w:t>$92,4</w:t>
      </w:r>
      <w:r>
        <w:rPr>
          <w:rFonts w:eastAsia="Times New Roman"/>
          <w:sz w:val="20"/>
          <w:szCs w:val="20"/>
        </w:rPr>
        <w:t>07.53</w:t>
      </w:r>
      <w:r w:rsidR="00043D05">
        <w:rPr>
          <w:rFonts w:eastAsia="Times New Roman"/>
          <w:sz w:val="20"/>
          <w:szCs w:val="20"/>
        </w:rPr>
        <w:t xml:space="preserve"> in</w:t>
      </w:r>
      <w:r>
        <w:rPr>
          <w:rFonts w:eastAsia="Times New Roman"/>
          <w:sz w:val="20"/>
          <w:szCs w:val="20"/>
        </w:rPr>
        <w:t xml:space="preserve"> </w:t>
      </w:r>
      <w:r w:rsidRPr="00EB5795">
        <w:rPr>
          <w:rFonts w:eastAsia="Times New Roman"/>
          <w:sz w:val="20"/>
          <w:szCs w:val="20"/>
        </w:rPr>
        <w:t>contributions, $</w:t>
      </w:r>
      <w:r>
        <w:rPr>
          <w:rFonts w:ascii="Verdana" w:eastAsia="Times New Roman" w:hAnsi="Verdana"/>
          <w:color w:val="000000"/>
          <w:sz w:val="17"/>
          <w:szCs w:val="17"/>
        </w:rPr>
        <w:t>32,502.01</w:t>
      </w:r>
      <w:r w:rsidR="00043D05">
        <w:rPr>
          <w:rFonts w:ascii="Verdana" w:eastAsia="Times New Roman" w:hAnsi="Verdana"/>
          <w:color w:val="000000"/>
          <w:sz w:val="17"/>
          <w:szCs w:val="17"/>
        </w:rPr>
        <w:t xml:space="preserve"> in</w:t>
      </w:r>
      <w:r>
        <w:rPr>
          <w:rFonts w:ascii="Verdana" w:eastAsia="Times New Roman" w:hAnsi="Verdana"/>
          <w:color w:val="000000"/>
          <w:sz w:val="17"/>
          <w:szCs w:val="17"/>
        </w:rPr>
        <w:t xml:space="preserve"> </w:t>
      </w:r>
      <w:r w:rsidRPr="00EB5795">
        <w:rPr>
          <w:rFonts w:eastAsia="Times New Roman"/>
          <w:sz w:val="20"/>
          <w:szCs w:val="20"/>
        </w:rPr>
        <w:t>expenditures, $</w:t>
      </w:r>
      <w:r>
        <w:rPr>
          <w:rFonts w:ascii="Verdana" w:eastAsia="Times New Roman" w:hAnsi="Verdana"/>
          <w:color w:val="000000"/>
          <w:sz w:val="17"/>
          <w:szCs w:val="17"/>
        </w:rPr>
        <w:t xml:space="preserve">1,405,685.09 </w:t>
      </w:r>
      <w:r w:rsidRPr="00EB5795">
        <w:rPr>
          <w:rFonts w:eastAsia="Times New Roman"/>
          <w:sz w:val="20"/>
          <w:szCs w:val="20"/>
        </w:rPr>
        <w:t>on hand, and zero debt.</w:t>
      </w:r>
      <w:r>
        <w:rPr>
          <w:rFonts w:eastAsia="Times New Roman"/>
          <w:sz w:val="20"/>
          <w:szCs w:val="20"/>
        </w:rPr>
        <w:t xml:space="preserve"> </w:t>
      </w:r>
    </w:p>
    <w:p w:rsidR="00A8143F" w:rsidRPr="00A8143F" w:rsidRDefault="00A8143F" w:rsidP="00A8143F">
      <w:pPr>
        <w:rPr>
          <w:rFonts w:eastAsia="Times New Roman"/>
        </w:rPr>
      </w:pPr>
    </w:p>
    <w:tbl>
      <w:tblPr>
        <w:tblW w:w="9792" w:type="dxa"/>
        <w:tblCellSpacing w:w="15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741"/>
        <w:gridCol w:w="1501"/>
        <w:gridCol w:w="2550"/>
      </w:tblGrid>
      <w:tr w:rsidR="00A8143F" w:rsidRPr="00A8143F" w:rsidTr="00A0143E">
        <w:trPr>
          <w:tblHeader/>
          <w:tblCellSpacing w:w="15" w:type="dxa"/>
        </w:trPr>
        <w:tc>
          <w:tcPr>
            <w:tcW w:w="0" w:type="auto"/>
            <w:shd w:val="clear" w:color="auto" w:fill="004477"/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004477"/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A</w:t>
            </w:r>
            <w:r w:rsidRPr="00A8143F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This Period</w:t>
            </w:r>
          </w:p>
        </w:tc>
        <w:tc>
          <w:tcPr>
            <w:tcW w:w="2320" w:type="dxa"/>
            <w:shd w:val="clear" w:color="auto" w:fill="004477"/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B</w:t>
            </w:r>
            <w:r w:rsidRPr="00A8143F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Election</w:t>
            </w:r>
            <w:r w:rsidRPr="00A8143F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Cycle-To-Date</w:t>
            </w:r>
          </w:p>
        </w:tc>
      </w:tr>
      <w:tr w:rsidR="00A8143F" w:rsidRPr="00A8143F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8143F" w:rsidRPr="00A8143F" w:rsidRDefault="00A8143F" w:rsidP="00A8143F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143F" w:rsidRPr="00A8143F" w:rsidRDefault="00A8143F" w:rsidP="00A814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FFFFFF"/>
            <w:vAlign w:val="center"/>
            <w:hideMark/>
          </w:tcPr>
          <w:p w:rsidR="00A8143F" w:rsidRPr="00A8143F" w:rsidRDefault="00A8143F" w:rsidP="00A8143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8143F" w:rsidRPr="00A8143F" w:rsidTr="00A0143E">
        <w:trPr>
          <w:trHeight w:val="330"/>
          <w:tblCellSpacing w:w="15" w:type="dxa"/>
        </w:trPr>
        <w:tc>
          <w:tcPr>
            <w:tcW w:w="867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color w:val="000000"/>
                <w:sz w:val="17"/>
                <w:szCs w:val="17"/>
              </w:rPr>
              <w:t>6. Net Contributions (other than loans)</w:t>
            </w:r>
          </w:p>
        </w:tc>
      </w:tr>
      <w:tr w:rsidR="00A8143F" w:rsidRPr="00A8143F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Contributions (other than loans)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color w:val="000000"/>
                <w:sz w:val="17"/>
                <w:szCs w:val="17"/>
              </w:rPr>
              <w:t>92607.53</w:t>
            </w:r>
          </w:p>
        </w:tc>
        <w:tc>
          <w:tcPr>
            <w:tcW w:w="2320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color w:val="000000"/>
                <w:sz w:val="17"/>
                <w:szCs w:val="17"/>
              </w:rPr>
              <w:t>1996247.01</w:t>
            </w:r>
          </w:p>
        </w:tc>
      </w:tr>
      <w:tr w:rsidR="00A8143F" w:rsidRPr="00A8143F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Contribution Refunds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color w:val="000000"/>
                <w:sz w:val="17"/>
                <w:szCs w:val="17"/>
              </w:rPr>
              <w:t>200.00</w:t>
            </w:r>
          </w:p>
        </w:tc>
        <w:tc>
          <w:tcPr>
            <w:tcW w:w="2320" w:type="dxa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color w:val="000000"/>
                <w:sz w:val="17"/>
                <w:szCs w:val="17"/>
              </w:rPr>
              <w:t>2750.00</w:t>
            </w:r>
          </w:p>
        </w:tc>
      </w:tr>
      <w:tr w:rsidR="00A8143F" w:rsidRPr="00A8143F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Contributions (6(a) - 6(b))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color w:val="000000"/>
                <w:sz w:val="17"/>
                <w:szCs w:val="17"/>
              </w:rPr>
              <w:t>92407.53</w:t>
            </w:r>
          </w:p>
        </w:tc>
        <w:tc>
          <w:tcPr>
            <w:tcW w:w="2320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color w:val="000000"/>
                <w:sz w:val="17"/>
                <w:szCs w:val="17"/>
              </w:rPr>
              <w:t>1993497.01</w:t>
            </w:r>
          </w:p>
        </w:tc>
      </w:tr>
      <w:tr w:rsidR="00A8143F" w:rsidRPr="00A8143F" w:rsidTr="00A0143E">
        <w:trPr>
          <w:trHeight w:val="330"/>
          <w:tblCellSpacing w:w="15" w:type="dxa"/>
        </w:trPr>
        <w:tc>
          <w:tcPr>
            <w:tcW w:w="867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color w:val="000000"/>
                <w:sz w:val="17"/>
                <w:szCs w:val="17"/>
              </w:rPr>
              <w:t>7. Net Operating Expenditures</w:t>
            </w:r>
          </w:p>
        </w:tc>
      </w:tr>
      <w:tr w:rsidR="00A8143F" w:rsidRPr="00A8143F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color w:val="000000"/>
                <w:sz w:val="17"/>
                <w:szCs w:val="17"/>
              </w:rPr>
              <w:t>32502.01</w:t>
            </w:r>
          </w:p>
        </w:tc>
        <w:tc>
          <w:tcPr>
            <w:tcW w:w="2320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color w:val="000000"/>
                <w:sz w:val="17"/>
                <w:szCs w:val="17"/>
              </w:rPr>
              <w:t>743808.17</w:t>
            </w:r>
          </w:p>
        </w:tc>
      </w:tr>
      <w:tr w:rsidR="00A8143F" w:rsidRPr="00A8143F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Offsets to Operating Expenditures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2320" w:type="dxa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color w:val="000000"/>
                <w:sz w:val="17"/>
                <w:szCs w:val="17"/>
              </w:rPr>
              <w:t>3677.11</w:t>
            </w:r>
          </w:p>
        </w:tc>
      </w:tr>
      <w:tr w:rsidR="00A8143F" w:rsidRPr="00A8143F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color w:val="000000"/>
                <w:sz w:val="17"/>
                <w:szCs w:val="17"/>
              </w:rPr>
              <w:t>32502.01</w:t>
            </w:r>
          </w:p>
        </w:tc>
        <w:tc>
          <w:tcPr>
            <w:tcW w:w="2320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color w:val="000000"/>
                <w:sz w:val="17"/>
                <w:szCs w:val="17"/>
              </w:rPr>
              <w:t>740131.06</w:t>
            </w:r>
          </w:p>
        </w:tc>
      </w:tr>
      <w:tr w:rsidR="00A8143F" w:rsidRPr="00A8143F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color w:val="000000"/>
                <w:sz w:val="17"/>
                <w:szCs w:val="17"/>
              </w:rPr>
              <w:t>8. Cash on Hand at Close of Reporting Period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color w:val="000000"/>
                <w:sz w:val="17"/>
                <w:szCs w:val="17"/>
              </w:rPr>
              <w:t>1405685.09</w:t>
            </w:r>
          </w:p>
        </w:tc>
        <w:tc>
          <w:tcPr>
            <w:tcW w:w="2320" w:type="dxa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A8143F" w:rsidRPr="00A8143F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color w:val="000000"/>
                <w:sz w:val="17"/>
                <w:szCs w:val="17"/>
              </w:rPr>
              <w:t>9. Debts and Obligations Owed TO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2320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A8143F" w:rsidRPr="00A8143F" w:rsidTr="00A0143E">
        <w:trPr>
          <w:trHeight w:val="330"/>
          <w:tblCellSpacing w:w="15" w:type="dxa"/>
        </w:trPr>
        <w:tc>
          <w:tcPr>
            <w:tcW w:w="867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  <w:tr w:rsidR="00A8143F" w:rsidRPr="00A8143F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color w:val="000000"/>
                <w:sz w:val="17"/>
                <w:szCs w:val="17"/>
              </w:rPr>
              <w:t>10. Debts and Obligations Owed BY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2320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A8143F" w:rsidRPr="00A8143F" w:rsidTr="00A0143E">
        <w:trPr>
          <w:trHeight w:val="330"/>
          <w:tblCellSpacing w:w="15" w:type="dxa"/>
        </w:trPr>
        <w:tc>
          <w:tcPr>
            <w:tcW w:w="867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</w:tbl>
    <w:p w:rsidR="00A8143F" w:rsidRDefault="00A8143F" w:rsidP="00A8143F">
      <w:pPr>
        <w:tabs>
          <w:tab w:val="left" w:pos="6265"/>
        </w:tabs>
        <w:rPr>
          <w:rFonts w:eastAsia="Times New Roman"/>
          <w:sz w:val="20"/>
          <w:szCs w:val="20"/>
        </w:rPr>
      </w:pPr>
    </w:p>
    <w:p w:rsidR="00A8143F" w:rsidRDefault="00A8143F" w:rsidP="00A8143F">
      <w:pPr>
        <w:tabs>
          <w:tab w:val="left" w:pos="6265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[FEC.gov, accessed</w:t>
      </w:r>
      <w:hyperlink r:id="rId65" w:history="1">
        <w:r w:rsidRPr="001B2CA7">
          <w:rPr>
            <w:rStyle w:val="Hyperlink"/>
            <w:rFonts w:eastAsia="Times New Roman"/>
            <w:sz w:val="20"/>
            <w:szCs w:val="20"/>
          </w:rPr>
          <w:t xml:space="preserve"> 6/2/16]</w:t>
        </w:r>
      </w:hyperlink>
    </w:p>
    <w:p w:rsidR="00A8143F" w:rsidRDefault="00A8143F" w:rsidP="00A8143F">
      <w:pPr>
        <w:tabs>
          <w:tab w:val="left" w:pos="6265"/>
        </w:tabs>
        <w:rPr>
          <w:rFonts w:eastAsia="Times New Roman"/>
          <w:sz w:val="20"/>
          <w:szCs w:val="20"/>
        </w:rPr>
      </w:pPr>
    </w:p>
    <w:p w:rsidR="00A8143F" w:rsidRPr="00EB5795" w:rsidRDefault="00A8143F" w:rsidP="00A8143F">
      <w:pPr>
        <w:shd w:val="clear" w:color="auto" w:fill="DDDDDD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2010 Q4 Campaign Finance </w:t>
      </w:r>
      <w:r w:rsidRPr="00EB5795">
        <w:rPr>
          <w:rFonts w:eastAsia="Calibri"/>
          <w:b/>
          <w:bCs/>
        </w:rPr>
        <w:t>Filings</w:t>
      </w:r>
      <w:r>
        <w:rPr>
          <w:rFonts w:eastAsia="Calibri"/>
          <w:b/>
          <w:bCs/>
        </w:rPr>
        <w:t xml:space="preserve"> </w:t>
      </w:r>
    </w:p>
    <w:p w:rsidR="00A8143F" w:rsidRDefault="00043D05" w:rsidP="00A8143F">
      <w:pPr>
        <w:spacing w:line="312" w:lineRule="atLeast"/>
        <w:rPr>
          <w:rFonts w:eastAsia="Times New Roman"/>
          <w:sz w:val="20"/>
          <w:szCs w:val="20"/>
        </w:rPr>
      </w:pPr>
      <w:r>
        <w:rPr>
          <w:sz w:val="20"/>
          <w:szCs w:val="20"/>
        </w:rPr>
        <w:lastRenderedPageBreak/>
        <w:t>In October 2010</w:t>
      </w:r>
      <w:r w:rsidR="00A8143F">
        <w:rPr>
          <w:sz w:val="20"/>
          <w:szCs w:val="20"/>
        </w:rPr>
        <w:t xml:space="preserve">, </w:t>
      </w:r>
      <w:r w:rsidR="00A8143F" w:rsidRPr="004F0B84">
        <w:rPr>
          <w:sz w:val="20"/>
          <w:szCs w:val="20"/>
        </w:rPr>
        <w:t>Friends of Erik Paulsen</w:t>
      </w:r>
      <w:r w:rsidR="00A8143F">
        <w:t xml:space="preserve"> </w:t>
      </w:r>
      <w:r w:rsidR="00A8143F" w:rsidRPr="00EB5795">
        <w:rPr>
          <w:rFonts w:eastAsia="Times New Roman"/>
          <w:sz w:val="20"/>
          <w:szCs w:val="20"/>
        </w:rPr>
        <w:t xml:space="preserve">reported </w:t>
      </w:r>
      <w:r w:rsidR="00A8143F">
        <w:rPr>
          <w:rFonts w:eastAsia="Times New Roman"/>
          <w:sz w:val="20"/>
          <w:szCs w:val="20"/>
        </w:rPr>
        <w:t>$432,</w:t>
      </w:r>
      <w:r w:rsidR="00D92BAC">
        <w:rPr>
          <w:rFonts w:eastAsia="Times New Roman"/>
          <w:sz w:val="20"/>
          <w:szCs w:val="20"/>
        </w:rPr>
        <w:t>069</w:t>
      </w:r>
      <w:r>
        <w:rPr>
          <w:rFonts w:eastAsia="Times New Roman"/>
          <w:sz w:val="20"/>
          <w:szCs w:val="20"/>
        </w:rPr>
        <w:t xml:space="preserve"> </w:t>
      </w:r>
      <w:r w:rsidR="003E34ED">
        <w:rPr>
          <w:rFonts w:eastAsia="Times New Roman"/>
          <w:sz w:val="20"/>
          <w:szCs w:val="20"/>
        </w:rPr>
        <w:t>in contributions</w:t>
      </w:r>
      <w:r w:rsidR="00A8143F" w:rsidRPr="00EB5795">
        <w:rPr>
          <w:rFonts w:eastAsia="Times New Roman"/>
          <w:sz w:val="20"/>
          <w:szCs w:val="20"/>
        </w:rPr>
        <w:t>, $</w:t>
      </w:r>
      <w:r w:rsidR="00A8143F">
        <w:rPr>
          <w:rFonts w:ascii="Verdana" w:eastAsia="Times New Roman" w:hAnsi="Verdana"/>
          <w:color w:val="000000"/>
          <w:sz w:val="17"/>
          <w:szCs w:val="17"/>
        </w:rPr>
        <w:t>802,461.12</w:t>
      </w:r>
      <w:r>
        <w:rPr>
          <w:rFonts w:ascii="Verdana" w:eastAsia="Times New Roman" w:hAnsi="Verdana"/>
          <w:color w:val="000000"/>
          <w:sz w:val="17"/>
          <w:szCs w:val="17"/>
        </w:rPr>
        <w:t xml:space="preserve"> in</w:t>
      </w:r>
      <w:r w:rsidR="00A8143F">
        <w:rPr>
          <w:rFonts w:ascii="Verdana" w:eastAsia="Times New Roman" w:hAnsi="Verdana"/>
          <w:color w:val="000000"/>
          <w:sz w:val="17"/>
          <w:szCs w:val="17"/>
        </w:rPr>
        <w:t xml:space="preserve"> </w:t>
      </w:r>
      <w:r w:rsidR="00A8143F" w:rsidRPr="00EB5795">
        <w:rPr>
          <w:rFonts w:eastAsia="Times New Roman"/>
          <w:sz w:val="20"/>
          <w:szCs w:val="20"/>
        </w:rPr>
        <w:t>expenditures, $</w:t>
      </w:r>
      <w:r w:rsidR="00A8143F">
        <w:rPr>
          <w:rFonts w:ascii="Verdana" w:eastAsia="Times New Roman" w:hAnsi="Verdana"/>
          <w:color w:val="000000"/>
          <w:sz w:val="17"/>
          <w:szCs w:val="17"/>
        </w:rPr>
        <w:t xml:space="preserve">1,038,680.54 </w:t>
      </w:r>
      <w:r w:rsidR="00A8143F" w:rsidRPr="00EB5795">
        <w:rPr>
          <w:rFonts w:eastAsia="Times New Roman"/>
          <w:sz w:val="20"/>
          <w:szCs w:val="20"/>
        </w:rPr>
        <w:t>on hand, and zero debt.</w:t>
      </w:r>
      <w:r w:rsidR="00A8143F">
        <w:rPr>
          <w:rFonts w:eastAsia="Times New Roman"/>
          <w:sz w:val="20"/>
          <w:szCs w:val="20"/>
        </w:rPr>
        <w:t xml:space="preserve"> </w:t>
      </w:r>
    </w:p>
    <w:p w:rsidR="00A8143F" w:rsidRDefault="00A8143F" w:rsidP="00A8143F">
      <w:pPr>
        <w:tabs>
          <w:tab w:val="left" w:pos="6265"/>
        </w:tabs>
        <w:rPr>
          <w:rFonts w:eastAsia="Times New Roman"/>
          <w:sz w:val="20"/>
          <w:szCs w:val="20"/>
        </w:rPr>
      </w:pPr>
    </w:p>
    <w:p w:rsidR="00A8143F" w:rsidRDefault="00A8143F" w:rsidP="00A8143F">
      <w:pPr>
        <w:tabs>
          <w:tab w:val="left" w:pos="6265"/>
        </w:tabs>
        <w:rPr>
          <w:rFonts w:eastAsia="Times New Roman"/>
          <w:sz w:val="20"/>
          <w:szCs w:val="20"/>
        </w:rPr>
      </w:pPr>
    </w:p>
    <w:tbl>
      <w:tblPr>
        <w:tblW w:w="9792" w:type="dxa"/>
        <w:tblCellSpacing w:w="15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741"/>
        <w:gridCol w:w="1501"/>
        <w:gridCol w:w="2550"/>
      </w:tblGrid>
      <w:tr w:rsidR="00A8143F" w:rsidRPr="00A8143F" w:rsidTr="00A0143E">
        <w:trPr>
          <w:tblHeader/>
          <w:tblCellSpacing w:w="15" w:type="dxa"/>
        </w:trPr>
        <w:tc>
          <w:tcPr>
            <w:tcW w:w="0" w:type="auto"/>
            <w:shd w:val="clear" w:color="auto" w:fill="004477"/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004477"/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A</w:t>
            </w:r>
            <w:r w:rsidRPr="00A8143F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This Period</w:t>
            </w:r>
          </w:p>
        </w:tc>
        <w:tc>
          <w:tcPr>
            <w:tcW w:w="2320" w:type="dxa"/>
            <w:shd w:val="clear" w:color="auto" w:fill="004477"/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B</w:t>
            </w:r>
            <w:r w:rsidRPr="00A8143F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Election</w:t>
            </w:r>
            <w:r w:rsidRPr="00A8143F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Cycle-To-Date</w:t>
            </w:r>
          </w:p>
        </w:tc>
      </w:tr>
      <w:tr w:rsidR="00A8143F" w:rsidRPr="00A8143F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8143F" w:rsidRPr="00A8143F" w:rsidRDefault="00A8143F" w:rsidP="00A8143F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143F" w:rsidRPr="00A8143F" w:rsidRDefault="00A8143F" w:rsidP="00A814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FFFFFF"/>
            <w:vAlign w:val="center"/>
            <w:hideMark/>
          </w:tcPr>
          <w:p w:rsidR="00A8143F" w:rsidRPr="00A8143F" w:rsidRDefault="00A8143F" w:rsidP="00A8143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8143F" w:rsidRPr="00A8143F" w:rsidTr="00A0143E">
        <w:trPr>
          <w:trHeight w:val="330"/>
          <w:tblCellSpacing w:w="15" w:type="dxa"/>
        </w:trPr>
        <w:tc>
          <w:tcPr>
            <w:tcW w:w="867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color w:val="000000"/>
                <w:sz w:val="17"/>
                <w:szCs w:val="17"/>
              </w:rPr>
              <w:t>6. Net Contributions (other than loans)</w:t>
            </w:r>
          </w:p>
        </w:tc>
      </w:tr>
      <w:tr w:rsidR="00A8143F" w:rsidRPr="00A8143F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Contributions (other than loans)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color w:val="000000"/>
                <w:sz w:val="17"/>
                <w:szCs w:val="17"/>
              </w:rPr>
              <w:t>432669.00</w:t>
            </w:r>
          </w:p>
        </w:tc>
        <w:tc>
          <w:tcPr>
            <w:tcW w:w="2320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color w:val="000000"/>
                <w:sz w:val="17"/>
                <w:szCs w:val="17"/>
              </w:rPr>
              <w:t>2428916.01</w:t>
            </w:r>
          </w:p>
        </w:tc>
      </w:tr>
      <w:tr w:rsidR="00A8143F" w:rsidRPr="00A8143F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Contribution Refunds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color w:val="000000"/>
                <w:sz w:val="17"/>
                <w:szCs w:val="17"/>
              </w:rPr>
              <w:t>600.00</w:t>
            </w:r>
          </w:p>
        </w:tc>
        <w:tc>
          <w:tcPr>
            <w:tcW w:w="2320" w:type="dxa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color w:val="000000"/>
                <w:sz w:val="17"/>
                <w:szCs w:val="17"/>
              </w:rPr>
              <w:t>3350.00</w:t>
            </w:r>
          </w:p>
        </w:tc>
      </w:tr>
      <w:tr w:rsidR="00A8143F" w:rsidRPr="00A8143F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Contributions (6(a) - 6(b))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color w:val="000000"/>
                <w:sz w:val="17"/>
                <w:szCs w:val="17"/>
              </w:rPr>
              <w:t>432069.00</w:t>
            </w:r>
          </w:p>
        </w:tc>
        <w:tc>
          <w:tcPr>
            <w:tcW w:w="2320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color w:val="000000"/>
                <w:sz w:val="17"/>
                <w:szCs w:val="17"/>
              </w:rPr>
              <w:t>2425566.01</w:t>
            </w:r>
          </w:p>
        </w:tc>
      </w:tr>
      <w:tr w:rsidR="00A8143F" w:rsidRPr="00A8143F" w:rsidTr="00A0143E">
        <w:trPr>
          <w:trHeight w:val="330"/>
          <w:tblCellSpacing w:w="15" w:type="dxa"/>
        </w:trPr>
        <w:tc>
          <w:tcPr>
            <w:tcW w:w="867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color w:val="000000"/>
                <w:sz w:val="17"/>
                <w:szCs w:val="17"/>
              </w:rPr>
              <w:t>7. Net Operating Expenditures</w:t>
            </w:r>
          </w:p>
        </w:tc>
      </w:tr>
      <w:tr w:rsidR="00A8143F" w:rsidRPr="00A8143F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color w:val="000000"/>
                <w:sz w:val="17"/>
                <w:szCs w:val="17"/>
              </w:rPr>
              <w:t>802461.12</w:t>
            </w:r>
          </w:p>
        </w:tc>
        <w:tc>
          <w:tcPr>
            <w:tcW w:w="2320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color w:val="000000"/>
                <w:sz w:val="17"/>
                <w:szCs w:val="17"/>
              </w:rPr>
              <w:t>1546269.29</w:t>
            </w:r>
          </w:p>
        </w:tc>
      </w:tr>
      <w:tr w:rsidR="00A8143F" w:rsidRPr="00A8143F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Offsets to Operating Expenditures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2320" w:type="dxa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color w:val="000000"/>
                <w:sz w:val="17"/>
                <w:szCs w:val="17"/>
              </w:rPr>
              <w:t>3677.11</w:t>
            </w:r>
          </w:p>
        </w:tc>
      </w:tr>
      <w:tr w:rsidR="00A8143F" w:rsidRPr="00A8143F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color w:val="000000"/>
                <w:sz w:val="17"/>
                <w:szCs w:val="17"/>
              </w:rPr>
              <w:t>802461.12</w:t>
            </w:r>
          </w:p>
        </w:tc>
        <w:tc>
          <w:tcPr>
            <w:tcW w:w="2320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color w:val="000000"/>
                <w:sz w:val="17"/>
                <w:szCs w:val="17"/>
              </w:rPr>
              <w:t>1542592.18</w:t>
            </w:r>
          </w:p>
        </w:tc>
      </w:tr>
      <w:tr w:rsidR="00A8143F" w:rsidRPr="00A8143F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color w:val="000000"/>
                <w:sz w:val="17"/>
                <w:szCs w:val="17"/>
              </w:rPr>
              <w:t>8. Cash on Hand at Close of Reporting Period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color w:val="000000"/>
                <w:sz w:val="17"/>
                <w:szCs w:val="17"/>
              </w:rPr>
              <w:t>1038680.54</w:t>
            </w:r>
          </w:p>
        </w:tc>
        <w:tc>
          <w:tcPr>
            <w:tcW w:w="2320" w:type="dxa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A8143F" w:rsidRPr="00A8143F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color w:val="000000"/>
                <w:sz w:val="17"/>
                <w:szCs w:val="17"/>
              </w:rPr>
              <w:t>9. Debts and Obligations Owed TO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2320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A8143F" w:rsidRPr="00A8143F" w:rsidTr="00A0143E">
        <w:trPr>
          <w:trHeight w:val="330"/>
          <w:tblCellSpacing w:w="15" w:type="dxa"/>
        </w:trPr>
        <w:tc>
          <w:tcPr>
            <w:tcW w:w="867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  <w:tr w:rsidR="00A8143F" w:rsidRPr="00A8143F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color w:val="000000"/>
                <w:sz w:val="17"/>
                <w:szCs w:val="17"/>
              </w:rPr>
              <w:t>10. Debts and Obligations Owed BY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2320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A8143F" w:rsidRPr="00A8143F" w:rsidTr="00A0143E">
        <w:trPr>
          <w:trHeight w:val="330"/>
          <w:tblCellSpacing w:w="15" w:type="dxa"/>
        </w:trPr>
        <w:tc>
          <w:tcPr>
            <w:tcW w:w="867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</w:tbl>
    <w:p w:rsidR="00A8143F" w:rsidRDefault="00A8143F" w:rsidP="00A8143F">
      <w:pPr>
        <w:tabs>
          <w:tab w:val="left" w:pos="6265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[FEC.gov, accessed</w:t>
      </w:r>
      <w:hyperlink r:id="rId66" w:history="1">
        <w:r w:rsidRPr="001B2CA7">
          <w:rPr>
            <w:rStyle w:val="Hyperlink"/>
            <w:rFonts w:eastAsia="Times New Roman"/>
            <w:sz w:val="20"/>
            <w:szCs w:val="20"/>
          </w:rPr>
          <w:t xml:space="preserve"> 6/2/16]</w:t>
        </w:r>
      </w:hyperlink>
    </w:p>
    <w:p w:rsidR="00A8143F" w:rsidRDefault="00A8143F" w:rsidP="00A8143F">
      <w:pPr>
        <w:tabs>
          <w:tab w:val="left" w:pos="6265"/>
        </w:tabs>
        <w:rPr>
          <w:rFonts w:eastAsia="Times New Roman"/>
          <w:sz w:val="20"/>
          <w:szCs w:val="20"/>
        </w:rPr>
      </w:pPr>
    </w:p>
    <w:p w:rsidR="003E34ED" w:rsidRDefault="003E34ED" w:rsidP="00A8143F">
      <w:pPr>
        <w:tabs>
          <w:tab w:val="left" w:pos="6265"/>
        </w:tabs>
        <w:rPr>
          <w:rFonts w:eastAsia="Times New Roman"/>
          <w:sz w:val="20"/>
          <w:szCs w:val="20"/>
        </w:rPr>
      </w:pPr>
    </w:p>
    <w:p w:rsidR="00A8143F" w:rsidRPr="00EB5795" w:rsidRDefault="00A8143F" w:rsidP="00A8143F">
      <w:pPr>
        <w:shd w:val="clear" w:color="auto" w:fill="DDDDDD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2010 Pre-General Election Campaign Finance </w:t>
      </w:r>
      <w:r w:rsidRPr="00EB5795">
        <w:rPr>
          <w:rFonts w:eastAsia="Calibri"/>
          <w:b/>
          <w:bCs/>
        </w:rPr>
        <w:t>Filings</w:t>
      </w:r>
      <w:r>
        <w:rPr>
          <w:rFonts w:eastAsia="Calibri"/>
          <w:b/>
          <w:bCs/>
        </w:rPr>
        <w:t xml:space="preserve"> </w:t>
      </w:r>
    </w:p>
    <w:p w:rsidR="00A8143F" w:rsidRDefault="00A8143F" w:rsidP="00A8143F">
      <w:pPr>
        <w:spacing w:line="312" w:lineRule="atLeast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 xml:space="preserve">Before the 2010 General Election, </w:t>
      </w:r>
      <w:r w:rsidRPr="004F0B84">
        <w:rPr>
          <w:sz w:val="20"/>
          <w:szCs w:val="20"/>
        </w:rPr>
        <w:t>Friends of Erik Paulsen</w:t>
      </w:r>
      <w:r>
        <w:t xml:space="preserve"> </w:t>
      </w:r>
      <w:r w:rsidRPr="00EB5795">
        <w:rPr>
          <w:rFonts w:eastAsia="Times New Roman"/>
          <w:sz w:val="20"/>
          <w:szCs w:val="20"/>
        </w:rPr>
        <w:t xml:space="preserve">reported </w:t>
      </w:r>
      <w:r>
        <w:rPr>
          <w:rFonts w:eastAsia="Times New Roman"/>
          <w:sz w:val="20"/>
          <w:szCs w:val="20"/>
        </w:rPr>
        <w:t>$74,880</w:t>
      </w:r>
      <w:r w:rsidR="00043D05">
        <w:rPr>
          <w:rFonts w:eastAsia="Times New Roman"/>
          <w:sz w:val="20"/>
          <w:szCs w:val="20"/>
        </w:rPr>
        <w:t xml:space="preserve"> in</w:t>
      </w:r>
      <w:r>
        <w:rPr>
          <w:rFonts w:eastAsia="Times New Roman"/>
          <w:sz w:val="20"/>
          <w:szCs w:val="20"/>
        </w:rPr>
        <w:t xml:space="preserve"> </w:t>
      </w:r>
      <w:r w:rsidRPr="00EB5795">
        <w:rPr>
          <w:rFonts w:eastAsia="Times New Roman"/>
          <w:sz w:val="20"/>
          <w:szCs w:val="20"/>
        </w:rPr>
        <w:t>contributions, $</w:t>
      </w:r>
      <w:r>
        <w:rPr>
          <w:rFonts w:ascii="Verdana" w:eastAsia="Times New Roman" w:hAnsi="Verdana"/>
          <w:color w:val="000000"/>
          <w:sz w:val="17"/>
          <w:szCs w:val="17"/>
        </w:rPr>
        <w:t>411,372.87</w:t>
      </w:r>
      <w:r w:rsidR="00043D05">
        <w:rPr>
          <w:rFonts w:ascii="Verdana" w:eastAsia="Times New Roman" w:hAnsi="Verdana"/>
          <w:color w:val="000000"/>
          <w:sz w:val="17"/>
          <w:szCs w:val="17"/>
        </w:rPr>
        <w:t xml:space="preserve"> in</w:t>
      </w:r>
      <w:r>
        <w:rPr>
          <w:rFonts w:ascii="Verdana" w:eastAsia="Times New Roman" w:hAnsi="Verdana"/>
          <w:color w:val="000000"/>
          <w:sz w:val="17"/>
          <w:szCs w:val="17"/>
        </w:rPr>
        <w:t xml:space="preserve"> </w:t>
      </w:r>
      <w:r w:rsidRPr="00EB5795">
        <w:rPr>
          <w:rFonts w:eastAsia="Times New Roman"/>
          <w:sz w:val="20"/>
          <w:szCs w:val="20"/>
        </w:rPr>
        <w:t>expenditures, $</w:t>
      </w:r>
      <w:r>
        <w:rPr>
          <w:rFonts w:ascii="Verdana" w:eastAsia="Times New Roman" w:hAnsi="Verdana"/>
          <w:color w:val="000000"/>
          <w:sz w:val="17"/>
          <w:szCs w:val="17"/>
        </w:rPr>
        <w:t xml:space="preserve">702,187.67 </w:t>
      </w:r>
      <w:r w:rsidRPr="00EB5795">
        <w:rPr>
          <w:rFonts w:eastAsia="Times New Roman"/>
          <w:sz w:val="20"/>
          <w:szCs w:val="20"/>
        </w:rPr>
        <w:t>on hand, and zero debt.</w:t>
      </w:r>
      <w:r>
        <w:rPr>
          <w:rFonts w:eastAsia="Times New Roman"/>
          <w:sz w:val="20"/>
          <w:szCs w:val="20"/>
        </w:rPr>
        <w:t xml:space="preserve"> </w:t>
      </w:r>
    </w:p>
    <w:p w:rsidR="00A8143F" w:rsidRPr="00A8143F" w:rsidRDefault="00A8143F" w:rsidP="00A8143F">
      <w:pPr>
        <w:rPr>
          <w:rFonts w:eastAsia="Times New Roman"/>
        </w:rPr>
      </w:pPr>
    </w:p>
    <w:tbl>
      <w:tblPr>
        <w:tblW w:w="9792" w:type="dxa"/>
        <w:tblCellSpacing w:w="15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666"/>
        <w:gridCol w:w="1481"/>
        <w:gridCol w:w="2645"/>
      </w:tblGrid>
      <w:tr w:rsidR="00A8143F" w:rsidRPr="00A8143F" w:rsidTr="00A0143E">
        <w:trPr>
          <w:tblHeader/>
          <w:tblCellSpacing w:w="15" w:type="dxa"/>
        </w:trPr>
        <w:tc>
          <w:tcPr>
            <w:tcW w:w="0" w:type="auto"/>
            <w:shd w:val="clear" w:color="auto" w:fill="004477"/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004477"/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A</w:t>
            </w:r>
            <w:r w:rsidRPr="00A8143F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This Period</w:t>
            </w:r>
          </w:p>
        </w:tc>
        <w:tc>
          <w:tcPr>
            <w:tcW w:w="2410" w:type="dxa"/>
            <w:shd w:val="clear" w:color="auto" w:fill="004477"/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B</w:t>
            </w:r>
            <w:r w:rsidRPr="00A8143F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Election</w:t>
            </w:r>
            <w:r w:rsidRPr="00A8143F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Cycle-To-Date</w:t>
            </w:r>
          </w:p>
        </w:tc>
      </w:tr>
      <w:tr w:rsidR="00A8143F" w:rsidRPr="00A8143F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8143F" w:rsidRPr="00A8143F" w:rsidRDefault="00A8143F" w:rsidP="00A8143F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143F" w:rsidRPr="00A8143F" w:rsidRDefault="00A8143F" w:rsidP="00A814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A8143F" w:rsidRPr="00A8143F" w:rsidRDefault="00A8143F" w:rsidP="00A8143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8143F" w:rsidRPr="00A8143F" w:rsidTr="00A0143E">
        <w:trPr>
          <w:trHeight w:val="330"/>
          <w:tblCellSpacing w:w="15" w:type="dxa"/>
        </w:trPr>
        <w:tc>
          <w:tcPr>
            <w:tcW w:w="876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color w:val="000000"/>
                <w:sz w:val="17"/>
                <w:szCs w:val="17"/>
              </w:rPr>
              <w:t>6. Net Contributions (other than loans)</w:t>
            </w:r>
          </w:p>
        </w:tc>
      </w:tr>
      <w:tr w:rsidR="00A8143F" w:rsidRPr="00A8143F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Contributions (other than loans)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color w:val="000000"/>
                <w:sz w:val="17"/>
                <w:szCs w:val="17"/>
              </w:rPr>
              <w:t>74880.00</w:t>
            </w:r>
          </w:p>
        </w:tc>
        <w:tc>
          <w:tcPr>
            <w:tcW w:w="2410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color w:val="000000"/>
                <w:sz w:val="17"/>
                <w:szCs w:val="17"/>
              </w:rPr>
              <w:t>2503796.01</w:t>
            </w:r>
          </w:p>
        </w:tc>
      </w:tr>
      <w:tr w:rsidR="00A8143F" w:rsidRPr="00A8143F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Contribution Refunds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2410" w:type="dxa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color w:val="000000"/>
                <w:sz w:val="17"/>
                <w:szCs w:val="17"/>
              </w:rPr>
              <w:t>3350.00</w:t>
            </w:r>
          </w:p>
        </w:tc>
      </w:tr>
      <w:tr w:rsidR="00A8143F" w:rsidRPr="00A8143F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color w:val="000000"/>
                <w:sz w:val="17"/>
                <w:szCs w:val="17"/>
              </w:rPr>
              <w:lastRenderedPageBreak/>
              <w:t>    (c) Net Contributions (6(a) - 6(b))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color w:val="000000"/>
                <w:sz w:val="17"/>
                <w:szCs w:val="17"/>
              </w:rPr>
              <w:t>74880.00</w:t>
            </w:r>
          </w:p>
        </w:tc>
        <w:tc>
          <w:tcPr>
            <w:tcW w:w="2410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color w:val="000000"/>
                <w:sz w:val="17"/>
                <w:szCs w:val="17"/>
              </w:rPr>
              <w:t>2500446.01</w:t>
            </w:r>
          </w:p>
        </w:tc>
      </w:tr>
      <w:tr w:rsidR="00A8143F" w:rsidRPr="00A8143F" w:rsidTr="00A0143E">
        <w:trPr>
          <w:trHeight w:val="330"/>
          <w:tblCellSpacing w:w="15" w:type="dxa"/>
        </w:trPr>
        <w:tc>
          <w:tcPr>
            <w:tcW w:w="876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color w:val="000000"/>
                <w:sz w:val="17"/>
                <w:szCs w:val="17"/>
              </w:rPr>
              <w:t>7. Net Operating Expenditures</w:t>
            </w:r>
          </w:p>
        </w:tc>
      </w:tr>
      <w:tr w:rsidR="00A8143F" w:rsidRPr="00A8143F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color w:val="000000"/>
                <w:sz w:val="17"/>
                <w:szCs w:val="17"/>
              </w:rPr>
              <w:t>411372.87</w:t>
            </w:r>
          </w:p>
        </w:tc>
        <w:tc>
          <w:tcPr>
            <w:tcW w:w="2410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color w:val="000000"/>
                <w:sz w:val="17"/>
                <w:szCs w:val="17"/>
              </w:rPr>
              <w:t>1957642.16</w:t>
            </w:r>
          </w:p>
        </w:tc>
      </w:tr>
      <w:tr w:rsidR="00A8143F" w:rsidRPr="00A8143F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Offsets to Operating Expenditures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2410" w:type="dxa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color w:val="000000"/>
                <w:sz w:val="17"/>
                <w:szCs w:val="17"/>
              </w:rPr>
              <w:t>3677.11</w:t>
            </w:r>
          </w:p>
        </w:tc>
      </w:tr>
      <w:tr w:rsidR="00A8143F" w:rsidRPr="00A8143F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color w:val="000000"/>
                <w:sz w:val="17"/>
                <w:szCs w:val="17"/>
              </w:rPr>
              <w:t>411372.87</w:t>
            </w:r>
          </w:p>
        </w:tc>
        <w:tc>
          <w:tcPr>
            <w:tcW w:w="2410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color w:val="000000"/>
                <w:sz w:val="17"/>
                <w:szCs w:val="17"/>
              </w:rPr>
              <w:t>1953965.05</w:t>
            </w:r>
          </w:p>
        </w:tc>
      </w:tr>
      <w:tr w:rsidR="00A8143F" w:rsidRPr="00A8143F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color w:val="000000"/>
                <w:sz w:val="17"/>
                <w:szCs w:val="17"/>
              </w:rPr>
              <w:t>8. Cash on Hand at Close of Reporting Period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color w:val="000000"/>
                <w:sz w:val="17"/>
                <w:szCs w:val="17"/>
              </w:rPr>
              <w:t>702187.67</w:t>
            </w:r>
          </w:p>
        </w:tc>
        <w:tc>
          <w:tcPr>
            <w:tcW w:w="2410" w:type="dxa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A8143F" w:rsidRPr="00A8143F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color w:val="000000"/>
                <w:sz w:val="17"/>
                <w:szCs w:val="17"/>
              </w:rPr>
              <w:t>9. Debts and Obligations Owed TO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2410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A8143F" w:rsidRPr="00A8143F" w:rsidTr="00A0143E">
        <w:trPr>
          <w:trHeight w:val="330"/>
          <w:tblCellSpacing w:w="15" w:type="dxa"/>
        </w:trPr>
        <w:tc>
          <w:tcPr>
            <w:tcW w:w="876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  <w:tr w:rsidR="00A8143F" w:rsidRPr="00A8143F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color w:val="000000"/>
                <w:sz w:val="17"/>
                <w:szCs w:val="17"/>
              </w:rPr>
              <w:t>10. Debts and Obligations Owed BY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2410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A8143F" w:rsidRPr="00A8143F" w:rsidTr="00A0143E">
        <w:trPr>
          <w:trHeight w:val="330"/>
          <w:tblCellSpacing w:w="15" w:type="dxa"/>
        </w:trPr>
        <w:tc>
          <w:tcPr>
            <w:tcW w:w="876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</w:tbl>
    <w:p w:rsidR="00A8143F" w:rsidRDefault="00A8143F" w:rsidP="00A8143F">
      <w:pPr>
        <w:tabs>
          <w:tab w:val="left" w:pos="6265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[FEC.gov, accessed</w:t>
      </w:r>
      <w:hyperlink r:id="rId67" w:history="1">
        <w:r w:rsidRPr="001B2CA7">
          <w:rPr>
            <w:rStyle w:val="Hyperlink"/>
            <w:rFonts w:eastAsia="Times New Roman"/>
            <w:sz w:val="20"/>
            <w:szCs w:val="20"/>
          </w:rPr>
          <w:t xml:space="preserve"> 6/2/16]</w:t>
        </w:r>
      </w:hyperlink>
    </w:p>
    <w:p w:rsidR="00A8143F" w:rsidRDefault="00A8143F" w:rsidP="00A8143F">
      <w:pPr>
        <w:tabs>
          <w:tab w:val="left" w:pos="6265"/>
        </w:tabs>
        <w:rPr>
          <w:rFonts w:eastAsia="Times New Roman"/>
          <w:sz w:val="20"/>
          <w:szCs w:val="20"/>
        </w:rPr>
      </w:pPr>
    </w:p>
    <w:p w:rsidR="00A8143F" w:rsidRDefault="00A8143F" w:rsidP="00A8143F">
      <w:pPr>
        <w:spacing w:line="312" w:lineRule="atLeast"/>
        <w:rPr>
          <w:rFonts w:eastAsia="Times New Roman"/>
          <w:sz w:val="20"/>
          <w:szCs w:val="20"/>
        </w:rPr>
      </w:pPr>
    </w:p>
    <w:p w:rsidR="00A8143F" w:rsidRPr="00EB5795" w:rsidRDefault="00A8143F" w:rsidP="00A8143F">
      <w:pPr>
        <w:shd w:val="clear" w:color="auto" w:fill="DDDDDD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2010 Post-General Election Campaign Finance </w:t>
      </w:r>
      <w:r w:rsidRPr="00EB5795">
        <w:rPr>
          <w:rFonts w:eastAsia="Calibri"/>
          <w:b/>
          <w:bCs/>
        </w:rPr>
        <w:t>Filings</w:t>
      </w:r>
      <w:r>
        <w:rPr>
          <w:rFonts w:eastAsia="Calibri"/>
          <w:b/>
          <w:bCs/>
        </w:rPr>
        <w:t xml:space="preserve"> </w:t>
      </w:r>
    </w:p>
    <w:p w:rsidR="00A8143F" w:rsidRDefault="00A8143F" w:rsidP="00A8143F">
      <w:pPr>
        <w:spacing w:line="312" w:lineRule="atLeast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 xml:space="preserve">After the 2010 General Election, </w:t>
      </w:r>
      <w:r w:rsidRPr="004F0B84">
        <w:rPr>
          <w:sz w:val="20"/>
          <w:szCs w:val="20"/>
        </w:rPr>
        <w:t>Friends of Erik Paulsen</w:t>
      </w:r>
      <w:r>
        <w:t xml:space="preserve"> </w:t>
      </w:r>
      <w:r w:rsidRPr="00EB5795">
        <w:rPr>
          <w:rFonts w:eastAsia="Times New Roman"/>
          <w:sz w:val="20"/>
          <w:szCs w:val="20"/>
        </w:rPr>
        <w:t xml:space="preserve">reported </w:t>
      </w:r>
      <w:r>
        <w:rPr>
          <w:rFonts w:eastAsia="Times New Roman"/>
          <w:sz w:val="20"/>
          <w:szCs w:val="20"/>
        </w:rPr>
        <w:t>$183,521</w:t>
      </w:r>
      <w:r w:rsidR="00043D05">
        <w:rPr>
          <w:rFonts w:eastAsia="Times New Roman"/>
          <w:sz w:val="20"/>
          <w:szCs w:val="20"/>
        </w:rPr>
        <w:t xml:space="preserve"> in</w:t>
      </w:r>
      <w:r>
        <w:rPr>
          <w:rFonts w:eastAsia="Times New Roman"/>
          <w:sz w:val="20"/>
          <w:szCs w:val="20"/>
        </w:rPr>
        <w:t xml:space="preserve"> </w:t>
      </w:r>
      <w:r w:rsidRPr="00EB5795">
        <w:rPr>
          <w:rFonts w:eastAsia="Times New Roman"/>
          <w:sz w:val="20"/>
          <w:szCs w:val="20"/>
        </w:rPr>
        <w:t>contributions, $</w:t>
      </w:r>
      <w:r>
        <w:rPr>
          <w:rFonts w:ascii="Verdana" w:eastAsia="Times New Roman" w:hAnsi="Verdana"/>
          <w:color w:val="000000"/>
          <w:sz w:val="17"/>
          <w:szCs w:val="17"/>
        </w:rPr>
        <w:t>672,699</w:t>
      </w:r>
      <w:r w:rsidR="00043D05">
        <w:rPr>
          <w:rFonts w:ascii="Verdana" w:eastAsia="Times New Roman" w:hAnsi="Verdana"/>
          <w:color w:val="000000"/>
          <w:sz w:val="17"/>
          <w:szCs w:val="17"/>
        </w:rPr>
        <w:t xml:space="preserve"> in</w:t>
      </w:r>
      <w:r>
        <w:rPr>
          <w:rFonts w:ascii="Verdana" w:eastAsia="Times New Roman" w:hAnsi="Verdana"/>
          <w:color w:val="000000"/>
          <w:sz w:val="17"/>
          <w:szCs w:val="17"/>
        </w:rPr>
        <w:t xml:space="preserve"> </w:t>
      </w:r>
      <w:r w:rsidRPr="00EB5795">
        <w:rPr>
          <w:rFonts w:eastAsia="Times New Roman"/>
          <w:sz w:val="20"/>
          <w:szCs w:val="20"/>
        </w:rPr>
        <w:t>expenditures, $</w:t>
      </w:r>
      <w:r>
        <w:rPr>
          <w:rFonts w:ascii="Verdana" w:eastAsia="Times New Roman" w:hAnsi="Verdana"/>
          <w:color w:val="000000"/>
          <w:sz w:val="17"/>
          <w:szCs w:val="17"/>
        </w:rPr>
        <w:t xml:space="preserve">212,417.47 </w:t>
      </w:r>
      <w:r w:rsidRPr="00EB5795">
        <w:rPr>
          <w:rFonts w:eastAsia="Times New Roman"/>
          <w:sz w:val="20"/>
          <w:szCs w:val="20"/>
        </w:rPr>
        <w:t>on hand, and zero debt.</w:t>
      </w:r>
      <w:r>
        <w:rPr>
          <w:rFonts w:eastAsia="Times New Roman"/>
          <w:sz w:val="20"/>
          <w:szCs w:val="20"/>
        </w:rPr>
        <w:t xml:space="preserve"> </w:t>
      </w:r>
    </w:p>
    <w:tbl>
      <w:tblPr>
        <w:tblW w:w="9792" w:type="dxa"/>
        <w:tblCellSpacing w:w="15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741"/>
        <w:gridCol w:w="1501"/>
        <w:gridCol w:w="2550"/>
      </w:tblGrid>
      <w:tr w:rsidR="00A8143F" w:rsidRPr="00A8143F" w:rsidTr="00A0143E">
        <w:trPr>
          <w:tblHeader/>
          <w:tblCellSpacing w:w="15" w:type="dxa"/>
        </w:trPr>
        <w:tc>
          <w:tcPr>
            <w:tcW w:w="0" w:type="auto"/>
            <w:shd w:val="clear" w:color="auto" w:fill="004477"/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004477"/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A</w:t>
            </w:r>
            <w:r w:rsidRPr="00A8143F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This Period</w:t>
            </w:r>
          </w:p>
        </w:tc>
        <w:tc>
          <w:tcPr>
            <w:tcW w:w="2320" w:type="dxa"/>
            <w:shd w:val="clear" w:color="auto" w:fill="004477"/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B</w:t>
            </w:r>
            <w:r w:rsidRPr="00A8143F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Election</w:t>
            </w:r>
            <w:r w:rsidRPr="00A8143F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Cycle-To-Date</w:t>
            </w:r>
          </w:p>
        </w:tc>
      </w:tr>
      <w:tr w:rsidR="00A8143F" w:rsidRPr="00A8143F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8143F" w:rsidRPr="00A8143F" w:rsidRDefault="00A8143F" w:rsidP="00A8143F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143F" w:rsidRPr="00A8143F" w:rsidRDefault="00A8143F" w:rsidP="00A814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FFFFFF"/>
            <w:vAlign w:val="center"/>
            <w:hideMark/>
          </w:tcPr>
          <w:p w:rsidR="00A8143F" w:rsidRPr="00A8143F" w:rsidRDefault="00A8143F" w:rsidP="00A8143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8143F" w:rsidRPr="00A8143F" w:rsidTr="00A0143E">
        <w:trPr>
          <w:trHeight w:val="330"/>
          <w:tblCellSpacing w:w="15" w:type="dxa"/>
        </w:trPr>
        <w:tc>
          <w:tcPr>
            <w:tcW w:w="867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color w:val="000000"/>
                <w:sz w:val="17"/>
                <w:szCs w:val="17"/>
              </w:rPr>
              <w:t>6. Net Contributions (other than loans)</w:t>
            </w:r>
          </w:p>
        </w:tc>
      </w:tr>
      <w:tr w:rsidR="00A8143F" w:rsidRPr="00A8143F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Contributions (other than loans)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color w:val="000000"/>
                <w:sz w:val="17"/>
                <w:szCs w:val="17"/>
              </w:rPr>
              <w:t>183521.00</w:t>
            </w:r>
          </w:p>
        </w:tc>
        <w:tc>
          <w:tcPr>
            <w:tcW w:w="2320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color w:val="000000"/>
                <w:sz w:val="17"/>
                <w:szCs w:val="17"/>
              </w:rPr>
              <w:t>2673317.01</w:t>
            </w:r>
          </w:p>
        </w:tc>
      </w:tr>
      <w:tr w:rsidR="00A8143F" w:rsidRPr="00A8143F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Contribution Refunds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color w:val="000000"/>
                <w:sz w:val="17"/>
                <w:szCs w:val="17"/>
              </w:rPr>
              <w:t>825.00</w:t>
            </w:r>
          </w:p>
        </w:tc>
        <w:tc>
          <w:tcPr>
            <w:tcW w:w="2320" w:type="dxa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color w:val="000000"/>
                <w:sz w:val="17"/>
                <w:szCs w:val="17"/>
              </w:rPr>
              <w:t>4050.00</w:t>
            </w:r>
          </w:p>
        </w:tc>
      </w:tr>
      <w:tr w:rsidR="00A8143F" w:rsidRPr="00A8143F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Contributions (6(a) - 6(b))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color w:val="000000"/>
                <w:sz w:val="17"/>
                <w:szCs w:val="17"/>
              </w:rPr>
              <w:t>182696.00</w:t>
            </w:r>
          </w:p>
        </w:tc>
        <w:tc>
          <w:tcPr>
            <w:tcW w:w="2320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color w:val="000000"/>
                <w:sz w:val="17"/>
                <w:szCs w:val="17"/>
              </w:rPr>
              <w:t>2669267.01</w:t>
            </w:r>
          </w:p>
        </w:tc>
      </w:tr>
      <w:tr w:rsidR="00A8143F" w:rsidRPr="00A8143F" w:rsidTr="00A0143E">
        <w:trPr>
          <w:trHeight w:val="330"/>
          <w:tblCellSpacing w:w="15" w:type="dxa"/>
        </w:trPr>
        <w:tc>
          <w:tcPr>
            <w:tcW w:w="867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color w:val="000000"/>
                <w:sz w:val="17"/>
                <w:szCs w:val="17"/>
              </w:rPr>
              <w:t>7. Net Operating Expenditures</w:t>
            </w:r>
          </w:p>
        </w:tc>
      </w:tr>
      <w:tr w:rsidR="00A8143F" w:rsidRPr="00A8143F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color w:val="000000"/>
                <w:sz w:val="17"/>
                <w:szCs w:val="17"/>
              </w:rPr>
              <w:t>672699.49</w:t>
            </w:r>
          </w:p>
        </w:tc>
        <w:tc>
          <w:tcPr>
            <w:tcW w:w="2320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color w:val="000000"/>
                <w:sz w:val="17"/>
                <w:szCs w:val="17"/>
              </w:rPr>
              <w:t>2575195.38</w:t>
            </w:r>
          </w:p>
        </w:tc>
      </w:tr>
      <w:tr w:rsidR="00A8143F" w:rsidRPr="00A8143F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Offsets to Operating Expenditures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2320" w:type="dxa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color w:val="000000"/>
                <w:sz w:val="17"/>
                <w:szCs w:val="17"/>
              </w:rPr>
              <w:t>3677.11</w:t>
            </w:r>
          </w:p>
        </w:tc>
      </w:tr>
      <w:tr w:rsidR="00A8143F" w:rsidRPr="00A8143F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color w:val="000000"/>
                <w:sz w:val="17"/>
                <w:szCs w:val="17"/>
              </w:rPr>
              <w:t>672699.49</w:t>
            </w:r>
          </w:p>
        </w:tc>
        <w:tc>
          <w:tcPr>
            <w:tcW w:w="2320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color w:val="000000"/>
                <w:sz w:val="17"/>
                <w:szCs w:val="17"/>
              </w:rPr>
              <w:t>2571518.27</w:t>
            </w:r>
          </w:p>
        </w:tc>
      </w:tr>
      <w:tr w:rsidR="00A8143F" w:rsidRPr="00A8143F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color w:val="000000"/>
                <w:sz w:val="17"/>
                <w:szCs w:val="17"/>
              </w:rPr>
              <w:t>8. Cash on Hand at Close of Reporting Period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color w:val="000000"/>
                <w:sz w:val="17"/>
                <w:szCs w:val="17"/>
              </w:rPr>
              <w:t>212417.47</w:t>
            </w:r>
          </w:p>
        </w:tc>
        <w:tc>
          <w:tcPr>
            <w:tcW w:w="2320" w:type="dxa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A8143F" w:rsidRPr="00A8143F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color w:val="000000"/>
                <w:sz w:val="17"/>
                <w:szCs w:val="17"/>
              </w:rPr>
              <w:t>9. Debts and Obligations Owed TO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2320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A8143F" w:rsidRPr="00A8143F" w:rsidTr="00A0143E">
        <w:trPr>
          <w:trHeight w:val="330"/>
          <w:tblCellSpacing w:w="15" w:type="dxa"/>
        </w:trPr>
        <w:tc>
          <w:tcPr>
            <w:tcW w:w="867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color w:val="000000"/>
                <w:sz w:val="17"/>
                <w:szCs w:val="17"/>
              </w:rPr>
              <w:lastRenderedPageBreak/>
              <w:t>    Itemize all on SCHEDULE C or SCHEDULE D</w:t>
            </w:r>
          </w:p>
        </w:tc>
      </w:tr>
      <w:tr w:rsidR="00A8143F" w:rsidRPr="00A8143F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color w:val="000000"/>
                <w:sz w:val="17"/>
                <w:szCs w:val="17"/>
              </w:rPr>
              <w:t>10. Debts and Obligations Owed BY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2320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A8143F" w:rsidRPr="00A8143F" w:rsidTr="00A0143E">
        <w:trPr>
          <w:trHeight w:val="330"/>
          <w:tblCellSpacing w:w="15" w:type="dxa"/>
        </w:trPr>
        <w:tc>
          <w:tcPr>
            <w:tcW w:w="867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</w:tbl>
    <w:p w:rsidR="001B2CA7" w:rsidRPr="001B2CA7" w:rsidRDefault="001B2CA7" w:rsidP="001B2CA7">
      <w:pPr>
        <w:spacing w:line="312" w:lineRule="atLeast"/>
        <w:rPr>
          <w:rFonts w:ascii="Verdana" w:eastAsia="Times New Roman" w:hAnsi="Verdana"/>
          <w:color w:val="000000"/>
          <w:sz w:val="17"/>
          <w:szCs w:val="17"/>
        </w:rPr>
      </w:pPr>
    </w:p>
    <w:p w:rsidR="001B2CA7" w:rsidRDefault="00A8143F" w:rsidP="00D92BAC">
      <w:pPr>
        <w:tabs>
          <w:tab w:val="left" w:pos="6265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[FEC.gov, accessed</w:t>
      </w:r>
      <w:hyperlink r:id="rId68" w:history="1">
        <w:r w:rsidRPr="001B2CA7">
          <w:rPr>
            <w:rStyle w:val="Hyperlink"/>
            <w:rFonts w:eastAsia="Times New Roman"/>
            <w:sz w:val="20"/>
            <w:szCs w:val="20"/>
          </w:rPr>
          <w:t xml:space="preserve"> 6/2/16]</w:t>
        </w:r>
      </w:hyperlink>
    </w:p>
    <w:p w:rsidR="00D92BAC" w:rsidRDefault="00D92BAC" w:rsidP="001B2CA7">
      <w:pPr>
        <w:tabs>
          <w:tab w:val="left" w:pos="3871"/>
        </w:tabs>
        <w:rPr>
          <w:rFonts w:eastAsia="Times New Roman"/>
          <w:sz w:val="20"/>
          <w:szCs w:val="20"/>
        </w:rPr>
      </w:pPr>
    </w:p>
    <w:p w:rsidR="00A8143F" w:rsidRPr="00EB5795" w:rsidRDefault="00A8143F" w:rsidP="00A8143F">
      <w:pPr>
        <w:shd w:val="clear" w:color="auto" w:fill="DDDDDD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2010 Post-General Election Campaign Finance </w:t>
      </w:r>
      <w:r w:rsidRPr="00EB5795">
        <w:rPr>
          <w:rFonts w:eastAsia="Calibri"/>
          <w:b/>
          <w:bCs/>
        </w:rPr>
        <w:t>Filings</w:t>
      </w:r>
      <w:r>
        <w:rPr>
          <w:rFonts w:eastAsia="Calibri"/>
          <w:b/>
          <w:bCs/>
        </w:rPr>
        <w:t xml:space="preserve"> Amendment</w:t>
      </w:r>
    </w:p>
    <w:p w:rsidR="00A8143F" w:rsidRDefault="00A8143F" w:rsidP="00A8143F">
      <w:pPr>
        <w:spacing w:line="312" w:lineRule="atLeast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 xml:space="preserve">After the 2010 General Election, </w:t>
      </w:r>
      <w:r w:rsidRPr="004F0B84">
        <w:rPr>
          <w:sz w:val="20"/>
          <w:szCs w:val="20"/>
        </w:rPr>
        <w:t>Friends of Erik Paulsen</w:t>
      </w:r>
      <w:r>
        <w:t xml:space="preserve"> </w:t>
      </w:r>
      <w:r w:rsidRPr="00EB5795">
        <w:rPr>
          <w:rFonts w:eastAsia="Times New Roman"/>
          <w:sz w:val="20"/>
          <w:szCs w:val="20"/>
        </w:rPr>
        <w:t xml:space="preserve">reported </w:t>
      </w:r>
      <w:r>
        <w:rPr>
          <w:rFonts w:eastAsia="Times New Roman"/>
          <w:sz w:val="20"/>
          <w:szCs w:val="20"/>
        </w:rPr>
        <w:t>$</w:t>
      </w:r>
      <w:r w:rsidR="00D92BAC">
        <w:rPr>
          <w:rFonts w:eastAsia="Times New Roman"/>
          <w:sz w:val="20"/>
          <w:szCs w:val="20"/>
        </w:rPr>
        <w:t>182,696</w:t>
      </w:r>
      <w:r w:rsidR="00043D05">
        <w:rPr>
          <w:rFonts w:eastAsia="Times New Roman"/>
          <w:sz w:val="20"/>
          <w:szCs w:val="20"/>
        </w:rPr>
        <w:t xml:space="preserve"> in</w:t>
      </w:r>
      <w:r>
        <w:rPr>
          <w:rFonts w:eastAsia="Times New Roman"/>
          <w:sz w:val="20"/>
          <w:szCs w:val="20"/>
        </w:rPr>
        <w:t xml:space="preserve"> </w:t>
      </w:r>
      <w:r w:rsidRPr="00EB5795">
        <w:rPr>
          <w:rFonts w:eastAsia="Times New Roman"/>
          <w:sz w:val="20"/>
          <w:szCs w:val="20"/>
        </w:rPr>
        <w:t>contributions, $</w:t>
      </w:r>
      <w:r>
        <w:rPr>
          <w:rFonts w:ascii="Verdana" w:eastAsia="Times New Roman" w:hAnsi="Verdana"/>
          <w:color w:val="000000"/>
          <w:sz w:val="17"/>
          <w:szCs w:val="17"/>
        </w:rPr>
        <w:t>672,699</w:t>
      </w:r>
      <w:r w:rsidR="00D92BAC">
        <w:rPr>
          <w:rFonts w:ascii="Verdana" w:eastAsia="Times New Roman" w:hAnsi="Verdana"/>
          <w:color w:val="000000"/>
          <w:sz w:val="17"/>
          <w:szCs w:val="17"/>
        </w:rPr>
        <w:t>.49</w:t>
      </w:r>
      <w:r w:rsidR="00043D05">
        <w:rPr>
          <w:rFonts w:ascii="Verdana" w:eastAsia="Times New Roman" w:hAnsi="Verdana"/>
          <w:color w:val="000000"/>
          <w:sz w:val="17"/>
          <w:szCs w:val="17"/>
        </w:rPr>
        <w:t xml:space="preserve"> in</w:t>
      </w:r>
      <w:r>
        <w:rPr>
          <w:rFonts w:ascii="Verdana" w:eastAsia="Times New Roman" w:hAnsi="Verdana"/>
          <w:color w:val="000000"/>
          <w:sz w:val="17"/>
          <w:szCs w:val="17"/>
        </w:rPr>
        <w:t xml:space="preserve"> </w:t>
      </w:r>
      <w:r w:rsidRPr="00EB5795">
        <w:rPr>
          <w:rFonts w:eastAsia="Times New Roman"/>
          <w:sz w:val="20"/>
          <w:szCs w:val="20"/>
        </w:rPr>
        <w:t>expenditures, $</w:t>
      </w:r>
      <w:r>
        <w:rPr>
          <w:rFonts w:ascii="Verdana" w:eastAsia="Times New Roman" w:hAnsi="Verdana"/>
          <w:color w:val="000000"/>
          <w:sz w:val="17"/>
          <w:szCs w:val="17"/>
        </w:rPr>
        <w:t xml:space="preserve">212,417.47 </w:t>
      </w:r>
      <w:r w:rsidRPr="00EB5795">
        <w:rPr>
          <w:rFonts w:eastAsia="Times New Roman"/>
          <w:sz w:val="20"/>
          <w:szCs w:val="20"/>
        </w:rPr>
        <w:t>on hand, and zero debt.</w:t>
      </w:r>
      <w:r>
        <w:rPr>
          <w:rFonts w:eastAsia="Times New Roman"/>
          <w:sz w:val="20"/>
          <w:szCs w:val="20"/>
        </w:rPr>
        <w:t xml:space="preserve"> </w:t>
      </w:r>
    </w:p>
    <w:tbl>
      <w:tblPr>
        <w:tblW w:w="9792" w:type="dxa"/>
        <w:tblCellSpacing w:w="15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162"/>
        <w:gridCol w:w="1609"/>
        <w:gridCol w:w="2021"/>
      </w:tblGrid>
      <w:tr w:rsidR="00A8143F" w:rsidRPr="00A8143F" w:rsidTr="00A0143E">
        <w:trPr>
          <w:tblHeader/>
          <w:tblCellSpacing w:w="15" w:type="dxa"/>
        </w:trPr>
        <w:tc>
          <w:tcPr>
            <w:tcW w:w="0" w:type="auto"/>
            <w:shd w:val="clear" w:color="auto" w:fill="004477"/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004477"/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A</w:t>
            </w:r>
            <w:r w:rsidRPr="00A8143F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This Period</w:t>
            </w:r>
          </w:p>
        </w:tc>
        <w:tc>
          <w:tcPr>
            <w:tcW w:w="0" w:type="auto"/>
            <w:shd w:val="clear" w:color="auto" w:fill="004477"/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B</w:t>
            </w:r>
            <w:r w:rsidRPr="00A8143F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Election</w:t>
            </w:r>
            <w:r w:rsidRPr="00A8143F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Cycle-To-Date</w:t>
            </w:r>
          </w:p>
        </w:tc>
      </w:tr>
      <w:tr w:rsidR="00A8143F" w:rsidRPr="00A8143F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8143F" w:rsidRPr="00A8143F" w:rsidRDefault="00A8143F" w:rsidP="00A8143F">
            <w:pPr>
              <w:rPr>
                <w:rFonts w:ascii="Verdana" w:eastAsia="Times New Roman" w:hAnsi="Verdana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143F" w:rsidRPr="00A8143F" w:rsidRDefault="00A8143F" w:rsidP="00A814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143F" w:rsidRPr="00A8143F" w:rsidRDefault="00A8143F" w:rsidP="00A8143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8143F" w:rsidRPr="00A8143F" w:rsidTr="00A0143E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color w:val="000000"/>
                <w:sz w:val="17"/>
                <w:szCs w:val="17"/>
              </w:rPr>
              <w:t>6. Net Contributions (other than loans)</w:t>
            </w:r>
          </w:p>
        </w:tc>
      </w:tr>
      <w:tr w:rsidR="00A8143F" w:rsidRPr="00A8143F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Contributions (other than loans)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color w:val="000000"/>
                <w:sz w:val="17"/>
                <w:szCs w:val="17"/>
              </w:rPr>
              <w:t>183521.00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color w:val="000000"/>
                <w:sz w:val="17"/>
                <w:szCs w:val="17"/>
              </w:rPr>
              <w:t>2685067.01</w:t>
            </w:r>
          </w:p>
        </w:tc>
      </w:tr>
      <w:tr w:rsidR="00A8143F" w:rsidRPr="00A8143F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Contribution Refunds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color w:val="000000"/>
                <w:sz w:val="17"/>
                <w:szCs w:val="17"/>
              </w:rPr>
              <w:t>825.00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color w:val="000000"/>
                <w:sz w:val="17"/>
                <w:szCs w:val="17"/>
              </w:rPr>
              <w:t>4050.00</w:t>
            </w:r>
          </w:p>
        </w:tc>
      </w:tr>
      <w:tr w:rsidR="00A8143F" w:rsidRPr="00A8143F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Contributions (6(a) - 6(b))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color w:val="000000"/>
                <w:sz w:val="17"/>
                <w:szCs w:val="17"/>
              </w:rPr>
              <w:t>182696.00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color w:val="000000"/>
                <w:sz w:val="17"/>
                <w:szCs w:val="17"/>
              </w:rPr>
              <w:t>2681017.01</w:t>
            </w:r>
          </w:p>
        </w:tc>
      </w:tr>
      <w:tr w:rsidR="00A8143F" w:rsidRPr="00A8143F" w:rsidTr="00A0143E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color w:val="000000"/>
                <w:sz w:val="17"/>
                <w:szCs w:val="17"/>
              </w:rPr>
              <w:t>7. Net Operating Expenditures</w:t>
            </w:r>
          </w:p>
        </w:tc>
      </w:tr>
      <w:tr w:rsidR="00A8143F" w:rsidRPr="00A8143F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color w:val="000000"/>
                <w:sz w:val="17"/>
                <w:szCs w:val="17"/>
              </w:rPr>
              <w:t>672699.49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color w:val="000000"/>
                <w:sz w:val="17"/>
                <w:szCs w:val="17"/>
              </w:rPr>
              <w:t>2575195.38</w:t>
            </w:r>
          </w:p>
        </w:tc>
      </w:tr>
      <w:tr w:rsidR="00A8143F" w:rsidRPr="00A8143F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Offsets to Operating Expenditures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color w:val="000000"/>
                <w:sz w:val="17"/>
                <w:szCs w:val="17"/>
              </w:rPr>
              <w:t>3677.11</w:t>
            </w:r>
          </w:p>
        </w:tc>
      </w:tr>
      <w:tr w:rsidR="00A8143F" w:rsidRPr="00A8143F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color w:val="000000"/>
                <w:sz w:val="17"/>
                <w:szCs w:val="17"/>
              </w:rPr>
              <w:t>672699.49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color w:val="000000"/>
                <w:sz w:val="17"/>
                <w:szCs w:val="17"/>
              </w:rPr>
              <w:t>2571518.27</w:t>
            </w:r>
          </w:p>
        </w:tc>
      </w:tr>
      <w:tr w:rsidR="00A8143F" w:rsidRPr="00A8143F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color w:val="000000"/>
                <w:sz w:val="17"/>
                <w:szCs w:val="17"/>
              </w:rPr>
              <w:t>8. Cash on Hand at Close of Reporting Period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color w:val="000000"/>
                <w:sz w:val="17"/>
                <w:szCs w:val="17"/>
              </w:rPr>
              <w:t>212417.47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A8143F" w:rsidRPr="00A8143F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color w:val="000000"/>
                <w:sz w:val="17"/>
                <w:szCs w:val="17"/>
              </w:rPr>
              <w:t>9. Debts and Obligations Owed TO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A8143F" w:rsidRPr="00A8143F" w:rsidTr="00A0143E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  <w:tr w:rsidR="00A8143F" w:rsidRPr="00A8143F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color w:val="000000"/>
                <w:sz w:val="17"/>
                <w:szCs w:val="17"/>
              </w:rPr>
              <w:t>10. Debts and Obligations Owed BY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A8143F" w:rsidRPr="00A8143F" w:rsidRDefault="00A8143F" w:rsidP="00A8143F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A8143F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  <w:r w:rsidRPr="00A8143F">
              <w:rPr>
                <w:rFonts w:ascii="Verdana" w:eastAsia="Times New Roman" w:hAnsi="Verdana"/>
                <w:color w:val="000000"/>
                <w:sz w:val="17"/>
                <w:szCs w:val="17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143F" w:rsidRPr="00A8143F" w:rsidRDefault="00A8143F" w:rsidP="00A8143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92BAC" w:rsidRDefault="00D92BAC" w:rsidP="00D92BAC">
      <w:pPr>
        <w:tabs>
          <w:tab w:val="left" w:pos="6265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[FEC.gov, accessed</w:t>
      </w:r>
      <w:hyperlink r:id="rId69" w:history="1">
        <w:r w:rsidRPr="001B2CA7">
          <w:rPr>
            <w:rStyle w:val="Hyperlink"/>
            <w:rFonts w:eastAsia="Times New Roman"/>
            <w:sz w:val="20"/>
            <w:szCs w:val="20"/>
          </w:rPr>
          <w:t xml:space="preserve"> 6/2/16]</w:t>
        </w:r>
      </w:hyperlink>
    </w:p>
    <w:p w:rsidR="003E34ED" w:rsidRDefault="003E34ED" w:rsidP="00D92BAC">
      <w:pPr>
        <w:tabs>
          <w:tab w:val="left" w:pos="6265"/>
        </w:tabs>
        <w:rPr>
          <w:rFonts w:eastAsia="Times New Roman"/>
          <w:sz w:val="20"/>
          <w:szCs w:val="20"/>
        </w:rPr>
      </w:pPr>
    </w:p>
    <w:p w:rsidR="003E34ED" w:rsidRDefault="003E34ED" w:rsidP="00D92BAC">
      <w:pPr>
        <w:tabs>
          <w:tab w:val="left" w:pos="6265"/>
        </w:tabs>
        <w:rPr>
          <w:rFonts w:eastAsia="Times New Roman"/>
          <w:sz w:val="20"/>
          <w:szCs w:val="20"/>
        </w:rPr>
      </w:pPr>
    </w:p>
    <w:p w:rsidR="003E34ED" w:rsidRDefault="003E34ED" w:rsidP="00D92BAC">
      <w:pPr>
        <w:tabs>
          <w:tab w:val="left" w:pos="6265"/>
        </w:tabs>
        <w:rPr>
          <w:rFonts w:eastAsia="Times New Roman"/>
          <w:sz w:val="20"/>
          <w:szCs w:val="20"/>
        </w:rPr>
      </w:pPr>
    </w:p>
    <w:p w:rsidR="00D92BAC" w:rsidRPr="00EB5795" w:rsidRDefault="00D92BAC" w:rsidP="00D92BAC">
      <w:pPr>
        <w:shd w:val="clear" w:color="auto" w:fill="DDDDDD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2010 Year End Campaign Finance </w:t>
      </w:r>
      <w:r w:rsidRPr="00EB5795">
        <w:rPr>
          <w:rFonts w:eastAsia="Calibri"/>
          <w:b/>
          <w:bCs/>
        </w:rPr>
        <w:t>Filings</w:t>
      </w:r>
      <w:r>
        <w:rPr>
          <w:rFonts w:eastAsia="Calibri"/>
          <w:b/>
          <w:bCs/>
        </w:rPr>
        <w:t xml:space="preserve"> Amendment</w:t>
      </w:r>
    </w:p>
    <w:p w:rsidR="00D92BAC" w:rsidRDefault="003E34ED" w:rsidP="00D92BAC">
      <w:pPr>
        <w:spacing w:line="312" w:lineRule="atLeast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>At the end of 2010</w:t>
      </w:r>
      <w:r w:rsidR="00D92BAC">
        <w:rPr>
          <w:sz w:val="20"/>
          <w:szCs w:val="20"/>
        </w:rPr>
        <w:t xml:space="preserve">, </w:t>
      </w:r>
      <w:r w:rsidR="00D92BAC" w:rsidRPr="004F0B84">
        <w:rPr>
          <w:sz w:val="20"/>
          <w:szCs w:val="20"/>
        </w:rPr>
        <w:t>Friends of Erik Paulsen</w:t>
      </w:r>
      <w:r w:rsidR="00D92BAC">
        <w:t xml:space="preserve"> </w:t>
      </w:r>
      <w:r w:rsidR="00D92BAC" w:rsidRPr="00EB5795">
        <w:rPr>
          <w:rFonts w:eastAsia="Times New Roman"/>
          <w:sz w:val="20"/>
          <w:szCs w:val="20"/>
        </w:rPr>
        <w:t xml:space="preserve">reported </w:t>
      </w:r>
      <w:r w:rsidR="00D92BAC">
        <w:rPr>
          <w:rFonts w:eastAsia="Times New Roman"/>
          <w:sz w:val="20"/>
          <w:szCs w:val="20"/>
        </w:rPr>
        <w:t>$4,123</w:t>
      </w:r>
      <w:r w:rsidR="00043D05">
        <w:rPr>
          <w:rFonts w:eastAsia="Times New Roman"/>
          <w:sz w:val="20"/>
          <w:szCs w:val="20"/>
        </w:rPr>
        <w:t xml:space="preserve"> in</w:t>
      </w:r>
      <w:r w:rsidR="00D92BAC">
        <w:rPr>
          <w:rFonts w:eastAsia="Times New Roman"/>
          <w:sz w:val="20"/>
          <w:szCs w:val="20"/>
        </w:rPr>
        <w:t xml:space="preserve"> </w:t>
      </w:r>
      <w:r w:rsidR="00D92BAC" w:rsidRPr="00EB5795">
        <w:rPr>
          <w:rFonts w:eastAsia="Times New Roman"/>
          <w:sz w:val="20"/>
          <w:szCs w:val="20"/>
        </w:rPr>
        <w:t>contributions, $</w:t>
      </w:r>
      <w:r w:rsidR="00D92BAC">
        <w:rPr>
          <w:rFonts w:ascii="Verdana" w:eastAsia="Times New Roman" w:hAnsi="Verdana"/>
          <w:color w:val="000000"/>
          <w:sz w:val="17"/>
          <w:szCs w:val="17"/>
        </w:rPr>
        <w:t>67,047.82</w:t>
      </w:r>
      <w:r w:rsidR="00043D05">
        <w:rPr>
          <w:rFonts w:ascii="Verdana" w:eastAsia="Times New Roman" w:hAnsi="Verdana"/>
          <w:color w:val="000000"/>
          <w:sz w:val="17"/>
          <w:szCs w:val="17"/>
        </w:rPr>
        <w:t xml:space="preserve"> in</w:t>
      </w:r>
      <w:r w:rsidR="00D92BAC">
        <w:rPr>
          <w:rFonts w:ascii="Verdana" w:eastAsia="Times New Roman" w:hAnsi="Verdana"/>
          <w:color w:val="000000"/>
          <w:sz w:val="17"/>
          <w:szCs w:val="17"/>
        </w:rPr>
        <w:t xml:space="preserve"> </w:t>
      </w:r>
      <w:r w:rsidR="00D92BAC" w:rsidRPr="00EB5795">
        <w:rPr>
          <w:rFonts w:eastAsia="Times New Roman"/>
          <w:sz w:val="20"/>
          <w:szCs w:val="20"/>
        </w:rPr>
        <w:t>expenditures, $</w:t>
      </w:r>
      <w:r w:rsidR="00D92BAC">
        <w:rPr>
          <w:rFonts w:ascii="Verdana" w:eastAsia="Times New Roman" w:hAnsi="Verdana"/>
          <w:color w:val="000000"/>
          <w:sz w:val="17"/>
          <w:szCs w:val="17"/>
        </w:rPr>
        <w:t xml:space="preserve">149,536.29 </w:t>
      </w:r>
      <w:r w:rsidR="00D92BAC" w:rsidRPr="00EB5795">
        <w:rPr>
          <w:rFonts w:eastAsia="Times New Roman"/>
          <w:sz w:val="20"/>
          <w:szCs w:val="20"/>
        </w:rPr>
        <w:t>on hand, and zero debt.</w:t>
      </w:r>
      <w:r w:rsidR="00D92BAC">
        <w:rPr>
          <w:rFonts w:eastAsia="Times New Roman"/>
          <w:sz w:val="20"/>
          <w:szCs w:val="20"/>
        </w:rPr>
        <w:t xml:space="preserve"> </w:t>
      </w:r>
    </w:p>
    <w:tbl>
      <w:tblPr>
        <w:tblW w:w="9792" w:type="dxa"/>
        <w:tblCellSpacing w:w="15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162"/>
        <w:gridCol w:w="1609"/>
        <w:gridCol w:w="2021"/>
      </w:tblGrid>
      <w:tr w:rsidR="00D92BAC" w:rsidRPr="00D92BAC" w:rsidTr="00A0143E">
        <w:trPr>
          <w:tblHeader/>
          <w:tblCellSpacing w:w="15" w:type="dxa"/>
        </w:trPr>
        <w:tc>
          <w:tcPr>
            <w:tcW w:w="0" w:type="auto"/>
            <w:shd w:val="clear" w:color="auto" w:fill="004477"/>
            <w:vAlign w:val="center"/>
            <w:hideMark/>
          </w:tcPr>
          <w:p w:rsidR="00D92BAC" w:rsidRPr="00D92BAC" w:rsidRDefault="00D92BAC" w:rsidP="00D92BAC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004477"/>
            <w:vAlign w:val="center"/>
            <w:hideMark/>
          </w:tcPr>
          <w:p w:rsidR="00D92BAC" w:rsidRPr="00D92BAC" w:rsidRDefault="00D92BAC" w:rsidP="00D92BAC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D92BAC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A</w:t>
            </w:r>
            <w:r w:rsidRPr="00D92BAC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This Period</w:t>
            </w:r>
          </w:p>
        </w:tc>
        <w:tc>
          <w:tcPr>
            <w:tcW w:w="0" w:type="auto"/>
            <w:shd w:val="clear" w:color="auto" w:fill="004477"/>
            <w:vAlign w:val="center"/>
            <w:hideMark/>
          </w:tcPr>
          <w:p w:rsidR="00D92BAC" w:rsidRPr="00D92BAC" w:rsidRDefault="00D92BAC" w:rsidP="00D92BAC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D92BAC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B</w:t>
            </w:r>
            <w:r w:rsidRPr="00D92BAC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Election</w:t>
            </w:r>
            <w:r w:rsidRPr="00D92BAC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Cycle-To-Date</w:t>
            </w:r>
          </w:p>
        </w:tc>
      </w:tr>
      <w:tr w:rsidR="00D92BAC" w:rsidRPr="00D92BAC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92BAC" w:rsidRPr="00D92BAC" w:rsidRDefault="00D92BAC" w:rsidP="00D92BAC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2BAC" w:rsidRPr="00D92BAC" w:rsidRDefault="00D92BAC" w:rsidP="00D92B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2BAC" w:rsidRPr="00D92BAC" w:rsidRDefault="00D92BAC" w:rsidP="00D92BA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92BAC" w:rsidRPr="00D92BAC" w:rsidTr="00A0143E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D92BAC" w:rsidRPr="00D92BAC" w:rsidRDefault="00D92BAC" w:rsidP="00D92BA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D92BAC">
              <w:rPr>
                <w:rFonts w:ascii="Verdana" w:eastAsia="Times New Roman" w:hAnsi="Verdana"/>
                <w:color w:val="000000"/>
                <w:sz w:val="17"/>
                <w:szCs w:val="17"/>
              </w:rPr>
              <w:t>6. Net Contributions (other than loans)</w:t>
            </w:r>
          </w:p>
        </w:tc>
      </w:tr>
      <w:tr w:rsidR="00D92BAC" w:rsidRPr="00D92BAC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D92BAC" w:rsidRPr="00D92BAC" w:rsidRDefault="00D92BAC" w:rsidP="00D92BA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D92BAC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Contributions (other than loans)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D92BAC" w:rsidRPr="00D92BAC" w:rsidRDefault="00D92BAC" w:rsidP="00D92BA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D92BAC">
              <w:rPr>
                <w:rFonts w:ascii="Verdana" w:eastAsia="Times New Roman" w:hAnsi="Verdana"/>
                <w:color w:val="000000"/>
                <w:sz w:val="17"/>
                <w:szCs w:val="17"/>
              </w:rPr>
              <w:t>4123.00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D92BAC" w:rsidRPr="00D92BAC" w:rsidRDefault="00D92BAC" w:rsidP="00D92BA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D92BAC">
              <w:rPr>
                <w:rFonts w:ascii="Verdana" w:eastAsia="Times New Roman" w:hAnsi="Verdana"/>
                <w:color w:val="000000"/>
                <w:sz w:val="17"/>
                <w:szCs w:val="17"/>
              </w:rPr>
              <w:t>2691440.01</w:t>
            </w:r>
          </w:p>
        </w:tc>
      </w:tr>
      <w:tr w:rsidR="00D92BAC" w:rsidRPr="00D92BAC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D92BAC" w:rsidRPr="00D92BAC" w:rsidRDefault="00D92BAC" w:rsidP="00D92BA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D92BAC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Contribution Refunds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D92BAC" w:rsidRPr="00D92BAC" w:rsidRDefault="00D92BAC" w:rsidP="00D92BA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D92BAC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D92BAC" w:rsidRPr="00D92BAC" w:rsidRDefault="00D92BAC" w:rsidP="00D92BA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D92BAC">
              <w:rPr>
                <w:rFonts w:ascii="Verdana" w:eastAsia="Times New Roman" w:hAnsi="Verdana"/>
                <w:color w:val="000000"/>
                <w:sz w:val="17"/>
                <w:szCs w:val="17"/>
              </w:rPr>
              <w:t>4175.00</w:t>
            </w:r>
          </w:p>
        </w:tc>
      </w:tr>
      <w:tr w:rsidR="00D92BAC" w:rsidRPr="00D92BAC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D92BAC" w:rsidRPr="00D92BAC" w:rsidRDefault="00D92BAC" w:rsidP="00D92BA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D92BAC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Contributions (6(a) - 6(b))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D92BAC" w:rsidRPr="00D92BAC" w:rsidRDefault="00D92BAC" w:rsidP="00D92BA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D92BAC">
              <w:rPr>
                <w:rFonts w:ascii="Verdana" w:eastAsia="Times New Roman" w:hAnsi="Verdana"/>
                <w:color w:val="000000"/>
                <w:sz w:val="17"/>
                <w:szCs w:val="17"/>
              </w:rPr>
              <w:t>4123.00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D92BAC" w:rsidRPr="00D92BAC" w:rsidRDefault="00D92BAC" w:rsidP="00D92BA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D92BAC">
              <w:rPr>
                <w:rFonts w:ascii="Verdana" w:eastAsia="Times New Roman" w:hAnsi="Verdana"/>
                <w:color w:val="000000"/>
                <w:sz w:val="17"/>
                <w:szCs w:val="17"/>
              </w:rPr>
              <w:t>2687265.01</w:t>
            </w:r>
          </w:p>
        </w:tc>
      </w:tr>
      <w:tr w:rsidR="00D92BAC" w:rsidRPr="00D92BAC" w:rsidTr="00A0143E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D92BAC" w:rsidRPr="00D92BAC" w:rsidRDefault="00D92BAC" w:rsidP="00D92BA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D92BAC">
              <w:rPr>
                <w:rFonts w:ascii="Verdana" w:eastAsia="Times New Roman" w:hAnsi="Verdana"/>
                <w:color w:val="000000"/>
                <w:sz w:val="17"/>
                <w:szCs w:val="17"/>
              </w:rPr>
              <w:t>7. Net Operating Expenditures</w:t>
            </w:r>
          </w:p>
        </w:tc>
      </w:tr>
      <w:tr w:rsidR="00D92BAC" w:rsidRPr="00D92BAC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D92BAC" w:rsidRPr="00D92BAC" w:rsidRDefault="00D92BAC" w:rsidP="00D92BA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D92BAC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D92BAC" w:rsidRPr="00D92BAC" w:rsidRDefault="00D92BAC" w:rsidP="00D92BA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D92BAC">
              <w:rPr>
                <w:rFonts w:ascii="Verdana" w:eastAsia="Times New Roman" w:hAnsi="Verdana"/>
                <w:color w:val="000000"/>
                <w:sz w:val="17"/>
                <w:szCs w:val="17"/>
              </w:rPr>
              <w:t>67162.82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D92BAC" w:rsidRPr="00D92BAC" w:rsidRDefault="00D92BAC" w:rsidP="00D92BA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D92BAC">
              <w:rPr>
                <w:rFonts w:ascii="Verdana" w:eastAsia="Times New Roman" w:hAnsi="Verdana"/>
                <w:color w:val="000000"/>
                <w:sz w:val="17"/>
                <w:szCs w:val="17"/>
              </w:rPr>
              <w:t>2697548.36</w:t>
            </w:r>
          </w:p>
        </w:tc>
      </w:tr>
      <w:tr w:rsidR="00D92BAC" w:rsidRPr="00D92BAC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D92BAC" w:rsidRPr="00D92BAC" w:rsidRDefault="00D92BAC" w:rsidP="00D92BA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D92BAC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Offsets to Operating Expenditures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D92BAC" w:rsidRPr="00D92BAC" w:rsidRDefault="00D92BAC" w:rsidP="00D92BA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D92BAC">
              <w:rPr>
                <w:rFonts w:ascii="Verdana" w:eastAsia="Times New Roman" w:hAnsi="Verdana"/>
                <w:color w:val="000000"/>
                <w:sz w:val="17"/>
                <w:szCs w:val="17"/>
              </w:rPr>
              <w:t>115.00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D92BAC" w:rsidRPr="00D92BAC" w:rsidRDefault="00D92BAC" w:rsidP="00D92BA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D92BAC">
              <w:rPr>
                <w:rFonts w:ascii="Verdana" w:eastAsia="Times New Roman" w:hAnsi="Verdana"/>
                <w:color w:val="000000"/>
                <w:sz w:val="17"/>
                <w:szCs w:val="17"/>
              </w:rPr>
              <w:t>3792.11</w:t>
            </w:r>
          </w:p>
        </w:tc>
      </w:tr>
      <w:tr w:rsidR="00D92BAC" w:rsidRPr="00D92BAC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D92BAC" w:rsidRPr="00D92BAC" w:rsidRDefault="00D92BAC" w:rsidP="00D92BA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D92BAC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D92BAC" w:rsidRPr="00D92BAC" w:rsidRDefault="00D92BAC" w:rsidP="00D92BA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D92BAC">
              <w:rPr>
                <w:rFonts w:ascii="Verdana" w:eastAsia="Times New Roman" w:hAnsi="Verdana"/>
                <w:color w:val="000000"/>
                <w:sz w:val="17"/>
                <w:szCs w:val="17"/>
              </w:rPr>
              <w:t>67047.82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D92BAC" w:rsidRPr="00D92BAC" w:rsidRDefault="00D92BAC" w:rsidP="00D92BA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D92BAC">
              <w:rPr>
                <w:rFonts w:ascii="Verdana" w:eastAsia="Times New Roman" w:hAnsi="Verdana"/>
                <w:color w:val="000000"/>
                <w:sz w:val="17"/>
                <w:szCs w:val="17"/>
              </w:rPr>
              <w:t>2693756.25</w:t>
            </w:r>
          </w:p>
        </w:tc>
      </w:tr>
      <w:tr w:rsidR="00D92BAC" w:rsidRPr="00D92BAC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D92BAC" w:rsidRPr="00D92BAC" w:rsidRDefault="00D92BAC" w:rsidP="00D92BA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D92BAC">
              <w:rPr>
                <w:rFonts w:ascii="Verdana" w:eastAsia="Times New Roman" w:hAnsi="Verdana"/>
                <w:color w:val="000000"/>
                <w:sz w:val="17"/>
                <w:szCs w:val="17"/>
              </w:rPr>
              <w:t>8. Cash on Hand at Close of Reporting Period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D92BAC" w:rsidRPr="00D92BAC" w:rsidRDefault="00D92BAC" w:rsidP="00D92BA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D92BAC">
              <w:rPr>
                <w:rFonts w:ascii="Verdana" w:eastAsia="Times New Roman" w:hAnsi="Verdana"/>
                <w:color w:val="000000"/>
                <w:sz w:val="17"/>
                <w:szCs w:val="17"/>
              </w:rPr>
              <w:t>149536.29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D92BAC" w:rsidRPr="00D92BAC" w:rsidRDefault="00D92BAC" w:rsidP="00D92BA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D92BAC" w:rsidRPr="00D92BAC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D92BAC" w:rsidRPr="00D92BAC" w:rsidRDefault="00D92BAC" w:rsidP="00D92BA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D92BAC">
              <w:rPr>
                <w:rFonts w:ascii="Verdana" w:eastAsia="Times New Roman" w:hAnsi="Verdana"/>
                <w:color w:val="000000"/>
                <w:sz w:val="17"/>
                <w:szCs w:val="17"/>
              </w:rPr>
              <w:t>9. Debts and Obligations Owed TO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D92BAC" w:rsidRPr="00D92BAC" w:rsidRDefault="00D92BAC" w:rsidP="00D92BA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D92BAC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D92BAC" w:rsidRPr="00D92BAC" w:rsidRDefault="00D92BAC" w:rsidP="00D92BA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D92BAC" w:rsidRPr="00D92BAC" w:rsidTr="00A0143E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D92BAC" w:rsidRPr="00D92BAC" w:rsidRDefault="00D92BAC" w:rsidP="00D92BA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D92BAC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  <w:tr w:rsidR="00D92BAC" w:rsidRPr="00D92BAC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D92BAC" w:rsidRPr="00D92BAC" w:rsidRDefault="00D92BAC" w:rsidP="00D92BA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D92BAC">
              <w:rPr>
                <w:rFonts w:ascii="Verdana" w:eastAsia="Times New Roman" w:hAnsi="Verdana"/>
                <w:color w:val="000000"/>
                <w:sz w:val="17"/>
                <w:szCs w:val="17"/>
              </w:rPr>
              <w:t>10. Debts and Obligations Owed BY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D92BAC" w:rsidRPr="00D92BAC" w:rsidRDefault="00D92BAC" w:rsidP="00D92BA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D92BAC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D92BAC" w:rsidRPr="00D92BAC" w:rsidRDefault="00D92BAC" w:rsidP="00D92BA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D92BAC" w:rsidRPr="00D92BAC" w:rsidTr="00A0143E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D92BAC" w:rsidRPr="00D92BAC" w:rsidRDefault="00D92BAC" w:rsidP="00D92BA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D92BAC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</w:tbl>
    <w:p w:rsidR="00D92BAC" w:rsidRDefault="00D92BAC" w:rsidP="00D92BAC">
      <w:pPr>
        <w:tabs>
          <w:tab w:val="left" w:pos="6265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[FEC.gov, accessed</w:t>
      </w:r>
      <w:hyperlink r:id="rId70" w:history="1">
        <w:r w:rsidRPr="001B2CA7">
          <w:rPr>
            <w:rStyle w:val="Hyperlink"/>
            <w:rFonts w:eastAsia="Times New Roman"/>
            <w:sz w:val="20"/>
            <w:szCs w:val="20"/>
          </w:rPr>
          <w:t xml:space="preserve"> 6/2/16]</w:t>
        </w:r>
      </w:hyperlink>
    </w:p>
    <w:p w:rsidR="00D92BAC" w:rsidRDefault="00D92BAC" w:rsidP="00D92BAC">
      <w:pPr>
        <w:tabs>
          <w:tab w:val="left" w:pos="6265"/>
        </w:tabs>
        <w:rPr>
          <w:rFonts w:eastAsia="Times New Roman"/>
          <w:sz w:val="20"/>
          <w:szCs w:val="20"/>
        </w:rPr>
      </w:pPr>
    </w:p>
    <w:p w:rsidR="003E34ED" w:rsidRDefault="003E34ED" w:rsidP="00D92BAC">
      <w:pPr>
        <w:tabs>
          <w:tab w:val="left" w:pos="6265"/>
        </w:tabs>
        <w:rPr>
          <w:rFonts w:eastAsia="Times New Roman"/>
          <w:sz w:val="20"/>
          <w:szCs w:val="20"/>
        </w:rPr>
      </w:pPr>
    </w:p>
    <w:p w:rsidR="003E34ED" w:rsidRDefault="003E34ED" w:rsidP="00D92BAC">
      <w:pPr>
        <w:tabs>
          <w:tab w:val="left" w:pos="6265"/>
        </w:tabs>
        <w:rPr>
          <w:rFonts w:eastAsia="Times New Roman"/>
          <w:sz w:val="20"/>
          <w:szCs w:val="20"/>
        </w:rPr>
      </w:pPr>
    </w:p>
    <w:p w:rsidR="003E34ED" w:rsidRDefault="003E34ED" w:rsidP="00D92BAC">
      <w:pPr>
        <w:tabs>
          <w:tab w:val="left" w:pos="6265"/>
        </w:tabs>
        <w:rPr>
          <w:rFonts w:eastAsia="Times New Roman"/>
          <w:sz w:val="20"/>
          <w:szCs w:val="20"/>
        </w:rPr>
      </w:pPr>
    </w:p>
    <w:p w:rsidR="003E34ED" w:rsidRDefault="003E34ED" w:rsidP="00D92BAC">
      <w:pPr>
        <w:tabs>
          <w:tab w:val="left" w:pos="6265"/>
        </w:tabs>
        <w:rPr>
          <w:rFonts w:eastAsia="Times New Roman"/>
          <w:sz w:val="20"/>
          <w:szCs w:val="20"/>
        </w:rPr>
      </w:pPr>
    </w:p>
    <w:p w:rsidR="003E34ED" w:rsidRDefault="003E34ED" w:rsidP="00D92BAC">
      <w:pPr>
        <w:tabs>
          <w:tab w:val="left" w:pos="6265"/>
        </w:tabs>
        <w:rPr>
          <w:rFonts w:eastAsia="Times New Roman"/>
          <w:sz w:val="20"/>
          <w:szCs w:val="20"/>
        </w:rPr>
      </w:pPr>
    </w:p>
    <w:p w:rsidR="003E34ED" w:rsidRDefault="003E34ED" w:rsidP="00D92BAC">
      <w:pPr>
        <w:tabs>
          <w:tab w:val="left" w:pos="6265"/>
        </w:tabs>
        <w:rPr>
          <w:rFonts w:eastAsia="Times New Roman"/>
          <w:sz w:val="20"/>
          <w:szCs w:val="20"/>
        </w:rPr>
      </w:pPr>
    </w:p>
    <w:p w:rsidR="003E34ED" w:rsidRDefault="003E34ED" w:rsidP="00D92BAC">
      <w:pPr>
        <w:tabs>
          <w:tab w:val="left" w:pos="6265"/>
        </w:tabs>
        <w:rPr>
          <w:rFonts w:eastAsia="Times New Roman"/>
          <w:sz w:val="20"/>
          <w:szCs w:val="20"/>
        </w:rPr>
      </w:pPr>
    </w:p>
    <w:p w:rsidR="003E34ED" w:rsidRDefault="003E34ED" w:rsidP="00D92BAC">
      <w:pPr>
        <w:tabs>
          <w:tab w:val="left" w:pos="6265"/>
        </w:tabs>
        <w:rPr>
          <w:rFonts w:eastAsia="Times New Roman"/>
          <w:sz w:val="20"/>
          <w:szCs w:val="20"/>
        </w:rPr>
      </w:pPr>
    </w:p>
    <w:p w:rsidR="003E34ED" w:rsidRDefault="003E34ED" w:rsidP="00D92BAC">
      <w:pPr>
        <w:tabs>
          <w:tab w:val="left" w:pos="6265"/>
        </w:tabs>
        <w:rPr>
          <w:rFonts w:eastAsia="Times New Roman"/>
          <w:sz w:val="20"/>
          <w:szCs w:val="20"/>
        </w:rPr>
      </w:pPr>
    </w:p>
    <w:p w:rsidR="00D92BAC" w:rsidRPr="00EB5795" w:rsidRDefault="00D92BAC" w:rsidP="00D92BAC">
      <w:pPr>
        <w:shd w:val="clear" w:color="auto" w:fill="DDDDDD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2010 Year End Campaign Finance </w:t>
      </w:r>
      <w:r w:rsidRPr="00EB5795">
        <w:rPr>
          <w:rFonts w:eastAsia="Calibri"/>
          <w:b/>
          <w:bCs/>
        </w:rPr>
        <w:t>Filings</w:t>
      </w:r>
      <w:r>
        <w:rPr>
          <w:rFonts w:eastAsia="Calibri"/>
          <w:b/>
          <w:bCs/>
        </w:rPr>
        <w:t xml:space="preserve"> Amendment</w:t>
      </w:r>
    </w:p>
    <w:p w:rsidR="00D92BAC" w:rsidRDefault="00043D05" w:rsidP="00D92BAC">
      <w:pPr>
        <w:spacing w:line="312" w:lineRule="atLeast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>At the end of 2010</w:t>
      </w:r>
      <w:r w:rsidR="00D92BAC">
        <w:rPr>
          <w:sz w:val="20"/>
          <w:szCs w:val="20"/>
        </w:rPr>
        <w:t xml:space="preserve">, </w:t>
      </w:r>
      <w:r w:rsidR="00D92BAC" w:rsidRPr="004F0B84">
        <w:rPr>
          <w:sz w:val="20"/>
          <w:szCs w:val="20"/>
        </w:rPr>
        <w:t>Friends of Erik Paulsen</w:t>
      </w:r>
      <w:r w:rsidR="00D92BAC">
        <w:t xml:space="preserve"> </w:t>
      </w:r>
      <w:r w:rsidR="00D92BAC" w:rsidRPr="00EB5795">
        <w:rPr>
          <w:rFonts w:eastAsia="Times New Roman"/>
          <w:sz w:val="20"/>
          <w:szCs w:val="20"/>
        </w:rPr>
        <w:t xml:space="preserve">reported </w:t>
      </w:r>
      <w:r w:rsidR="00D92BAC">
        <w:rPr>
          <w:rFonts w:eastAsia="Times New Roman"/>
          <w:sz w:val="20"/>
          <w:szCs w:val="20"/>
        </w:rPr>
        <w:t>$4,123</w:t>
      </w:r>
      <w:r>
        <w:rPr>
          <w:rFonts w:eastAsia="Times New Roman"/>
          <w:sz w:val="20"/>
          <w:szCs w:val="20"/>
        </w:rPr>
        <w:t xml:space="preserve"> in</w:t>
      </w:r>
      <w:r w:rsidR="00D92BAC">
        <w:rPr>
          <w:rFonts w:eastAsia="Times New Roman"/>
          <w:sz w:val="20"/>
          <w:szCs w:val="20"/>
        </w:rPr>
        <w:t xml:space="preserve"> </w:t>
      </w:r>
      <w:r w:rsidR="00D92BAC" w:rsidRPr="00EB5795">
        <w:rPr>
          <w:rFonts w:eastAsia="Times New Roman"/>
          <w:sz w:val="20"/>
          <w:szCs w:val="20"/>
        </w:rPr>
        <w:t>contributions, $</w:t>
      </w:r>
      <w:r w:rsidR="00D92BAC">
        <w:rPr>
          <w:rFonts w:ascii="Verdana" w:eastAsia="Times New Roman" w:hAnsi="Verdana"/>
          <w:color w:val="000000"/>
          <w:sz w:val="17"/>
          <w:szCs w:val="17"/>
        </w:rPr>
        <w:t>67,047.82</w:t>
      </w:r>
      <w:r>
        <w:rPr>
          <w:rFonts w:ascii="Verdana" w:eastAsia="Times New Roman" w:hAnsi="Verdana"/>
          <w:color w:val="000000"/>
          <w:sz w:val="17"/>
          <w:szCs w:val="17"/>
        </w:rPr>
        <w:t xml:space="preserve"> in</w:t>
      </w:r>
      <w:r w:rsidR="00D92BAC">
        <w:rPr>
          <w:rFonts w:ascii="Verdana" w:eastAsia="Times New Roman" w:hAnsi="Verdana"/>
          <w:color w:val="000000"/>
          <w:sz w:val="17"/>
          <w:szCs w:val="17"/>
        </w:rPr>
        <w:t xml:space="preserve"> </w:t>
      </w:r>
      <w:r w:rsidR="00D92BAC" w:rsidRPr="00EB5795">
        <w:rPr>
          <w:rFonts w:eastAsia="Times New Roman"/>
          <w:sz w:val="20"/>
          <w:szCs w:val="20"/>
        </w:rPr>
        <w:t>expenditures, $</w:t>
      </w:r>
      <w:r w:rsidR="00D92BAC">
        <w:rPr>
          <w:rFonts w:ascii="Verdana" w:eastAsia="Times New Roman" w:hAnsi="Verdana"/>
          <w:color w:val="000000"/>
          <w:sz w:val="17"/>
          <w:szCs w:val="17"/>
        </w:rPr>
        <w:t xml:space="preserve">149,536.29 </w:t>
      </w:r>
      <w:r w:rsidR="00D92BAC" w:rsidRPr="00EB5795">
        <w:rPr>
          <w:rFonts w:eastAsia="Times New Roman"/>
          <w:sz w:val="20"/>
          <w:szCs w:val="20"/>
        </w:rPr>
        <w:t>on hand, and zero debt.</w:t>
      </w:r>
      <w:r w:rsidR="00D92BAC">
        <w:rPr>
          <w:rFonts w:eastAsia="Times New Roman"/>
          <w:sz w:val="20"/>
          <w:szCs w:val="20"/>
        </w:rPr>
        <w:t xml:space="preserve"> </w:t>
      </w:r>
    </w:p>
    <w:tbl>
      <w:tblPr>
        <w:tblW w:w="9792" w:type="dxa"/>
        <w:tblCellSpacing w:w="15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741"/>
        <w:gridCol w:w="1501"/>
        <w:gridCol w:w="2550"/>
      </w:tblGrid>
      <w:tr w:rsidR="00D92BAC" w:rsidRPr="00D92BAC" w:rsidTr="00A0143E">
        <w:trPr>
          <w:tblHeader/>
          <w:tblCellSpacing w:w="15" w:type="dxa"/>
        </w:trPr>
        <w:tc>
          <w:tcPr>
            <w:tcW w:w="0" w:type="auto"/>
            <w:shd w:val="clear" w:color="auto" w:fill="004477"/>
            <w:vAlign w:val="center"/>
            <w:hideMark/>
          </w:tcPr>
          <w:p w:rsidR="00D92BAC" w:rsidRPr="00D92BAC" w:rsidRDefault="00D92BAC" w:rsidP="00D92BAC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004477"/>
            <w:vAlign w:val="center"/>
            <w:hideMark/>
          </w:tcPr>
          <w:p w:rsidR="00D92BAC" w:rsidRPr="00D92BAC" w:rsidRDefault="00D92BAC" w:rsidP="00D92BAC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D92BAC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A</w:t>
            </w:r>
            <w:r w:rsidRPr="00D92BAC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This Period</w:t>
            </w:r>
          </w:p>
        </w:tc>
        <w:tc>
          <w:tcPr>
            <w:tcW w:w="2320" w:type="dxa"/>
            <w:shd w:val="clear" w:color="auto" w:fill="004477"/>
            <w:vAlign w:val="center"/>
            <w:hideMark/>
          </w:tcPr>
          <w:p w:rsidR="00D92BAC" w:rsidRPr="00D92BAC" w:rsidRDefault="00D92BAC" w:rsidP="00D92BAC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D92BAC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B</w:t>
            </w:r>
            <w:r w:rsidRPr="00D92BAC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Election</w:t>
            </w:r>
            <w:r w:rsidRPr="00D92BAC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Cycle-To-Date</w:t>
            </w:r>
          </w:p>
        </w:tc>
      </w:tr>
      <w:tr w:rsidR="00D92BAC" w:rsidRPr="00D92BAC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92BAC" w:rsidRPr="00D92BAC" w:rsidRDefault="00D92BAC" w:rsidP="00D92BAC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2BAC" w:rsidRPr="00D92BAC" w:rsidRDefault="00D92BAC" w:rsidP="00D92B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FFFFFF"/>
            <w:vAlign w:val="center"/>
            <w:hideMark/>
          </w:tcPr>
          <w:p w:rsidR="00D92BAC" w:rsidRPr="00D92BAC" w:rsidRDefault="00D92BAC" w:rsidP="00D92BA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92BAC" w:rsidRPr="00D92BAC" w:rsidTr="00A0143E">
        <w:trPr>
          <w:trHeight w:val="330"/>
          <w:tblCellSpacing w:w="15" w:type="dxa"/>
        </w:trPr>
        <w:tc>
          <w:tcPr>
            <w:tcW w:w="867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D92BAC" w:rsidRPr="00D92BAC" w:rsidRDefault="00D92BAC" w:rsidP="00D92BA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D92BAC">
              <w:rPr>
                <w:rFonts w:ascii="Verdana" w:eastAsia="Times New Roman" w:hAnsi="Verdana"/>
                <w:color w:val="000000"/>
                <w:sz w:val="17"/>
                <w:szCs w:val="17"/>
              </w:rPr>
              <w:t>6. Net Contributions (other than loans)</w:t>
            </w:r>
          </w:p>
        </w:tc>
      </w:tr>
      <w:tr w:rsidR="00D92BAC" w:rsidRPr="00D92BAC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D92BAC" w:rsidRPr="00D92BAC" w:rsidRDefault="00D92BAC" w:rsidP="00D92BA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D92BAC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Contributions (other than loans)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D92BAC" w:rsidRPr="00D92BAC" w:rsidRDefault="00D92BAC" w:rsidP="00D92BA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D92BAC">
              <w:rPr>
                <w:rFonts w:ascii="Verdana" w:eastAsia="Times New Roman" w:hAnsi="Verdana"/>
                <w:color w:val="000000"/>
                <w:sz w:val="17"/>
                <w:szCs w:val="17"/>
              </w:rPr>
              <w:t>4123.00</w:t>
            </w:r>
          </w:p>
        </w:tc>
        <w:tc>
          <w:tcPr>
            <w:tcW w:w="2320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D92BAC" w:rsidRPr="00D92BAC" w:rsidRDefault="00D92BAC" w:rsidP="00D92BA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D92BAC">
              <w:rPr>
                <w:rFonts w:ascii="Verdana" w:eastAsia="Times New Roman" w:hAnsi="Verdana"/>
                <w:color w:val="000000"/>
                <w:sz w:val="17"/>
                <w:szCs w:val="17"/>
              </w:rPr>
              <w:t>6373.00</w:t>
            </w:r>
          </w:p>
        </w:tc>
      </w:tr>
      <w:tr w:rsidR="00D92BAC" w:rsidRPr="00D92BAC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D92BAC" w:rsidRPr="00D92BAC" w:rsidRDefault="00D92BAC" w:rsidP="00D92BA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D92BAC">
              <w:rPr>
                <w:rFonts w:ascii="Verdana" w:eastAsia="Times New Roman" w:hAnsi="Verdana"/>
                <w:color w:val="000000"/>
                <w:sz w:val="17"/>
                <w:szCs w:val="17"/>
              </w:rPr>
              <w:lastRenderedPageBreak/>
              <w:t>    (b) Total Contribution Refunds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D92BAC" w:rsidRPr="00D92BAC" w:rsidRDefault="00D92BAC" w:rsidP="00D92BA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D92BAC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2320" w:type="dxa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D92BAC" w:rsidRPr="00D92BAC" w:rsidRDefault="00D92BAC" w:rsidP="00D92BA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D92BAC">
              <w:rPr>
                <w:rFonts w:ascii="Verdana" w:eastAsia="Times New Roman" w:hAnsi="Verdana"/>
                <w:color w:val="000000"/>
                <w:sz w:val="17"/>
                <w:szCs w:val="17"/>
              </w:rPr>
              <w:t>125.00</w:t>
            </w:r>
          </w:p>
        </w:tc>
      </w:tr>
      <w:tr w:rsidR="00D92BAC" w:rsidRPr="00D92BAC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D92BAC" w:rsidRPr="00D92BAC" w:rsidRDefault="00D92BAC" w:rsidP="00D92BA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D92BAC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Contributions (6(a) - 6(b))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D92BAC" w:rsidRPr="00D92BAC" w:rsidRDefault="00D92BAC" w:rsidP="00D92BA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D92BAC">
              <w:rPr>
                <w:rFonts w:ascii="Verdana" w:eastAsia="Times New Roman" w:hAnsi="Verdana"/>
                <w:color w:val="000000"/>
                <w:sz w:val="17"/>
                <w:szCs w:val="17"/>
              </w:rPr>
              <w:t>4123.00</w:t>
            </w:r>
          </w:p>
        </w:tc>
        <w:tc>
          <w:tcPr>
            <w:tcW w:w="2320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D92BAC" w:rsidRPr="00D92BAC" w:rsidRDefault="00D92BAC" w:rsidP="00D92BA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D92BAC">
              <w:rPr>
                <w:rFonts w:ascii="Verdana" w:eastAsia="Times New Roman" w:hAnsi="Verdana"/>
                <w:color w:val="000000"/>
                <w:sz w:val="17"/>
                <w:szCs w:val="17"/>
              </w:rPr>
              <w:t>6248.00</w:t>
            </w:r>
          </w:p>
        </w:tc>
      </w:tr>
      <w:tr w:rsidR="00D92BAC" w:rsidRPr="00D92BAC" w:rsidTr="00A0143E">
        <w:trPr>
          <w:trHeight w:val="330"/>
          <w:tblCellSpacing w:w="15" w:type="dxa"/>
        </w:trPr>
        <w:tc>
          <w:tcPr>
            <w:tcW w:w="867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D92BAC" w:rsidRPr="00D92BAC" w:rsidRDefault="00D92BAC" w:rsidP="00D92BA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D92BAC">
              <w:rPr>
                <w:rFonts w:ascii="Verdana" w:eastAsia="Times New Roman" w:hAnsi="Verdana"/>
                <w:color w:val="000000"/>
                <w:sz w:val="17"/>
                <w:szCs w:val="17"/>
              </w:rPr>
              <w:t>7. Net Operating Expenditures</w:t>
            </w:r>
          </w:p>
        </w:tc>
      </w:tr>
      <w:tr w:rsidR="00D92BAC" w:rsidRPr="00D92BAC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D92BAC" w:rsidRPr="00D92BAC" w:rsidRDefault="00D92BAC" w:rsidP="00D92BA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D92BAC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D92BAC" w:rsidRPr="00D92BAC" w:rsidRDefault="00D92BAC" w:rsidP="00D92BA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D92BAC">
              <w:rPr>
                <w:rFonts w:ascii="Verdana" w:eastAsia="Times New Roman" w:hAnsi="Verdana"/>
                <w:color w:val="000000"/>
                <w:sz w:val="17"/>
                <w:szCs w:val="17"/>
              </w:rPr>
              <w:t>67162.82</w:t>
            </w:r>
          </w:p>
        </w:tc>
        <w:tc>
          <w:tcPr>
            <w:tcW w:w="2320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D92BAC" w:rsidRPr="00D92BAC" w:rsidRDefault="00D92BAC" w:rsidP="00D92BA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D92BAC">
              <w:rPr>
                <w:rFonts w:ascii="Verdana" w:eastAsia="Times New Roman" w:hAnsi="Verdana"/>
                <w:color w:val="000000"/>
                <w:sz w:val="17"/>
                <w:szCs w:val="17"/>
              </w:rPr>
              <w:t>122309.09</w:t>
            </w:r>
          </w:p>
        </w:tc>
      </w:tr>
      <w:tr w:rsidR="00D92BAC" w:rsidRPr="00D92BAC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D92BAC" w:rsidRPr="00D92BAC" w:rsidRDefault="00D92BAC" w:rsidP="00D92BA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D92BAC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Offsets to Operating Expenditures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D92BAC" w:rsidRPr="00D92BAC" w:rsidRDefault="00D92BAC" w:rsidP="00D92BA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D92BAC">
              <w:rPr>
                <w:rFonts w:ascii="Verdana" w:eastAsia="Times New Roman" w:hAnsi="Verdana"/>
                <w:color w:val="000000"/>
                <w:sz w:val="17"/>
                <w:szCs w:val="17"/>
              </w:rPr>
              <w:t>115.00</w:t>
            </w:r>
          </w:p>
        </w:tc>
        <w:tc>
          <w:tcPr>
            <w:tcW w:w="2320" w:type="dxa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D92BAC" w:rsidRPr="00D92BAC" w:rsidRDefault="00D92BAC" w:rsidP="00D92BA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D92BAC">
              <w:rPr>
                <w:rFonts w:ascii="Verdana" w:eastAsia="Times New Roman" w:hAnsi="Verdana"/>
                <w:color w:val="000000"/>
                <w:sz w:val="17"/>
                <w:szCs w:val="17"/>
              </w:rPr>
              <w:t>115.00</w:t>
            </w:r>
          </w:p>
        </w:tc>
      </w:tr>
      <w:tr w:rsidR="00D92BAC" w:rsidRPr="00D92BAC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D92BAC" w:rsidRPr="00D92BAC" w:rsidRDefault="00D92BAC" w:rsidP="00D92BA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D92BAC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D92BAC" w:rsidRPr="00D92BAC" w:rsidRDefault="00D92BAC" w:rsidP="00D92BA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D92BAC">
              <w:rPr>
                <w:rFonts w:ascii="Verdana" w:eastAsia="Times New Roman" w:hAnsi="Verdana"/>
                <w:color w:val="000000"/>
                <w:sz w:val="17"/>
                <w:szCs w:val="17"/>
              </w:rPr>
              <w:t>67047.82</w:t>
            </w:r>
          </w:p>
        </w:tc>
        <w:tc>
          <w:tcPr>
            <w:tcW w:w="2320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D92BAC" w:rsidRPr="00D92BAC" w:rsidRDefault="00D92BAC" w:rsidP="00D92BA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D92BAC">
              <w:rPr>
                <w:rFonts w:ascii="Verdana" w:eastAsia="Times New Roman" w:hAnsi="Verdana"/>
                <w:color w:val="000000"/>
                <w:sz w:val="17"/>
                <w:szCs w:val="17"/>
              </w:rPr>
              <w:t>122194.09</w:t>
            </w:r>
          </w:p>
        </w:tc>
      </w:tr>
      <w:tr w:rsidR="00D92BAC" w:rsidRPr="00D92BAC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D92BAC" w:rsidRPr="00D92BAC" w:rsidRDefault="00D92BAC" w:rsidP="00D92BA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D92BAC">
              <w:rPr>
                <w:rFonts w:ascii="Verdana" w:eastAsia="Times New Roman" w:hAnsi="Verdana"/>
                <w:color w:val="000000"/>
                <w:sz w:val="17"/>
                <w:szCs w:val="17"/>
              </w:rPr>
              <w:t>8. Cash on Hand at Close of Reporting Period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D92BAC" w:rsidRPr="00D92BAC" w:rsidRDefault="00D92BAC" w:rsidP="00D92BA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D92BAC">
              <w:rPr>
                <w:rFonts w:ascii="Verdana" w:eastAsia="Times New Roman" w:hAnsi="Verdana"/>
                <w:color w:val="000000"/>
                <w:sz w:val="17"/>
                <w:szCs w:val="17"/>
              </w:rPr>
              <w:t>149536.29</w:t>
            </w:r>
          </w:p>
        </w:tc>
        <w:tc>
          <w:tcPr>
            <w:tcW w:w="2320" w:type="dxa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D92BAC" w:rsidRPr="00D92BAC" w:rsidRDefault="00D92BAC" w:rsidP="00D92BA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D92BAC" w:rsidRPr="00D92BAC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D92BAC" w:rsidRPr="00D92BAC" w:rsidRDefault="00D92BAC" w:rsidP="00D92BA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D92BAC">
              <w:rPr>
                <w:rFonts w:ascii="Verdana" w:eastAsia="Times New Roman" w:hAnsi="Verdana"/>
                <w:color w:val="000000"/>
                <w:sz w:val="17"/>
                <w:szCs w:val="17"/>
              </w:rPr>
              <w:t>9. Debts and Obligations Owed TO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D92BAC" w:rsidRPr="00D92BAC" w:rsidRDefault="00D92BAC" w:rsidP="00D92BA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D92BAC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2320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D92BAC" w:rsidRPr="00D92BAC" w:rsidRDefault="00D92BAC" w:rsidP="00D92BA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D92BAC" w:rsidRPr="00D92BAC" w:rsidTr="00A0143E">
        <w:trPr>
          <w:trHeight w:val="330"/>
          <w:tblCellSpacing w:w="15" w:type="dxa"/>
        </w:trPr>
        <w:tc>
          <w:tcPr>
            <w:tcW w:w="867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D92BAC" w:rsidRPr="00D92BAC" w:rsidRDefault="00D92BAC" w:rsidP="00D92BA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D92BAC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  <w:tr w:rsidR="00D92BAC" w:rsidRPr="00D92BAC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D92BAC" w:rsidRPr="00D92BAC" w:rsidRDefault="00D92BAC" w:rsidP="00D92BA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D92BAC">
              <w:rPr>
                <w:rFonts w:ascii="Verdana" w:eastAsia="Times New Roman" w:hAnsi="Verdana"/>
                <w:color w:val="000000"/>
                <w:sz w:val="17"/>
                <w:szCs w:val="17"/>
              </w:rPr>
              <w:t>10. Debts and Obligations Owed BY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D92BAC" w:rsidRPr="00D92BAC" w:rsidRDefault="00D92BAC" w:rsidP="00D92BA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D92BAC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2320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D92BAC" w:rsidRPr="00D92BAC" w:rsidRDefault="00D92BAC" w:rsidP="00D92BA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D92BAC" w:rsidRPr="00D92BAC" w:rsidTr="00A0143E">
        <w:trPr>
          <w:trHeight w:val="330"/>
          <w:tblCellSpacing w:w="15" w:type="dxa"/>
        </w:trPr>
        <w:tc>
          <w:tcPr>
            <w:tcW w:w="867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D92BAC" w:rsidRPr="00D92BAC" w:rsidRDefault="00D92BAC" w:rsidP="00D92BA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D92BAC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</w:tbl>
    <w:p w:rsidR="00D92BAC" w:rsidRDefault="00D92BAC" w:rsidP="00D92BAC">
      <w:pPr>
        <w:tabs>
          <w:tab w:val="left" w:pos="6265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[FEC.gov, accessed</w:t>
      </w:r>
      <w:hyperlink r:id="rId71" w:history="1">
        <w:r w:rsidRPr="001B2CA7">
          <w:rPr>
            <w:rStyle w:val="Hyperlink"/>
            <w:rFonts w:eastAsia="Times New Roman"/>
            <w:sz w:val="20"/>
            <w:szCs w:val="20"/>
          </w:rPr>
          <w:t xml:space="preserve"> 6/2/16]</w:t>
        </w:r>
      </w:hyperlink>
    </w:p>
    <w:p w:rsidR="003E34ED" w:rsidRDefault="003E34ED" w:rsidP="001B2CA7">
      <w:pPr>
        <w:tabs>
          <w:tab w:val="left" w:pos="3871"/>
        </w:tabs>
        <w:rPr>
          <w:rFonts w:eastAsia="Times New Roman"/>
          <w:sz w:val="20"/>
          <w:szCs w:val="20"/>
        </w:rPr>
      </w:pPr>
    </w:p>
    <w:p w:rsidR="003E34ED" w:rsidRDefault="003E34ED" w:rsidP="001B2CA7">
      <w:pPr>
        <w:tabs>
          <w:tab w:val="left" w:pos="3871"/>
        </w:tabs>
        <w:rPr>
          <w:rFonts w:eastAsia="Times New Roman"/>
          <w:sz w:val="20"/>
          <w:szCs w:val="20"/>
        </w:rPr>
      </w:pPr>
    </w:p>
    <w:p w:rsidR="00F517A0" w:rsidRPr="00EB5795" w:rsidRDefault="00F517A0" w:rsidP="00F517A0">
      <w:pPr>
        <w:shd w:val="clear" w:color="auto" w:fill="DDDDDD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2009 Q2 Election Campaign Finance </w:t>
      </w:r>
      <w:r w:rsidRPr="00EB5795">
        <w:rPr>
          <w:rFonts w:eastAsia="Calibri"/>
          <w:b/>
          <w:bCs/>
        </w:rPr>
        <w:t>Filings</w:t>
      </w:r>
      <w:r>
        <w:rPr>
          <w:rFonts w:eastAsia="Calibri"/>
          <w:b/>
          <w:bCs/>
        </w:rPr>
        <w:t xml:space="preserve"> </w:t>
      </w:r>
    </w:p>
    <w:p w:rsidR="00F517A0" w:rsidRDefault="00F517A0" w:rsidP="00F517A0">
      <w:pPr>
        <w:spacing w:line="312" w:lineRule="atLeast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 xml:space="preserve">In April 2009, </w:t>
      </w:r>
      <w:r w:rsidRPr="004F0B84">
        <w:rPr>
          <w:sz w:val="20"/>
          <w:szCs w:val="20"/>
        </w:rPr>
        <w:t>Friends of Erik Paulsen</w:t>
      </w:r>
      <w:r>
        <w:t xml:space="preserve"> </w:t>
      </w:r>
      <w:r w:rsidRPr="00EB5795">
        <w:rPr>
          <w:rFonts w:eastAsia="Times New Roman"/>
          <w:sz w:val="20"/>
          <w:szCs w:val="20"/>
        </w:rPr>
        <w:t xml:space="preserve">reported </w:t>
      </w:r>
      <w:r>
        <w:rPr>
          <w:rFonts w:eastAsia="Times New Roman"/>
          <w:sz w:val="20"/>
          <w:szCs w:val="20"/>
        </w:rPr>
        <w:t>$221,627</w:t>
      </w:r>
      <w:r w:rsidR="00043D05">
        <w:rPr>
          <w:rFonts w:eastAsia="Times New Roman"/>
          <w:sz w:val="20"/>
          <w:szCs w:val="20"/>
        </w:rPr>
        <w:t xml:space="preserve"> in</w:t>
      </w:r>
      <w:r>
        <w:rPr>
          <w:rFonts w:eastAsia="Times New Roman"/>
          <w:sz w:val="20"/>
          <w:szCs w:val="20"/>
        </w:rPr>
        <w:t xml:space="preserve"> contributions, $66,176.43</w:t>
      </w:r>
      <w:r w:rsidR="00043D05">
        <w:rPr>
          <w:rFonts w:eastAsia="Times New Roman"/>
          <w:sz w:val="20"/>
          <w:szCs w:val="20"/>
        </w:rPr>
        <w:t xml:space="preserve"> in</w:t>
      </w:r>
      <w:r>
        <w:rPr>
          <w:rFonts w:ascii="Verdana" w:eastAsia="Times New Roman" w:hAnsi="Verdana"/>
          <w:color w:val="000000"/>
          <w:sz w:val="17"/>
          <w:szCs w:val="17"/>
        </w:rPr>
        <w:t xml:space="preserve"> </w:t>
      </w:r>
      <w:r w:rsidRPr="00EB5795">
        <w:rPr>
          <w:rFonts w:eastAsia="Times New Roman"/>
          <w:sz w:val="20"/>
          <w:szCs w:val="20"/>
        </w:rPr>
        <w:t>expenditures, $</w:t>
      </w:r>
      <w:r>
        <w:rPr>
          <w:rFonts w:ascii="Verdana" w:eastAsia="Times New Roman" w:hAnsi="Verdana"/>
          <w:color w:val="000000"/>
          <w:sz w:val="17"/>
          <w:szCs w:val="17"/>
        </w:rPr>
        <w:t>190,960.1</w:t>
      </w:r>
      <w:r w:rsidR="00043D05">
        <w:rPr>
          <w:rFonts w:ascii="Verdana" w:eastAsia="Times New Roman" w:hAnsi="Verdana"/>
          <w:color w:val="000000"/>
          <w:sz w:val="17"/>
          <w:szCs w:val="17"/>
        </w:rPr>
        <w:t xml:space="preserve"> cash</w:t>
      </w:r>
      <w:r>
        <w:rPr>
          <w:rFonts w:ascii="Verdana" w:eastAsia="Times New Roman" w:hAnsi="Verdana"/>
          <w:color w:val="000000"/>
          <w:sz w:val="17"/>
          <w:szCs w:val="17"/>
        </w:rPr>
        <w:t xml:space="preserve"> </w:t>
      </w:r>
      <w:r w:rsidRPr="00EB5795">
        <w:rPr>
          <w:rFonts w:eastAsia="Times New Roman"/>
          <w:sz w:val="20"/>
          <w:szCs w:val="20"/>
        </w:rPr>
        <w:t>on hand, and zero debt.</w:t>
      </w:r>
      <w:r>
        <w:rPr>
          <w:rFonts w:eastAsia="Times New Roman"/>
          <w:sz w:val="20"/>
          <w:szCs w:val="20"/>
        </w:rPr>
        <w:t xml:space="preserve"> </w:t>
      </w:r>
    </w:p>
    <w:tbl>
      <w:tblPr>
        <w:tblW w:w="9792" w:type="dxa"/>
        <w:tblCellSpacing w:w="15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516"/>
        <w:gridCol w:w="1442"/>
        <w:gridCol w:w="2834"/>
      </w:tblGrid>
      <w:tr w:rsidR="00F517A0" w:rsidRPr="00F517A0" w:rsidTr="00A0143E">
        <w:trPr>
          <w:tblHeader/>
          <w:tblCellSpacing w:w="15" w:type="dxa"/>
        </w:trPr>
        <w:tc>
          <w:tcPr>
            <w:tcW w:w="0" w:type="auto"/>
            <w:shd w:val="clear" w:color="auto" w:fill="004477"/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004477"/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A</w:t>
            </w:r>
            <w:r w:rsidRPr="00F517A0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This Period</w:t>
            </w:r>
          </w:p>
        </w:tc>
        <w:tc>
          <w:tcPr>
            <w:tcW w:w="2478" w:type="dxa"/>
            <w:shd w:val="clear" w:color="auto" w:fill="004477"/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B</w:t>
            </w:r>
            <w:r w:rsidRPr="00F517A0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Election</w:t>
            </w:r>
            <w:r w:rsidRPr="00F517A0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Cycle-To-Date</w:t>
            </w:r>
          </w:p>
        </w:tc>
      </w:tr>
      <w:tr w:rsidR="00F517A0" w:rsidRPr="00F517A0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17A0" w:rsidRPr="00F517A0" w:rsidRDefault="00F517A0" w:rsidP="00F517A0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7A0" w:rsidRPr="00F517A0" w:rsidRDefault="00F517A0" w:rsidP="00F517A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78" w:type="dxa"/>
            <w:shd w:val="clear" w:color="auto" w:fill="FFFFFF"/>
            <w:vAlign w:val="center"/>
            <w:hideMark/>
          </w:tcPr>
          <w:p w:rsidR="00F517A0" w:rsidRPr="00F517A0" w:rsidRDefault="00F517A0" w:rsidP="00F517A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517A0" w:rsidRPr="00F517A0" w:rsidTr="00A0143E">
        <w:trPr>
          <w:trHeight w:val="330"/>
          <w:tblCellSpacing w:w="15" w:type="dxa"/>
        </w:trPr>
        <w:tc>
          <w:tcPr>
            <w:tcW w:w="921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color w:val="000000"/>
                <w:sz w:val="17"/>
                <w:szCs w:val="17"/>
              </w:rPr>
              <w:t>6. Net Contributions (other than loans)</w:t>
            </w:r>
          </w:p>
        </w:tc>
      </w:tr>
      <w:tr w:rsidR="00F517A0" w:rsidRPr="00F517A0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Contributions (other than loans)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color w:val="000000"/>
                <w:sz w:val="17"/>
                <w:szCs w:val="17"/>
              </w:rPr>
              <w:t>221627.00</w:t>
            </w:r>
          </w:p>
        </w:tc>
        <w:tc>
          <w:tcPr>
            <w:tcW w:w="2478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color w:val="000000"/>
                <w:sz w:val="17"/>
                <w:szCs w:val="17"/>
              </w:rPr>
              <w:t>249584.00</w:t>
            </w:r>
          </w:p>
        </w:tc>
      </w:tr>
      <w:tr w:rsidR="00F517A0" w:rsidRPr="00F517A0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Contribution Refunds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2478" w:type="dxa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color w:val="000000"/>
                <w:sz w:val="17"/>
                <w:szCs w:val="17"/>
              </w:rPr>
              <w:t>150.00</w:t>
            </w:r>
          </w:p>
        </w:tc>
      </w:tr>
      <w:tr w:rsidR="00F517A0" w:rsidRPr="00F517A0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Contributions (6(a) - 6(b))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color w:val="000000"/>
                <w:sz w:val="17"/>
                <w:szCs w:val="17"/>
              </w:rPr>
              <w:t>221627.00</w:t>
            </w:r>
          </w:p>
        </w:tc>
        <w:tc>
          <w:tcPr>
            <w:tcW w:w="2478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color w:val="000000"/>
                <w:sz w:val="17"/>
                <w:szCs w:val="17"/>
              </w:rPr>
              <w:t>249434.00</w:t>
            </w:r>
          </w:p>
        </w:tc>
      </w:tr>
      <w:tr w:rsidR="00F517A0" w:rsidRPr="00F517A0" w:rsidTr="00A0143E">
        <w:trPr>
          <w:trHeight w:val="330"/>
          <w:tblCellSpacing w:w="15" w:type="dxa"/>
        </w:trPr>
        <w:tc>
          <w:tcPr>
            <w:tcW w:w="921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color w:val="000000"/>
                <w:sz w:val="17"/>
                <w:szCs w:val="17"/>
              </w:rPr>
              <w:t>7. Net Operating Expenditures</w:t>
            </w:r>
          </w:p>
        </w:tc>
      </w:tr>
      <w:tr w:rsidR="00F517A0" w:rsidRPr="00F517A0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color w:val="000000"/>
                <w:sz w:val="17"/>
                <w:szCs w:val="17"/>
              </w:rPr>
              <w:t>69460.54</w:t>
            </w:r>
          </w:p>
        </w:tc>
        <w:tc>
          <w:tcPr>
            <w:tcW w:w="2478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color w:val="000000"/>
                <w:sz w:val="17"/>
                <w:szCs w:val="17"/>
              </w:rPr>
              <w:t>198277.36</w:t>
            </w:r>
          </w:p>
        </w:tc>
      </w:tr>
      <w:tr w:rsidR="00F517A0" w:rsidRPr="00F517A0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Offsets to Operating Expenditures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color w:val="000000"/>
                <w:sz w:val="17"/>
                <w:szCs w:val="17"/>
              </w:rPr>
              <w:t>3284.11</w:t>
            </w:r>
          </w:p>
        </w:tc>
        <w:tc>
          <w:tcPr>
            <w:tcW w:w="2478" w:type="dxa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color w:val="000000"/>
                <w:sz w:val="17"/>
                <w:szCs w:val="17"/>
              </w:rPr>
              <w:t>3284.11</w:t>
            </w:r>
          </w:p>
        </w:tc>
      </w:tr>
      <w:tr w:rsidR="00F517A0" w:rsidRPr="00F517A0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color w:val="000000"/>
                <w:sz w:val="17"/>
                <w:szCs w:val="17"/>
              </w:rPr>
              <w:t>66176.43</w:t>
            </w:r>
          </w:p>
        </w:tc>
        <w:tc>
          <w:tcPr>
            <w:tcW w:w="2478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color w:val="000000"/>
                <w:sz w:val="17"/>
                <w:szCs w:val="17"/>
              </w:rPr>
              <w:t>194993.25</w:t>
            </w:r>
          </w:p>
        </w:tc>
      </w:tr>
      <w:tr w:rsidR="00F517A0" w:rsidRPr="00F517A0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color w:val="000000"/>
                <w:sz w:val="17"/>
                <w:szCs w:val="17"/>
              </w:rPr>
              <w:t>8. Cash on Hand at Close of Reporting Period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color w:val="000000"/>
                <w:sz w:val="17"/>
                <w:szCs w:val="17"/>
              </w:rPr>
              <w:t>190960.01</w:t>
            </w:r>
          </w:p>
        </w:tc>
        <w:tc>
          <w:tcPr>
            <w:tcW w:w="2478" w:type="dxa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F517A0" w:rsidRPr="00F517A0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color w:val="000000"/>
                <w:sz w:val="17"/>
                <w:szCs w:val="17"/>
              </w:rPr>
              <w:lastRenderedPageBreak/>
              <w:t>9. Debts and Obligations Owed TO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2478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F517A0" w:rsidRPr="00F517A0" w:rsidTr="00A0143E">
        <w:trPr>
          <w:trHeight w:val="330"/>
          <w:tblCellSpacing w:w="15" w:type="dxa"/>
        </w:trPr>
        <w:tc>
          <w:tcPr>
            <w:tcW w:w="921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  <w:tr w:rsidR="00F517A0" w:rsidRPr="00F517A0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color w:val="000000"/>
                <w:sz w:val="17"/>
                <w:szCs w:val="17"/>
              </w:rPr>
              <w:t>10. Debts and Obligations Owed BY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2478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F517A0" w:rsidRPr="00F517A0" w:rsidTr="00A0143E">
        <w:trPr>
          <w:trHeight w:val="330"/>
          <w:tblCellSpacing w:w="15" w:type="dxa"/>
        </w:trPr>
        <w:tc>
          <w:tcPr>
            <w:tcW w:w="921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</w:tbl>
    <w:p w:rsidR="00F517A0" w:rsidRDefault="00F517A0" w:rsidP="00F517A0">
      <w:pPr>
        <w:tabs>
          <w:tab w:val="left" w:pos="6265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[FEC.gov, accessed</w:t>
      </w:r>
      <w:hyperlink r:id="rId72" w:history="1">
        <w:r w:rsidRPr="001B2CA7">
          <w:rPr>
            <w:rStyle w:val="Hyperlink"/>
            <w:rFonts w:eastAsia="Times New Roman"/>
            <w:sz w:val="20"/>
            <w:szCs w:val="20"/>
          </w:rPr>
          <w:t xml:space="preserve"> 6/2/16]</w:t>
        </w:r>
      </w:hyperlink>
    </w:p>
    <w:p w:rsidR="00F517A0" w:rsidRDefault="00F517A0" w:rsidP="001B2CA7">
      <w:pPr>
        <w:tabs>
          <w:tab w:val="left" w:pos="3871"/>
        </w:tabs>
        <w:rPr>
          <w:rFonts w:eastAsia="Times New Roman"/>
          <w:sz w:val="20"/>
          <w:szCs w:val="20"/>
        </w:rPr>
      </w:pPr>
    </w:p>
    <w:p w:rsidR="00F517A0" w:rsidRPr="00EB5795" w:rsidRDefault="00F517A0" w:rsidP="00F517A0">
      <w:pPr>
        <w:shd w:val="clear" w:color="auto" w:fill="DDDDDD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2009 Q2 Election Campaign Finance </w:t>
      </w:r>
      <w:r w:rsidRPr="00EB5795">
        <w:rPr>
          <w:rFonts w:eastAsia="Calibri"/>
          <w:b/>
          <w:bCs/>
        </w:rPr>
        <w:t>Filings</w:t>
      </w:r>
      <w:r>
        <w:rPr>
          <w:rFonts w:eastAsia="Calibri"/>
          <w:b/>
          <w:bCs/>
        </w:rPr>
        <w:t xml:space="preserve"> Amendment</w:t>
      </w:r>
    </w:p>
    <w:p w:rsidR="00F517A0" w:rsidRDefault="00F517A0" w:rsidP="00F517A0">
      <w:pPr>
        <w:spacing w:line="312" w:lineRule="atLeast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 xml:space="preserve">In April 2009, </w:t>
      </w:r>
      <w:r w:rsidRPr="004F0B84">
        <w:rPr>
          <w:sz w:val="20"/>
          <w:szCs w:val="20"/>
        </w:rPr>
        <w:t>Friends of Erik Paulsen</w:t>
      </w:r>
      <w:r>
        <w:t xml:space="preserve"> </w:t>
      </w:r>
      <w:r w:rsidRPr="00EB5795">
        <w:rPr>
          <w:rFonts w:eastAsia="Times New Roman"/>
          <w:sz w:val="20"/>
          <w:szCs w:val="20"/>
        </w:rPr>
        <w:t xml:space="preserve">reported </w:t>
      </w:r>
      <w:r>
        <w:rPr>
          <w:rFonts w:eastAsia="Times New Roman"/>
          <w:sz w:val="20"/>
          <w:szCs w:val="20"/>
        </w:rPr>
        <w:t>$222,277</w:t>
      </w:r>
      <w:r w:rsidR="00043D05">
        <w:rPr>
          <w:rFonts w:eastAsia="Times New Roman"/>
          <w:sz w:val="20"/>
          <w:szCs w:val="20"/>
        </w:rPr>
        <w:t xml:space="preserve"> in contributions</w:t>
      </w:r>
      <w:r>
        <w:rPr>
          <w:rFonts w:eastAsia="Times New Roman"/>
          <w:sz w:val="20"/>
          <w:szCs w:val="20"/>
        </w:rPr>
        <w:t>, $66,826</w:t>
      </w:r>
      <w:r w:rsidR="00043D05">
        <w:rPr>
          <w:rFonts w:eastAsia="Times New Roman"/>
          <w:sz w:val="20"/>
          <w:szCs w:val="20"/>
        </w:rPr>
        <w:t xml:space="preserve"> in</w:t>
      </w:r>
      <w:r>
        <w:rPr>
          <w:rFonts w:ascii="Verdana" w:eastAsia="Times New Roman" w:hAnsi="Verdana"/>
          <w:color w:val="000000"/>
          <w:sz w:val="17"/>
          <w:szCs w:val="17"/>
        </w:rPr>
        <w:t xml:space="preserve"> </w:t>
      </w:r>
      <w:r w:rsidRPr="00EB5795">
        <w:rPr>
          <w:rFonts w:eastAsia="Times New Roman"/>
          <w:sz w:val="20"/>
          <w:szCs w:val="20"/>
        </w:rPr>
        <w:t>expenditures, $</w:t>
      </w:r>
      <w:r>
        <w:rPr>
          <w:rFonts w:ascii="Verdana" w:eastAsia="Times New Roman" w:hAnsi="Verdana"/>
          <w:color w:val="000000"/>
          <w:sz w:val="17"/>
          <w:szCs w:val="17"/>
        </w:rPr>
        <w:t xml:space="preserve">190,960.1 </w:t>
      </w:r>
      <w:r w:rsidRPr="00EB5795">
        <w:rPr>
          <w:rFonts w:eastAsia="Times New Roman"/>
          <w:sz w:val="20"/>
          <w:szCs w:val="20"/>
        </w:rPr>
        <w:t>on hand, and zero debt.</w:t>
      </w:r>
      <w:r>
        <w:rPr>
          <w:rFonts w:eastAsia="Times New Roman"/>
          <w:sz w:val="20"/>
          <w:szCs w:val="20"/>
        </w:rPr>
        <w:t xml:space="preserve"> </w:t>
      </w:r>
    </w:p>
    <w:tbl>
      <w:tblPr>
        <w:tblW w:w="9792" w:type="dxa"/>
        <w:tblCellSpacing w:w="15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162"/>
        <w:gridCol w:w="1609"/>
        <w:gridCol w:w="2021"/>
      </w:tblGrid>
      <w:tr w:rsidR="00F517A0" w:rsidRPr="00F517A0" w:rsidTr="00A0143E">
        <w:trPr>
          <w:tblHeader/>
          <w:tblCellSpacing w:w="15" w:type="dxa"/>
        </w:trPr>
        <w:tc>
          <w:tcPr>
            <w:tcW w:w="0" w:type="auto"/>
            <w:shd w:val="clear" w:color="auto" w:fill="004477"/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004477"/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A</w:t>
            </w:r>
            <w:r w:rsidRPr="00F517A0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This Period</w:t>
            </w:r>
          </w:p>
        </w:tc>
        <w:tc>
          <w:tcPr>
            <w:tcW w:w="0" w:type="auto"/>
            <w:shd w:val="clear" w:color="auto" w:fill="004477"/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B</w:t>
            </w:r>
            <w:r w:rsidRPr="00F517A0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Election</w:t>
            </w:r>
            <w:r w:rsidRPr="00F517A0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Cycle-To-Date</w:t>
            </w:r>
          </w:p>
        </w:tc>
      </w:tr>
      <w:tr w:rsidR="00F517A0" w:rsidRPr="00F517A0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17A0" w:rsidRPr="00F517A0" w:rsidRDefault="00F517A0" w:rsidP="00F517A0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7A0" w:rsidRPr="00F517A0" w:rsidRDefault="00F517A0" w:rsidP="00F517A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7A0" w:rsidRPr="00F517A0" w:rsidRDefault="00F517A0" w:rsidP="00F517A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517A0" w:rsidRPr="00F517A0" w:rsidTr="00A0143E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color w:val="000000"/>
                <w:sz w:val="17"/>
                <w:szCs w:val="17"/>
              </w:rPr>
              <w:t>6. Net Contributions (other than loans)</w:t>
            </w:r>
          </w:p>
        </w:tc>
      </w:tr>
      <w:tr w:rsidR="00F517A0" w:rsidRPr="00F517A0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Contributions (other than loans)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color w:val="000000"/>
                <w:sz w:val="17"/>
                <w:szCs w:val="17"/>
              </w:rPr>
              <w:t>222277.00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color w:val="000000"/>
                <w:sz w:val="17"/>
                <w:szCs w:val="17"/>
              </w:rPr>
              <w:t>2995299.49</w:t>
            </w:r>
          </w:p>
        </w:tc>
      </w:tr>
      <w:tr w:rsidR="00F517A0" w:rsidRPr="00F517A0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Contribution Refunds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color w:val="000000"/>
                <w:sz w:val="17"/>
                <w:szCs w:val="17"/>
              </w:rPr>
              <w:t>375.00</w:t>
            </w:r>
          </w:p>
        </w:tc>
      </w:tr>
      <w:tr w:rsidR="00F517A0" w:rsidRPr="00F517A0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Contributions (6(a) - 6(b))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color w:val="000000"/>
                <w:sz w:val="17"/>
                <w:szCs w:val="17"/>
              </w:rPr>
              <w:t>222277.00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color w:val="000000"/>
                <w:sz w:val="17"/>
                <w:szCs w:val="17"/>
              </w:rPr>
              <w:t>2994924.49</w:t>
            </w:r>
          </w:p>
        </w:tc>
      </w:tr>
      <w:tr w:rsidR="00F517A0" w:rsidRPr="00F517A0" w:rsidTr="00A0143E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color w:val="000000"/>
                <w:sz w:val="17"/>
                <w:szCs w:val="17"/>
              </w:rPr>
              <w:t>7. Net Operating Expenditures</w:t>
            </w:r>
          </w:p>
        </w:tc>
      </w:tr>
      <w:tr w:rsidR="00F517A0" w:rsidRPr="00F517A0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color w:val="000000"/>
                <w:sz w:val="17"/>
                <w:szCs w:val="17"/>
              </w:rPr>
              <w:t>70110.54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color w:val="000000"/>
                <w:sz w:val="17"/>
                <w:szCs w:val="17"/>
              </w:rPr>
              <w:t>2813666.20</w:t>
            </w:r>
          </w:p>
        </w:tc>
      </w:tr>
      <w:tr w:rsidR="00F517A0" w:rsidRPr="00F517A0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Offsets to Operating Expenditures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color w:val="000000"/>
                <w:sz w:val="17"/>
                <w:szCs w:val="17"/>
              </w:rPr>
              <w:t>3284.11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color w:val="000000"/>
                <w:sz w:val="17"/>
                <w:szCs w:val="17"/>
              </w:rPr>
              <w:t>3755.94</w:t>
            </w:r>
          </w:p>
        </w:tc>
      </w:tr>
      <w:tr w:rsidR="00F517A0" w:rsidRPr="00F517A0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color w:val="000000"/>
                <w:sz w:val="17"/>
                <w:szCs w:val="17"/>
              </w:rPr>
              <w:t>66826.43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color w:val="000000"/>
                <w:sz w:val="17"/>
                <w:szCs w:val="17"/>
              </w:rPr>
              <w:t>2809910.26</w:t>
            </w:r>
          </w:p>
        </w:tc>
      </w:tr>
      <w:tr w:rsidR="00F517A0" w:rsidRPr="00F517A0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color w:val="000000"/>
                <w:sz w:val="17"/>
                <w:szCs w:val="17"/>
              </w:rPr>
              <w:t>8. Cash on Hand at Close of Reporting Period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color w:val="000000"/>
                <w:sz w:val="17"/>
                <w:szCs w:val="17"/>
              </w:rPr>
              <w:t>190960.01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F517A0" w:rsidRPr="00F517A0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color w:val="000000"/>
                <w:sz w:val="17"/>
                <w:szCs w:val="17"/>
              </w:rPr>
              <w:t>9. Debts and Obligations Owed TO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F517A0" w:rsidRPr="00F517A0" w:rsidTr="00A0143E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  <w:tr w:rsidR="00F517A0" w:rsidRPr="00F517A0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color w:val="000000"/>
                <w:sz w:val="17"/>
                <w:szCs w:val="17"/>
              </w:rPr>
              <w:t>10. Debts and Obligations Owed BY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F517A0" w:rsidRPr="00F517A0" w:rsidTr="00A0143E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</w:tbl>
    <w:p w:rsidR="00F517A0" w:rsidRDefault="00F517A0" w:rsidP="00F517A0">
      <w:pPr>
        <w:tabs>
          <w:tab w:val="left" w:pos="6265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[FEC.gov, accessed</w:t>
      </w:r>
      <w:hyperlink r:id="rId73" w:history="1">
        <w:r w:rsidRPr="001B2CA7">
          <w:rPr>
            <w:rStyle w:val="Hyperlink"/>
            <w:rFonts w:eastAsia="Times New Roman"/>
            <w:sz w:val="20"/>
            <w:szCs w:val="20"/>
          </w:rPr>
          <w:t xml:space="preserve"> 6/2/16]</w:t>
        </w:r>
      </w:hyperlink>
    </w:p>
    <w:p w:rsidR="00F517A0" w:rsidRDefault="00F517A0" w:rsidP="00F517A0">
      <w:pPr>
        <w:tabs>
          <w:tab w:val="left" w:pos="6265"/>
        </w:tabs>
        <w:rPr>
          <w:rFonts w:eastAsia="Times New Roman"/>
          <w:sz w:val="20"/>
          <w:szCs w:val="20"/>
        </w:rPr>
      </w:pPr>
    </w:p>
    <w:p w:rsidR="00F517A0" w:rsidRPr="00EB5795" w:rsidRDefault="00F517A0" w:rsidP="00F517A0">
      <w:pPr>
        <w:shd w:val="clear" w:color="auto" w:fill="DDDDDD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2009 Q2 Election Campaign Finance </w:t>
      </w:r>
      <w:r w:rsidRPr="00EB5795">
        <w:rPr>
          <w:rFonts w:eastAsia="Calibri"/>
          <w:b/>
          <w:bCs/>
        </w:rPr>
        <w:t>Filings</w:t>
      </w:r>
      <w:r>
        <w:rPr>
          <w:rFonts w:eastAsia="Calibri"/>
          <w:b/>
          <w:bCs/>
        </w:rPr>
        <w:t xml:space="preserve"> Amendment 2</w:t>
      </w:r>
    </w:p>
    <w:p w:rsidR="00F517A0" w:rsidRDefault="00F517A0" w:rsidP="00F517A0">
      <w:pPr>
        <w:spacing w:line="312" w:lineRule="atLeast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 xml:space="preserve">In April 2009, </w:t>
      </w:r>
      <w:r w:rsidRPr="004F0B84">
        <w:rPr>
          <w:sz w:val="20"/>
          <w:szCs w:val="20"/>
        </w:rPr>
        <w:t>Friends of Erik Paulsen</w:t>
      </w:r>
      <w:r>
        <w:t xml:space="preserve"> </w:t>
      </w:r>
      <w:r w:rsidRPr="00EB5795">
        <w:rPr>
          <w:rFonts w:eastAsia="Times New Roman"/>
          <w:sz w:val="20"/>
          <w:szCs w:val="20"/>
        </w:rPr>
        <w:t xml:space="preserve">reported </w:t>
      </w:r>
      <w:r>
        <w:rPr>
          <w:rFonts w:eastAsia="Times New Roman"/>
          <w:sz w:val="20"/>
          <w:szCs w:val="20"/>
        </w:rPr>
        <w:t>$222,277</w:t>
      </w:r>
      <w:r w:rsidR="00043D05">
        <w:rPr>
          <w:rFonts w:eastAsia="Times New Roman"/>
          <w:sz w:val="20"/>
          <w:szCs w:val="20"/>
        </w:rPr>
        <w:t xml:space="preserve"> in</w:t>
      </w:r>
      <w:r>
        <w:rPr>
          <w:rFonts w:eastAsia="Times New Roman"/>
          <w:sz w:val="20"/>
          <w:szCs w:val="20"/>
        </w:rPr>
        <w:t xml:space="preserve"> contributions, $66,826</w:t>
      </w:r>
      <w:r w:rsidR="00043D05">
        <w:rPr>
          <w:rFonts w:eastAsia="Times New Roman"/>
          <w:sz w:val="20"/>
          <w:szCs w:val="20"/>
        </w:rPr>
        <w:t xml:space="preserve"> in</w:t>
      </w:r>
      <w:r>
        <w:rPr>
          <w:rFonts w:ascii="Verdana" w:eastAsia="Times New Roman" w:hAnsi="Verdana"/>
          <w:color w:val="000000"/>
          <w:sz w:val="17"/>
          <w:szCs w:val="17"/>
        </w:rPr>
        <w:t xml:space="preserve"> </w:t>
      </w:r>
      <w:r w:rsidRPr="00EB5795">
        <w:rPr>
          <w:rFonts w:eastAsia="Times New Roman"/>
          <w:sz w:val="20"/>
          <w:szCs w:val="20"/>
        </w:rPr>
        <w:t>expenditures, $</w:t>
      </w:r>
      <w:r>
        <w:rPr>
          <w:rFonts w:ascii="Verdana" w:eastAsia="Times New Roman" w:hAnsi="Verdana"/>
          <w:color w:val="000000"/>
          <w:sz w:val="17"/>
          <w:szCs w:val="17"/>
        </w:rPr>
        <w:t>190,960.1</w:t>
      </w:r>
      <w:r w:rsidR="00043D05">
        <w:rPr>
          <w:rFonts w:ascii="Verdana" w:eastAsia="Times New Roman" w:hAnsi="Verdana"/>
          <w:color w:val="000000"/>
          <w:sz w:val="17"/>
          <w:szCs w:val="17"/>
        </w:rPr>
        <w:t xml:space="preserve"> cash</w:t>
      </w:r>
      <w:r>
        <w:rPr>
          <w:rFonts w:ascii="Verdana" w:eastAsia="Times New Roman" w:hAnsi="Verdana"/>
          <w:color w:val="000000"/>
          <w:sz w:val="17"/>
          <w:szCs w:val="17"/>
        </w:rPr>
        <w:t xml:space="preserve"> </w:t>
      </w:r>
      <w:r w:rsidRPr="00EB5795">
        <w:rPr>
          <w:rFonts w:eastAsia="Times New Roman"/>
          <w:sz w:val="20"/>
          <w:szCs w:val="20"/>
        </w:rPr>
        <w:t>on hand, and zero debt.</w:t>
      </w:r>
      <w:r>
        <w:rPr>
          <w:rFonts w:eastAsia="Times New Roman"/>
          <w:sz w:val="20"/>
          <w:szCs w:val="20"/>
        </w:rPr>
        <w:t xml:space="preserve"> </w:t>
      </w:r>
    </w:p>
    <w:tbl>
      <w:tblPr>
        <w:tblW w:w="9792" w:type="dxa"/>
        <w:tblCellSpacing w:w="15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162"/>
        <w:gridCol w:w="1609"/>
        <w:gridCol w:w="2021"/>
      </w:tblGrid>
      <w:tr w:rsidR="00F517A0" w:rsidRPr="00F517A0" w:rsidTr="00A0143E">
        <w:trPr>
          <w:tblHeader/>
          <w:tblCellSpacing w:w="15" w:type="dxa"/>
        </w:trPr>
        <w:tc>
          <w:tcPr>
            <w:tcW w:w="0" w:type="auto"/>
            <w:shd w:val="clear" w:color="auto" w:fill="004477"/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004477"/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A</w:t>
            </w:r>
            <w:r w:rsidRPr="00F517A0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This Period</w:t>
            </w:r>
          </w:p>
        </w:tc>
        <w:tc>
          <w:tcPr>
            <w:tcW w:w="0" w:type="auto"/>
            <w:shd w:val="clear" w:color="auto" w:fill="004477"/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B</w:t>
            </w:r>
            <w:r w:rsidRPr="00F517A0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Election</w:t>
            </w:r>
            <w:r w:rsidRPr="00F517A0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Cycle-To-Date</w:t>
            </w:r>
          </w:p>
        </w:tc>
      </w:tr>
      <w:tr w:rsidR="00F517A0" w:rsidRPr="00F517A0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17A0" w:rsidRPr="00F517A0" w:rsidRDefault="00F517A0" w:rsidP="00F517A0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7A0" w:rsidRPr="00F517A0" w:rsidRDefault="00F517A0" w:rsidP="00F517A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7A0" w:rsidRPr="00F517A0" w:rsidRDefault="00F517A0" w:rsidP="00F517A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517A0" w:rsidRPr="00F517A0" w:rsidTr="00A0143E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color w:val="000000"/>
                <w:sz w:val="17"/>
                <w:szCs w:val="17"/>
              </w:rPr>
              <w:t>6. Net Contributions (other than loans)</w:t>
            </w:r>
          </w:p>
        </w:tc>
      </w:tr>
      <w:tr w:rsidR="00F517A0" w:rsidRPr="00F517A0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Contributions (other than loans)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color w:val="000000"/>
                <w:sz w:val="17"/>
                <w:szCs w:val="17"/>
              </w:rPr>
              <w:t>222277.00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color w:val="000000"/>
                <w:sz w:val="17"/>
                <w:szCs w:val="17"/>
              </w:rPr>
              <w:t>250234.00</w:t>
            </w:r>
          </w:p>
        </w:tc>
      </w:tr>
      <w:tr w:rsidR="00F517A0" w:rsidRPr="00F517A0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Contribution Refunds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color w:val="000000"/>
                <w:sz w:val="17"/>
                <w:szCs w:val="17"/>
              </w:rPr>
              <w:t>150.00</w:t>
            </w:r>
          </w:p>
        </w:tc>
      </w:tr>
      <w:tr w:rsidR="00F517A0" w:rsidRPr="00F517A0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Contributions (6(a) - 6(b))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color w:val="000000"/>
                <w:sz w:val="17"/>
                <w:szCs w:val="17"/>
              </w:rPr>
              <w:t>222277.00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color w:val="000000"/>
                <w:sz w:val="17"/>
                <w:szCs w:val="17"/>
              </w:rPr>
              <w:t>250084.00</w:t>
            </w:r>
          </w:p>
        </w:tc>
      </w:tr>
      <w:tr w:rsidR="00F517A0" w:rsidRPr="00F517A0" w:rsidTr="00A0143E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color w:val="000000"/>
                <w:sz w:val="17"/>
                <w:szCs w:val="17"/>
              </w:rPr>
              <w:t>7. Net Operating Expenditures</w:t>
            </w:r>
          </w:p>
        </w:tc>
      </w:tr>
      <w:tr w:rsidR="00F517A0" w:rsidRPr="00F517A0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color w:val="000000"/>
                <w:sz w:val="17"/>
                <w:szCs w:val="17"/>
              </w:rPr>
              <w:t>70110.54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color w:val="000000"/>
                <w:sz w:val="17"/>
                <w:szCs w:val="17"/>
              </w:rPr>
              <w:t>198927.36</w:t>
            </w:r>
          </w:p>
        </w:tc>
      </w:tr>
      <w:tr w:rsidR="00F517A0" w:rsidRPr="00F517A0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Offsets to Operating Expenditures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color w:val="000000"/>
                <w:sz w:val="17"/>
                <w:szCs w:val="17"/>
              </w:rPr>
              <w:t>3284.11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color w:val="000000"/>
                <w:sz w:val="17"/>
                <w:szCs w:val="17"/>
              </w:rPr>
              <w:t>3284.11</w:t>
            </w:r>
          </w:p>
        </w:tc>
      </w:tr>
      <w:tr w:rsidR="00F517A0" w:rsidRPr="00F517A0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color w:val="000000"/>
                <w:sz w:val="17"/>
                <w:szCs w:val="17"/>
              </w:rPr>
              <w:t>66826.43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color w:val="000000"/>
                <w:sz w:val="17"/>
                <w:szCs w:val="17"/>
              </w:rPr>
              <w:t>195643.25</w:t>
            </w:r>
          </w:p>
        </w:tc>
      </w:tr>
      <w:tr w:rsidR="00F517A0" w:rsidRPr="00F517A0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color w:val="000000"/>
                <w:sz w:val="17"/>
                <w:szCs w:val="17"/>
              </w:rPr>
              <w:t>8. Cash on Hand at Close of Reporting Period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color w:val="000000"/>
                <w:sz w:val="17"/>
                <w:szCs w:val="17"/>
              </w:rPr>
              <w:t>190960.01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F517A0" w:rsidRPr="00F517A0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color w:val="000000"/>
                <w:sz w:val="17"/>
                <w:szCs w:val="17"/>
              </w:rPr>
              <w:t>9. Debts and Obligations Owed TO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F517A0" w:rsidRPr="00F517A0" w:rsidTr="00A0143E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  <w:tr w:rsidR="00F517A0" w:rsidRPr="00F517A0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color w:val="000000"/>
                <w:sz w:val="17"/>
                <w:szCs w:val="17"/>
              </w:rPr>
              <w:t>10. Debts and Obligations Owed BY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F517A0" w:rsidRPr="00F517A0" w:rsidTr="00A0143E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</w:tbl>
    <w:p w:rsidR="00F517A0" w:rsidRDefault="00F517A0" w:rsidP="00F517A0">
      <w:pPr>
        <w:tabs>
          <w:tab w:val="left" w:pos="6265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[FEC.gov, accessed</w:t>
      </w:r>
      <w:hyperlink r:id="rId74" w:history="1">
        <w:r w:rsidRPr="001B2CA7">
          <w:rPr>
            <w:rStyle w:val="Hyperlink"/>
            <w:rFonts w:eastAsia="Times New Roman"/>
            <w:sz w:val="20"/>
            <w:szCs w:val="20"/>
          </w:rPr>
          <w:t xml:space="preserve"> 6/2/16]</w:t>
        </w:r>
      </w:hyperlink>
    </w:p>
    <w:p w:rsidR="00F517A0" w:rsidRDefault="00F517A0" w:rsidP="00F517A0">
      <w:pPr>
        <w:tabs>
          <w:tab w:val="left" w:pos="6265"/>
        </w:tabs>
        <w:rPr>
          <w:rFonts w:eastAsia="Times New Roman"/>
          <w:sz w:val="20"/>
          <w:szCs w:val="20"/>
        </w:rPr>
      </w:pPr>
    </w:p>
    <w:p w:rsidR="00F517A0" w:rsidRDefault="00F517A0" w:rsidP="00F517A0">
      <w:pPr>
        <w:tabs>
          <w:tab w:val="left" w:pos="6265"/>
        </w:tabs>
        <w:rPr>
          <w:rFonts w:eastAsia="Times New Roman"/>
          <w:sz w:val="20"/>
          <w:szCs w:val="20"/>
        </w:rPr>
      </w:pPr>
    </w:p>
    <w:p w:rsidR="00F517A0" w:rsidRPr="00EB5795" w:rsidRDefault="00F517A0" w:rsidP="00F517A0">
      <w:pPr>
        <w:shd w:val="clear" w:color="auto" w:fill="DDDDDD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2009 Q2 Election Campaign Finance </w:t>
      </w:r>
      <w:r w:rsidRPr="00EB5795">
        <w:rPr>
          <w:rFonts w:eastAsia="Calibri"/>
          <w:b/>
          <w:bCs/>
        </w:rPr>
        <w:t>Filings</w:t>
      </w:r>
      <w:r w:rsidR="003E34ED">
        <w:rPr>
          <w:rFonts w:eastAsia="Calibri"/>
          <w:b/>
          <w:bCs/>
        </w:rPr>
        <w:t xml:space="preserve"> Amendment 3</w:t>
      </w:r>
    </w:p>
    <w:p w:rsidR="00F517A0" w:rsidRDefault="00F517A0" w:rsidP="00F517A0">
      <w:pPr>
        <w:spacing w:line="312" w:lineRule="atLeast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 xml:space="preserve">In April 2009, </w:t>
      </w:r>
      <w:r w:rsidRPr="004F0B84">
        <w:rPr>
          <w:sz w:val="20"/>
          <w:szCs w:val="20"/>
        </w:rPr>
        <w:t>Friends of Erik Paulsen</w:t>
      </w:r>
      <w:r>
        <w:t xml:space="preserve"> </w:t>
      </w:r>
      <w:r w:rsidRPr="00EB5795">
        <w:rPr>
          <w:rFonts w:eastAsia="Times New Roman"/>
          <w:sz w:val="20"/>
          <w:szCs w:val="20"/>
        </w:rPr>
        <w:t xml:space="preserve">reported </w:t>
      </w:r>
      <w:r>
        <w:rPr>
          <w:rFonts w:eastAsia="Times New Roman"/>
          <w:sz w:val="20"/>
          <w:szCs w:val="20"/>
        </w:rPr>
        <w:t>$222,277</w:t>
      </w:r>
      <w:r w:rsidR="00043D05">
        <w:rPr>
          <w:rFonts w:eastAsia="Times New Roman"/>
          <w:sz w:val="20"/>
          <w:szCs w:val="20"/>
        </w:rPr>
        <w:t xml:space="preserve"> in</w:t>
      </w:r>
      <w:r>
        <w:rPr>
          <w:rFonts w:eastAsia="Times New Roman"/>
          <w:sz w:val="20"/>
          <w:szCs w:val="20"/>
        </w:rPr>
        <w:t xml:space="preserve"> contributions, $66,826</w:t>
      </w:r>
      <w:r w:rsidR="00043D05">
        <w:rPr>
          <w:rFonts w:eastAsia="Times New Roman"/>
          <w:sz w:val="20"/>
          <w:szCs w:val="20"/>
        </w:rPr>
        <w:t xml:space="preserve"> in</w:t>
      </w:r>
      <w:r>
        <w:rPr>
          <w:rFonts w:ascii="Verdana" w:eastAsia="Times New Roman" w:hAnsi="Verdana"/>
          <w:color w:val="000000"/>
          <w:sz w:val="17"/>
          <w:szCs w:val="17"/>
        </w:rPr>
        <w:t xml:space="preserve"> </w:t>
      </w:r>
      <w:r w:rsidRPr="00EB5795">
        <w:rPr>
          <w:rFonts w:eastAsia="Times New Roman"/>
          <w:sz w:val="20"/>
          <w:szCs w:val="20"/>
        </w:rPr>
        <w:t>expenditures, $</w:t>
      </w:r>
      <w:r>
        <w:rPr>
          <w:rFonts w:ascii="Verdana" w:eastAsia="Times New Roman" w:hAnsi="Verdana"/>
          <w:color w:val="000000"/>
          <w:sz w:val="17"/>
          <w:szCs w:val="17"/>
        </w:rPr>
        <w:t>190,960.1</w:t>
      </w:r>
      <w:r w:rsidR="00043D05">
        <w:rPr>
          <w:rFonts w:ascii="Verdana" w:eastAsia="Times New Roman" w:hAnsi="Verdana"/>
          <w:color w:val="000000"/>
          <w:sz w:val="17"/>
          <w:szCs w:val="17"/>
        </w:rPr>
        <w:t xml:space="preserve"> cash</w:t>
      </w:r>
      <w:r>
        <w:rPr>
          <w:rFonts w:ascii="Verdana" w:eastAsia="Times New Roman" w:hAnsi="Verdana"/>
          <w:color w:val="000000"/>
          <w:sz w:val="17"/>
          <w:szCs w:val="17"/>
        </w:rPr>
        <w:t xml:space="preserve"> </w:t>
      </w:r>
      <w:r w:rsidRPr="00EB5795">
        <w:rPr>
          <w:rFonts w:eastAsia="Times New Roman"/>
          <w:sz w:val="20"/>
          <w:szCs w:val="20"/>
        </w:rPr>
        <w:t>on hand, and zero debt.</w:t>
      </w:r>
      <w:r>
        <w:rPr>
          <w:rFonts w:eastAsia="Times New Roman"/>
          <w:sz w:val="20"/>
          <w:szCs w:val="20"/>
        </w:rPr>
        <w:t xml:space="preserve"> </w:t>
      </w:r>
    </w:p>
    <w:tbl>
      <w:tblPr>
        <w:tblW w:w="9792" w:type="dxa"/>
        <w:tblCellSpacing w:w="15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162"/>
        <w:gridCol w:w="1609"/>
        <w:gridCol w:w="2021"/>
      </w:tblGrid>
      <w:tr w:rsidR="00F517A0" w:rsidRPr="00F517A0" w:rsidTr="00A0143E">
        <w:trPr>
          <w:tblHeader/>
          <w:tblCellSpacing w:w="15" w:type="dxa"/>
        </w:trPr>
        <w:tc>
          <w:tcPr>
            <w:tcW w:w="0" w:type="auto"/>
            <w:shd w:val="clear" w:color="auto" w:fill="004477"/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004477"/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A</w:t>
            </w:r>
            <w:r w:rsidRPr="00F517A0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This Period</w:t>
            </w:r>
          </w:p>
        </w:tc>
        <w:tc>
          <w:tcPr>
            <w:tcW w:w="0" w:type="auto"/>
            <w:shd w:val="clear" w:color="auto" w:fill="004477"/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B</w:t>
            </w:r>
            <w:r w:rsidRPr="00F517A0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Election</w:t>
            </w:r>
            <w:r w:rsidRPr="00F517A0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Cycle-To-Date</w:t>
            </w:r>
          </w:p>
        </w:tc>
      </w:tr>
      <w:tr w:rsidR="00F517A0" w:rsidRPr="00F517A0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17A0" w:rsidRPr="00F517A0" w:rsidRDefault="00F517A0" w:rsidP="00F517A0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7A0" w:rsidRPr="00F517A0" w:rsidRDefault="00F517A0" w:rsidP="00F517A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7A0" w:rsidRPr="00F517A0" w:rsidRDefault="00F517A0" w:rsidP="00F517A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517A0" w:rsidRPr="00F517A0" w:rsidTr="00A0143E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color w:val="000000"/>
                <w:sz w:val="17"/>
                <w:szCs w:val="17"/>
              </w:rPr>
              <w:t>6. Net Contributions (other than loans)</w:t>
            </w:r>
          </w:p>
        </w:tc>
      </w:tr>
      <w:tr w:rsidR="00F517A0" w:rsidRPr="00F517A0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Contributions (other than loans)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color w:val="000000"/>
                <w:sz w:val="17"/>
                <w:szCs w:val="17"/>
              </w:rPr>
              <w:t>222277.00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color w:val="000000"/>
                <w:sz w:val="17"/>
                <w:szCs w:val="17"/>
              </w:rPr>
              <w:t>250234.00</w:t>
            </w:r>
          </w:p>
        </w:tc>
      </w:tr>
      <w:tr w:rsidR="00F517A0" w:rsidRPr="00F517A0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Contribution Refunds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color w:val="000000"/>
                <w:sz w:val="17"/>
                <w:szCs w:val="17"/>
              </w:rPr>
              <w:t>150.00</w:t>
            </w:r>
          </w:p>
        </w:tc>
      </w:tr>
      <w:tr w:rsidR="00F517A0" w:rsidRPr="00F517A0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Contributions (6(a) - 6(b))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color w:val="000000"/>
                <w:sz w:val="17"/>
                <w:szCs w:val="17"/>
              </w:rPr>
              <w:t>222277.00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color w:val="000000"/>
                <w:sz w:val="17"/>
                <w:szCs w:val="17"/>
              </w:rPr>
              <w:t>250084.00</w:t>
            </w:r>
          </w:p>
        </w:tc>
      </w:tr>
      <w:tr w:rsidR="00F517A0" w:rsidRPr="00F517A0" w:rsidTr="00A0143E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color w:val="000000"/>
                <w:sz w:val="17"/>
                <w:szCs w:val="17"/>
              </w:rPr>
              <w:t>7. Net Operating Expenditures</w:t>
            </w:r>
          </w:p>
        </w:tc>
      </w:tr>
      <w:tr w:rsidR="00F517A0" w:rsidRPr="00F517A0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color w:val="000000"/>
                <w:sz w:val="17"/>
                <w:szCs w:val="17"/>
              </w:rPr>
              <w:t>70110.54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color w:val="000000"/>
                <w:sz w:val="17"/>
                <w:szCs w:val="17"/>
              </w:rPr>
              <w:t>198927.36</w:t>
            </w:r>
          </w:p>
        </w:tc>
      </w:tr>
      <w:tr w:rsidR="00F517A0" w:rsidRPr="00F517A0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color w:val="000000"/>
                <w:sz w:val="17"/>
                <w:szCs w:val="17"/>
              </w:rPr>
              <w:lastRenderedPageBreak/>
              <w:t>    (b) Total Offsets to Operating Expenditures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color w:val="000000"/>
                <w:sz w:val="17"/>
                <w:szCs w:val="17"/>
              </w:rPr>
              <w:t>3284.11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color w:val="000000"/>
                <w:sz w:val="17"/>
                <w:szCs w:val="17"/>
              </w:rPr>
              <w:t>3284.11</w:t>
            </w:r>
          </w:p>
        </w:tc>
      </w:tr>
      <w:tr w:rsidR="00F517A0" w:rsidRPr="00F517A0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color w:val="000000"/>
                <w:sz w:val="17"/>
                <w:szCs w:val="17"/>
              </w:rPr>
              <w:t>66826.43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color w:val="000000"/>
                <w:sz w:val="17"/>
                <w:szCs w:val="17"/>
              </w:rPr>
              <w:t>195643.25</w:t>
            </w:r>
          </w:p>
        </w:tc>
      </w:tr>
      <w:tr w:rsidR="00F517A0" w:rsidRPr="00F517A0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color w:val="000000"/>
                <w:sz w:val="17"/>
                <w:szCs w:val="17"/>
              </w:rPr>
              <w:t>8. Cash on Hand at Close of Reporting Period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color w:val="000000"/>
                <w:sz w:val="17"/>
                <w:szCs w:val="17"/>
              </w:rPr>
              <w:t>190960.01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F517A0" w:rsidRPr="00F517A0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color w:val="000000"/>
                <w:sz w:val="17"/>
                <w:szCs w:val="17"/>
              </w:rPr>
              <w:t>9. Debts and Obligations Owed TO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F517A0" w:rsidRPr="00F517A0" w:rsidTr="00A0143E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  <w:tr w:rsidR="00F517A0" w:rsidRPr="00F517A0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color w:val="000000"/>
                <w:sz w:val="17"/>
                <w:szCs w:val="17"/>
              </w:rPr>
              <w:t>10. Debts and Obligations Owed BY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F517A0" w:rsidRPr="00F517A0" w:rsidTr="00A0143E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</w:tbl>
    <w:p w:rsidR="00F517A0" w:rsidRDefault="00F517A0" w:rsidP="00F517A0">
      <w:pPr>
        <w:tabs>
          <w:tab w:val="left" w:pos="6265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[FEC.gov, accessed</w:t>
      </w:r>
      <w:hyperlink r:id="rId75" w:history="1">
        <w:r w:rsidRPr="001B2CA7">
          <w:rPr>
            <w:rStyle w:val="Hyperlink"/>
            <w:rFonts w:eastAsia="Times New Roman"/>
            <w:sz w:val="20"/>
            <w:szCs w:val="20"/>
          </w:rPr>
          <w:t xml:space="preserve"> 6/2/16]</w:t>
        </w:r>
      </w:hyperlink>
    </w:p>
    <w:p w:rsidR="00F517A0" w:rsidRDefault="00F517A0" w:rsidP="001B2CA7">
      <w:pPr>
        <w:tabs>
          <w:tab w:val="left" w:pos="3871"/>
        </w:tabs>
        <w:rPr>
          <w:rFonts w:eastAsia="Times New Roman"/>
          <w:sz w:val="20"/>
          <w:szCs w:val="20"/>
        </w:rPr>
      </w:pPr>
    </w:p>
    <w:p w:rsidR="00F517A0" w:rsidRPr="00EB5795" w:rsidRDefault="00732039" w:rsidP="00F517A0">
      <w:pPr>
        <w:shd w:val="clear" w:color="auto" w:fill="DDDDDD"/>
        <w:rPr>
          <w:rFonts w:eastAsia="Calibri"/>
          <w:b/>
          <w:bCs/>
        </w:rPr>
      </w:pPr>
      <w:r>
        <w:rPr>
          <w:rFonts w:eastAsia="Calibri"/>
          <w:b/>
          <w:bCs/>
        </w:rPr>
        <w:t>2009 Q3</w:t>
      </w:r>
      <w:r w:rsidR="00F517A0">
        <w:rPr>
          <w:rFonts w:eastAsia="Calibri"/>
          <w:b/>
          <w:bCs/>
        </w:rPr>
        <w:t xml:space="preserve"> Campaign Finance </w:t>
      </w:r>
      <w:r w:rsidR="00F517A0" w:rsidRPr="00EB5795">
        <w:rPr>
          <w:rFonts w:eastAsia="Calibri"/>
          <w:b/>
          <w:bCs/>
        </w:rPr>
        <w:t>Filings</w:t>
      </w:r>
      <w:r w:rsidR="00F517A0">
        <w:rPr>
          <w:rFonts w:eastAsia="Calibri"/>
          <w:b/>
          <w:bCs/>
        </w:rPr>
        <w:t xml:space="preserve"> </w:t>
      </w:r>
    </w:p>
    <w:p w:rsidR="00F517A0" w:rsidRDefault="00F517A0" w:rsidP="00F517A0">
      <w:pPr>
        <w:spacing w:line="312" w:lineRule="atLeast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 xml:space="preserve">In </w:t>
      </w:r>
      <w:r w:rsidR="00732039">
        <w:rPr>
          <w:sz w:val="20"/>
          <w:szCs w:val="20"/>
        </w:rPr>
        <w:t>July</w:t>
      </w:r>
      <w:r>
        <w:rPr>
          <w:sz w:val="20"/>
          <w:szCs w:val="20"/>
        </w:rPr>
        <w:t xml:space="preserve"> 2009, </w:t>
      </w:r>
      <w:r w:rsidRPr="004F0B84">
        <w:rPr>
          <w:sz w:val="20"/>
          <w:szCs w:val="20"/>
        </w:rPr>
        <w:t>Friends of Erik Paulsen</w:t>
      </w:r>
      <w:r>
        <w:t xml:space="preserve"> </w:t>
      </w:r>
      <w:r w:rsidRPr="00EB5795">
        <w:rPr>
          <w:rFonts w:eastAsia="Times New Roman"/>
          <w:sz w:val="20"/>
          <w:szCs w:val="20"/>
        </w:rPr>
        <w:t xml:space="preserve">reported </w:t>
      </w:r>
      <w:r>
        <w:rPr>
          <w:rFonts w:eastAsia="Times New Roman"/>
          <w:sz w:val="20"/>
          <w:szCs w:val="20"/>
        </w:rPr>
        <w:t xml:space="preserve">$354,581.90 </w:t>
      </w:r>
      <w:r w:rsidR="00043D05">
        <w:rPr>
          <w:rFonts w:eastAsia="Times New Roman"/>
          <w:sz w:val="20"/>
          <w:szCs w:val="20"/>
        </w:rPr>
        <w:t xml:space="preserve">in </w:t>
      </w:r>
      <w:r>
        <w:rPr>
          <w:rFonts w:eastAsia="Times New Roman"/>
          <w:sz w:val="20"/>
          <w:szCs w:val="20"/>
        </w:rPr>
        <w:t>contributions, $62,239.55</w:t>
      </w:r>
      <w:r w:rsidR="00043D05">
        <w:rPr>
          <w:rFonts w:eastAsia="Times New Roman"/>
          <w:sz w:val="20"/>
          <w:szCs w:val="20"/>
        </w:rPr>
        <w:t xml:space="preserve"> </w:t>
      </w:r>
      <w:proofErr w:type="gramStart"/>
      <w:r w:rsidR="00043D05">
        <w:rPr>
          <w:rFonts w:eastAsia="Times New Roman"/>
          <w:sz w:val="20"/>
          <w:szCs w:val="20"/>
        </w:rPr>
        <w:t xml:space="preserve">in </w:t>
      </w:r>
      <w:r>
        <w:rPr>
          <w:rFonts w:ascii="Verdana" w:eastAsia="Times New Roman" w:hAnsi="Verdana"/>
          <w:color w:val="000000"/>
          <w:sz w:val="17"/>
          <w:szCs w:val="17"/>
        </w:rPr>
        <w:t xml:space="preserve"> </w:t>
      </w:r>
      <w:r w:rsidRPr="00EB5795">
        <w:rPr>
          <w:rFonts w:eastAsia="Times New Roman"/>
          <w:sz w:val="20"/>
          <w:szCs w:val="20"/>
        </w:rPr>
        <w:t>expenditures</w:t>
      </w:r>
      <w:proofErr w:type="gramEnd"/>
      <w:r w:rsidRPr="00EB5795">
        <w:rPr>
          <w:rFonts w:eastAsia="Times New Roman"/>
          <w:sz w:val="20"/>
          <w:szCs w:val="20"/>
        </w:rPr>
        <w:t>, $</w:t>
      </w:r>
      <w:r>
        <w:rPr>
          <w:rFonts w:ascii="Verdana" w:eastAsia="Times New Roman" w:hAnsi="Verdana"/>
          <w:color w:val="000000"/>
          <w:sz w:val="17"/>
          <w:szCs w:val="17"/>
        </w:rPr>
        <w:t>488,302.36</w:t>
      </w:r>
      <w:r w:rsidR="00043D05">
        <w:rPr>
          <w:rFonts w:ascii="Verdana" w:eastAsia="Times New Roman" w:hAnsi="Verdana"/>
          <w:color w:val="000000"/>
          <w:sz w:val="17"/>
          <w:szCs w:val="17"/>
        </w:rPr>
        <w:t xml:space="preserve"> cash</w:t>
      </w:r>
      <w:r>
        <w:rPr>
          <w:rFonts w:ascii="Verdana" w:eastAsia="Times New Roman" w:hAnsi="Verdana"/>
          <w:color w:val="000000"/>
          <w:sz w:val="17"/>
          <w:szCs w:val="17"/>
        </w:rPr>
        <w:t xml:space="preserve"> </w:t>
      </w:r>
      <w:r w:rsidRPr="00EB5795">
        <w:rPr>
          <w:rFonts w:eastAsia="Times New Roman"/>
          <w:sz w:val="20"/>
          <w:szCs w:val="20"/>
        </w:rPr>
        <w:t>on hand, and zero debt.</w:t>
      </w:r>
      <w:r>
        <w:rPr>
          <w:rFonts w:eastAsia="Times New Roman"/>
          <w:sz w:val="20"/>
          <w:szCs w:val="20"/>
        </w:rPr>
        <w:t xml:space="preserve"> </w:t>
      </w:r>
    </w:p>
    <w:tbl>
      <w:tblPr>
        <w:tblW w:w="9792" w:type="dxa"/>
        <w:tblCellSpacing w:w="15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162"/>
        <w:gridCol w:w="1609"/>
        <w:gridCol w:w="2021"/>
      </w:tblGrid>
      <w:tr w:rsidR="00F517A0" w:rsidRPr="00F517A0" w:rsidTr="00A0143E">
        <w:trPr>
          <w:tblHeader/>
          <w:tblCellSpacing w:w="15" w:type="dxa"/>
        </w:trPr>
        <w:tc>
          <w:tcPr>
            <w:tcW w:w="0" w:type="auto"/>
            <w:shd w:val="clear" w:color="auto" w:fill="004477"/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004477"/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A</w:t>
            </w:r>
            <w:r w:rsidRPr="00F517A0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This Period</w:t>
            </w:r>
          </w:p>
        </w:tc>
        <w:tc>
          <w:tcPr>
            <w:tcW w:w="0" w:type="auto"/>
            <w:shd w:val="clear" w:color="auto" w:fill="004477"/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B</w:t>
            </w:r>
            <w:r w:rsidRPr="00F517A0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Election</w:t>
            </w:r>
            <w:r w:rsidRPr="00F517A0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Cycle-To-Date</w:t>
            </w:r>
          </w:p>
        </w:tc>
      </w:tr>
      <w:tr w:rsidR="00F517A0" w:rsidRPr="00F517A0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17A0" w:rsidRPr="00F517A0" w:rsidRDefault="00F517A0" w:rsidP="00F517A0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7A0" w:rsidRPr="00F517A0" w:rsidRDefault="00F517A0" w:rsidP="00F517A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7A0" w:rsidRPr="00F517A0" w:rsidRDefault="00F517A0" w:rsidP="00F517A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517A0" w:rsidRPr="00F517A0" w:rsidTr="00A0143E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color w:val="000000"/>
                <w:sz w:val="17"/>
                <w:szCs w:val="17"/>
              </w:rPr>
              <w:t>6. Net Contributions (other than loans)</w:t>
            </w:r>
          </w:p>
        </w:tc>
      </w:tr>
      <w:tr w:rsidR="00F517A0" w:rsidRPr="00F517A0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Contributions (other than loans)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color w:val="000000"/>
                <w:sz w:val="17"/>
                <w:szCs w:val="17"/>
              </w:rPr>
              <w:t>356581.90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color w:val="000000"/>
                <w:sz w:val="17"/>
                <w:szCs w:val="17"/>
              </w:rPr>
              <w:t>606815.90</w:t>
            </w:r>
          </w:p>
        </w:tc>
      </w:tr>
      <w:tr w:rsidR="00F517A0" w:rsidRPr="00F517A0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Contribution Refunds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color w:val="000000"/>
                <w:sz w:val="17"/>
                <w:szCs w:val="17"/>
              </w:rPr>
              <w:t>2000.00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color w:val="000000"/>
                <w:sz w:val="17"/>
                <w:szCs w:val="17"/>
              </w:rPr>
              <w:t>2150.00</w:t>
            </w:r>
          </w:p>
        </w:tc>
      </w:tr>
      <w:tr w:rsidR="00F517A0" w:rsidRPr="00F517A0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Contributions (6(a) - 6(b))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color w:val="000000"/>
                <w:sz w:val="17"/>
                <w:szCs w:val="17"/>
              </w:rPr>
              <w:t>354581.90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color w:val="000000"/>
                <w:sz w:val="17"/>
                <w:szCs w:val="17"/>
              </w:rPr>
              <w:t>604665.90</w:t>
            </w:r>
          </w:p>
        </w:tc>
      </w:tr>
      <w:tr w:rsidR="00F517A0" w:rsidRPr="00F517A0" w:rsidTr="00A0143E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color w:val="000000"/>
                <w:sz w:val="17"/>
                <w:szCs w:val="17"/>
              </w:rPr>
              <w:t>7. Net Operating Expenditures</w:t>
            </w:r>
          </w:p>
        </w:tc>
      </w:tr>
      <w:tr w:rsidR="00F517A0" w:rsidRPr="00F517A0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color w:val="000000"/>
                <w:sz w:val="17"/>
                <w:szCs w:val="17"/>
              </w:rPr>
              <w:t>62239.55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color w:val="000000"/>
                <w:sz w:val="17"/>
                <w:szCs w:val="17"/>
              </w:rPr>
              <w:t>261166.91</w:t>
            </w:r>
          </w:p>
        </w:tc>
      </w:tr>
      <w:tr w:rsidR="00F517A0" w:rsidRPr="00F517A0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Offsets to Operating Expenditures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color w:val="000000"/>
                <w:sz w:val="17"/>
                <w:szCs w:val="17"/>
              </w:rPr>
              <w:t>3284.11</w:t>
            </w:r>
          </w:p>
        </w:tc>
      </w:tr>
      <w:tr w:rsidR="00F517A0" w:rsidRPr="00F517A0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color w:val="000000"/>
                <w:sz w:val="17"/>
                <w:szCs w:val="17"/>
              </w:rPr>
              <w:t>62239.55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color w:val="000000"/>
                <w:sz w:val="17"/>
                <w:szCs w:val="17"/>
              </w:rPr>
              <w:t>257882.80</w:t>
            </w:r>
          </w:p>
        </w:tc>
      </w:tr>
      <w:tr w:rsidR="00F517A0" w:rsidRPr="00F517A0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color w:val="000000"/>
                <w:sz w:val="17"/>
                <w:szCs w:val="17"/>
              </w:rPr>
              <w:t>8. Cash on Hand at Close of Reporting Period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color w:val="000000"/>
                <w:sz w:val="17"/>
                <w:szCs w:val="17"/>
              </w:rPr>
              <w:t>488302.36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F517A0" w:rsidRPr="00F517A0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color w:val="000000"/>
                <w:sz w:val="17"/>
                <w:szCs w:val="17"/>
              </w:rPr>
              <w:t>9. Debts and Obligations Owed TO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F517A0" w:rsidRPr="00F517A0" w:rsidTr="00A0143E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  <w:tr w:rsidR="00F517A0" w:rsidRPr="00F517A0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color w:val="000000"/>
                <w:sz w:val="17"/>
                <w:szCs w:val="17"/>
              </w:rPr>
              <w:t>10. Debts and Obligations Owed BY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F517A0" w:rsidRPr="00F517A0" w:rsidTr="00A0143E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F517A0" w:rsidRPr="00F517A0" w:rsidRDefault="00F517A0" w:rsidP="00F517A0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F517A0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</w:tbl>
    <w:p w:rsidR="00043D05" w:rsidRDefault="00F517A0" w:rsidP="00F517A0">
      <w:pPr>
        <w:tabs>
          <w:tab w:val="left" w:pos="6265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[FEC.gov, accessed</w:t>
      </w:r>
      <w:hyperlink r:id="rId76" w:history="1">
        <w:r w:rsidRPr="001B2CA7">
          <w:rPr>
            <w:rStyle w:val="Hyperlink"/>
            <w:rFonts w:eastAsia="Times New Roman"/>
            <w:sz w:val="20"/>
            <w:szCs w:val="20"/>
          </w:rPr>
          <w:t xml:space="preserve"> 6/2/16]</w:t>
        </w:r>
      </w:hyperlink>
    </w:p>
    <w:p w:rsidR="00043D05" w:rsidRDefault="00043D05" w:rsidP="00F517A0">
      <w:pPr>
        <w:tabs>
          <w:tab w:val="left" w:pos="6265"/>
        </w:tabs>
        <w:rPr>
          <w:rFonts w:eastAsia="Times New Roman"/>
          <w:sz w:val="20"/>
          <w:szCs w:val="20"/>
        </w:rPr>
      </w:pPr>
    </w:p>
    <w:p w:rsidR="00043D05" w:rsidRDefault="00043D05" w:rsidP="00F517A0">
      <w:pPr>
        <w:tabs>
          <w:tab w:val="left" w:pos="6265"/>
        </w:tabs>
        <w:rPr>
          <w:rFonts w:eastAsia="Times New Roman"/>
          <w:sz w:val="20"/>
          <w:szCs w:val="20"/>
        </w:rPr>
      </w:pPr>
    </w:p>
    <w:p w:rsidR="00732039" w:rsidRPr="00EB5795" w:rsidRDefault="00732039" w:rsidP="00732039">
      <w:pPr>
        <w:shd w:val="clear" w:color="auto" w:fill="DDDDDD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2009 Q3 Campaign Finance </w:t>
      </w:r>
      <w:r w:rsidRPr="00EB5795">
        <w:rPr>
          <w:rFonts w:eastAsia="Calibri"/>
          <w:b/>
          <w:bCs/>
        </w:rPr>
        <w:t>Filings</w:t>
      </w:r>
      <w:r>
        <w:rPr>
          <w:rFonts w:eastAsia="Calibri"/>
          <w:b/>
          <w:bCs/>
        </w:rPr>
        <w:t xml:space="preserve"> Amendment</w:t>
      </w:r>
    </w:p>
    <w:p w:rsidR="00732039" w:rsidRDefault="00732039" w:rsidP="00732039">
      <w:pPr>
        <w:spacing w:line="312" w:lineRule="atLeast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 xml:space="preserve">In July 2009, </w:t>
      </w:r>
      <w:r w:rsidRPr="004F0B84">
        <w:rPr>
          <w:sz w:val="20"/>
          <w:szCs w:val="20"/>
        </w:rPr>
        <w:t>Friends of Erik Paulsen</w:t>
      </w:r>
      <w:r>
        <w:t xml:space="preserve"> </w:t>
      </w:r>
      <w:r w:rsidRPr="00EB5795">
        <w:rPr>
          <w:rFonts w:eastAsia="Times New Roman"/>
          <w:sz w:val="20"/>
          <w:szCs w:val="20"/>
        </w:rPr>
        <w:t xml:space="preserve">reported </w:t>
      </w:r>
      <w:r>
        <w:rPr>
          <w:rFonts w:eastAsia="Times New Roman"/>
          <w:sz w:val="20"/>
          <w:szCs w:val="20"/>
        </w:rPr>
        <w:t>$379,862.41</w:t>
      </w:r>
      <w:r w:rsidR="00043D05">
        <w:rPr>
          <w:rFonts w:eastAsia="Times New Roman"/>
          <w:sz w:val="20"/>
          <w:szCs w:val="20"/>
        </w:rPr>
        <w:t xml:space="preserve"> in </w:t>
      </w:r>
      <w:r>
        <w:rPr>
          <w:rFonts w:eastAsia="Times New Roman"/>
          <w:sz w:val="20"/>
          <w:szCs w:val="20"/>
        </w:rPr>
        <w:t>contributions, $181,433.56</w:t>
      </w:r>
      <w:r w:rsidR="00043D05">
        <w:rPr>
          <w:rFonts w:eastAsia="Times New Roman"/>
          <w:sz w:val="20"/>
          <w:szCs w:val="20"/>
        </w:rPr>
        <w:t xml:space="preserve"> in</w:t>
      </w:r>
      <w:r>
        <w:rPr>
          <w:rFonts w:ascii="Verdana" w:eastAsia="Times New Roman" w:hAnsi="Verdana"/>
          <w:color w:val="000000"/>
          <w:sz w:val="17"/>
          <w:szCs w:val="17"/>
        </w:rPr>
        <w:t xml:space="preserve"> </w:t>
      </w:r>
      <w:r w:rsidRPr="00EB5795">
        <w:rPr>
          <w:rFonts w:eastAsia="Times New Roman"/>
          <w:sz w:val="20"/>
          <w:szCs w:val="20"/>
        </w:rPr>
        <w:t>expenditures, $</w:t>
      </w:r>
      <w:r>
        <w:rPr>
          <w:rFonts w:ascii="Verdana" w:eastAsia="Times New Roman" w:hAnsi="Verdana"/>
          <w:color w:val="000000"/>
          <w:sz w:val="17"/>
          <w:szCs w:val="17"/>
        </w:rPr>
        <w:t xml:space="preserve">317,017.57 </w:t>
      </w:r>
      <w:r w:rsidR="00043D05">
        <w:rPr>
          <w:rFonts w:ascii="Verdana" w:eastAsia="Times New Roman" w:hAnsi="Verdana"/>
          <w:color w:val="000000"/>
          <w:sz w:val="17"/>
          <w:szCs w:val="17"/>
        </w:rPr>
        <w:t xml:space="preserve">cash </w:t>
      </w:r>
      <w:r w:rsidRPr="00EB5795">
        <w:rPr>
          <w:rFonts w:eastAsia="Times New Roman"/>
          <w:sz w:val="20"/>
          <w:szCs w:val="20"/>
        </w:rPr>
        <w:t>on hand, and zero debt.</w:t>
      </w:r>
      <w:r>
        <w:rPr>
          <w:rFonts w:eastAsia="Times New Roman"/>
          <w:sz w:val="20"/>
          <w:szCs w:val="20"/>
        </w:rPr>
        <w:t xml:space="preserve"> </w:t>
      </w:r>
    </w:p>
    <w:tbl>
      <w:tblPr>
        <w:tblW w:w="9792" w:type="dxa"/>
        <w:tblCellSpacing w:w="15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162"/>
        <w:gridCol w:w="1609"/>
        <w:gridCol w:w="2021"/>
      </w:tblGrid>
      <w:tr w:rsidR="00732039" w:rsidRPr="00732039" w:rsidTr="00A0143E">
        <w:trPr>
          <w:tblHeader/>
          <w:tblCellSpacing w:w="15" w:type="dxa"/>
        </w:trPr>
        <w:tc>
          <w:tcPr>
            <w:tcW w:w="0" w:type="auto"/>
            <w:shd w:val="clear" w:color="auto" w:fill="004477"/>
            <w:vAlign w:val="center"/>
            <w:hideMark/>
          </w:tcPr>
          <w:p w:rsidR="00732039" w:rsidRPr="00732039" w:rsidRDefault="00732039" w:rsidP="00732039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004477"/>
            <w:vAlign w:val="center"/>
            <w:hideMark/>
          </w:tcPr>
          <w:p w:rsidR="00732039" w:rsidRPr="00732039" w:rsidRDefault="00732039" w:rsidP="00732039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732039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A</w:t>
            </w:r>
            <w:r w:rsidRPr="00732039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This Period</w:t>
            </w:r>
          </w:p>
        </w:tc>
        <w:tc>
          <w:tcPr>
            <w:tcW w:w="0" w:type="auto"/>
            <w:shd w:val="clear" w:color="auto" w:fill="004477"/>
            <w:vAlign w:val="center"/>
            <w:hideMark/>
          </w:tcPr>
          <w:p w:rsidR="00732039" w:rsidRPr="00732039" w:rsidRDefault="00732039" w:rsidP="00732039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732039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B</w:t>
            </w:r>
            <w:r w:rsidRPr="00732039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Election</w:t>
            </w:r>
            <w:r w:rsidRPr="00732039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Cycle-To-Date</w:t>
            </w:r>
          </w:p>
        </w:tc>
      </w:tr>
      <w:tr w:rsidR="00732039" w:rsidRPr="00732039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32039" w:rsidRPr="00732039" w:rsidRDefault="00732039" w:rsidP="00732039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2039" w:rsidRPr="00732039" w:rsidRDefault="00732039" w:rsidP="007320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2039" w:rsidRPr="00732039" w:rsidRDefault="00732039" w:rsidP="0073203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32039" w:rsidRPr="00732039" w:rsidTr="00A0143E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732039" w:rsidRPr="00732039" w:rsidRDefault="00732039" w:rsidP="00732039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732039">
              <w:rPr>
                <w:rFonts w:ascii="Verdana" w:eastAsia="Times New Roman" w:hAnsi="Verdana"/>
                <w:color w:val="000000"/>
                <w:sz w:val="17"/>
                <w:szCs w:val="17"/>
              </w:rPr>
              <w:t>6. Net Contributions (other than loans)</w:t>
            </w:r>
          </w:p>
        </w:tc>
      </w:tr>
      <w:tr w:rsidR="00732039" w:rsidRPr="00732039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732039" w:rsidRPr="00732039" w:rsidRDefault="00732039" w:rsidP="00732039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732039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Contributions (other than loans)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732039" w:rsidRPr="00732039" w:rsidRDefault="00732039" w:rsidP="00732039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732039">
              <w:rPr>
                <w:rFonts w:ascii="Verdana" w:eastAsia="Times New Roman" w:hAnsi="Verdana"/>
                <w:color w:val="000000"/>
                <w:sz w:val="17"/>
                <w:szCs w:val="17"/>
              </w:rPr>
              <w:t>380262.41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732039" w:rsidRPr="00732039" w:rsidRDefault="00732039" w:rsidP="00732039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732039">
              <w:rPr>
                <w:rFonts w:ascii="Verdana" w:eastAsia="Times New Roman" w:hAnsi="Verdana"/>
                <w:color w:val="000000"/>
                <w:sz w:val="17"/>
                <w:szCs w:val="17"/>
              </w:rPr>
              <w:t>1903639.48</w:t>
            </w:r>
          </w:p>
        </w:tc>
      </w:tr>
      <w:tr w:rsidR="00732039" w:rsidRPr="00732039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732039" w:rsidRPr="00732039" w:rsidRDefault="00732039" w:rsidP="00732039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732039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Contribution Refunds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732039" w:rsidRPr="00732039" w:rsidRDefault="00732039" w:rsidP="00732039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732039">
              <w:rPr>
                <w:rFonts w:ascii="Verdana" w:eastAsia="Times New Roman" w:hAnsi="Verdana"/>
                <w:color w:val="000000"/>
                <w:sz w:val="17"/>
                <w:szCs w:val="17"/>
              </w:rPr>
              <w:t>400.00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732039" w:rsidRPr="00732039" w:rsidRDefault="00732039" w:rsidP="00732039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732039">
              <w:rPr>
                <w:rFonts w:ascii="Verdana" w:eastAsia="Times New Roman" w:hAnsi="Verdana"/>
                <w:color w:val="000000"/>
                <w:sz w:val="17"/>
                <w:szCs w:val="17"/>
              </w:rPr>
              <w:t>2550.00</w:t>
            </w:r>
          </w:p>
        </w:tc>
      </w:tr>
      <w:tr w:rsidR="00732039" w:rsidRPr="00732039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732039" w:rsidRPr="00732039" w:rsidRDefault="00732039" w:rsidP="00732039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732039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Contributions (6(a) - 6(b))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732039" w:rsidRPr="00732039" w:rsidRDefault="00732039" w:rsidP="00732039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732039">
              <w:rPr>
                <w:rFonts w:ascii="Verdana" w:eastAsia="Times New Roman" w:hAnsi="Verdana"/>
                <w:color w:val="000000"/>
                <w:sz w:val="17"/>
                <w:szCs w:val="17"/>
              </w:rPr>
              <w:t>379862.41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732039" w:rsidRPr="00732039" w:rsidRDefault="00732039" w:rsidP="00732039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732039">
              <w:rPr>
                <w:rFonts w:ascii="Verdana" w:eastAsia="Times New Roman" w:hAnsi="Verdana"/>
                <w:color w:val="000000"/>
                <w:sz w:val="17"/>
                <w:szCs w:val="17"/>
              </w:rPr>
              <w:t>1901089.48</w:t>
            </w:r>
          </w:p>
        </w:tc>
      </w:tr>
      <w:tr w:rsidR="00732039" w:rsidRPr="00732039" w:rsidTr="00A0143E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732039" w:rsidRPr="00732039" w:rsidRDefault="00732039" w:rsidP="00732039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732039">
              <w:rPr>
                <w:rFonts w:ascii="Verdana" w:eastAsia="Times New Roman" w:hAnsi="Verdana"/>
                <w:color w:val="000000"/>
                <w:sz w:val="17"/>
                <w:szCs w:val="17"/>
              </w:rPr>
              <w:t>7. Net Operating Expenditures</w:t>
            </w:r>
          </w:p>
        </w:tc>
      </w:tr>
      <w:tr w:rsidR="00732039" w:rsidRPr="00732039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732039" w:rsidRPr="00732039" w:rsidRDefault="00732039" w:rsidP="00732039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732039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732039" w:rsidRPr="00732039" w:rsidRDefault="00732039" w:rsidP="00732039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732039">
              <w:rPr>
                <w:rFonts w:ascii="Verdana" w:eastAsia="Times New Roman" w:hAnsi="Verdana"/>
                <w:color w:val="000000"/>
                <w:sz w:val="17"/>
                <w:szCs w:val="17"/>
              </w:rPr>
              <w:t>181433.56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732039" w:rsidRPr="00732039" w:rsidRDefault="00732039" w:rsidP="00732039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732039">
              <w:rPr>
                <w:rFonts w:ascii="Verdana" w:eastAsia="Times New Roman" w:hAnsi="Verdana"/>
                <w:color w:val="000000"/>
                <w:sz w:val="17"/>
                <w:szCs w:val="17"/>
              </w:rPr>
              <w:t>711306.16</w:t>
            </w:r>
          </w:p>
        </w:tc>
      </w:tr>
      <w:tr w:rsidR="00732039" w:rsidRPr="00732039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732039" w:rsidRPr="00732039" w:rsidRDefault="00732039" w:rsidP="00732039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732039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Offsets to Operating Expenditures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732039" w:rsidRPr="00732039" w:rsidRDefault="00732039" w:rsidP="00732039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732039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732039" w:rsidRPr="00732039" w:rsidRDefault="00732039" w:rsidP="00732039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732039">
              <w:rPr>
                <w:rFonts w:ascii="Verdana" w:eastAsia="Times New Roman" w:hAnsi="Verdana"/>
                <w:color w:val="000000"/>
                <w:sz w:val="17"/>
                <w:szCs w:val="17"/>
              </w:rPr>
              <w:t>3677.11</w:t>
            </w:r>
          </w:p>
        </w:tc>
      </w:tr>
      <w:tr w:rsidR="00732039" w:rsidRPr="00732039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732039" w:rsidRPr="00732039" w:rsidRDefault="00732039" w:rsidP="00732039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732039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732039" w:rsidRPr="00732039" w:rsidRDefault="00732039" w:rsidP="00732039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732039">
              <w:rPr>
                <w:rFonts w:ascii="Verdana" w:eastAsia="Times New Roman" w:hAnsi="Verdana"/>
                <w:color w:val="000000"/>
                <w:sz w:val="17"/>
                <w:szCs w:val="17"/>
              </w:rPr>
              <w:t>181433.56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732039" w:rsidRPr="00732039" w:rsidRDefault="00732039" w:rsidP="00732039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732039">
              <w:rPr>
                <w:rFonts w:ascii="Verdana" w:eastAsia="Times New Roman" w:hAnsi="Verdana"/>
                <w:color w:val="000000"/>
                <w:sz w:val="17"/>
                <w:szCs w:val="17"/>
              </w:rPr>
              <w:t>707629.05</w:t>
            </w:r>
          </w:p>
        </w:tc>
      </w:tr>
      <w:tr w:rsidR="00732039" w:rsidRPr="00732039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732039" w:rsidRPr="00732039" w:rsidRDefault="00732039" w:rsidP="00732039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732039">
              <w:rPr>
                <w:rFonts w:ascii="Verdana" w:eastAsia="Times New Roman" w:hAnsi="Verdana"/>
                <w:color w:val="000000"/>
                <w:sz w:val="17"/>
                <w:szCs w:val="17"/>
              </w:rPr>
              <w:t>8. Cash on Hand at Close of Reporting Period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732039" w:rsidRPr="00732039" w:rsidRDefault="00732039" w:rsidP="00732039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732039">
              <w:rPr>
                <w:rFonts w:ascii="Verdana" w:eastAsia="Times New Roman" w:hAnsi="Verdana"/>
                <w:color w:val="000000"/>
                <w:sz w:val="17"/>
                <w:szCs w:val="17"/>
              </w:rPr>
              <w:t>317017.57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732039" w:rsidRPr="00732039" w:rsidRDefault="00732039" w:rsidP="00732039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732039" w:rsidRPr="00732039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732039" w:rsidRPr="00732039" w:rsidRDefault="00732039" w:rsidP="00732039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732039">
              <w:rPr>
                <w:rFonts w:ascii="Verdana" w:eastAsia="Times New Roman" w:hAnsi="Verdana"/>
                <w:color w:val="000000"/>
                <w:sz w:val="17"/>
                <w:szCs w:val="17"/>
              </w:rPr>
              <w:t>9. Debts and Obligations Owed TO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732039" w:rsidRPr="00732039" w:rsidRDefault="00732039" w:rsidP="00732039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732039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732039" w:rsidRPr="00732039" w:rsidRDefault="00732039" w:rsidP="00732039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732039" w:rsidRPr="00732039" w:rsidTr="00A0143E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732039" w:rsidRPr="00732039" w:rsidRDefault="00732039" w:rsidP="00732039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732039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  <w:tr w:rsidR="00732039" w:rsidRPr="00732039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732039" w:rsidRPr="00732039" w:rsidRDefault="00732039" w:rsidP="00732039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732039">
              <w:rPr>
                <w:rFonts w:ascii="Verdana" w:eastAsia="Times New Roman" w:hAnsi="Verdana"/>
                <w:color w:val="000000"/>
                <w:sz w:val="17"/>
                <w:szCs w:val="17"/>
              </w:rPr>
              <w:t>10. Debts and Obligations Owed BY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732039" w:rsidRPr="00732039" w:rsidRDefault="00732039" w:rsidP="00732039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732039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732039" w:rsidRPr="00732039" w:rsidRDefault="00732039" w:rsidP="00732039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732039" w:rsidRPr="00732039" w:rsidTr="00A0143E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732039" w:rsidRPr="00732039" w:rsidRDefault="00732039" w:rsidP="00732039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732039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</w:tbl>
    <w:p w:rsidR="00732039" w:rsidRDefault="00732039" w:rsidP="00732039">
      <w:pPr>
        <w:tabs>
          <w:tab w:val="left" w:pos="6265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[FEC.gov, accessed</w:t>
      </w:r>
      <w:hyperlink r:id="rId77" w:history="1">
        <w:r w:rsidRPr="001B2CA7">
          <w:rPr>
            <w:rStyle w:val="Hyperlink"/>
            <w:rFonts w:eastAsia="Times New Roman"/>
            <w:sz w:val="20"/>
            <w:szCs w:val="20"/>
          </w:rPr>
          <w:t xml:space="preserve"> 6/2/16]</w:t>
        </w:r>
      </w:hyperlink>
    </w:p>
    <w:p w:rsidR="00732039" w:rsidRDefault="00732039" w:rsidP="00732039">
      <w:pPr>
        <w:spacing w:line="312" w:lineRule="atLeast"/>
        <w:rPr>
          <w:rFonts w:eastAsia="Times New Roman"/>
          <w:sz w:val="20"/>
          <w:szCs w:val="20"/>
        </w:rPr>
      </w:pPr>
    </w:p>
    <w:p w:rsidR="00732039" w:rsidRPr="00EB5795" w:rsidRDefault="00732039" w:rsidP="00732039">
      <w:pPr>
        <w:shd w:val="clear" w:color="auto" w:fill="DDDDDD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2009 Q3 Campaign Finance </w:t>
      </w:r>
      <w:r w:rsidRPr="00EB5795">
        <w:rPr>
          <w:rFonts w:eastAsia="Calibri"/>
          <w:b/>
          <w:bCs/>
        </w:rPr>
        <w:t>Filings</w:t>
      </w:r>
      <w:r>
        <w:rPr>
          <w:rFonts w:eastAsia="Calibri"/>
          <w:b/>
          <w:bCs/>
        </w:rPr>
        <w:t xml:space="preserve"> Amendment 2</w:t>
      </w:r>
    </w:p>
    <w:p w:rsidR="00732039" w:rsidRDefault="00732039" w:rsidP="00732039">
      <w:pPr>
        <w:spacing w:line="312" w:lineRule="atLeast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 xml:space="preserve">In July 2009, </w:t>
      </w:r>
      <w:r w:rsidRPr="004F0B84">
        <w:rPr>
          <w:sz w:val="20"/>
          <w:szCs w:val="20"/>
        </w:rPr>
        <w:t>Friends of Erik Paulsen</w:t>
      </w:r>
      <w:r>
        <w:t xml:space="preserve"> </w:t>
      </w:r>
      <w:r w:rsidRPr="00EB5795">
        <w:rPr>
          <w:rFonts w:eastAsia="Times New Roman"/>
          <w:sz w:val="20"/>
          <w:szCs w:val="20"/>
        </w:rPr>
        <w:t xml:space="preserve">reported </w:t>
      </w:r>
      <w:r>
        <w:rPr>
          <w:rFonts w:eastAsia="Times New Roman"/>
          <w:sz w:val="20"/>
          <w:szCs w:val="20"/>
        </w:rPr>
        <w:t>$379,862.41</w:t>
      </w:r>
      <w:r w:rsidR="00043D05">
        <w:rPr>
          <w:rFonts w:eastAsia="Times New Roman"/>
          <w:sz w:val="20"/>
          <w:szCs w:val="20"/>
        </w:rPr>
        <w:t xml:space="preserve"> in</w:t>
      </w:r>
      <w:r>
        <w:rPr>
          <w:rFonts w:eastAsia="Times New Roman"/>
          <w:sz w:val="20"/>
          <w:szCs w:val="20"/>
        </w:rPr>
        <w:t xml:space="preserve"> contributions, $181,433.56</w:t>
      </w:r>
      <w:r w:rsidR="00043D05">
        <w:rPr>
          <w:rFonts w:eastAsia="Times New Roman"/>
          <w:sz w:val="20"/>
          <w:szCs w:val="20"/>
        </w:rPr>
        <w:t xml:space="preserve"> in </w:t>
      </w:r>
      <w:r w:rsidRPr="00EB5795">
        <w:rPr>
          <w:rFonts w:eastAsia="Times New Roman"/>
          <w:sz w:val="20"/>
          <w:szCs w:val="20"/>
        </w:rPr>
        <w:t>expenditures, $</w:t>
      </w:r>
      <w:r>
        <w:rPr>
          <w:rFonts w:ascii="Verdana" w:eastAsia="Times New Roman" w:hAnsi="Verdana"/>
          <w:color w:val="000000"/>
          <w:sz w:val="17"/>
          <w:szCs w:val="17"/>
        </w:rPr>
        <w:t>1,346,779</w:t>
      </w:r>
      <w:r w:rsidR="00043D05">
        <w:rPr>
          <w:rFonts w:ascii="Verdana" w:eastAsia="Times New Roman" w:hAnsi="Verdana"/>
          <w:color w:val="000000"/>
          <w:sz w:val="17"/>
          <w:szCs w:val="17"/>
        </w:rPr>
        <w:t>.57 cash</w:t>
      </w:r>
      <w:r>
        <w:rPr>
          <w:rFonts w:ascii="Verdana" w:eastAsia="Times New Roman" w:hAnsi="Verdana"/>
          <w:color w:val="000000"/>
          <w:sz w:val="17"/>
          <w:szCs w:val="17"/>
        </w:rPr>
        <w:t xml:space="preserve"> </w:t>
      </w:r>
      <w:r w:rsidRPr="00EB5795">
        <w:rPr>
          <w:rFonts w:eastAsia="Times New Roman"/>
          <w:sz w:val="20"/>
          <w:szCs w:val="20"/>
        </w:rPr>
        <w:t>on hand, and zero debt.</w:t>
      </w:r>
      <w:r>
        <w:rPr>
          <w:rFonts w:eastAsia="Times New Roman"/>
          <w:sz w:val="20"/>
          <w:szCs w:val="20"/>
        </w:rPr>
        <w:t xml:space="preserve"> </w:t>
      </w:r>
    </w:p>
    <w:tbl>
      <w:tblPr>
        <w:tblW w:w="9792" w:type="dxa"/>
        <w:tblCellSpacing w:w="15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162"/>
        <w:gridCol w:w="1609"/>
        <w:gridCol w:w="2021"/>
      </w:tblGrid>
      <w:tr w:rsidR="00732039" w:rsidRPr="00732039" w:rsidTr="00A0143E">
        <w:trPr>
          <w:tblHeader/>
          <w:tblCellSpacing w:w="15" w:type="dxa"/>
        </w:trPr>
        <w:tc>
          <w:tcPr>
            <w:tcW w:w="0" w:type="auto"/>
            <w:shd w:val="clear" w:color="auto" w:fill="004477"/>
            <w:vAlign w:val="center"/>
            <w:hideMark/>
          </w:tcPr>
          <w:p w:rsidR="00732039" w:rsidRPr="00732039" w:rsidRDefault="00732039" w:rsidP="00732039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004477"/>
            <w:vAlign w:val="center"/>
            <w:hideMark/>
          </w:tcPr>
          <w:p w:rsidR="00732039" w:rsidRPr="00732039" w:rsidRDefault="00732039" w:rsidP="00732039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732039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A</w:t>
            </w:r>
            <w:r w:rsidRPr="00732039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This Period</w:t>
            </w:r>
          </w:p>
        </w:tc>
        <w:tc>
          <w:tcPr>
            <w:tcW w:w="0" w:type="auto"/>
            <w:shd w:val="clear" w:color="auto" w:fill="004477"/>
            <w:vAlign w:val="center"/>
            <w:hideMark/>
          </w:tcPr>
          <w:p w:rsidR="00732039" w:rsidRPr="00732039" w:rsidRDefault="00732039" w:rsidP="00732039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732039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B</w:t>
            </w:r>
            <w:r w:rsidRPr="00732039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Election</w:t>
            </w:r>
            <w:r w:rsidRPr="00732039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Cycle-To-Date</w:t>
            </w:r>
          </w:p>
        </w:tc>
      </w:tr>
      <w:tr w:rsidR="00732039" w:rsidRPr="00732039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32039" w:rsidRPr="00732039" w:rsidRDefault="00732039" w:rsidP="00732039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2039" w:rsidRPr="00732039" w:rsidRDefault="00732039" w:rsidP="007320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2039" w:rsidRPr="00732039" w:rsidRDefault="00732039" w:rsidP="0073203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32039" w:rsidRPr="00732039" w:rsidTr="00A0143E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732039" w:rsidRPr="00732039" w:rsidRDefault="00732039" w:rsidP="00732039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732039">
              <w:rPr>
                <w:rFonts w:ascii="Verdana" w:eastAsia="Times New Roman" w:hAnsi="Verdana"/>
                <w:color w:val="000000"/>
                <w:sz w:val="17"/>
                <w:szCs w:val="17"/>
              </w:rPr>
              <w:t>6. Net Contributions (other than loans)</w:t>
            </w:r>
          </w:p>
        </w:tc>
      </w:tr>
      <w:tr w:rsidR="00732039" w:rsidRPr="00732039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732039" w:rsidRPr="00732039" w:rsidRDefault="00732039" w:rsidP="00732039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732039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Contributions (other than loans)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732039" w:rsidRPr="00732039" w:rsidRDefault="00732039" w:rsidP="00732039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732039">
              <w:rPr>
                <w:rFonts w:ascii="Verdana" w:eastAsia="Times New Roman" w:hAnsi="Verdana"/>
                <w:color w:val="000000"/>
                <w:sz w:val="17"/>
                <w:szCs w:val="17"/>
              </w:rPr>
              <w:t>380262.41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732039" w:rsidRPr="00732039" w:rsidRDefault="00732039" w:rsidP="00732039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732039">
              <w:rPr>
                <w:rFonts w:ascii="Verdana" w:eastAsia="Times New Roman" w:hAnsi="Verdana"/>
                <w:color w:val="000000"/>
                <w:sz w:val="17"/>
                <w:szCs w:val="17"/>
              </w:rPr>
              <w:t>1903639.48</w:t>
            </w:r>
          </w:p>
        </w:tc>
      </w:tr>
      <w:tr w:rsidR="00732039" w:rsidRPr="00732039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732039" w:rsidRPr="00732039" w:rsidRDefault="00732039" w:rsidP="00732039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732039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Contribution Refunds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732039" w:rsidRPr="00732039" w:rsidRDefault="00732039" w:rsidP="00732039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732039">
              <w:rPr>
                <w:rFonts w:ascii="Verdana" w:eastAsia="Times New Roman" w:hAnsi="Verdana"/>
                <w:color w:val="000000"/>
                <w:sz w:val="17"/>
                <w:szCs w:val="17"/>
              </w:rPr>
              <w:t>400.00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732039" w:rsidRPr="00732039" w:rsidRDefault="00732039" w:rsidP="00732039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732039">
              <w:rPr>
                <w:rFonts w:ascii="Verdana" w:eastAsia="Times New Roman" w:hAnsi="Verdana"/>
                <w:color w:val="000000"/>
                <w:sz w:val="17"/>
                <w:szCs w:val="17"/>
              </w:rPr>
              <w:t>2550.00</w:t>
            </w:r>
          </w:p>
        </w:tc>
      </w:tr>
      <w:tr w:rsidR="00732039" w:rsidRPr="00732039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732039" w:rsidRPr="00732039" w:rsidRDefault="00732039" w:rsidP="00732039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732039">
              <w:rPr>
                <w:rFonts w:ascii="Verdana" w:eastAsia="Times New Roman" w:hAnsi="Verdana"/>
                <w:color w:val="000000"/>
                <w:sz w:val="17"/>
                <w:szCs w:val="17"/>
              </w:rPr>
              <w:lastRenderedPageBreak/>
              <w:t>    (c) Net Contributions (6(a) - 6(b))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732039" w:rsidRPr="00732039" w:rsidRDefault="00732039" w:rsidP="00732039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732039">
              <w:rPr>
                <w:rFonts w:ascii="Verdana" w:eastAsia="Times New Roman" w:hAnsi="Verdana"/>
                <w:color w:val="000000"/>
                <w:sz w:val="17"/>
                <w:szCs w:val="17"/>
              </w:rPr>
              <w:t>379862.41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732039" w:rsidRPr="00732039" w:rsidRDefault="00732039" w:rsidP="00732039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732039">
              <w:rPr>
                <w:rFonts w:ascii="Verdana" w:eastAsia="Times New Roman" w:hAnsi="Verdana"/>
                <w:color w:val="000000"/>
                <w:sz w:val="17"/>
                <w:szCs w:val="17"/>
              </w:rPr>
              <w:t>1901089.48</w:t>
            </w:r>
          </w:p>
        </w:tc>
      </w:tr>
      <w:tr w:rsidR="00732039" w:rsidRPr="00732039" w:rsidTr="00A0143E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732039" w:rsidRPr="00732039" w:rsidRDefault="00732039" w:rsidP="00732039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732039">
              <w:rPr>
                <w:rFonts w:ascii="Verdana" w:eastAsia="Times New Roman" w:hAnsi="Verdana"/>
                <w:color w:val="000000"/>
                <w:sz w:val="17"/>
                <w:szCs w:val="17"/>
              </w:rPr>
              <w:t>7. Net Operating Expenditures</w:t>
            </w:r>
          </w:p>
        </w:tc>
      </w:tr>
      <w:tr w:rsidR="00732039" w:rsidRPr="00732039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732039" w:rsidRPr="00732039" w:rsidRDefault="00732039" w:rsidP="00732039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732039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732039" w:rsidRPr="00732039" w:rsidRDefault="00732039" w:rsidP="00732039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732039">
              <w:rPr>
                <w:rFonts w:ascii="Verdana" w:eastAsia="Times New Roman" w:hAnsi="Verdana"/>
                <w:color w:val="000000"/>
                <w:sz w:val="17"/>
                <w:szCs w:val="17"/>
              </w:rPr>
              <w:t>181433.56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732039" w:rsidRPr="00732039" w:rsidRDefault="00732039" w:rsidP="00732039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732039">
              <w:rPr>
                <w:rFonts w:ascii="Verdana" w:eastAsia="Times New Roman" w:hAnsi="Verdana"/>
                <w:color w:val="000000"/>
                <w:sz w:val="17"/>
                <w:szCs w:val="17"/>
              </w:rPr>
              <w:t>711306.16</w:t>
            </w:r>
          </w:p>
        </w:tc>
      </w:tr>
      <w:tr w:rsidR="00732039" w:rsidRPr="00732039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732039" w:rsidRPr="00732039" w:rsidRDefault="00732039" w:rsidP="00732039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732039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Offsets to Operating Expenditures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732039" w:rsidRPr="00732039" w:rsidRDefault="00732039" w:rsidP="00732039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732039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732039" w:rsidRPr="00732039" w:rsidRDefault="00732039" w:rsidP="00732039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732039">
              <w:rPr>
                <w:rFonts w:ascii="Verdana" w:eastAsia="Times New Roman" w:hAnsi="Verdana"/>
                <w:color w:val="000000"/>
                <w:sz w:val="17"/>
                <w:szCs w:val="17"/>
              </w:rPr>
              <w:t>3677.11</w:t>
            </w:r>
          </w:p>
        </w:tc>
      </w:tr>
      <w:tr w:rsidR="00732039" w:rsidRPr="00732039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732039" w:rsidRPr="00732039" w:rsidRDefault="00732039" w:rsidP="00732039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732039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732039" w:rsidRPr="00732039" w:rsidRDefault="00732039" w:rsidP="00732039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732039">
              <w:rPr>
                <w:rFonts w:ascii="Verdana" w:eastAsia="Times New Roman" w:hAnsi="Verdana"/>
                <w:color w:val="000000"/>
                <w:sz w:val="17"/>
                <w:szCs w:val="17"/>
              </w:rPr>
              <w:t>181433.56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732039" w:rsidRPr="00732039" w:rsidRDefault="00732039" w:rsidP="00732039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732039">
              <w:rPr>
                <w:rFonts w:ascii="Verdana" w:eastAsia="Times New Roman" w:hAnsi="Verdana"/>
                <w:color w:val="000000"/>
                <w:sz w:val="17"/>
                <w:szCs w:val="17"/>
              </w:rPr>
              <w:t>707629.05</w:t>
            </w:r>
          </w:p>
        </w:tc>
      </w:tr>
      <w:tr w:rsidR="00732039" w:rsidRPr="00732039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732039" w:rsidRPr="00732039" w:rsidRDefault="00732039" w:rsidP="00732039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732039">
              <w:rPr>
                <w:rFonts w:ascii="Verdana" w:eastAsia="Times New Roman" w:hAnsi="Verdana"/>
                <w:color w:val="000000"/>
                <w:sz w:val="17"/>
                <w:szCs w:val="17"/>
              </w:rPr>
              <w:t>8. Cash on Hand at Close of Reporting Period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732039" w:rsidRPr="00732039" w:rsidRDefault="00732039" w:rsidP="00732039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732039">
              <w:rPr>
                <w:rFonts w:ascii="Verdana" w:eastAsia="Times New Roman" w:hAnsi="Verdana"/>
                <w:color w:val="000000"/>
                <w:sz w:val="17"/>
                <w:szCs w:val="17"/>
              </w:rPr>
              <w:t>1346779.57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732039" w:rsidRPr="00732039" w:rsidRDefault="00732039" w:rsidP="00732039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732039" w:rsidRPr="00732039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732039" w:rsidRPr="00732039" w:rsidRDefault="00732039" w:rsidP="00732039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732039">
              <w:rPr>
                <w:rFonts w:ascii="Verdana" w:eastAsia="Times New Roman" w:hAnsi="Verdana"/>
                <w:color w:val="000000"/>
                <w:sz w:val="17"/>
                <w:szCs w:val="17"/>
              </w:rPr>
              <w:t>9. Debts and Obligations Owed TO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732039" w:rsidRPr="00732039" w:rsidRDefault="00732039" w:rsidP="00732039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732039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732039" w:rsidRPr="00732039" w:rsidRDefault="00732039" w:rsidP="00732039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732039" w:rsidRPr="00732039" w:rsidTr="00A0143E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732039" w:rsidRPr="00732039" w:rsidRDefault="00732039" w:rsidP="00732039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732039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  <w:tr w:rsidR="00732039" w:rsidRPr="00732039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732039" w:rsidRPr="00732039" w:rsidRDefault="00732039" w:rsidP="00732039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732039">
              <w:rPr>
                <w:rFonts w:ascii="Verdana" w:eastAsia="Times New Roman" w:hAnsi="Verdana"/>
                <w:color w:val="000000"/>
                <w:sz w:val="17"/>
                <w:szCs w:val="17"/>
              </w:rPr>
              <w:t>10. Debts and Obligations Owed BY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732039" w:rsidRPr="00732039" w:rsidRDefault="00732039" w:rsidP="00732039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732039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732039" w:rsidRPr="00732039" w:rsidRDefault="00732039" w:rsidP="00732039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732039" w:rsidRPr="00732039" w:rsidTr="00A0143E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732039" w:rsidRPr="00732039" w:rsidRDefault="00732039" w:rsidP="00732039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732039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</w:tbl>
    <w:p w:rsidR="00732039" w:rsidRDefault="00732039" w:rsidP="00732039">
      <w:pPr>
        <w:tabs>
          <w:tab w:val="left" w:pos="6265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[FEC.gov, accessed</w:t>
      </w:r>
      <w:hyperlink r:id="rId78" w:history="1">
        <w:r w:rsidRPr="001B2CA7">
          <w:rPr>
            <w:rStyle w:val="Hyperlink"/>
            <w:rFonts w:eastAsia="Times New Roman"/>
            <w:sz w:val="20"/>
            <w:szCs w:val="20"/>
          </w:rPr>
          <w:t xml:space="preserve"> 6/2/16]</w:t>
        </w:r>
      </w:hyperlink>
    </w:p>
    <w:p w:rsidR="00732039" w:rsidRDefault="00732039" w:rsidP="00732039">
      <w:pPr>
        <w:tabs>
          <w:tab w:val="left" w:pos="6265"/>
        </w:tabs>
        <w:rPr>
          <w:rFonts w:eastAsia="Times New Roman"/>
          <w:sz w:val="20"/>
          <w:szCs w:val="20"/>
        </w:rPr>
      </w:pPr>
    </w:p>
    <w:p w:rsidR="00732039" w:rsidRPr="00EB5795" w:rsidRDefault="00732039" w:rsidP="00732039">
      <w:pPr>
        <w:shd w:val="clear" w:color="auto" w:fill="DDDDDD"/>
        <w:rPr>
          <w:rFonts w:eastAsia="Calibri"/>
          <w:b/>
          <w:bCs/>
        </w:rPr>
      </w:pPr>
      <w:r>
        <w:rPr>
          <w:rFonts w:eastAsia="Calibri"/>
          <w:b/>
          <w:bCs/>
        </w:rPr>
        <w:t>20</w:t>
      </w:r>
      <w:r w:rsidR="00473F26">
        <w:rPr>
          <w:rFonts w:eastAsia="Calibri"/>
          <w:b/>
          <w:bCs/>
        </w:rPr>
        <w:t>09 Q4</w:t>
      </w:r>
      <w:r>
        <w:rPr>
          <w:rFonts w:eastAsia="Calibri"/>
          <w:b/>
          <w:bCs/>
        </w:rPr>
        <w:t xml:space="preserve"> Campaign Finance </w:t>
      </w:r>
      <w:r w:rsidRPr="00EB5795">
        <w:rPr>
          <w:rFonts w:eastAsia="Calibri"/>
          <w:b/>
          <w:bCs/>
        </w:rPr>
        <w:t>Filings</w:t>
      </w:r>
    </w:p>
    <w:p w:rsidR="00732039" w:rsidRDefault="00732039" w:rsidP="00732039">
      <w:pPr>
        <w:spacing w:line="312" w:lineRule="atLeast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 xml:space="preserve">In </w:t>
      </w:r>
      <w:r w:rsidR="00473F26">
        <w:rPr>
          <w:sz w:val="20"/>
          <w:szCs w:val="20"/>
        </w:rPr>
        <w:t>October</w:t>
      </w:r>
      <w:r>
        <w:rPr>
          <w:sz w:val="20"/>
          <w:szCs w:val="20"/>
        </w:rPr>
        <w:t xml:space="preserve"> 2009, </w:t>
      </w:r>
      <w:r w:rsidRPr="004F0B84">
        <w:rPr>
          <w:sz w:val="20"/>
          <w:szCs w:val="20"/>
        </w:rPr>
        <w:t>Friends of Erik Paulsen</w:t>
      </w:r>
      <w:r>
        <w:t xml:space="preserve"> </w:t>
      </w:r>
      <w:r w:rsidRPr="00EB5795">
        <w:rPr>
          <w:rFonts w:eastAsia="Times New Roman"/>
          <w:sz w:val="20"/>
          <w:szCs w:val="20"/>
        </w:rPr>
        <w:t xml:space="preserve">reported </w:t>
      </w:r>
      <w:r>
        <w:rPr>
          <w:rFonts w:eastAsia="Times New Roman"/>
          <w:sz w:val="20"/>
          <w:szCs w:val="20"/>
        </w:rPr>
        <w:t>$</w:t>
      </w:r>
      <w:r w:rsidR="00473F26">
        <w:rPr>
          <w:rFonts w:eastAsia="Times New Roman"/>
          <w:sz w:val="20"/>
          <w:szCs w:val="20"/>
        </w:rPr>
        <w:t>317,640.82</w:t>
      </w:r>
      <w:r w:rsidR="00043D05">
        <w:rPr>
          <w:rFonts w:eastAsia="Times New Roman"/>
          <w:sz w:val="20"/>
          <w:szCs w:val="20"/>
        </w:rPr>
        <w:t xml:space="preserve"> in</w:t>
      </w:r>
      <w:r w:rsidR="00473F26">
        <w:rPr>
          <w:rFonts w:eastAsia="Times New Roman"/>
          <w:sz w:val="20"/>
          <w:szCs w:val="20"/>
        </w:rPr>
        <w:t xml:space="preserve"> contributions, $84,815.78</w:t>
      </w:r>
      <w:r w:rsidR="00043D05">
        <w:rPr>
          <w:rFonts w:eastAsia="Times New Roman"/>
          <w:sz w:val="20"/>
          <w:szCs w:val="20"/>
        </w:rPr>
        <w:t xml:space="preserve"> in</w:t>
      </w:r>
      <w:r>
        <w:rPr>
          <w:rFonts w:ascii="Verdana" w:eastAsia="Times New Roman" w:hAnsi="Verdana"/>
          <w:color w:val="000000"/>
          <w:sz w:val="17"/>
          <w:szCs w:val="17"/>
        </w:rPr>
        <w:t xml:space="preserve"> </w:t>
      </w:r>
      <w:r w:rsidRPr="00EB5795">
        <w:rPr>
          <w:rFonts w:eastAsia="Times New Roman"/>
          <w:sz w:val="20"/>
          <w:szCs w:val="20"/>
        </w:rPr>
        <w:t>expenditures, $</w:t>
      </w:r>
      <w:r w:rsidR="00473F26">
        <w:rPr>
          <w:rFonts w:ascii="Verdana" w:eastAsia="Times New Roman" w:hAnsi="Verdana"/>
          <w:color w:val="000000"/>
          <w:sz w:val="17"/>
          <w:szCs w:val="17"/>
        </w:rPr>
        <w:t>725,219.96</w:t>
      </w:r>
      <w:r>
        <w:rPr>
          <w:rFonts w:ascii="Verdana" w:eastAsia="Times New Roman" w:hAnsi="Verdana"/>
          <w:color w:val="000000"/>
          <w:sz w:val="17"/>
          <w:szCs w:val="17"/>
        </w:rPr>
        <w:t xml:space="preserve"> </w:t>
      </w:r>
      <w:r w:rsidR="00043D05">
        <w:rPr>
          <w:rFonts w:ascii="Verdana" w:eastAsia="Times New Roman" w:hAnsi="Verdana"/>
          <w:color w:val="000000"/>
          <w:sz w:val="17"/>
          <w:szCs w:val="17"/>
        </w:rPr>
        <w:t xml:space="preserve">cash </w:t>
      </w:r>
      <w:r w:rsidRPr="00EB5795">
        <w:rPr>
          <w:rFonts w:eastAsia="Times New Roman"/>
          <w:sz w:val="20"/>
          <w:szCs w:val="20"/>
        </w:rPr>
        <w:t>on hand, and zero debt.</w:t>
      </w:r>
      <w:r>
        <w:rPr>
          <w:rFonts w:eastAsia="Times New Roman"/>
          <w:sz w:val="20"/>
          <w:szCs w:val="20"/>
        </w:rPr>
        <w:t xml:space="preserve"> </w:t>
      </w:r>
    </w:p>
    <w:tbl>
      <w:tblPr>
        <w:tblW w:w="9792" w:type="dxa"/>
        <w:tblCellSpacing w:w="15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830"/>
        <w:gridCol w:w="1524"/>
        <w:gridCol w:w="2438"/>
      </w:tblGrid>
      <w:tr w:rsidR="00732039" w:rsidRPr="00732039" w:rsidTr="00A0143E">
        <w:trPr>
          <w:tblHeader/>
          <w:tblCellSpacing w:w="15" w:type="dxa"/>
        </w:trPr>
        <w:tc>
          <w:tcPr>
            <w:tcW w:w="0" w:type="auto"/>
            <w:shd w:val="clear" w:color="auto" w:fill="004477"/>
            <w:vAlign w:val="center"/>
            <w:hideMark/>
          </w:tcPr>
          <w:p w:rsidR="00732039" w:rsidRPr="00732039" w:rsidRDefault="00732039" w:rsidP="00732039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004477"/>
            <w:vAlign w:val="center"/>
            <w:hideMark/>
          </w:tcPr>
          <w:p w:rsidR="00732039" w:rsidRPr="00732039" w:rsidRDefault="00732039" w:rsidP="00732039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732039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A</w:t>
            </w:r>
            <w:r w:rsidRPr="00732039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This Period</w:t>
            </w:r>
          </w:p>
        </w:tc>
        <w:tc>
          <w:tcPr>
            <w:tcW w:w="2176" w:type="dxa"/>
            <w:shd w:val="clear" w:color="auto" w:fill="004477"/>
            <w:vAlign w:val="center"/>
            <w:hideMark/>
          </w:tcPr>
          <w:p w:rsidR="00732039" w:rsidRPr="00732039" w:rsidRDefault="00732039" w:rsidP="00732039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732039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B</w:t>
            </w:r>
            <w:r w:rsidRPr="00732039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Election</w:t>
            </w:r>
            <w:r w:rsidRPr="00732039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Cycle-To-Date</w:t>
            </w:r>
          </w:p>
        </w:tc>
      </w:tr>
      <w:tr w:rsidR="00732039" w:rsidRPr="00732039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32039" w:rsidRPr="00732039" w:rsidRDefault="00732039" w:rsidP="00732039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2039" w:rsidRPr="00732039" w:rsidRDefault="00732039" w:rsidP="007320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FFFFFF"/>
            <w:vAlign w:val="center"/>
            <w:hideMark/>
          </w:tcPr>
          <w:p w:rsidR="00732039" w:rsidRPr="00732039" w:rsidRDefault="00732039" w:rsidP="0073203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32039" w:rsidRPr="00732039" w:rsidTr="00A0143E">
        <w:trPr>
          <w:trHeight w:val="330"/>
          <w:tblCellSpacing w:w="15" w:type="dxa"/>
        </w:trPr>
        <w:tc>
          <w:tcPr>
            <w:tcW w:w="867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732039" w:rsidRPr="00732039" w:rsidRDefault="00732039" w:rsidP="00732039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732039">
              <w:rPr>
                <w:rFonts w:ascii="Verdana" w:eastAsia="Times New Roman" w:hAnsi="Verdana"/>
                <w:color w:val="000000"/>
                <w:sz w:val="17"/>
                <w:szCs w:val="17"/>
              </w:rPr>
              <w:t>6. Net Contributions (other than loans)</w:t>
            </w:r>
          </w:p>
        </w:tc>
      </w:tr>
      <w:tr w:rsidR="00732039" w:rsidRPr="00732039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732039" w:rsidRPr="00732039" w:rsidRDefault="00732039" w:rsidP="00732039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732039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Contributions (other than loans)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732039" w:rsidRPr="00732039" w:rsidRDefault="00732039" w:rsidP="00732039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732039">
              <w:rPr>
                <w:rFonts w:ascii="Verdana" w:eastAsia="Times New Roman" w:hAnsi="Verdana"/>
                <w:color w:val="000000"/>
                <w:sz w:val="17"/>
                <w:szCs w:val="17"/>
              </w:rPr>
              <w:t>317640.82</w:t>
            </w:r>
          </w:p>
        </w:tc>
        <w:tc>
          <w:tcPr>
            <w:tcW w:w="2176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732039" w:rsidRPr="00732039" w:rsidRDefault="00732039" w:rsidP="00732039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732039">
              <w:rPr>
                <w:rFonts w:ascii="Verdana" w:eastAsia="Times New Roman" w:hAnsi="Verdana"/>
                <w:color w:val="000000"/>
                <w:sz w:val="17"/>
                <w:szCs w:val="17"/>
              </w:rPr>
              <w:t>923456.72</w:t>
            </w:r>
          </w:p>
        </w:tc>
      </w:tr>
      <w:tr w:rsidR="00732039" w:rsidRPr="00732039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732039" w:rsidRPr="00732039" w:rsidRDefault="00732039" w:rsidP="00732039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732039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Contribution Refunds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732039" w:rsidRPr="00732039" w:rsidRDefault="00732039" w:rsidP="00732039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732039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2176" w:type="dxa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732039" w:rsidRPr="00732039" w:rsidRDefault="00732039" w:rsidP="00732039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732039">
              <w:rPr>
                <w:rFonts w:ascii="Verdana" w:eastAsia="Times New Roman" w:hAnsi="Verdana"/>
                <w:color w:val="000000"/>
                <w:sz w:val="17"/>
                <w:szCs w:val="17"/>
              </w:rPr>
              <w:t>2150.00</w:t>
            </w:r>
          </w:p>
        </w:tc>
      </w:tr>
      <w:tr w:rsidR="00732039" w:rsidRPr="00732039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732039" w:rsidRPr="00732039" w:rsidRDefault="00732039" w:rsidP="00732039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732039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Contributions (6(a) - 6(b))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732039" w:rsidRPr="00732039" w:rsidRDefault="00732039" w:rsidP="00732039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732039">
              <w:rPr>
                <w:rFonts w:ascii="Verdana" w:eastAsia="Times New Roman" w:hAnsi="Verdana"/>
                <w:color w:val="000000"/>
                <w:sz w:val="17"/>
                <w:szCs w:val="17"/>
              </w:rPr>
              <w:t>317640.82</w:t>
            </w:r>
          </w:p>
        </w:tc>
        <w:tc>
          <w:tcPr>
            <w:tcW w:w="2176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732039" w:rsidRPr="00732039" w:rsidRDefault="00732039" w:rsidP="00732039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732039">
              <w:rPr>
                <w:rFonts w:ascii="Verdana" w:eastAsia="Times New Roman" w:hAnsi="Verdana"/>
                <w:color w:val="000000"/>
                <w:sz w:val="17"/>
                <w:szCs w:val="17"/>
              </w:rPr>
              <w:t>921306.72</w:t>
            </w:r>
          </w:p>
        </w:tc>
      </w:tr>
      <w:tr w:rsidR="00732039" w:rsidRPr="00732039" w:rsidTr="00A0143E">
        <w:trPr>
          <w:trHeight w:val="330"/>
          <w:tblCellSpacing w:w="15" w:type="dxa"/>
        </w:trPr>
        <w:tc>
          <w:tcPr>
            <w:tcW w:w="867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732039" w:rsidRPr="00732039" w:rsidRDefault="00732039" w:rsidP="00732039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732039">
              <w:rPr>
                <w:rFonts w:ascii="Verdana" w:eastAsia="Times New Roman" w:hAnsi="Verdana"/>
                <w:color w:val="000000"/>
                <w:sz w:val="17"/>
                <w:szCs w:val="17"/>
              </w:rPr>
              <w:t>7. Net Operating Expenditures</w:t>
            </w:r>
          </w:p>
        </w:tc>
      </w:tr>
      <w:tr w:rsidR="00732039" w:rsidRPr="00732039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732039" w:rsidRPr="00732039" w:rsidRDefault="00732039" w:rsidP="00732039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732039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732039" w:rsidRPr="00732039" w:rsidRDefault="00732039" w:rsidP="00732039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732039">
              <w:rPr>
                <w:rFonts w:ascii="Verdana" w:eastAsia="Times New Roman" w:hAnsi="Verdana"/>
                <w:color w:val="000000"/>
                <w:sz w:val="17"/>
                <w:szCs w:val="17"/>
              </w:rPr>
              <w:t>84815.78</w:t>
            </w:r>
          </w:p>
        </w:tc>
        <w:tc>
          <w:tcPr>
            <w:tcW w:w="2176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732039" w:rsidRPr="00732039" w:rsidRDefault="00732039" w:rsidP="00732039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732039">
              <w:rPr>
                <w:rFonts w:ascii="Verdana" w:eastAsia="Times New Roman" w:hAnsi="Verdana"/>
                <w:color w:val="000000"/>
                <w:sz w:val="17"/>
                <w:szCs w:val="17"/>
              </w:rPr>
              <w:t>345982.69</w:t>
            </w:r>
          </w:p>
        </w:tc>
      </w:tr>
      <w:tr w:rsidR="00732039" w:rsidRPr="00732039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732039" w:rsidRPr="00732039" w:rsidRDefault="00732039" w:rsidP="00732039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732039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Offsets to Operating Expenditures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732039" w:rsidRPr="00732039" w:rsidRDefault="00732039" w:rsidP="00732039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732039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2176" w:type="dxa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732039" w:rsidRPr="00732039" w:rsidRDefault="00732039" w:rsidP="00732039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732039">
              <w:rPr>
                <w:rFonts w:ascii="Verdana" w:eastAsia="Times New Roman" w:hAnsi="Verdana"/>
                <w:color w:val="000000"/>
                <w:sz w:val="17"/>
                <w:szCs w:val="17"/>
              </w:rPr>
              <w:t>3284.11</w:t>
            </w:r>
          </w:p>
        </w:tc>
      </w:tr>
      <w:tr w:rsidR="00732039" w:rsidRPr="00732039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732039" w:rsidRPr="00732039" w:rsidRDefault="00732039" w:rsidP="00732039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732039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732039" w:rsidRPr="00732039" w:rsidRDefault="00732039" w:rsidP="00732039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732039">
              <w:rPr>
                <w:rFonts w:ascii="Verdana" w:eastAsia="Times New Roman" w:hAnsi="Verdana"/>
                <w:color w:val="000000"/>
                <w:sz w:val="17"/>
                <w:szCs w:val="17"/>
              </w:rPr>
              <w:t>84815.78</w:t>
            </w:r>
          </w:p>
        </w:tc>
        <w:tc>
          <w:tcPr>
            <w:tcW w:w="2176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732039" w:rsidRPr="00732039" w:rsidRDefault="00732039" w:rsidP="00732039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732039">
              <w:rPr>
                <w:rFonts w:ascii="Verdana" w:eastAsia="Times New Roman" w:hAnsi="Verdana"/>
                <w:color w:val="000000"/>
                <w:sz w:val="17"/>
                <w:szCs w:val="17"/>
              </w:rPr>
              <w:t>342698.58</w:t>
            </w:r>
          </w:p>
        </w:tc>
      </w:tr>
      <w:tr w:rsidR="00732039" w:rsidRPr="00732039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732039" w:rsidRPr="00732039" w:rsidRDefault="00732039" w:rsidP="00732039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732039">
              <w:rPr>
                <w:rFonts w:ascii="Verdana" w:eastAsia="Times New Roman" w:hAnsi="Verdana"/>
                <w:color w:val="000000"/>
                <w:sz w:val="17"/>
                <w:szCs w:val="17"/>
              </w:rPr>
              <w:t>8. Cash on Hand at Close of Reporting Period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732039" w:rsidRPr="00732039" w:rsidRDefault="00732039" w:rsidP="00732039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732039">
              <w:rPr>
                <w:rFonts w:ascii="Verdana" w:eastAsia="Times New Roman" w:hAnsi="Verdana"/>
                <w:color w:val="000000"/>
                <w:sz w:val="17"/>
                <w:szCs w:val="17"/>
              </w:rPr>
              <w:t>725219.96</w:t>
            </w:r>
          </w:p>
        </w:tc>
        <w:tc>
          <w:tcPr>
            <w:tcW w:w="2176" w:type="dxa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732039" w:rsidRPr="00732039" w:rsidRDefault="00732039" w:rsidP="00732039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732039" w:rsidRPr="00732039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732039" w:rsidRPr="00732039" w:rsidRDefault="00732039" w:rsidP="00732039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732039">
              <w:rPr>
                <w:rFonts w:ascii="Verdana" w:eastAsia="Times New Roman" w:hAnsi="Verdana"/>
                <w:color w:val="000000"/>
                <w:sz w:val="17"/>
                <w:szCs w:val="17"/>
              </w:rPr>
              <w:t>9. Debts and Obligations Owed TO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732039" w:rsidRPr="00732039" w:rsidRDefault="00732039" w:rsidP="00732039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732039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2176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732039" w:rsidRPr="00732039" w:rsidRDefault="00732039" w:rsidP="00732039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732039" w:rsidRPr="00732039" w:rsidTr="00A0143E">
        <w:trPr>
          <w:trHeight w:val="330"/>
          <w:tblCellSpacing w:w="15" w:type="dxa"/>
        </w:trPr>
        <w:tc>
          <w:tcPr>
            <w:tcW w:w="867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732039" w:rsidRPr="00732039" w:rsidRDefault="00732039" w:rsidP="00732039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732039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  <w:tr w:rsidR="00732039" w:rsidRPr="00732039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732039" w:rsidRPr="00732039" w:rsidRDefault="00732039" w:rsidP="00732039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732039">
              <w:rPr>
                <w:rFonts w:ascii="Verdana" w:eastAsia="Times New Roman" w:hAnsi="Verdana"/>
                <w:color w:val="000000"/>
                <w:sz w:val="17"/>
                <w:szCs w:val="17"/>
              </w:rPr>
              <w:lastRenderedPageBreak/>
              <w:t>10. Debts and Obligations Owed BY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732039" w:rsidRPr="00732039" w:rsidRDefault="00732039" w:rsidP="00732039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732039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2176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732039" w:rsidRPr="00732039" w:rsidRDefault="00732039" w:rsidP="00732039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732039" w:rsidRPr="00732039" w:rsidTr="00A0143E">
        <w:trPr>
          <w:trHeight w:val="330"/>
          <w:tblCellSpacing w:w="15" w:type="dxa"/>
        </w:trPr>
        <w:tc>
          <w:tcPr>
            <w:tcW w:w="867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732039" w:rsidRPr="00732039" w:rsidRDefault="00732039" w:rsidP="00732039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732039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</w:tbl>
    <w:p w:rsidR="00473F26" w:rsidRDefault="00473F26" w:rsidP="00473F26">
      <w:pPr>
        <w:tabs>
          <w:tab w:val="left" w:pos="6265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[FEC.gov, accessed</w:t>
      </w:r>
      <w:hyperlink r:id="rId79" w:history="1">
        <w:r w:rsidRPr="001B2CA7">
          <w:rPr>
            <w:rStyle w:val="Hyperlink"/>
            <w:rFonts w:eastAsia="Times New Roman"/>
            <w:sz w:val="20"/>
            <w:szCs w:val="20"/>
          </w:rPr>
          <w:t xml:space="preserve"> 6/2/16]</w:t>
        </w:r>
      </w:hyperlink>
    </w:p>
    <w:p w:rsidR="00043D05" w:rsidRDefault="00043D05" w:rsidP="00473F26">
      <w:pPr>
        <w:tabs>
          <w:tab w:val="left" w:pos="6265"/>
        </w:tabs>
        <w:rPr>
          <w:rFonts w:eastAsia="Times New Roman"/>
          <w:sz w:val="20"/>
          <w:szCs w:val="20"/>
        </w:rPr>
      </w:pPr>
    </w:p>
    <w:p w:rsidR="00473F26" w:rsidRPr="00EB5795" w:rsidRDefault="00473F26" w:rsidP="00473F26">
      <w:pPr>
        <w:shd w:val="clear" w:color="auto" w:fill="DDDDDD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2009 Q4 Campaign Finance </w:t>
      </w:r>
      <w:r w:rsidRPr="00EB5795">
        <w:rPr>
          <w:rFonts w:eastAsia="Calibri"/>
          <w:b/>
          <w:bCs/>
        </w:rPr>
        <w:t>Filings</w:t>
      </w:r>
      <w:r>
        <w:rPr>
          <w:rFonts w:eastAsia="Calibri"/>
          <w:b/>
          <w:bCs/>
        </w:rPr>
        <w:t xml:space="preserve"> Amendment </w:t>
      </w:r>
    </w:p>
    <w:p w:rsidR="00473F26" w:rsidRDefault="00473F26" w:rsidP="00473F26">
      <w:pPr>
        <w:spacing w:line="312" w:lineRule="atLeast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 xml:space="preserve">In October 2009, </w:t>
      </w:r>
      <w:r w:rsidRPr="004F0B84">
        <w:rPr>
          <w:sz w:val="20"/>
          <w:szCs w:val="20"/>
        </w:rPr>
        <w:t>Friends of Erik Paulsen</w:t>
      </w:r>
      <w:r>
        <w:t xml:space="preserve"> </w:t>
      </w:r>
      <w:r w:rsidRPr="00EB5795">
        <w:rPr>
          <w:rFonts w:eastAsia="Times New Roman"/>
          <w:sz w:val="20"/>
          <w:szCs w:val="20"/>
        </w:rPr>
        <w:t xml:space="preserve">reported </w:t>
      </w:r>
      <w:r>
        <w:rPr>
          <w:rFonts w:eastAsia="Times New Roman"/>
          <w:sz w:val="20"/>
          <w:szCs w:val="20"/>
        </w:rPr>
        <w:t>$319,000.22</w:t>
      </w:r>
      <w:r w:rsidR="00043D05">
        <w:rPr>
          <w:rFonts w:eastAsia="Times New Roman"/>
          <w:sz w:val="20"/>
          <w:szCs w:val="20"/>
        </w:rPr>
        <w:t xml:space="preserve"> in</w:t>
      </w:r>
      <w:r>
        <w:rPr>
          <w:rFonts w:eastAsia="Times New Roman"/>
          <w:sz w:val="20"/>
          <w:szCs w:val="20"/>
        </w:rPr>
        <w:t xml:space="preserve"> contributions, $86,175.18</w:t>
      </w:r>
      <w:r w:rsidR="00043D05">
        <w:rPr>
          <w:rFonts w:eastAsia="Times New Roman"/>
          <w:sz w:val="20"/>
          <w:szCs w:val="20"/>
        </w:rPr>
        <w:t xml:space="preserve"> in</w:t>
      </w:r>
      <w:r>
        <w:rPr>
          <w:rFonts w:ascii="Verdana" w:eastAsia="Times New Roman" w:hAnsi="Verdana"/>
          <w:color w:val="000000"/>
          <w:sz w:val="17"/>
          <w:szCs w:val="17"/>
        </w:rPr>
        <w:t xml:space="preserve"> </w:t>
      </w:r>
      <w:r w:rsidRPr="00EB5795">
        <w:rPr>
          <w:rFonts w:eastAsia="Times New Roman"/>
          <w:sz w:val="20"/>
          <w:szCs w:val="20"/>
        </w:rPr>
        <w:t>expenditures, $</w:t>
      </w:r>
      <w:r>
        <w:rPr>
          <w:rFonts w:ascii="Verdana" w:eastAsia="Times New Roman" w:hAnsi="Verdana"/>
          <w:color w:val="000000"/>
          <w:sz w:val="17"/>
          <w:szCs w:val="17"/>
        </w:rPr>
        <w:t>725,219.96</w:t>
      </w:r>
      <w:r w:rsidR="00043D05">
        <w:rPr>
          <w:rFonts w:ascii="Verdana" w:eastAsia="Times New Roman" w:hAnsi="Verdana"/>
          <w:color w:val="000000"/>
          <w:sz w:val="17"/>
          <w:szCs w:val="17"/>
        </w:rPr>
        <w:t xml:space="preserve"> cash</w:t>
      </w:r>
      <w:r>
        <w:rPr>
          <w:rFonts w:ascii="Verdana" w:eastAsia="Times New Roman" w:hAnsi="Verdana"/>
          <w:color w:val="000000"/>
          <w:sz w:val="17"/>
          <w:szCs w:val="17"/>
        </w:rPr>
        <w:t xml:space="preserve"> </w:t>
      </w:r>
      <w:r w:rsidRPr="00EB5795">
        <w:rPr>
          <w:rFonts w:eastAsia="Times New Roman"/>
          <w:sz w:val="20"/>
          <w:szCs w:val="20"/>
        </w:rPr>
        <w:t>on hand, and zero debt.</w:t>
      </w:r>
      <w:r>
        <w:rPr>
          <w:rFonts w:eastAsia="Times New Roman"/>
          <w:sz w:val="20"/>
          <w:szCs w:val="20"/>
        </w:rPr>
        <w:t xml:space="preserve"> </w:t>
      </w:r>
    </w:p>
    <w:p w:rsidR="00473F26" w:rsidRPr="00473F26" w:rsidRDefault="00473F26" w:rsidP="00473F26">
      <w:pPr>
        <w:rPr>
          <w:rFonts w:eastAsia="Times New Roman"/>
        </w:rPr>
      </w:pPr>
    </w:p>
    <w:tbl>
      <w:tblPr>
        <w:tblW w:w="9792" w:type="dxa"/>
        <w:tblCellSpacing w:w="15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830"/>
        <w:gridCol w:w="1524"/>
        <w:gridCol w:w="2438"/>
      </w:tblGrid>
      <w:tr w:rsidR="00473F26" w:rsidRPr="00473F26" w:rsidTr="00A0143E">
        <w:trPr>
          <w:tblHeader/>
          <w:tblCellSpacing w:w="15" w:type="dxa"/>
        </w:trPr>
        <w:tc>
          <w:tcPr>
            <w:tcW w:w="0" w:type="auto"/>
            <w:shd w:val="clear" w:color="auto" w:fill="004477"/>
            <w:vAlign w:val="center"/>
            <w:hideMark/>
          </w:tcPr>
          <w:p w:rsidR="00473F26" w:rsidRPr="00473F26" w:rsidRDefault="00473F26" w:rsidP="00473F26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004477"/>
            <w:vAlign w:val="center"/>
            <w:hideMark/>
          </w:tcPr>
          <w:p w:rsidR="00473F26" w:rsidRPr="00473F26" w:rsidRDefault="00473F26" w:rsidP="00473F26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473F26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A</w:t>
            </w:r>
            <w:r w:rsidRPr="00473F26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This Period</w:t>
            </w:r>
          </w:p>
        </w:tc>
        <w:tc>
          <w:tcPr>
            <w:tcW w:w="2176" w:type="dxa"/>
            <w:shd w:val="clear" w:color="auto" w:fill="004477"/>
            <w:vAlign w:val="center"/>
            <w:hideMark/>
          </w:tcPr>
          <w:p w:rsidR="00473F26" w:rsidRPr="00473F26" w:rsidRDefault="00473F26" w:rsidP="00473F26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473F26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B</w:t>
            </w:r>
            <w:r w:rsidRPr="00473F26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Election</w:t>
            </w:r>
            <w:r w:rsidRPr="00473F26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Cycle-To-Date</w:t>
            </w:r>
          </w:p>
        </w:tc>
      </w:tr>
      <w:tr w:rsidR="00473F26" w:rsidRPr="00473F26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73F26" w:rsidRPr="00473F26" w:rsidRDefault="00473F26" w:rsidP="00473F26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3F26" w:rsidRPr="00473F26" w:rsidRDefault="00473F26" w:rsidP="00473F2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FFFFFF"/>
            <w:vAlign w:val="center"/>
            <w:hideMark/>
          </w:tcPr>
          <w:p w:rsidR="00473F26" w:rsidRPr="00473F26" w:rsidRDefault="00473F26" w:rsidP="00473F2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73F26" w:rsidRPr="00473F26" w:rsidTr="00A0143E">
        <w:trPr>
          <w:trHeight w:val="330"/>
          <w:tblCellSpacing w:w="15" w:type="dxa"/>
        </w:trPr>
        <w:tc>
          <w:tcPr>
            <w:tcW w:w="867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3F26" w:rsidRPr="00473F26" w:rsidRDefault="00473F26" w:rsidP="00473F26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3F26">
              <w:rPr>
                <w:rFonts w:ascii="Verdana" w:eastAsia="Times New Roman" w:hAnsi="Verdana"/>
                <w:color w:val="000000"/>
                <w:sz w:val="17"/>
                <w:szCs w:val="17"/>
              </w:rPr>
              <w:t>6. Net Contributions (other than loans)</w:t>
            </w:r>
          </w:p>
        </w:tc>
      </w:tr>
      <w:tr w:rsidR="00473F26" w:rsidRPr="00473F26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3F26" w:rsidRPr="00473F26" w:rsidRDefault="00473F26" w:rsidP="00473F26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3F26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Contributions (other than loans)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3F26" w:rsidRPr="00473F26" w:rsidRDefault="00473F26" w:rsidP="00473F26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3F26">
              <w:rPr>
                <w:rFonts w:ascii="Verdana" w:eastAsia="Times New Roman" w:hAnsi="Verdana"/>
                <w:color w:val="000000"/>
                <w:sz w:val="17"/>
                <w:szCs w:val="17"/>
              </w:rPr>
              <w:t>319000.22</w:t>
            </w:r>
          </w:p>
        </w:tc>
        <w:tc>
          <w:tcPr>
            <w:tcW w:w="2176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3F26" w:rsidRPr="00473F26" w:rsidRDefault="00473F26" w:rsidP="00473F26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3F26">
              <w:rPr>
                <w:rFonts w:ascii="Verdana" w:eastAsia="Times New Roman" w:hAnsi="Verdana"/>
                <w:color w:val="000000"/>
                <w:sz w:val="17"/>
                <w:szCs w:val="17"/>
              </w:rPr>
              <w:t>924816.12</w:t>
            </w:r>
          </w:p>
        </w:tc>
      </w:tr>
      <w:tr w:rsidR="00473F26" w:rsidRPr="00473F26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3F26" w:rsidRPr="00473F26" w:rsidRDefault="00473F26" w:rsidP="00473F26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3F26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Contribution Refunds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3F26" w:rsidRPr="00473F26" w:rsidRDefault="00473F26" w:rsidP="00473F26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3F26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2176" w:type="dxa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3F26" w:rsidRPr="00473F26" w:rsidRDefault="00473F26" w:rsidP="00473F26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3F26">
              <w:rPr>
                <w:rFonts w:ascii="Verdana" w:eastAsia="Times New Roman" w:hAnsi="Verdana"/>
                <w:color w:val="000000"/>
                <w:sz w:val="17"/>
                <w:szCs w:val="17"/>
              </w:rPr>
              <w:t>2150.00</w:t>
            </w:r>
          </w:p>
        </w:tc>
      </w:tr>
      <w:tr w:rsidR="00473F26" w:rsidRPr="00473F26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3F26" w:rsidRPr="00473F26" w:rsidRDefault="00473F26" w:rsidP="00473F26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3F26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Contributions (6(a) - 6(b))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3F26" w:rsidRPr="00473F26" w:rsidRDefault="00473F26" w:rsidP="00473F26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3F26">
              <w:rPr>
                <w:rFonts w:ascii="Verdana" w:eastAsia="Times New Roman" w:hAnsi="Verdana"/>
                <w:color w:val="000000"/>
                <w:sz w:val="17"/>
                <w:szCs w:val="17"/>
              </w:rPr>
              <w:t>319000.22</w:t>
            </w:r>
          </w:p>
        </w:tc>
        <w:tc>
          <w:tcPr>
            <w:tcW w:w="2176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3F26" w:rsidRPr="00473F26" w:rsidRDefault="00473F26" w:rsidP="00473F26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3F26">
              <w:rPr>
                <w:rFonts w:ascii="Verdana" w:eastAsia="Times New Roman" w:hAnsi="Verdana"/>
                <w:color w:val="000000"/>
                <w:sz w:val="17"/>
                <w:szCs w:val="17"/>
              </w:rPr>
              <w:t>922666.12</w:t>
            </w:r>
          </w:p>
        </w:tc>
      </w:tr>
      <w:tr w:rsidR="00473F26" w:rsidRPr="00473F26" w:rsidTr="00A0143E">
        <w:trPr>
          <w:trHeight w:val="330"/>
          <w:tblCellSpacing w:w="15" w:type="dxa"/>
        </w:trPr>
        <w:tc>
          <w:tcPr>
            <w:tcW w:w="867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3F26" w:rsidRPr="00473F26" w:rsidRDefault="00473F26" w:rsidP="00473F26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3F26">
              <w:rPr>
                <w:rFonts w:ascii="Verdana" w:eastAsia="Times New Roman" w:hAnsi="Verdana"/>
                <w:color w:val="000000"/>
                <w:sz w:val="17"/>
                <w:szCs w:val="17"/>
              </w:rPr>
              <w:t>7. Net Operating Expenditures</w:t>
            </w:r>
          </w:p>
        </w:tc>
      </w:tr>
      <w:tr w:rsidR="00473F26" w:rsidRPr="00473F26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3F26" w:rsidRPr="00473F26" w:rsidRDefault="00473F26" w:rsidP="00473F26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3F26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3F26" w:rsidRPr="00473F26" w:rsidRDefault="00473F26" w:rsidP="00473F26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3F26">
              <w:rPr>
                <w:rFonts w:ascii="Verdana" w:eastAsia="Times New Roman" w:hAnsi="Verdana"/>
                <w:color w:val="000000"/>
                <w:sz w:val="17"/>
                <w:szCs w:val="17"/>
              </w:rPr>
              <w:t>86175.18</w:t>
            </w:r>
          </w:p>
        </w:tc>
        <w:tc>
          <w:tcPr>
            <w:tcW w:w="2176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3F26" w:rsidRPr="00473F26" w:rsidRDefault="00473F26" w:rsidP="00473F26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3F26">
              <w:rPr>
                <w:rFonts w:ascii="Verdana" w:eastAsia="Times New Roman" w:hAnsi="Verdana"/>
                <w:color w:val="000000"/>
                <w:sz w:val="17"/>
                <w:szCs w:val="17"/>
              </w:rPr>
              <w:t>347342.09</w:t>
            </w:r>
          </w:p>
        </w:tc>
      </w:tr>
      <w:tr w:rsidR="00473F26" w:rsidRPr="00473F26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3F26" w:rsidRPr="00473F26" w:rsidRDefault="00473F26" w:rsidP="00473F26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3F26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Offsets to Operating Expenditures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3F26" w:rsidRPr="00473F26" w:rsidRDefault="00473F26" w:rsidP="00473F26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3F26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2176" w:type="dxa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3F26" w:rsidRPr="00473F26" w:rsidRDefault="00473F26" w:rsidP="00473F26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3F26">
              <w:rPr>
                <w:rFonts w:ascii="Verdana" w:eastAsia="Times New Roman" w:hAnsi="Verdana"/>
                <w:color w:val="000000"/>
                <w:sz w:val="17"/>
                <w:szCs w:val="17"/>
              </w:rPr>
              <w:t>3284.11</w:t>
            </w:r>
          </w:p>
        </w:tc>
      </w:tr>
      <w:tr w:rsidR="00473F26" w:rsidRPr="00473F26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3F26" w:rsidRPr="00473F26" w:rsidRDefault="00473F26" w:rsidP="00473F26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3F26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3F26" w:rsidRPr="00473F26" w:rsidRDefault="00473F26" w:rsidP="00473F26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3F26">
              <w:rPr>
                <w:rFonts w:ascii="Verdana" w:eastAsia="Times New Roman" w:hAnsi="Verdana"/>
                <w:color w:val="000000"/>
                <w:sz w:val="17"/>
                <w:szCs w:val="17"/>
              </w:rPr>
              <w:t>86175.18</w:t>
            </w:r>
          </w:p>
        </w:tc>
        <w:tc>
          <w:tcPr>
            <w:tcW w:w="2176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3F26" w:rsidRPr="00473F26" w:rsidRDefault="00473F26" w:rsidP="00473F26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3F26">
              <w:rPr>
                <w:rFonts w:ascii="Verdana" w:eastAsia="Times New Roman" w:hAnsi="Verdana"/>
                <w:color w:val="000000"/>
                <w:sz w:val="17"/>
                <w:szCs w:val="17"/>
              </w:rPr>
              <w:t>344057.98</w:t>
            </w:r>
          </w:p>
        </w:tc>
      </w:tr>
      <w:tr w:rsidR="00473F26" w:rsidRPr="00473F26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3F26" w:rsidRPr="00473F26" w:rsidRDefault="00473F26" w:rsidP="00473F26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3F26">
              <w:rPr>
                <w:rFonts w:ascii="Verdana" w:eastAsia="Times New Roman" w:hAnsi="Verdana"/>
                <w:color w:val="000000"/>
                <w:sz w:val="17"/>
                <w:szCs w:val="17"/>
              </w:rPr>
              <w:t>8. Cash on Hand at Close of Reporting Period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3F26" w:rsidRPr="00473F26" w:rsidRDefault="00473F26" w:rsidP="00473F26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3F26">
              <w:rPr>
                <w:rFonts w:ascii="Verdana" w:eastAsia="Times New Roman" w:hAnsi="Verdana"/>
                <w:color w:val="000000"/>
                <w:sz w:val="17"/>
                <w:szCs w:val="17"/>
              </w:rPr>
              <w:t>725219.96</w:t>
            </w:r>
          </w:p>
        </w:tc>
        <w:tc>
          <w:tcPr>
            <w:tcW w:w="2176" w:type="dxa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3F26" w:rsidRPr="00473F26" w:rsidRDefault="00473F26" w:rsidP="00473F26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473F26" w:rsidRPr="00473F26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3F26" w:rsidRPr="00473F26" w:rsidRDefault="00473F26" w:rsidP="00473F26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3F26">
              <w:rPr>
                <w:rFonts w:ascii="Verdana" w:eastAsia="Times New Roman" w:hAnsi="Verdana"/>
                <w:color w:val="000000"/>
                <w:sz w:val="17"/>
                <w:szCs w:val="17"/>
              </w:rPr>
              <w:t>9. Debts and Obligations Owed TO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3F26" w:rsidRPr="00473F26" w:rsidRDefault="00473F26" w:rsidP="00473F26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3F26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2176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3F26" w:rsidRPr="00473F26" w:rsidRDefault="00473F26" w:rsidP="00473F26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473F26" w:rsidRPr="00473F26" w:rsidTr="00A0143E">
        <w:trPr>
          <w:trHeight w:val="330"/>
          <w:tblCellSpacing w:w="15" w:type="dxa"/>
        </w:trPr>
        <w:tc>
          <w:tcPr>
            <w:tcW w:w="867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3F26" w:rsidRPr="00473F26" w:rsidRDefault="00473F26" w:rsidP="00473F26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3F26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  <w:tr w:rsidR="00473F26" w:rsidRPr="00473F26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3F26" w:rsidRPr="00473F26" w:rsidRDefault="00473F26" w:rsidP="00473F26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3F26">
              <w:rPr>
                <w:rFonts w:ascii="Verdana" w:eastAsia="Times New Roman" w:hAnsi="Verdana"/>
                <w:color w:val="000000"/>
                <w:sz w:val="17"/>
                <w:szCs w:val="17"/>
              </w:rPr>
              <w:t>10. Debts and Obligations Owed BY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3F26" w:rsidRPr="00473F26" w:rsidRDefault="00473F26" w:rsidP="00473F26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3F26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2176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3F26" w:rsidRPr="00473F26" w:rsidRDefault="00473F26" w:rsidP="00473F26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473F26" w:rsidRPr="00473F26" w:rsidTr="00A0143E">
        <w:trPr>
          <w:trHeight w:val="330"/>
          <w:tblCellSpacing w:w="15" w:type="dxa"/>
        </w:trPr>
        <w:tc>
          <w:tcPr>
            <w:tcW w:w="867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3F26" w:rsidRPr="00473F26" w:rsidRDefault="00473F26" w:rsidP="00473F26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3F26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</w:tbl>
    <w:p w:rsidR="00473F26" w:rsidRDefault="00473F26" w:rsidP="00473F26">
      <w:pPr>
        <w:tabs>
          <w:tab w:val="left" w:pos="6265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[FEC.gov, accessed</w:t>
      </w:r>
      <w:hyperlink r:id="rId80" w:history="1">
        <w:r w:rsidRPr="001B2CA7">
          <w:rPr>
            <w:rStyle w:val="Hyperlink"/>
            <w:rFonts w:eastAsia="Times New Roman"/>
            <w:sz w:val="20"/>
            <w:szCs w:val="20"/>
          </w:rPr>
          <w:t xml:space="preserve"> 6/2/16]</w:t>
        </w:r>
      </w:hyperlink>
    </w:p>
    <w:p w:rsidR="00F517A0" w:rsidRDefault="00F517A0" w:rsidP="001B2CA7">
      <w:pPr>
        <w:tabs>
          <w:tab w:val="left" w:pos="3871"/>
        </w:tabs>
        <w:rPr>
          <w:rFonts w:eastAsia="Times New Roman"/>
          <w:sz w:val="20"/>
          <w:szCs w:val="20"/>
        </w:rPr>
      </w:pPr>
    </w:p>
    <w:p w:rsidR="00473F26" w:rsidRDefault="00473F26" w:rsidP="001B2CA7">
      <w:pPr>
        <w:tabs>
          <w:tab w:val="left" w:pos="3871"/>
        </w:tabs>
        <w:rPr>
          <w:rFonts w:eastAsia="Times New Roman"/>
          <w:sz w:val="20"/>
          <w:szCs w:val="20"/>
        </w:rPr>
      </w:pPr>
    </w:p>
    <w:p w:rsidR="00473F26" w:rsidRPr="00EB5795" w:rsidRDefault="00473F26" w:rsidP="00473F26">
      <w:pPr>
        <w:shd w:val="clear" w:color="auto" w:fill="DDDDDD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2009 Q4 Campaign Finance </w:t>
      </w:r>
      <w:r w:rsidRPr="00EB5795">
        <w:rPr>
          <w:rFonts w:eastAsia="Calibri"/>
          <w:b/>
          <w:bCs/>
        </w:rPr>
        <w:t>Filings</w:t>
      </w:r>
      <w:r>
        <w:rPr>
          <w:rFonts w:eastAsia="Calibri"/>
          <w:b/>
          <w:bCs/>
        </w:rPr>
        <w:t xml:space="preserve"> Amendment 2</w:t>
      </w:r>
    </w:p>
    <w:p w:rsidR="00473F26" w:rsidRDefault="00473F26" w:rsidP="00473F26">
      <w:pPr>
        <w:spacing w:line="312" w:lineRule="atLeast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 xml:space="preserve">In October 2009, </w:t>
      </w:r>
      <w:r w:rsidRPr="004F0B84">
        <w:rPr>
          <w:sz w:val="20"/>
          <w:szCs w:val="20"/>
        </w:rPr>
        <w:t>Friends of Erik Paulsen</w:t>
      </w:r>
      <w:r>
        <w:t xml:space="preserve"> </w:t>
      </w:r>
      <w:r w:rsidRPr="00EB5795">
        <w:rPr>
          <w:rFonts w:eastAsia="Times New Roman"/>
          <w:sz w:val="20"/>
          <w:szCs w:val="20"/>
        </w:rPr>
        <w:t xml:space="preserve">reported </w:t>
      </w:r>
      <w:r>
        <w:rPr>
          <w:rFonts w:eastAsia="Times New Roman"/>
          <w:sz w:val="20"/>
          <w:szCs w:val="20"/>
        </w:rPr>
        <w:t>$319,000.22</w:t>
      </w:r>
      <w:r w:rsidR="00043D05">
        <w:rPr>
          <w:rFonts w:eastAsia="Times New Roman"/>
          <w:sz w:val="20"/>
          <w:szCs w:val="20"/>
        </w:rPr>
        <w:t xml:space="preserve"> in </w:t>
      </w:r>
      <w:r>
        <w:rPr>
          <w:rFonts w:eastAsia="Times New Roman"/>
          <w:sz w:val="20"/>
          <w:szCs w:val="20"/>
        </w:rPr>
        <w:t>contributions, $</w:t>
      </w:r>
      <w:r w:rsidR="00043D05">
        <w:rPr>
          <w:rFonts w:eastAsia="Times New Roman"/>
          <w:sz w:val="20"/>
          <w:szCs w:val="20"/>
        </w:rPr>
        <w:t>86,175.18</w:t>
      </w:r>
      <w:r w:rsidR="00043D05">
        <w:rPr>
          <w:rFonts w:ascii="Verdana" w:eastAsia="Times New Roman" w:hAnsi="Verdana"/>
          <w:color w:val="000000"/>
          <w:sz w:val="17"/>
          <w:szCs w:val="17"/>
        </w:rPr>
        <w:t xml:space="preserve"> in </w:t>
      </w:r>
      <w:r w:rsidRPr="00EB5795">
        <w:rPr>
          <w:rFonts w:eastAsia="Times New Roman"/>
          <w:sz w:val="20"/>
          <w:szCs w:val="20"/>
        </w:rPr>
        <w:t>expenditures, $</w:t>
      </w:r>
      <w:r>
        <w:rPr>
          <w:rFonts w:ascii="Verdana" w:eastAsia="Times New Roman" w:hAnsi="Verdana"/>
          <w:color w:val="000000"/>
          <w:sz w:val="17"/>
          <w:szCs w:val="17"/>
        </w:rPr>
        <w:t xml:space="preserve">725,219.96 </w:t>
      </w:r>
      <w:r w:rsidR="00043D05">
        <w:rPr>
          <w:rFonts w:ascii="Verdana" w:eastAsia="Times New Roman" w:hAnsi="Verdana"/>
          <w:color w:val="000000"/>
          <w:sz w:val="17"/>
          <w:szCs w:val="17"/>
        </w:rPr>
        <w:t xml:space="preserve">cash </w:t>
      </w:r>
      <w:r w:rsidRPr="00EB5795">
        <w:rPr>
          <w:rFonts w:eastAsia="Times New Roman"/>
          <w:sz w:val="20"/>
          <w:szCs w:val="20"/>
        </w:rPr>
        <w:t>on hand, and zero debt.</w:t>
      </w:r>
      <w:r>
        <w:rPr>
          <w:rFonts w:eastAsia="Times New Roman"/>
          <w:sz w:val="20"/>
          <w:szCs w:val="20"/>
        </w:rPr>
        <w:t xml:space="preserve"> </w:t>
      </w:r>
    </w:p>
    <w:p w:rsidR="00473F26" w:rsidRPr="00473F26" w:rsidRDefault="00473F26" w:rsidP="00473F26">
      <w:pPr>
        <w:rPr>
          <w:rFonts w:eastAsia="Times New Roman"/>
        </w:rPr>
      </w:pPr>
    </w:p>
    <w:tbl>
      <w:tblPr>
        <w:tblW w:w="9792" w:type="dxa"/>
        <w:tblCellSpacing w:w="15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162"/>
        <w:gridCol w:w="1609"/>
        <w:gridCol w:w="2021"/>
      </w:tblGrid>
      <w:tr w:rsidR="00473F26" w:rsidRPr="00473F26" w:rsidTr="00A0143E">
        <w:trPr>
          <w:tblHeader/>
          <w:tblCellSpacing w:w="15" w:type="dxa"/>
        </w:trPr>
        <w:tc>
          <w:tcPr>
            <w:tcW w:w="0" w:type="auto"/>
            <w:shd w:val="clear" w:color="auto" w:fill="004477"/>
            <w:vAlign w:val="center"/>
            <w:hideMark/>
          </w:tcPr>
          <w:p w:rsidR="00473F26" w:rsidRPr="00473F26" w:rsidRDefault="00473F26" w:rsidP="00473F26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004477"/>
            <w:vAlign w:val="center"/>
            <w:hideMark/>
          </w:tcPr>
          <w:p w:rsidR="00473F26" w:rsidRPr="00473F26" w:rsidRDefault="00473F26" w:rsidP="00473F26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473F26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A</w:t>
            </w:r>
            <w:r w:rsidRPr="00473F26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This Period</w:t>
            </w:r>
          </w:p>
        </w:tc>
        <w:tc>
          <w:tcPr>
            <w:tcW w:w="0" w:type="auto"/>
            <w:shd w:val="clear" w:color="auto" w:fill="004477"/>
            <w:vAlign w:val="center"/>
            <w:hideMark/>
          </w:tcPr>
          <w:p w:rsidR="00473F26" w:rsidRPr="00473F26" w:rsidRDefault="00473F26" w:rsidP="00473F26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473F26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B</w:t>
            </w:r>
            <w:r w:rsidRPr="00473F26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Election</w:t>
            </w:r>
            <w:r w:rsidRPr="00473F26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Cycle-To-Date</w:t>
            </w:r>
          </w:p>
        </w:tc>
      </w:tr>
      <w:tr w:rsidR="00473F26" w:rsidRPr="00473F26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73F26" w:rsidRPr="00473F26" w:rsidRDefault="00473F26" w:rsidP="00473F26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3F26" w:rsidRPr="00473F26" w:rsidRDefault="00473F26" w:rsidP="00473F2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3F26" w:rsidRPr="00473F26" w:rsidRDefault="00473F26" w:rsidP="00473F2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73F26" w:rsidRPr="00473F26" w:rsidTr="00A0143E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3F26" w:rsidRPr="00473F26" w:rsidRDefault="00473F26" w:rsidP="00473F26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3F26">
              <w:rPr>
                <w:rFonts w:ascii="Verdana" w:eastAsia="Times New Roman" w:hAnsi="Verdana"/>
                <w:color w:val="000000"/>
                <w:sz w:val="17"/>
                <w:szCs w:val="17"/>
              </w:rPr>
              <w:t>6. Net Contributions (other than loans)</w:t>
            </w:r>
          </w:p>
        </w:tc>
      </w:tr>
      <w:tr w:rsidR="00473F26" w:rsidRPr="00473F26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3F26" w:rsidRPr="00473F26" w:rsidRDefault="00473F26" w:rsidP="00473F26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3F26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Contributions (other than loans)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3F26" w:rsidRPr="00473F26" w:rsidRDefault="00473F26" w:rsidP="00473F26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3F26">
              <w:rPr>
                <w:rFonts w:ascii="Verdana" w:eastAsia="Times New Roman" w:hAnsi="Verdana"/>
                <w:color w:val="000000"/>
                <w:sz w:val="17"/>
                <w:szCs w:val="17"/>
              </w:rPr>
              <w:t>319000.22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3F26" w:rsidRPr="00473F26" w:rsidRDefault="00473F26" w:rsidP="00473F26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3F26">
              <w:rPr>
                <w:rFonts w:ascii="Verdana" w:eastAsia="Times New Roman" w:hAnsi="Verdana"/>
                <w:color w:val="000000"/>
                <w:sz w:val="17"/>
                <w:szCs w:val="17"/>
              </w:rPr>
              <w:t>924816.12</w:t>
            </w:r>
          </w:p>
        </w:tc>
      </w:tr>
      <w:tr w:rsidR="00473F26" w:rsidRPr="00473F26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3F26" w:rsidRPr="00473F26" w:rsidRDefault="00473F26" w:rsidP="00473F26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3F26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Contribution Refunds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3F26" w:rsidRPr="00473F26" w:rsidRDefault="00473F26" w:rsidP="00473F26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3F26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3F26" w:rsidRPr="00473F26" w:rsidRDefault="00473F26" w:rsidP="00473F26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3F26">
              <w:rPr>
                <w:rFonts w:ascii="Verdana" w:eastAsia="Times New Roman" w:hAnsi="Verdana"/>
                <w:color w:val="000000"/>
                <w:sz w:val="17"/>
                <w:szCs w:val="17"/>
              </w:rPr>
              <w:t>2150.00</w:t>
            </w:r>
          </w:p>
        </w:tc>
      </w:tr>
      <w:tr w:rsidR="00473F26" w:rsidRPr="00473F26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3F26" w:rsidRPr="00473F26" w:rsidRDefault="00473F26" w:rsidP="00473F26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3F26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Contributions (6(a) - 6(b))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3F26" w:rsidRPr="00473F26" w:rsidRDefault="00473F26" w:rsidP="00473F26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3F26">
              <w:rPr>
                <w:rFonts w:ascii="Verdana" w:eastAsia="Times New Roman" w:hAnsi="Verdana"/>
                <w:color w:val="000000"/>
                <w:sz w:val="17"/>
                <w:szCs w:val="17"/>
              </w:rPr>
              <w:t>319000.22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3F26" w:rsidRPr="00473F26" w:rsidRDefault="00473F26" w:rsidP="00473F26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3F26">
              <w:rPr>
                <w:rFonts w:ascii="Verdana" w:eastAsia="Times New Roman" w:hAnsi="Verdana"/>
                <w:color w:val="000000"/>
                <w:sz w:val="17"/>
                <w:szCs w:val="17"/>
              </w:rPr>
              <w:t>922666.12</w:t>
            </w:r>
          </w:p>
        </w:tc>
      </w:tr>
      <w:tr w:rsidR="00473F26" w:rsidRPr="00473F26" w:rsidTr="00A0143E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3F26" w:rsidRPr="00473F26" w:rsidRDefault="00473F26" w:rsidP="00473F26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3F26">
              <w:rPr>
                <w:rFonts w:ascii="Verdana" w:eastAsia="Times New Roman" w:hAnsi="Verdana"/>
                <w:color w:val="000000"/>
                <w:sz w:val="17"/>
                <w:szCs w:val="17"/>
              </w:rPr>
              <w:t>7. Net Operating Expenditures</w:t>
            </w:r>
          </w:p>
        </w:tc>
      </w:tr>
      <w:tr w:rsidR="00473F26" w:rsidRPr="00473F26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3F26" w:rsidRPr="00473F26" w:rsidRDefault="00473F26" w:rsidP="00473F26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3F26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3F26" w:rsidRPr="00473F26" w:rsidRDefault="00473F26" w:rsidP="00473F26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3F26">
              <w:rPr>
                <w:rFonts w:ascii="Verdana" w:eastAsia="Times New Roman" w:hAnsi="Verdana"/>
                <w:color w:val="000000"/>
                <w:sz w:val="17"/>
                <w:szCs w:val="17"/>
              </w:rPr>
              <w:t>86175.18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3F26" w:rsidRPr="00473F26" w:rsidRDefault="00473F26" w:rsidP="00473F26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3F26">
              <w:rPr>
                <w:rFonts w:ascii="Verdana" w:eastAsia="Times New Roman" w:hAnsi="Verdana"/>
                <w:color w:val="000000"/>
                <w:sz w:val="17"/>
                <w:szCs w:val="17"/>
              </w:rPr>
              <w:t>347342.09</w:t>
            </w:r>
          </w:p>
        </w:tc>
      </w:tr>
      <w:tr w:rsidR="00473F26" w:rsidRPr="00473F26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3F26" w:rsidRPr="00473F26" w:rsidRDefault="00473F26" w:rsidP="00473F26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3F26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Offsets to Operating Expenditures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3F26" w:rsidRPr="00473F26" w:rsidRDefault="00473F26" w:rsidP="00473F26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3F26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3F26" w:rsidRPr="00473F26" w:rsidRDefault="00473F26" w:rsidP="00473F26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3F26">
              <w:rPr>
                <w:rFonts w:ascii="Verdana" w:eastAsia="Times New Roman" w:hAnsi="Verdana"/>
                <w:color w:val="000000"/>
                <w:sz w:val="17"/>
                <w:szCs w:val="17"/>
              </w:rPr>
              <w:t>3284.11</w:t>
            </w:r>
          </w:p>
        </w:tc>
      </w:tr>
      <w:tr w:rsidR="00473F26" w:rsidRPr="00473F26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3F26" w:rsidRPr="00473F26" w:rsidRDefault="00473F26" w:rsidP="00473F26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3F26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3F26" w:rsidRPr="00473F26" w:rsidRDefault="00473F26" w:rsidP="00473F26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3F26">
              <w:rPr>
                <w:rFonts w:ascii="Verdana" w:eastAsia="Times New Roman" w:hAnsi="Verdana"/>
                <w:color w:val="000000"/>
                <w:sz w:val="17"/>
                <w:szCs w:val="17"/>
              </w:rPr>
              <w:t>86175.18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3F26" w:rsidRPr="00473F26" w:rsidRDefault="00473F26" w:rsidP="00473F26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3F26">
              <w:rPr>
                <w:rFonts w:ascii="Verdana" w:eastAsia="Times New Roman" w:hAnsi="Verdana"/>
                <w:color w:val="000000"/>
                <w:sz w:val="17"/>
                <w:szCs w:val="17"/>
              </w:rPr>
              <w:t>344057.98</w:t>
            </w:r>
          </w:p>
        </w:tc>
      </w:tr>
      <w:tr w:rsidR="00473F26" w:rsidRPr="00473F26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3F26" w:rsidRPr="00473F26" w:rsidRDefault="00473F26" w:rsidP="00473F26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3F26">
              <w:rPr>
                <w:rFonts w:ascii="Verdana" w:eastAsia="Times New Roman" w:hAnsi="Verdana"/>
                <w:color w:val="000000"/>
                <w:sz w:val="17"/>
                <w:szCs w:val="17"/>
              </w:rPr>
              <w:t>8. Cash on Hand at Close of Reporting Period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3F26" w:rsidRPr="00473F26" w:rsidRDefault="00473F26" w:rsidP="00473F26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3F26">
              <w:rPr>
                <w:rFonts w:ascii="Verdana" w:eastAsia="Times New Roman" w:hAnsi="Verdana"/>
                <w:color w:val="000000"/>
                <w:sz w:val="17"/>
                <w:szCs w:val="17"/>
              </w:rPr>
              <w:t>725219.96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3F26" w:rsidRPr="00473F26" w:rsidRDefault="00473F26" w:rsidP="00473F26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473F26" w:rsidRPr="00473F26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3F26" w:rsidRPr="00473F26" w:rsidRDefault="00473F26" w:rsidP="00473F26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3F26">
              <w:rPr>
                <w:rFonts w:ascii="Verdana" w:eastAsia="Times New Roman" w:hAnsi="Verdana"/>
                <w:color w:val="000000"/>
                <w:sz w:val="17"/>
                <w:szCs w:val="17"/>
              </w:rPr>
              <w:t>9. Debts and Obligations Owed TO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3F26" w:rsidRPr="00473F26" w:rsidRDefault="00473F26" w:rsidP="00473F26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3F26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3F26" w:rsidRPr="00473F26" w:rsidRDefault="00473F26" w:rsidP="00473F26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473F26" w:rsidRPr="00473F26" w:rsidTr="00A0143E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3F26" w:rsidRPr="00473F26" w:rsidRDefault="00473F26" w:rsidP="00473F26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3F26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  <w:tr w:rsidR="00473F26" w:rsidRPr="00473F26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3F26" w:rsidRPr="00473F26" w:rsidRDefault="00473F26" w:rsidP="00473F26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3F26">
              <w:rPr>
                <w:rFonts w:ascii="Verdana" w:eastAsia="Times New Roman" w:hAnsi="Verdana"/>
                <w:color w:val="000000"/>
                <w:sz w:val="17"/>
                <w:szCs w:val="17"/>
              </w:rPr>
              <w:t>10. Debts and Obligations Owed BY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3F26" w:rsidRPr="00473F26" w:rsidRDefault="00473F26" w:rsidP="00473F26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3F26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3F26" w:rsidRPr="00473F26" w:rsidRDefault="00473F26" w:rsidP="00473F26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473F26" w:rsidRPr="00473F26" w:rsidTr="00A0143E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3F26" w:rsidRPr="00473F26" w:rsidRDefault="00473F26" w:rsidP="00473F26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3F26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</w:tbl>
    <w:p w:rsidR="00473F26" w:rsidRDefault="00473F26" w:rsidP="00473F26">
      <w:pPr>
        <w:tabs>
          <w:tab w:val="left" w:pos="6265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[FEC.gov, accessed</w:t>
      </w:r>
      <w:hyperlink r:id="rId81" w:history="1">
        <w:r w:rsidRPr="001B2CA7">
          <w:rPr>
            <w:rStyle w:val="Hyperlink"/>
            <w:rFonts w:eastAsia="Times New Roman"/>
            <w:sz w:val="20"/>
            <w:szCs w:val="20"/>
          </w:rPr>
          <w:t xml:space="preserve"> 6/2/16]</w:t>
        </w:r>
      </w:hyperlink>
    </w:p>
    <w:p w:rsidR="00473F26" w:rsidRDefault="00473F26" w:rsidP="001B2CA7">
      <w:pPr>
        <w:tabs>
          <w:tab w:val="left" w:pos="3871"/>
        </w:tabs>
        <w:rPr>
          <w:rFonts w:eastAsia="Times New Roman"/>
          <w:sz w:val="20"/>
          <w:szCs w:val="20"/>
        </w:rPr>
      </w:pPr>
    </w:p>
    <w:p w:rsidR="00473F26" w:rsidRDefault="00473F26" w:rsidP="001B2CA7">
      <w:pPr>
        <w:tabs>
          <w:tab w:val="left" w:pos="3871"/>
        </w:tabs>
        <w:rPr>
          <w:rFonts w:eastAsia="Times New Roman"/>
          <w:sz w:val="20"/>
          <w:szCs w:val="20"/>
        </w:rPr>
      </w:pPr>
    </w:p>
    <w:p w:rsidR="00473F26" w:rsidRPr="00EB5795" w:rsidRDefault="00473F26" w:rsidP="00473F26">
      <w:pPr>
        <w:shd w:val="clear" w:color="auto" w:fill="DDDDDD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2009 Q4 Campaign Finance </w:t>
      </w:r>
      <w:r w:rsidRPr="00EB5795">
        <w:rPr>
          <w:rFonts w:eastAsia="Calibri"/>
          <w:b/>
          <w:bCs/>
        </w:rPr>
        <w:t>Filings</w:t>
      </w:r>
      <w:r>
        <w:rPr>
          <w:rFonts w:eastAsia="Calibri"/>
          <w:b/>
          <w:bCs/>
        </w:rPr>
        <w:t xml:space="preserve"> Amendment 3</w:t>
      </w:r>
    </w:p>
    <w:p w:rsidR="00473F26" w:rsidRDefault="00473F26" w:rsidP="00473F26">
      <w:pPr>
        <w:spacing w:line="312" w:lineRule="atLeast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 xml:space="preserve">In October 2009, </w:t>
      </w:r>
      <w:r w:rsidRPr="004F0B84">
        <w:rPr>
          <w:sz w:val="20"/>
          <w:szCs w:val="20"/>
        </w:rPr>
        <w:t>Friends of Erik Paulsen</w:t>
      </w:r>
      <w:r>
        <w:t xml:space="preserve"> </w:t>
      </w:r>
      <w:r w:rsidRPr="00EB5795">
        <w:rPr>
          <w:rFonts w:eastAsia="Times New Roman"/>
          <w:sz w:val="20"/>
          <w:szCs w:val="20"/>
        </w:rPr>
        <w:t xml:space="preserve">reported </w:t>
      </w:r>
      <w:r>
        <w:rPr>
          <w:rFonts w:eastAsia="Times New Roman"/>
          <w:sz w:val="20"/>
          <w:szCs w:val="20"/>
        </w:rPr>
        <w:t>$317,840.82</w:t>
      </w:r>
      <w:r w:rsidR="00043D05">
        <w:rPr>
          <w:rFonts w:eastAsia="Times New Roman"/>
          <w:sz w:val="20"/>
          <w:szCs w:val="20"/>
        </w:rPr>
        <w:t xml:space="preserve"> in </w:t>
      </w:r>
      <w:r>
        <w:rPr>
          <w:rFonts w:eastAsia="Times New Roman"/>
          <w:sz w:val="20"/>
          <w:szCs w:val="20"/>
        </w:rPr>
        <w:t>contributions, $85,015</w:t>
      </w:r>
      <w:r w:rsidR="00043D05">
        <w:rPr>
          <w:rFonts w:eastAsia="Times New Roman"/>
          <w:sz w:val="20"/>
          <w:szCs w:val="20"/>
        </w:rPr>
        <w:t xml:space="preserve"> in</w:t>
      </w:r>
      <w:r>
        <w:rPr>
          <w:rFonts w:ascii="Verdana" w:eastAsia="Times New Roman" w:hAnsi="Verdana"/>
          <w:color w:val="000000"/>
          <w:sz w:val="17"/>
          <w:szCs w:val="17"/>
        </w:rPr>
        <w:t xml:space="preserve"> </w:t>
      </w:r>
      <w:r w:rsidRPr="00EB5795">
        <w:rPr>
          <w:rFonts w:eastAsia="Times New Roman"/>
          <w:sz w:val="20"/>
          <w:szCs w:val="20"/>
        </w:rPr>
        <w:t>expenditures, $</w:t>
      </w:r>
      <w:r>
        <w:rPr>
          <w:rFonts w:ascii="Verdana" w:eastAsia="Times New Roman" w:hAnsi="Verdana"/>
          <w:color w:val="000000"/>
          <w:sz w:val="17"/>
          <w:szCs w:val="17"/>
        </w:rPr>
        <w:t>724,219.96</w:t>
      </w:r>
      <w:r w:rsidR="00043D05">
        <w:rPr>
          <w:rFonts w:ascii="Verdana" w:eastAsia="Times New Roman" w:hAnsi="Verdana"/>
          <w:color w:val="000000"/>
          <w:sz w:val="17"/>
          <w:szCs w:val="17"/>
        </w:rPr>
        <w:t xml:space="preserve"> cash</w:t>
      </w:r>
      <w:r>
        <w:rPr>
          <w:rFonts w:ascii="Verdana" w:eastAsia="Times New Roman" w:hAnsi="Verdana"/>
          <w:color w:val="000000"/>
          <w:sz w:val="17"/>
          <w:szCs w:val="17"/>
        </w:rPr>
        <w:t xml:space="preserve"> </w:t>
      </w:r>
      <w:r w:rsidRPr="00EB5795">
        <w:rPr>
          <w:rFonts w:eastAsia="Times New Roman"/>
          <w:sz w:val="20"/>
          <w:szCs w:val="20"/>
        </w:rPr>
        <w:t>on hand, and zero debt.</w:t>
      </w:r>
      <w:r>
        <w:rPr>
          <w:rFonts w:eastAsia="Times New Roman"/>
          <w:sz w:val="20"/>
          <w:szCs w:val="20"/>
        </w:rPr>
        <w:t xml:space="preserve"> </w:t>
      </w:r>
    </w:p>
    <w:p w:rsidR="00473F26" w:rsidRDefault="00473F26" w:rsidP="001B2CA7">
      <w:pPr>
        <w:tabs>
          <w:tab w:val="left" w:pos="3871"/>
        </w:tabs>
        <w:rPr>
          <w:rFonts w:eastAsia="Times New Roman"/>
          <w:sz w:val="20"/>
          <w:szCs w:val="20"/>
        </w:rPr>
      </w:pPr>
    </w:p>
    <w:tbl>
      <w:tblPr>
        <w:tblW w:w="9792" w:type="dxa"/>
        <w:tblCellSpacing w:w="15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830"/>
        <w:gridCol w:w="1524"/>
        <w:gridCol w:w="2438"/>
      </w:tblGrid>
      <w:tr w:rsidR="00473F26" w:rsidRPr="00473F26" w:rsidTr="00A0143E">
        <w:trPr>
          <w:tblHeader/>
          <w:tblCellSpacing w:w="15" w:type="dxa"/>
        </w:trPr>
        <w:tc>
          <w:tcPr>
            <w:tcW w:w="0" w:type="auto"/>
            <w:shd w:val="clear" w:color="auto" w:fill="004477"/>
            <w:vAlign w:val="center"/>
            <w:hideMark/>
          </w:tcPr>
          <w:p w:rsidR="00473F26" w:rsidRPr="00473F26" w:rsidRDefault="00473F26" w:rsidP="00473F26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004477"/>
            <w:vAlign w:val="center"/>
            <w:hideMark/>
          </w:tcPr>
          <w:p w:rsidR="00473F26" w:rsidRPr="00473F26" w:rsidRDefault="00473F26" w:rsidP="00473F26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473F26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A</w:t>
            </w:r>
            <w:r w:rsidRPr="00473F26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This Period</w:t>
            </w:r>
          </w:p>
        </w:tc>
        <w:tc>
          <w:tcPr>
            <w:tcW w:w="2176" w:type="dxa"/>
            <w:shd w:val="clear" w:color="auto" w:fill="004477"/>
            <w:vAlign w:val="center"/>
            <w:hideMark/>
          </w:tcPr>
          <w:p w:rsidR="00473F26" w:rsidRPr="00473F26" w:rsidRDefault="00473F26" w:rsidP="00473F26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473F26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B</w:t>
            </w:r>
            <w:r w:rsidRPr="00473F26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Election</w:t>
            </w:r>
            <w:r w:rsidRPr="00473F26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Cycle-To-Date</w:t>
            </w:r>
          </w:p>
        </w:tc>
      </w:tr>
      <w:tr w:rsidR="00473F26" w:rsidRPr="00473F26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73F26" w:rsidRPr="00473F26" w:rsidRDefault="00473F26" w:rsidP="00473F26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3F26" w:rsidRPr="00473F26" w:rsidRDefault="00473F26" w:rsidP="00473F2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FFFFFF"/>
            <w:vAlign w:val="center"/>
            <w:hideMark/>
          </w:tcPr>
          <w:p w:rsidR="00473F26" w:rsidRPr="00473F26" w:rsidRDefault="00473F26" w:rsidP="00473F2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73F26" w:rsidRPr="00473F26" w:rsidTr="00A0143E">
        <w:trPr>
          <w:trHeight w:val="330"/>
          <w:tblCellSpacing w:w="15" w:type="dxa"/>
        </w:trPr>
        <w:tc>
          <w:tcPr>
            <w:tcW w:w="867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3F26" w:rsidRPr="00473F26" w:rsidRDefault="00473F26" w:rsidP="00473F26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3F26">
              <w:rPr>
                <w:rFonts w:ascii="Verdana" w:eastAsia="Times New Roman" w:hAnsi="Verdana"/>
                <w:color w:val="000000"/>
                <w:sz w:val="17"/>
                <w:szCs w:val="17"/>
              </w:rPr>
              <w:t>6. Net Contributions (other than loans)</w:t>
            </w:r>
          </w:p>
        </w:tc>
      </w:tr>
      <w:tr w:rsidR="00473F26" w:rsidRPr="00473F26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3F26" w:rsidRPr="00473F26" w:rsidRDefault="00473F26" w:rsidP="00473F26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3F26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Contributions (other than loans)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3F26" w:rsidRPr="00473F26" w:rsidRDefault="00473F26" w:rsidP="00473F26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3F26">
              <w:rPr>
                <w:rFonts w:ascii="Verdana" w:eastAsia="Times New Roman" w:hAnsi="Verdana"/>
                <w:color w:val="000000"/>
                <w:sz w:val="17"/>
                <w:szCs w:val="17"/>
              </w:rPr>
              <w:t>317840.82</w:t>
            </w:r>
          </w:p>
        </w:tc>
        <w:tc>
          <w:tcPr>
            <w:tcW w:w="2176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3F26" w:rsidRPr="00473F26" w:rsidRDefault="00473F26" w:rsidP="00473F26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3F26">
              <w:rPr>
                <w:rFonts w:ascii="Verdana" w:eastAsia="Times New Roman" w:hAnsi="Verdana"/>
                <w:color w:val="000000"/>
                <w:sz w:val="17"/>
                <w:szCs w:val="17"/>
              </w:rPr>
              <w:t>923656.72</w:t>
            </w:r>
          </w:p>
        </w:tc>
      </w:tr>
      <w:tr w:rsidR="00473F26" w:rsidRPr="00473F26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3F26" w:rsidRPr="00473F26" w:rsidRDefault="00473F26" w:rsidP="00473F26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3F26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Contribution Refunds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3F26" w:rsidRPr="00473F26" w:rsidRDefault="00473F26" w:rsidP="00473F26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3F26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2176" w:type="dxa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3F26" w:rsidRPr="00473F26" w:rsidRDefault="00473F26" w:rsidP="00473F26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3F26">
              <w:rPr>
                <w:rFonts w:ascii="Verdana" w:eastAsia="Times New Roman" w:hAnsi="Verdana"/>
                <w:color w:val="000000"/>
                <w:sz w:val="17"/>
                <w:szCs w:val="17"/>
              </w:rPr>
              <w:t>2150.00</w:t>
            </w:r>
          </w:p>
        </w:tc>
      </w:tr>
      <w:tr w:rsidR="00473F26" w:rsidRPr="00473F26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3F26" w:rsidRPr="00473F26" w:rsidRDefault="00473F26" w:rsidP="00473F26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3F26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Contributions (6(a) - 6(b))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3F26" w:rsidRPr="00473F26" w:rsidRDefault="00473F26" w:rsidP="00473F26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3F26">
              <w:rPr>
                <w:rFonts w:ascii="Verdana" w:eastAsia="Times New Roman" w:hAnsi="Verdana"/>
                <w:color w:val="000000"/>
                <w:sz w:val="17"/>
                <w:szCs w:val="17"/>
              </w:rPr>
              <w:t>317840.82</w:t>
            </w:r>
          </w:p>
        </w:tc>
        <w:tc>
          <w:tcPr>
            <w:tcW w:w="2176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3F26" w:rsidRPr="00473F26" w:rsidRDefault="00473F26" w:rsidP="00473F26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3F26">
              <w:rPr>
                <w:rFonts w:ascii="Verdana" w:eastAsia="Times New Roman" w:hAnsi="Verdana"/>
                <w:color w:val="000000"/>
                <w:sz w:val="17"/>
                <w:szCs w:val="17"/>
              </w:rPr>
              <w:t>921506.72</w:t>
            </w:r>
          </w:p>
        </w:tc>
      </w:tr>
      <w:tr w:rsidR="00473F26" w:rsidRPr="00473F26" w:rsidTr="00A0143E">
        <w:trPr>
          <w:trHeight w:val="330"/>
          <w:tblCellSpacing w:w="15" w:type="dxa"/>
        </w:trPr>
        <w:tc>
          <w:tcPr>
            <w:tcW w:w="867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3F26" w:rsidRPr="00473F26" w:rsidRDefault="00473F26" w:rsidP="00473F26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3F26">
              <w:rPr>
                <w:rFonts w:ascii="Verdana" w:eastAsia="Times New Roman" w:hAnsi="Verdana"/>
                <w:color w:val="000000"/>
                <w:sz w:val="17"/>
                <w:szCs w:val="17"/>
              </w:rPr>
              <w:t>7. Net Operating Expenditures</w:t>
            </w:r>
          </w:p>
        </w:tc>
      </w:tr>
      <w:tr w:rsidR="00473F26" w:rsidRPr="00473F26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3F26" w:rsidRPr="00473F26" w:rsidRDefault="00473F26" w:rsidP="00473F26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3F26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3F26" w:rsidRPr="00473F26" w:rsidRDefault="00473F26" w:rsidP="00473F26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3F26">
              <w:rPr>
                <w:rFonts w:ascii="Verdana" w:eastAsia="Times New Roman" w:hAnsi="Verdana"/>
                <w:color w:val="000000"/>
                <w:sz w:val="17"/>
                <w:szCs w:val="17"/>
              </w:rPr>
              <w:t>85015.78</w:t>
            </w:r>
          </w:p>
        </w:tc>
        <w:tc>
          <w:tcPr>
            <w:tcW w:w="2176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3F26" w:rsidRPr="00473F26" w:rsidRDefault="00473F26" w:rsidP="00473F26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3F26">
              <w:rPr>
                <w:rFonts w:ascii="Verdana" w:eastAsia="Times New Roman" w:hAnsi="Verdana"/>
                <w:color w:val="000000"/>
                <w:sz w:val="17"/>
                <w:szCs w:val="17"/>
              </w:rPr>
              <w:t>346182.69</w:t>
            </w:r>
          </w:p>
        </w:tc>
      </w:tr>
      <w:tr w:rsidR="00473F26" w:rsidRPr="00473F26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3F26" w:rsidRPr="00473F26" w:rsidRDefault="00473F26" w:rsidP="00473F26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3F26">
              <w:rPr>
                <w:rFonts w:ascii="Verdana" w:eastAsia="Times New Roman" w:hAnsi="Verdana"/>
                <w:color w:val="000000"/>
                <w:sz w:val="17"/>
                <w:szCs w:val="17"/>
              </w:rPr>
              <w:lastRenderedPageBreak/>
              <w:t>    (b) Total Offsets to Operating Expenditures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3F26" w:rsidRPr="00473F26" w:rsidRDefault="00473F26" w:rsidP="00473F26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3F26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2176" w:type="dxa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3F26" w:rsidRPr="00473F26" w:rsidRDefault="00473F26" w:rsidP="00473F26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3F26">
              <w:rPr>
                <w:rFonts w:ascii="Verdana" w:eastAsia="Times New Roman" w:hAnsi="Verdana"/>
                <w:color w:val="000000"/>
                <w:sz w:val="17"/>
                <w:szCs w:val="17"/>
              </w:rPr>
              <w:t>3284.11</w:t>
            </w:r>
          </w:p>
        </w:tc>
      </w:tr>
      <w:tr w:rsidR="00473F26" w:rsidRPr="00473F26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3F26" w:rsidRPr="00473F26" w:rsidRDefault="00473F26" w:rsidP="00473F26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3F26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3F26" w:rsidRPr="00473F26" w:rsidRDefault="00473F26" w:rsidP="00473F26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3F26">
              <w:rPr>
                <w:rFonts w:ascii="Verdana" w:eastAsia="Times New Roman" w:hAnsi="Verdana"/>
                <w:color w:val="000000"/>
                <w:sz w:val="17"/>
                <w:szCs w:val="17"/>
              </w:rPr>
              <w:t>85015.78</w:t>
            </w:r>
          </w:p>
        </w:tc>
        <w:tc>
          <w:tcPr>
            <w:tcW w:w="2176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3F26" w:rsidRPr="00473F26" w:rsidRDefault="00473F26" w:rsidP="00473F26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3F26">
              <w:rPr>
                <w:rFonts w:ascii="Verdana" w:eastAsia="Times New Roman" w:hAnsi="Verdana"/>
                <w:color w:val="000000"/>
                <w:sz w:val="17"/>
                <w:szCs w:val="17"/>
              </w:rPr>
              <w:t>342898.58</w:t>
            </w:r>
          </w:p>
        </w:tc>
      </w:tr>
      <w:tr w:rsidR="00473F26" w:rsidRPr="00473F26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3F26" w:rsidRPr="00473F26" w:rsidRDefault="00473F26" w:rsidP="00473F26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3F26">
              <w:rPr>
                <w:rFonts w:ascii="Verdana" w:eastAsia="Times New Roman" w:hAnsi="Verdana"/>
                <w:color w:val="000000"/>
                <w:sz w:val="17"/>
                <w:szCs w:val="17"/>
              </w:rPr>
              <w:t>8. Cash on Hand at Close of Reporting Period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3F26" w:rsidRPr="00473F26" w:rsidRDefault="00473F26" w:rsidP="00473F26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3F26">
              <w:rPr>
                <w:rFonts w:ascii="Verdana" w:eastAsia="Times New Roman" w:hAnsi="Verdana"/>
                <w:color w:val="000000"/>
                <w:sz w:val="17"/>
                <w:szCs w:val="17"/>
              </w:rPr>
              <w:t>724219.96</w:t>
            </w:r>
          </w:p>
        </w:tc>
        <w:tc>
          <w:tcPr>
            <w:tcW w:w="2176" w:type="dxa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3F26" w:rsidRPr="00473F26" w:rsidRDefault="00473F26" w:rsidP="00473F26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473F26" w:rsidRPr="00473F26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3F26" w:rsidRPr="00473F26" w:rsidRDefault="00473F26" w:rsidP="00473F26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3F26">
              <w:rPr>
                <w:rFonts w:ascii="Verdana" w:eastAsia="Times New Roman" w:hAnsi="Verdana"/>
                <w:color w:val="000000"/>
                <w:sz w:val="17"/>
                <w:szCs w:val="17"/>
              </w:rPr>
              <w:t>9. Debts and Obligations Owed TO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3F26" w:rsidRPr="00473F26" w:rsidRDefault="00473F26" w:rsidP="00473F26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3F26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2176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3F26" w:rsidRPr="00473F26" w:rsidRDefault="00473F26" w:rsidP="00473F26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473F26" w:rsidRPr="00473F26" w:rsidTr="00A0143E">
        <w:trPr>
          <w:trHeight w:val="330"/>
          <w:tblCellSpacing w:w="15" w:type="dxa"/>
        </w:trPr>
        <w:tc>
          <w:tcPr>
            <w:tcW w:w="867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3F26" w:rsidRPr="00473F26" w:rsidRDefault="00473F26" w:rsidP="00473F26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3F26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  <w:tr w:rsidR="00473F26" w:rsidRPr="00473F26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3F26" w:rsidRPr="00473F26" w:rsidRDefault="00473F26" w:rsidP="00473F26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3F26">
              <w:rPr>
                <w:rFonts w:ascii="Verdana" w:eastAsia="Times New Roman" w:hAnsi="Verdana"/>
                <w:color w:val="000000"/>
                <w:sz w:val="17"/>
                <w:szCs w:val="17"/>
              </w:rPr>
              <w:t>10. Debts and Obligations Owed BY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3F26" w:rsidRPr="00473F26" w:rsidRDefault="00473F26" w:rsidP="00473F26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3F26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2176" w:type="dxa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3F26" w:rsidRPr="00473F26" w:rsidRDefault="00473F26" w:rsidP="00473F26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473F26" w:rsidRPr="00473F26" w:rsidTr="00A0143E">
        <w:trPr>
          <w:trHeight w:val="330"/>
          <w:tblCellSpacing w:w="15" w:type="dxa"/>
        </w:trPr>
        <w:tc>
          <w:tcPr>
            <w:tcW w:w="8670" w:type="dxa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3F26" w:rsidRPr="00473F26" w:rsidRDefault="00473F26" w:rsidP="00473F26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3F26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</w:tbl>
    <w:p w:rsidR="00473F26" w:rsidRDefault="00473F26" w:rsidP="00473F26">
      <w:pPr>
        <w:tabs>
          <w:tab w:val="left" w:pos="6265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[FEC.gov, accessed</w:t>
      </w:r>
      <w:hyperlink r:id="rId82" w:history="1">
        <w:r w:rsidRPr="001B2CA7">
          <w:rPr>
            <w:rStyle w:val="Hyperlink"/>
            <w:rFonts w:eastAsia="Times New Roman"/>
            <w:sz w:val="20"/>
            <w:szCs w:val="20"/>
          </w:rPr>
          <w:t xml:space="preserve"> 6/2/16]</w:t>
        </w:r>
      </w:hyperlink>
    </w:p>
    <w:p w:rsidR="00473F26" w:rsidRPr="00473F26" w:rsidRDefault="00473F26" w:rsidP="00473F26">
      <w:pPr>
        <w:rPr>
          <w:rFonts w:eastAsia="Times New Roman"/>
          <w:sz w:val="20"/>
          <w:szCs w:val="20"/>
        </w:rPr>
      </w:pPr>
    </w:p>
    <w:p w:rsidR="00473F26" w:rsidRDefault="00473F26" w:rsidP="00473F26">
      <w:pPr>
        <w:rPr>
          <w:rFonts w:eastAsia="Times New Roman"/>
          <w:sz w:val="20"/>
          <w:szCs w:val="20"/>
        </w:rPr>
      </w:pPr>
    </w:p>
    <w:p w:rsidR="00473F26" w:rsidRDefault="00473F26" w:rsidP="00473F26">
      <w:pPr>
        <w:rPr>
          <w:rFonts w:eastAsia="Times New Roman"/>
          <w:sz w:val="20"/>
          <w:szCs w:val="20"/>
        </w:rPr>
      </w:pPr>
    </w:p>
    <w:p w:rsidR="00473F26" w:rsidRPr="00EB5795" w:rsidRDefault="00473F26" w:rsidP="00473F26">
      <w:pPr>
        <w:shd w:val="clear" w:color="auto" w:fill="DDDDDD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2009 Year End Campaign Finance </w:t>
      </w:r>
      <w:r w:rsidRPr="00EB5795">
        <w:rPr>
          <w:rFonts w:eastAsia="Calibri"/>
          <w:b/>
          <w:bCs/>
        </w:rPr>
        <w:t>Filings</w:t>
      </w:r>
      <w:r>
        <w:rPr>
          <w:rFonts w:eastAsia="Calibri"/>
          <w:b/>
          <w:bCs/>
        </w:rPr>
        <w:t xml:space="preserve"> </w:t>
      </w:r>
    </w:p>
    <w:p w:rsidR="00473F26" w:rsidRDefault="00473F26" w:rsidP="00473F26">
      <w:pPr>
        <w:spacing w:line="312" w:lineRule="atLeast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 xml:space="preserve">At the end of 2009, </w:t>
      </w:r>
      <w:r w:rsidRPr="004F0B84">
        <w:rPr>
          <w:sz w:val="20"/>
          <w:szCs w:val="20"/>
        </w:rPr>
        <w:t>Friends of Erik Paulsen</w:t>
      </w:r>
      <w:r>
        <w:t xml:space="preserve"> </w:t>
      </w:r>
      <w:r w:rsidRPr="00EB5795">
        <w:rPr>
          <w:rFonts w:eastAsia="Times New Roman"/>
          <w:sz w:val="20"/>
          <w:szCs w:val="20"/>
        </w:rPr>
        <w:t xml:space="preserve">reported </w:t>
      </w:r>
      <w:r>
        <w:rPr>
          <w:rFonts w:eastAsia="Times New Roman"/>
          <w:sz w:val="20"/>
          <w:szCs w:val="20"/>
        </w:rPr>
        <w:t>$274,863.50</w:t>
      </w:r>
      <w:r w:rsidR="00043D05">
        <w:rPr>
          <w:rFonts w:eastAsia="Times New Roman"/>
          <w:sz w:val="20"/>
          <w:szCs w:val="20"/>
        </w:rPr>
        <w:t xml:space="preserve"> in</w:t>
      </w:r>
      <w:r>
        <w:rPr>
          <w:rFonts w:eastAsia="Times New Roman"/>
          <w:sz w:val="20"/>
          <w:szCs w:val="20"/>
        </w:rPr>
        <w:t xml:space="preserve"> contributions, $</w:t>
      </w:r>
      <w:r w:rsidR="009016E8">
        <w:rPr>
          <w:rFonts w:eastAsia="Times New Roman"/>
          <w:sz w:val="20"/>
          <w:szCs w:val="20"/>
        </w:rPr>
        <w:t>59,807.83</w:t>
      </w:r>
      <w:r w:rsidR="00043D05">
        <w:rPr>
          <w:rFonts w:eastAsia="Times New Roman"/>
          <w:sz w:val="20"/>
          <w:szCs w:val="20"/>
        </w:rPr>
        <w:t xml:space="preserve"> in</w:t>
      </w:r>
      <w:r>
        <w:rPr>
          <w:rFonts w:ascii="Verdana" w:eastAsia="Times New Roman" w:hAnsi="Verdana"/>
          <w:color w:val="000000"/>
          <w:sz w:val="17"/>
          <w:szCs w:val="17"/>
        </w:rPr>
        <w:t xml:space="preserve"> </w:t>
      </w:r>
      <w:r w:rsidRPr="00EB5795">
        <w:rPr>
          <w:rFonts w:eastAsia="Times New Roman"/>
          <w:sz w:val="20"/>
          <w:szCs w:val="20"/>
        </w:rPr>
        <w:t>expenditures, $</w:t>
      </w:r>
      <w:r>
        <w:rPr>
          <w:rFonts w:ascii="Verdana" w:eastAsia="Times New Roman" w:hAnsi="Verdana"/>
          <w:color w:val="000000"/>
          <w:sz w:val="17"/>
          <w:szCs w:val="17"/>
        </w:rPr>
        <w:t xml:space="preserve">943,923.47 </w:t>
      </w:r>
      <w:r w:rsidR="00043D05">
        <w:rPr>
          <w:rFonts w:ascii="Verdana" w:eastAsia="Times New Roman" w:hAnsi="Verdana"/>
          <w:color w:val="000000"/>
          <w:sz w:val="17"/>
          <w:szCs w:val="17"/>
        </w:rPr>
        <w:t xml:space="preserve">cash </w:t>
      </w:r>
      <w:r w:rsidRPr="00EB5795">
        <w:rPr>
          <w:rFonts w:eastAsia="Times New Roman"/>
          <w:sz w:val="20"/>
          <w:szCs w:val="20"/>
        </w:rPr>
        <w:t>on hand, and zero debt.</w:t>
      </w:r>
      <w:r>
        <w:rPr>
          <w:rFonts w:eastAsia="Times New Roman"/>
          <w:sz w:val="20"/>
          <w:szCs w:val="20"/>
        </w:rPr>
        <w:t xml:space="preserve"> </w:t>
      </w:r>
    </w:p>
    <w:tbl>
      <w:tblPr>
        <w:tblW w:w="9792" w:type="dxa"/>
        <w:tblCellSpacing w:w="15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162"/>
        <w:gridCol w:w="1609"/>
        <w:gridCol w:w="2021"/>
      </w:tblGrid>
      <w:tr w:rsidR="00473F26" w:rsidRPr="00473F26" w:rsidTr="00A0143E">
        <w:trPr>
          <w:tblHeader/>
          <w:tblCellSpacing w:w="15" w:type="dxa"/>
        </w:trPr>
        <w:tc>
          <w:tcPr>
            <w:tcW w:w="0" w:type="auto"/>
            <w:shd w:val="clear" w:color="auto" w:fill="004477"/>
            <w:vAlign w:val="center"/>
            <w:hideMark/>
          </w:tcPr>
          <w:p w:rsidR="00473F26" w:rsidRPr="00473F26" w:rsidRDefault="00473F26" w:rsidP="00473F26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004477"/>
            <w:vAlign w:val="center"/>
            <w:hideMark/>
          </w:tcPr>
          <w:p w:rsidR="00473F26" w:rsidRPr="00473F26" w:rsidRDefault="00473F26" w:rsidP="00473F26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473F26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A</w:t>
            </w:r>
            <w:r w:rsidRPr="00473F26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This Period</w:t>
            </w:r>
          </w:p>
        </w:tc>
        <w:tc>
          <w:tcPr>
            <w:tcW w:w="0" w:type="auto"/>
            <w:shd w:val="clear" w:color="auto" w:fill="004477"/>
            <w:vAlign w:val="center"/>
            <w:hideMark/>
          </w:tcPr>
          <w:p w:rsidR="00473F26" w:rsidRPr="00473F26" w:rsidRDefault="00473F26" w:rsidP="00473F26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473F26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B</w:t>
            </w:r>
            <w:r w:rsidRPr="00473F26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Election</w:t>
            </w:r>
            <w:r w:rsidRPr="00473F26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Cycle-To-Date</w:t>
            </w:r>
          </w:p>
        </w:tc>
      </w:tr>
      <w:tr w:rsidR="00473F26" w:rsidRPr="00473F26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73F26" w:rsidRPr="00473F26" w:rsidRDefault="00473F26" w:rsidP="00473F26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3F26" w:rsidRPr="00473F26" w:rsidRDefault="00473F26" w:rsidP="00473F2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3F26" w:rsidRPr="00473F26" w:rsidRDefault="00473F26" w:rsidP="00473F2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73F26" w:rsidRPr="00473F26" w:rsidTr="00A0143E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3F26" w:rsidRPr="00473F26" w:rsidRDefault="00473F26" w:rsidP="00473F26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3F26">
              <w:rPr>
                <w:rFonts w:ascii="Verdana" w:eastAsia="Times New Roman" w:hAnsi="Verdana"/>
                <w:color w:val="000000"/>
                <w:sz w:val="17"/>
                <w:szCs w:val="17"/>
              </w:rPr>
              <w:t>6. Net Contributions (other than loans)</w:t>
            </w:r>
          </w:p>
        </w:tc>
      </w:tr>
      <w:tr w:rsidR="00473F26" w:rsidRPr="00473F26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3F26" w:rsidRPr="00473F26" w:rsidRDefault="00473F26" w:rsidP="00473F26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3F26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Contributions (other than loans)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3F26" w:rsidRPr="00473F26" w:rsidRDefault="00473F26" w:rsidP="00473F26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3F26">
              <w:rPr>
                <w:rFonts w:ascii="Verdana" w:eastAsia="Times New Roman" w:hAnsi="Verdana"/>
                <w:color w:val="000000"/>
                <w:sz w:val="17"/>
                <w:szCs w:val="17"/>
              </w:rPr>
              <w:t>274863.50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3F26" w:rsidRPr="00473F26" w:rsidRDefault="00473F26" w:rsidP="00473F26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3F26">
              <w:rPr>
                <w:rFonts w:ascii="Verdana" w:eastAsia="Times New Roman" w:hAnsi="Verdana"/>
                <w:color w:val="000000"/>
                <w:sz w:val="17"/>
                <w:szCs w:val="17"/>
              </w:rPr>
              <w:t>1199679.62</w:t>
            </w:r>
          </w:p>
        </w:tc>
      </w:tr>
      <w:tr w:rsidR="00473F26" w:rsidRPr="00473F26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3F26" w:rsidRPr="00473F26" w:rsidRDefault="00473F26" w:rsidP="00473F26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3F26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Contribution Refunds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3F26" w:rsidRPr="00473F26" w:rsidRDefault="00473F26" w:rsidP="00473F26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3F26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3F26" w:rsidRPr="00473F26" w:rsidRDefault="00473F26" w:rsidP="00473F26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3F26">
              <w:rPr>
                <w:rFonts w:ascii="Verdana" w:eastAsia="Times New Roman" w:hAnsi="Verdana"/>
                <w:color w:val="000000"/>
                <w:sz w:val="17"/>
                <w:szCs w:val="17"/>
              </w:rPr>
              <w:t>2150.00</w:t>
            </w:r>
          </w:p>
        </w:tc>
      </w:tr>
      <w:tr w:rsidR="00473F26" w:rsidRPr="00473F26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3F26" w:rsidRPr="00473F26" w:rsidRDefault="00473F26" w:rsidP="00473F26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3F26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Contributions (6(a) - 6(b))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3F26" w:rsidRPr="00473F26" w:rsidRDefault="00473F26" w:rsidP="00473F26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3F26">
              <w:rPr>
                <w:rFonts w:ascii="Verdana" w:eastAsia="Times New Roman" w:hAnsi="Verdana"/>
                <w:color w:val="000000"/>
                <w:sz w:val="17"/>
                <w:szCs w:val="17"/>
              </w:rPr>
              <w:t>274863.50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3F26" w:rsidRPr="00473F26" w:rsidRDefault="00473F26" w:rsidP="00473F26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3F26">
              <w:rPr>
                <w:rFonts w:ascii="Verdana" w:eastAsia="Times New Roman" w:hAnsi="Verdana"/>
                <w:color w:val="000000"/>
                <w:sz w:val="17"/>
                <w:szCs w:val="17"/>
              </w:rPr>
              <w:t>1197529.62</w:t>
            </w:r>
          </w:p>
        </w:tc>
      </w:tr>
      <w:tr w:rsidR="00473F26" w:rsidRPr="00473F26" w:rsidTr="00A0143E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3F26" w:rsidRPr="00473F26" w:rsidRDefault="00473F26" w:rsidP="00473F26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3F26">
              <w:rPr>
                <w:rFonts w:ascii="Verdana" w:eastAsia="Times New Roman" w:hAnsi="Verdana"/>
                <w:color w:val="000000"/>
                <w:sz w:val="17"/>
                <w:szCs w:val="17"/>
              </w:rPr>
              <w:t>7. Net Operating Expenditures</w:t>
            </w:r>
          </w:p>
        </w:tc>
      </w:tr>
      <w:tr w:rsidR="00473F26" w:rsidRPr="00473F26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3F26" w:rsidRPr="00473F26" w:rsidRDefault="00473F26" w:rsidP="00473F26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3F26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3F26" w:rsidRPr="00473F26" w:rsidRDefault="00473F26" w:rsidP="00473F26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3F26">
              <w:rPr>
                <w:rFonts w:ascii="Verdana" w:eastAsia="Times New Roman" w:hAnsi="Verdana"/>
                <w:color w:val="000000"/>
                <w:sz w:val="17"/>
                <w:szCs w:val="17"/>
              </w:rPr>
              <w:t>60200.98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3F26" w:rsidRPr="00473F26" w:rsidRDefault="00473F26" w:rsidP="00473F26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3F26">
              <w:rPr>
                <w:rFonts w:ascii="Verdana" w:eastAsia="Times New Roman" w:hAnsi="Verdana"/>
                <w:color w:val="000000"/>
                <w:sz w:val="17"/>
                <w:szCs w:val="17"/>
              </w:rPr>
              <w:t>407543.07</w:t>
            </w:r>
          </w:p>
        </w:tc>
      </w:tr>
      <w:tr w:rsidR="00473F26" w:rsidRPr="00473F26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3F26" w:rsidRPr="00473F26" w:rsidRDefault="00473F26" w:rsidP="00473F26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3F26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Offsets to Operating Expenditures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3F26" w:rsidRPr="00473F26" w:rsidRDefault="00473F26" w:rsidP="00473F26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3F26">
              <w:rPr>
                <w:rFonts w:ascii="Verdana" w:eastAsia="Times New Roman" w:hAnsi="Verdana"/>
                <w:color w:val="000000"/>
                <w:sz w:val="17"/>
                <w:szCs w:val="17"/>
              </w:rPr>
              <w:t>393.00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3F26" w:rsidRPr="00473F26" w:rsidRDefault="00473F26" w:rsidP="00473F26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3F26">
              <w:rPr>
                <w:rFonts w:ascii="Verdana" w:eastAsia="Times New Roman" w:hAnsi="Verdana"/>
                <w:color w:val="000000"/>
                <w:sz w:val="17"/>
                <w:szCs w:val="17"/>
              </w:rPr>
              <w:t>3677.11</w:t>
            </w:r>
          </w:p>
        </w:tc>
      </w:tr>
      <w:tr w:rsidR="00473F26" w:rsidRPr="00473F26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3F26" w:rsidRPr="00473F26" w:rsidRDefault="00473F26" w:rsidP="00473F26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3F26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3F26" w:rsidRPr="00473F26" w:rsidRDefault="00473F26" w:rsidP="00473F26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3F26">
              <w:rPr>
                <w:rFonts w:ascii="Verdana" w:eastAsia="Times New Roman" w:hAnsi="Verdana"/>
                <w:color w:val="000000"/>
                <w:sz w:val="17"/>
                <w:szCs w:val="17"/>
              </w:rPr>
              <w:t>59807.98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3F26" w:rsidRPr="00473F26" w:rsidRDefault="00473F26" w:rsidP="00473F26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3F26">
              <w:rPr>
                <w:rFonts w:ascii="Verdana" w:eastAsia="Times New Roman" w:hAnsi="Verdana"/>
                <w:color w:val="000000"/>
                <w:sz w:val="17"/>
                <w:szCs w:val="17"/>
              </w:rPr>
              <w:t>403865.96</w:t>
            </w:r>
          </w:p>
        </w:tc>
      </w:tr>
      <w:tr w:rsidR="00473F26" w:rsidRPr="00473F26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3F26" w:rsidRPr="00473F26" w:rsidRDefault="00473F26" w:rsidP="00473F26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3F26">
              <w:rPr>
                <w:rFonts w:ascii="Verdana" w:eastAsia="Times New Roman" w:hAnsi="Verdana"/>
                <w:color w:val="000000"/>
                <w:sz w:val="17"/>
                <w:szCs w:val="17"/>
              </w:rPr>
              <w:t>8. Cash on Hand at Close of Reporting Period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3F26" w:rsidRPr="00473F26" w:rsidRDefault="00473F26" w:rsidP="00473F26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3F26">
              <w:rPr>
                <w:rFonts w:ascii="Verdana" w:eastAsia="Times New Roman" w:hAnsi="Verdana"/>
                <w:color w:val="000000"/>
                <w:sz w:val="17"/>
                <w:szCs w:val="17"/>
              </w:rPr>
              <w:t>943923.47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3F26" w:rsidRPr="00473F26" w:rsidRDefault="00473F26" w:rsidP="00473F26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473F26" w:rsidRPr="00473F26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3F26" w:rsidRPr="00473F26" w:rsidRDefault="00473F26" w:rsidP="00473F26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3F26">
              <w:rPr>
                <w:rFonts w:ascii="Verdana" w:eastAsia="Times New Roman" w:hAnsi="Verdana"/>
                <w:color w:val="000000"/>
                <w:sz w:val="17"/>
                <w:szCs w:val="17"/>
              </w:rPr>
              <w:t>9. Debts and Obligations Owed TO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3F26" w:rsidRPr="00473F26" w:rsidRDefault="00473F26" w:rsidP="00473F26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3F26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3F26" w:rsidRPr="00473F26" w:rsidRDefault="00473F26" w:rsidP="00473F26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473F26" w:rsidRPr="00473F26" w:rsidTr="00A0143E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3F26" w:rsidRPr="00473F26" w:rsidRDefault="00473F26" w:rsidP="00473F26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3F26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  <w:tr w:rsidR="00473F26" w:rsidRPr="00473F26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3F26" w:rsidRPr="00473F26" w:rsidRDefault="00473F26" w:rsidP="00473F26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3F26">
              <w:rPr>
                <w:rFonts w:ascii="Verdana" w:eastAsia="Times New Roman" w:hAnsi="Verdana"/>
                <w:color w:val="000000"/>
                <w:sz w:val="17"/>
                <w:szCs w:val="17"/>
              </w:rPr>
              <w:t>10. Debts and Obligations Owed BY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3F26" w:rsidRPr="00473F26" w:rsidRDefault="00473F26" w:rsidP="00473F26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3F26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3F26" w:rsidRPr="00473F26" w:rsidRDefault="00473F26" w:rsidP="00473F26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473F26" w:rsidRPr="00473F26" w:rsidTr="00A0143E">
        <w:trPr>
          <w:trHeight w:val="543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473F26" w:rsidRPr="00473F26" w:rsidRDefault="00473F26" w:rsidP="00473F26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473F26">
              <w:rPr>
                <w:rFonts w:ascii="Verdana" w:eastAsia="Times New Roman" w:hAnsi="Verdana"/>
                <w:color w:val="000000"/>
                <w:sz w:val="17"/>
                <w:szCs w:val="17"/>
              </w:rPr>
              <w:lastRenderedPageBreak/>
              <w:t>    Itemize all on SCHEDULE C or SCHEDULE D</w:t>
            </w:r>
          </w:p>
        </w:tc>
      </w:tr>
    </w:tbl>
    <w:p w:rsidR="009016E8" w:rsidRPr="009016E8" w:rsidRDefault="009016E8" w:rsidP="009016E8">
      <w:pPr>
        <w:tabs>
          <w:tab w:val="left" w:pos="6265"/>
        </w:tabs>
        <w:rPr>
          <w:rStyle w:val="Hyperlink"/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[FEC.gov, accessed</w:t>
      </w:r>
      <w:r>
        <w:rPr>
          <w:rFonts w:eastAsia="Times New Roman"/>
          <w:sz w:val="20"/>
          <w:szCs w:val="20"/>
        </w:rPr>
        <w:fldChar w:fldCharType="begin"/>
      </w:r>
      <w:r>
        <w:rPr>
          <w:rFonts w:eastAsia="Times New Roman"/>
          <w:sz w:val="20"/>
          <w:szCs w:val="20"/>
        </w:rPr>
        <w:instrText xml:space="preserve"> HYPERLINK "http://docquery.fec.gov/cgi-bin/forms/C00439661/448053/" </w:instrText>
      </w:r>
      <w:r>
        <w:rPr>
          <w:rFonts w:eastAsia="Times New Roman"/>
          <w:sz w:val="20"/>
          <w:szCs w:val="20"/>
        </w:rPr>
        <w:fldChar w:fldCharType="separate"/>
      </w:r>
      <w:r w:rsidRPr="009016E8">
        <w:rPr>
          <w:rStyle w:val="Hyperlink"/>
          <w:rFonts w:eastAsia="Times New Roman"/>
          <w:sz w:val="20"/>
          <w:szCs w:val="20"/>
        </w:rPr>
        <w:t xml:space="preserve"> 6/2/16]</w:t>
      </w:r>
    </w:p>
    <w:p w:rsidR="00473F26" w:rsidRDefault="009016E8" w:rsidP="00473F26">
      <w:pPr>
        <w:tabs>
          <w:tab w:val="left" w:pos="1440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fldChar w:fldCharType="end"/>
      </w:r>
    </w:p>
    <w:p w:rsidR="009016E8" w:rsidRDefault="009016E8" w:rsidP="00473F26">
      <w:pPr>
        <w:tabs>
          <w:tab w:val="left" w:pos="1440"/>
        </w:tabs>
        <w:rPr>
          <w:rFonts w:eastAsia="Times New Roman"/>
          <w:sz w:val="20"/>
          <w:szCs w:val="20"/>
        </w:rPr>
      </w:pPr>
    </w:p>
    <w:p w:rsidR="009016E8" w:rsidRPr="00EB5795" w:rsidRDefault="009016E8" w:rsidP="009016E8">
      <w:pPr>
        <w:shd w:val="clear" w:color="auto" w:fill="DDDDDD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2009 Year End Campaign Finance </w:t>
      </w:r>
      <w:r w:rsidRPr="00EB5795">
        <w:rPr>
          <w:rFonts w:eastAsia="Calibri"/>
          <w:b/>
          <w:bCs/>
        </w:rPr>
        <w:t>Filings</w:t>
      </w:r>
      <w:r>
        <w:rPr>
          <w:rFonts w:eastAsia="Calibri"/>
          <w:b/>
          <w:bCs/>
        </w:rPr>
        <w:t xml:space="preserve"> Amendment</w:t>
      </w:r>
    </w:p>
    <w:p w:rsidR="009016E8" w:rsidRDefault="009016E8" w:rsidP="009016E8">
      <w:pPr>
        <w:spacing w:line="312" w:lineRule="atLeast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 xml:space="preserve">At the end of 2009, </w:t>
      </w:r>
      <w:r w:rsidRPr="004F0B84">
        <w:rPr>
          <w:sz w:val="20"/>
          <w:szCs w:val="20"/>
        </w:rPr>
        <w:t>Friends of Erik Paulsen</w:t>
      </w:r>
      <w:r>
        <w:t xml:space="preserve"> </w:t>
      </w:r>
      <w:r w:rsidRPr="00EB5795">
        <w:rPr>
          <w:rFonts w:eastAsia="Times New Roman"/>
          <w:sz w:val="20"/>
          <w:szCs w:val="20"/>
        </w:rPr>
        <w:t xml:space="preserve">reported </w:t>
      </w:r>
      <w:r>
        <w:rPr>
          <w:rFonts w:eastAsia="Times New Roman"/>
          <w:sz w:val="20"/>
          <w:szCs w:val="20"/>
        </w:rPr>
        <w:t>$274,863.50</w:t>
      </w:r>
      <w:r w:rsidR="00043D05">
        <w:rPr>
          <w:rFonts w:eastAsia="Times New Roman"/>
          <w:sz w:val="20"/>
          <w:szCs w:val="20"/>
        </w:rPr>
        <w:t xml:space="preserve"> in</w:t>
      </w:r>
      <w:r>
        <w:rPr>
          <w:rFonts w:eastAsia="Times New Roman"/>
          <w:sz w:val="20"/>
          <w:szCs w:val="20"/>
        </w:rPr>
        <w:t xml:space="preserve"> contributions, $59,807.83</w:t>
      </w:r>
      <w:r w:rsidR="00043D05">
        <w:rPr>
          <w:rFonts w:eastAsia="Times New Roman"/>
          <w:sz w:val="20"/>
          <w:szCs w:val="20"/>
        </w:rPr>
        <w:t xml:space="preserve"> in</w:t>
      </w:r>
      <w:r>
        <w:rPr>
          <w:rFonts w:ascii="Verdana" w:eastAsia="Times New Roman" w:hAnsi="Verdana"/>
          <w:color w:val="000000"/>
          <w:sz w:val="17"/>
          <w:szCs w:val="17"/>
        </w:rPr>
        <w:t xml:space="preserve"> </w:t>
      </w:r>
      <w:r w:rsidRPr="00EB5795">
        <w:rPr>
          <w:rFonts w:eastAsia="Times New Roman"/>
          <w:sz w:val="20"/>
          <w:szCs w:val="20"/>
        </w:rPr>
        <w:t>expenditures, $</w:t>
      </w:r>
      <w:r>
        <w:rPr>
          <w:rFonts w:ascii="Verdana" w:eastAsia="Times New Roman" w:hAnsi="Verdana"/>
          <w:color w:val="000000"/>
          <w:sz w:val="17"/>
          <w:szCs w:val="17"/>
        </w:rPr>
        <w:t xml:space="preserve">943,923.47 </w:t>
      </w:r>
      <w:r w:rsidR="00043D05">
        <w:rPr>
          <w:rFonts w:ascii="Verdana" w:eastAsia="Times New Roman" w:hAnsi="Verdana"/>
          <w:color w:val="000000"/>
          <w:sz w:val="17"/>
          <w:szCs w:val="17"/>
        </w:rPr>
        <w:t xml:space="preserve">cash </w:t>
      </w:r>
      <w:r w:rsidRPr="00EB5795">
        <w:rPr>
          <w:rFonts w:eastAsia="Times New Roman"/>
          <w:sz w:val="20"/>
          <w:szCs w:val="20"/>
        </w:rPr>
        <w:t>on hand, and zero debt.</w:t>
      </w:r>
      <w:r>
        <w:rPr>
          <w:rFonts w:eastAsia="Times New Roman"/>
          <w:sz w:val="20"/>
          <w:szCs w:val="20"/>
        </w:rPr>
        <w:t xml:space="preserve"> </w:t>
      </w:r>
    </w:p>
    <w:p w:rsidR="009016E8" w:rsidRPr="009016E8" w:rsidRDefault="009016E8" w:rsidP="009016E8">
      <w:pPr>
        <w:rPr>
          <w:rFonts w:eastAsia="Times New Roman"/>
        </w:rPr>
      </w:pPr>
    </w:p>
    <w:tbl>
      <w:tblPr>
        <w:tblW w:w="9792" w:type="dxa"/>
        <w:tblCellSpacing w:w="15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162"/>
        <w:gridCol w:w="1609"/>
        <w:gridCol w:w="2021"/>
      </w:tblGrid>
      <w:tr w:rsidR="009016E8" w:rsidRPr="009016E8" w:rsidTr="00A0143E">
        <w:trPr>
          <w:tblHeader/>
          <w:tblCellSpacing w:w="15" w:type="dxa"/>
        </w:trPr>
        <w:tc>
          <w:tcPr>
            <w:tcW w:w="0" w:type="auto"/>
            <w:shd w:val="clear" w:color="auto" w:fill="004477"/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004477"/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A</w:t>
            </w:r>
            <w:r w:rsidRPr="009016E8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This Period</w:t>
            </w:r>
          </w:p>
        </w:tc>
        <w:tc>
          <w:tcPr>
            <w:tcW w:w="0" w:type="auto"/>
            <w:shd w:val="clear" w:color="auto" w:fill="004477"/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B</w:t>
            </w:r>
            <w:r w:rsidRPr="009016E8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Election</w:t>
            </w:r>
            <w:r w:rsidRPr="009016E8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Cycle-To-Date</w:t>
            </w:r>
          </w:p>
        </w:tc>
      </w:tr>
      <w:tr w:rsidR="009016E8" w:rsidRPr="009016E8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016E8" w:rsidRPr="009016E8" w:rsidRDefault="009016E8" w:rsidP="009016E8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6E8" w:rsidRPr="009016E8" w:rsidRDefault="009016E8" w:rsidP="009016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6E8" w:rsidRPr="009016E8" w:rsidRDefault="009016E8" w:rsidP="009016E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016E8" w:rsidRPr="009016E8" w:rsidTr="00A0143E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color w:val="000000"/>
                <w:sz w:val="17"/>
                <w:szCs w:val="17"/>
              </w:rPr>
              <w:t>6. Net Contributions (other than loans)</w:t>
            </w:r>
          </w:p>
        </w:tc>
      </w:tr>
      <w:tr w:rsidR="009016E8" w:rsidRPr="009016E8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Contributions (other than loans)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color w:val="000000"/>
                <w:sz w:val="17"/>
                <w:szCs w:val="17"/>
              </w:rPr>
              <w:t>274863.50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color w:val="000000"/>
                <w:sz w:val="17"/>
                <w:szCs w:val="17"/>
              </w:rPr>
              <w:t>1198520.22</w:t>
            </w:r>
          </w:p>
        </w:tc>
      </w:tr>
      <w:tr w:rsidR="009016E8" w:rsidRPr="009016E8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Contribution Refunds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color w:val="000000"/>
                <w:sz w:val="17"/>
                <w:szCs w:val="17"/>
              </w:rPr>
              <w:t>2150.00</w:t>
            </w:r>
          </w:p>
        </w:tc>
      </w:tr>
      <w:tr w:rsidR="009016E8" w:rsidRPr="009016E8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Contributions (6(a) - 6(b))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color w:val="000000"/>
                <w:sz w:val="17"/>
                <w:szCs w:val="17"/>
              </w:rPr>
              <w:t>274863.50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color w:val="000000"/>
                <w:sz w:val="17"/>
                <w:szCs w:val="17"/>
              </w:rPr>
              <w:t>1196370.22</w:t>
            </w:r>
          </w:p>
        </w:tc>
      </w:tr>
      <w:tr w:rsidR="009016E8" w:rsidRPr="009016E8" w:rsidTr="00A0143E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color w:val="000000"/>
                <w:sz w:val="17"/>
                <w:szCs w:val="17"/>
              </w:rPr>
              <w:t>7. Net Operating Expenditures</w:t>
            </w:r>
          </w:p>
        </w:tc>
      </w:tr>
      <w:tr w:rsidR="009016E8" w:rsidRPr="009016E8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color w:val="000000"/>
                <w:sz w:val="17"/>
                <w:szCs w:val="17"/>
              </w:rPr>
              <w:t>60200.98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color w:val="000000"/>
                <w:sz w:val="17"/>
                <w:szCs w:val="17"/>
              </w:rPr>
              <w:t>406383.67</w:t>
            </w:r>
          </w:p>
        </w:tc>
      </w:tr>
      <w:tr w:rsidR="009016E8" w:rsidRPr="009016E8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Offsets to Operating Expenditures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color w:val="000000"/>
                <w:sz w:val="17"/>
                <w:szCs w:val="17"/>
              </w:rPr>
              <w:t>393.00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color w:val="000000"/>
                <w:sz w:val="17"/>
                <w:szCs w:val="17"/>
              </w:rPr>
              <w:t>3677.11</w:t>
            </w:r>
          </w:p>
        </w:tc>
      </w:tr>
      <w:tr w:rsidR="009016E8" w:rsidRPr="009016E8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color w:val="000000"/>
                <w:sz w:val="17"/>
                <w:szCs w:val="17"/>
              </w:rPr>
              <w:t>59807.98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color w:val="000000"/>
                <w:sz w:val="17"/>
                <w:szCs w:val="17"/>
              </w:rPr>
              <w:t>402706.56</w:t>
            </w:r>
          </w:p>
        </w:tc>
      </w:tr>
      <w:tr w:rsidR="009016E8" w:rsidRPr="009016E8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color w:val="000000"/>
                <w:sz w:val="17"/>
                <w:szCs w:val="17"/>
              </w:rPr>
              <w:t>8. Cash on Hand at Close of Reporting Period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color w:val="000000"/>
                <w:sz w:val="17"/>
                <w:szCs w:val="17"/>
              </w:rPr>
              <w:t>942923.47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9016E8" w:rsidRPr="009016E8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color w:val="000000"/>
                <w:sz w:val="17"/>
                <w:szCs w:val="17"/>
              </w:rPr>
              <w:t>9. Debts and Obligations Owed TO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9016E8" w:rsidRPr="009016E8" w:rsidTr="00A0143E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  <w:tr w:rsidR="009016E8" w:rsidRPr="009016E8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color w:val="000000"/>
                <w:sz w:val="17"/>
                <w:szCs w:val="17"/>
              </w:rPr>
              <w:t>10. Debts and Obligations Owed BY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9016E8" w:rsidRPr="009016E8" w:rsidTr="00A0143E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</w:tbl>
    <w:p w:rsidR="009016E8" w:rsidRDefault="009016E8" w:rsidP="00473F26">
      <w:pPr>
        <w:tabs>
          <w:tab w:val="left" w:pos="1440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[FEC.gov, accessed </w:t>
      </w:r>
      <w:hyperlink r:id="rId83" w:history="1">
        <w:r w:rsidRPr="009016E8">
          <w:rPr>
            <w:rStyle w:val="Hyperlink"/>
            <w:rFonts w:eastAsia="Times New Roman"/>
            <w:sz w:val="20"/>
            <w:szCs w:val="20"/>
          </w:rPr>
          <w:t>6/2/16</w:t>
        </w:r>
      </w:hyperlink>
      <w:r>
        <w:rPr>
          <w:rFonts w:eastAsia="Times New Roman"/>
          <w:sz w:val="20"/>
          <w:szCs w:val="20"/>
        </w:rPr>
        <w:t>]</w:t>
      </w:r>
    </w:p>
    <w:p w:rsidR="009016E8" w:rsidRDefault="009016E8" w:rsidP="00473F26">
      <w:pPr>
        <w:tabs>
          <w:tab w:val="left" w:pos="1440"/>
        </w:tabs>
        <w:rPr>
          <w:rFonts w:eastAsia="Times New Roman"/>
          <w:sz w:val="20"/>
          <w:szCs w:val="20"/>
        </w:rPr>
      </w:pPr>
    </w:p>
    <w:p w:rsidR="009016E8" w:rsidRDefault="009016E8" w:rsidP="00473F26">
      <w:pPr>
        <w:tabs>
          <w:tab w:val="left" w:pos="1440"/>
        </w:tabs>
        <w:rPr>
          <w:rFonts w:eastAsia="Times New Roman"/>
          <w:sz w:val="20"/>
          <w:szCs w:val="20"/>
        </w:rPr>
      </w:pPr>
    </w:p>
    <w:p w:rsidR="009016E8" w:rsidRPr="00EB5795" w:rsidRDefault="009016E8" w:rsidP="009016E8">
      <w:pPr>
        <w:shd w:val="clear" w:color="auto" w:fill="DDDDDD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2008 Q2 Campaign Finance </w:t>
      </w:r>
      <w:r w:rsidRPr="00EB5795">
        <w:rPr>
          <w:rFonts w:eastAsia="Calibri"/>
          <w:b/>
          <w:bCs/>
        </w:rPr>
        <w:t>Filings</w:t>
      </w:r>
      <w:r>
        <w:rPr>
          <w:rFonts w:eastAsia="Calibri"/>
          <w:b/>
          <w:bCs/>
        </w:rPr>
        <w:t xml:space="preserve"> </w:t>
      </w:r>
    </w:p>
    <w:p w:rsidR="009016E8" w:rsidRDefault="009016E8" w:rsidP="009016E8">
      <w:pPr>
        <w:spacing w:line="312" w:lineRule="atLeast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 xml:space="preserve">In April 2008, </w:t>
      </w:r>
      <w:r w:rsidRPr="004F0B84">
        <w:rPr>
          <w:sz w:val="20"/>
          <w:szCs w:val="20"/>
        </w:rPr>
        <w:t>Friends of Erik Paulsen</w:t>
      </w:r>
      <w:r>
        <w:t xml:space="preserve"> </w:t>
      </w:r>
      <w:r w:rsidRPr="00EB5795">
        <w:rPr>
          <w:rFonts w:eastAsia="Times New Roman"/>
          <w:sz w:val="20"/>
          <w:szCs w:val="20"/>
        </w:rPr>
        <w:t xml:space="preserve">reported </w:t>
      </w:r>
      <w:r>
        <w:rPr>
          <w:rFonts w:eastAsia="Times New Roman"/>
          <w:sz w:val="20"/>
          <w:szCs w:val="20"/>
        </w:rPr>
        <w:t>$382,819</w:t>
      </w:r>
      <w:r w:rsidR="00043D05">
        <w:rPr>
          <w:rFonts w:eastAsia="Times New Roman"/>
          <w:sz w:val="20"/>
          <w:szCs w:val="20"/>
        </w:rPr>
        <w:t xml:space="preserve"> in</w:t>
      </w:r>
      <w:r>
        <w:rPr>
          <w:rFonts w:eastAsia="Times New Roman"/>
          <w:sz w:val="20"/>
          <w:szCs w:val="20"/>
        </w:rPr>
        <w:t xml:space="preserve"> contributions, $58,058.04</w:t>
      </w:r>
      <w:r w:rsidR="00043D05">
        <w:rPr>
          <w:rFonts w:eastAsia="Times New Roman"/>
          <w:sz w:val="20"/>
          <w:szCs w:val="20"/>
        </w:rPr>
        <w:t xml:space="preserve"> in</w:t>
      </w:r>
      <w:r>
        <w:rPr>
          <w:rFonts w:ascii="Verdana" w:eastAsia="Times New Roman" w:hAnsi="Verdana"/>
          <w:color w:val="000000"/>
          <w:sz w:val="17"/>
          <w:szCs w:val="17"/>
        </w:rPr>
        <w:t xml:space="preserve"> </w:t>
      </w:r>
      <w:r w:rsidRPr="00EB5795">
        <w:rPr>
          <w:rFonts w:eastAsia="Times New Roman"/>
          <w:sz w:val="20"/>
          <w:szCs w:val="20"/>
        </w:rPr>
        <w:t>expenditures, $</w:t>
      </w:r>
      <w:r>
        <w:rPr>
          <w:rFonts w:ascii="Verdana" w:eastAsia="Times New Roman" w:hAnsi="Verdana"/>
          <w:color w:val="000000"/>
          <w:sz w:val="17"/>
          <w:szCs w:val="17"/>
        </w:rPr>
        <w:t xml:space="preserve">688,342.45 </w:t>
      </w:r>
      <w:r w:rsidR="00043D05">
        <w:rPr>
          <w:rFonts w:ascii="Verdana" w:eastAsia="Times New Roman" w:hAnsi="Verdana"/>
          <w:color w:val="000000"/>
          <w:sz w:val="17"/>
          <w:szCs w:val="17"/>
        </w:rPr>
        <w:t xml:space="preserve">cash </w:t>
      </w:r>
      <w:r w:rsidRPr="00EB5795">
        <w:rPr>
          <w:rFonts w:eastAsia="Times New Roman"/>
          <w:sz w:val="20"/>
          <w:szCs w:val="20"/>
        </w:rPr>
        <w:t>on hand, and zero debt.</w:t>
      </w:r>
      <w:r>
        <w:rPr>
          <w:rFonts w:eastAsia="Times New Roman"/>
          <w:sz w:val="20"/>
          <w:szCs w:val="20"/>
        </w:rPr>
        <w:t xml:space="preserve"> </w:t>
      </w:r>
    </w:p>
    <w:tbl>
      <w:tblPr>
        <w:tblW w:w="9792" w:type="dxa"/>
        <w:tblCellSpacing w:w="15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162"/>
        <w:gridCol w:w="1609"/>
        <w:gridCol w:w="2021"/>
      </w:tblGrid>
      <w:tr w:rsidR="009016E8" w:rsidRPr="009016E8" w:rsidTr="00A0143E">
        <w:trPr>
          <w:tblHeader/>
          <w:tblCellSpacing w:w="15" w:type="dxa"/>
        </w:trPr>
        <w:tc>
          <w:tcPr>
            <w:tcW w:w="0" w:type="auto"/>
            <w:shd w:val="clear" w:color="auto" w:fill="004477"/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004477"/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A</w:t>
            </w:r>
            <w:r w:rsidRPr="009016E8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This Period</w:t>
            </w:r>
          </w:p>
        </w:tc>
        <w:tc>
          <w:tcPr>
            <w:tcW w:w="0" w:type="auto"/>
            <w:shd w:val="clear" w:color="auto" w:fill="004477"/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B</w:t>
            </w:r>
            <w:r w:rsidRPr="009016E8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Election</w:t>
            </w:r>
            <w:r w:rsidRPr="009016E8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Cycle-To-Date</w:t>
            </w:r>
          </w:p>
        </w:tc>
      </w:tr>
      <w:tr w:rsidR="009016E8" w:rsidRPr="009016E8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016E8" w:rsidRPr="009016E8" w:rsidRDefault="009016E8" w:rsidP="009016E8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6E8" w:rsidRPr="009016E8" w:rsidRDefault="009016E8" w:rsidP="009016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6E8" w:rsidRPr="009016E8" w:rsidRDefault="009016E8" w:rsidP="009016E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016E8" w:rsidRPr="009016E8" w:rsidTr="00A0143E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color w:val="000000"/>
                <w:sz w:val="17"/>
                <w:szCs w:val="17"/>
              </w:rPr>
              <w:t>6. Net Contributions (other than loans)</w:t>
            </w:r>
          </w:p>
        </w:tc>
      </w:tr>
      <w:tr w:rsidR="009016E8" w:rsidRPr="009016E8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Contributions (other than loans)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color w:val="000000"/>
                <w:sz w:val="17"/>
                <w:szCs w:val="17"/>
              </w:rPr>
              <w:t>382819.00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color w:val="000000"/>
                <w:sz w:val="17"/>
                <w:szCs w:val="17"/>
              </w:rPr>
              <w:t>429569.00</w:t>
            </w:r>
          </w:p>
        </w:tc>
      </w:tr>
      <w:tr w:rsidR="009016E8" w:rsidRPr="009016E8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Contribution Refunds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color w:val="000000"/>
                <w:sz w:val="17"/>
                <w:szCs w:val="17"/>
              </w:rPr>
              <w:t>75.00</w:t>
            </w:r>
          </w:p>
        </w:tc>
      </w:tr>
      <w:tr w:rsidR="009016E8" w:rsidRPr="009016E8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Contributions (6(a) - 6(b))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color w:val="000000"/>
                <w:sz w:val="17"/>
                <w:szCs w:val="17"/>
              </w:rPr>
              <w:t>382819.00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color w:val="000000"/>
                <w:sz w:val="17"/>
                <w:szCs w:val="17"/>
              </w:rPr>
              <w:t>429494.00</w:t>
            </w:r>
          </w:p>
        </w:tc>
      </w:tr>
      <w:tr w:rsidR="009016E8" w:rsidRPr="009016E8" w:rsidTr="00A0143E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color w:val="000000"/>
                <w:sz w:val="17"/>
                <w:szCs w:val="17"/>
              </w:rPr>
              <w:t>7. Net Operating Expenditures</w:t>
            </w:r>
          </w:p>
        </w:tc>
      </w:tr>
      <w:tr w:rsidR="009016E8" w:rsidRPr="009016E8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color w:val="000000"/>
                <w:sz w:val="17"/>
                <w:szCs w:val="17"/>
              </w:rPr>
              <w:t>58058.40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color w:val="000000"/>
                <w:sz w:val="17"/>
                <w:szCs w:val="17"/>
              </w:rPr>
              <w:t>83782.30</w:t>
            </w:r>
          </w:p>
        </w:tc>
      </w:tr>
      <w:tr w:rsidR="009016E8" w:rsidRPr="009016E8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Offsets to Operating Expenditures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</w:tr>
      <w:tr w:rsidR="009016E8" w:rsidRPr="009016E8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color w:val="000000"/>
                <w:sz w:val="17"/>
                <w:szCs w:val="17"/>
              </w:rPr>
              <w:t>58058.40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color w:val="000000"/>
                <w:sz w:val="17"/>
                <w:szCs w:val="17"/>
              </w:rPr>
              <w:t>83782.30</w:t>
            </w:r>
          </w:p>
        </w:tc>
      </w:tr>
      <w:tr w:rsidR="009016E8" w:rsidRPr="009016E8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color w:val="000000"/>
                <w:sz w:val="17"/>
                <w:szCs w:val="17"/>
              </w:rPr>
              <w:t>8. Cash on Hand at Close of Reporting Period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color w:val="000000"/>
                <w:sz w:val="17"/>
                <w:szCs w:val="17"/>
              </w:rPr>
              <w:t>688342.45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9016E8" w:rsidRPr="009016E8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color w:val="000000"/>
                <w:sz w:val="17"/>
                <w:szCs w:val="17"/>
              </w:rPr>
              <w:t>9. Debts and Obligations Owed TO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9016E8" w:rsidRPr="009016E8" w:rsidTr="00A0143E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  <w:tr w:rsidR="009016E8" w:rsidRPr="009016E8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color w:val="000000"/>
                <w:sz w:val="17"/>
                <w:szCs w:val="17"/>
              </w:rPr>
              <w:t>10. Debts and Obligations Owed BY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9016E8" w:rsidRPr="009016E8" w:rsidTr="00A0143E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</w:tbl>
    <w:p w:rsidR="009016E8" w:rsidRDefault="009016E8" w:rsidP="009016E8">
      <w:pPr>
        <w:tabs>
          <w:tab w:val="left" w:pos="1440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[FEC.gov, accessed </w:t>
      </w:r>
      <w:hyperlink r:id="rId84" w:history="1">
        <w:r w:rsidRPr="009016E8">
          <w:rPr>
            <w:rStyle w:val="Hyperlink"/>
            <w:rFonts w:eastAsia="Times New Roman"/>
            <w:sz w:val="20"/>
            <w:szCs w:val="20"/>
          </w:rPr>
          <w:t>6/2/16]</w:t>
        </w:r>
      </w:hyperlink>
    </w:p>
    <w:p w:rsidR="009016E8" w:rsidRDefault="009016E8" w:rsidP="009016E8">
      <w:pPr>
        <w:spacing w:line="312" w:lineRule="atLeast"/>
        <w:rPr>
          <w:rFonts w:eastAsia="Times New Roman"/>
          <w:sz w:val="20"/>
          <w:szCs w:val="20"/>
        </w:rPr>
      </w:pPr>
    </w:p>
    <w:p w:rsidR="009016E8" w:rsidRPr="00EB5795" w:rsidRDefault="009016E8" w:rsidP="009016E8">
      <w:pPr>
        <w:shd w:val="clear" w:color="auto" w:fill="DDDDDD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2008 Q2 Campaign Finance </w:t>
      </w:r>
      <w:r w:rsidRPr="00EB5795">
        <w:rPr>
          <w:rFonts w:eastAsia="Calibri"/>
          <w:b/>
          <w:bCs/>
        </w:rPr>
        <w:t>Filings</w:t>
      </w:r>
      <w:r>
        <w:rPr>
          <w:rFonts w:eastAsia="Calibri"/>
          <w:b/>
          <w:bCs/>
        </w:rPr>
        <w:t xml:space="preserve"> Amendment</w:t>
      </w:r>
    </w:p>
    <w:p w:rsidR="009016E8" w:rsidRDefault="009016E8" w:rsidP="009016E8">
      <w:pPr>
        <w:spacing w:line="312" w:lineRule="atLeast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 xml:space="preserve">In April 2008, </w:t>
      </w:r>
      <w:r w:rsidRPr="004F0B84">
        <w:rPr>
          <w:sz w:val="20"/>
          <w:szCs w:val="20"/>
        </w:rPr>
        <w:t>Friends of Erik Paulsen</w:t>
      </w:r>
      <w:r>
        <w:t xml:space="preserve"> </w:t>
      </w:r>
      <w:r w:rsidRPr="00EB5795">
        <w:rPr>
          <w:rFonts w:eastAsia="Times New Roman"/>
          <w:sz w:val="20"/>
          <w:szCs w:val="20"/>
        </w:rPr>
        <w:t xml:space="preserve">reported </w:t>
      </w:r>
      <w:r>
        <w:rPr>
          <w:rFonts w:eastAsia="Times New Roman"/>
          <w:sz w:val="20"/>
          <w:szCs w:val="20"/>
        </w:rPr>
        <w:t>$382,819</w:t>
      </w:r>
      <w:r w:rsidR="00043D05">
        <w:rPr>
          <w:rFonts w:eastAsia="Times New Roman"/>
          <w:sz w:val="20"/>
          <w:szCs w:val="20"/>
        </w:rPr>
        <w:t xml:space="preserve"> in</w:t>
      </w:r>
      <w:r>
        <w:rPr>
          <w:rFonts w:eastAsia="Times New Roman"/>
          <w:sz w:val="20"/>
          <w:szCs w:val="20"/>
        </w:rPr>
        <w:t xml:space="preserve"> contributions, $58,058.04</w:t>
      </w:r>
      <w:r>
        <w:rPr>
          <w:rFonts w:ascii="Verdana" w:eastAsia="Times New Roman" w:hAnsi="Verdana"/>
          <w:color w:val="000000"/>
          <w:sz w:val="17"/>
          <w:szCs w:val="17"/>
        </w:rPr>
        <w:t xml:space="preserve"> </w:t>
      </w:r>
      <w:r w:rsidR="00043D05">
        <w:rPr>
          <w:rFonts w:ascii="Verdana" w:eastAsia="Times New Roman" w:hAnsi="Verdana"/>
          <w:color w:val="000000"/>
          <w:sz w:val="17"/>
          <w:szCs w:val="17"/>
        </w:rPr>
        <w:t xml:space="preserve">in </w:t>
      </w:r>
      <w:r w:rsidRPr="00EB5795">
        <w:rPr>
          <w:rFonts w:eastAsia="Times New Roman"/>
          <w:sz w:val="20"/>
          <w:szCs w:val="20"/>
        </w:rPr>
        <w:t>expenditures, $</w:t>
      </w:r>
      <w:r>
        <w:rPr>
          <w:rFonts w:ascii="Verdana" w:eastAsia="Times New Roman" w:hAnsi="Verdana"/>
          <w:color w:val="000000"/>
          <w:sz w:val="17"/>
          <w:szCs w:val="17"/>
        </w:rPr>
        <w:t xml:space="preserve">688,342.45 </w:t>
      </w:r>
      <w:r w:rsidR="00043D05">
        <w:rPr>
          <w:rFonts w:ascii="Verdana" w:eastAsia="Times New Roman" w:hAnsi="Verdana"/>
          <w:color w:val="000000"/>
          <w:sz w:val="17"/>
          <w:szCs w:val="17"/>
        </w:rPr>
        <w:t xml:space="preserve">cash </w:t>
      </w:r>
      <w:r w:rsidRPr="00EB5795">
        <w:rPr>
          <w:rFonts w:eastAsia="Times New Roman"/>
          <w:sz w:val="20"/>
          <w:szCs w:val="20"/>
        </w:rPr>
        <w:t>on hand, and zero debt.</w:t>
      </w:r>
      <w:r>
        <w:rPr>
          <w:rFonts w:eastAsia="Times New Roman"/>
          <w:sz w:val="20"/>
          <w:szCs w:val="20"/>
        </w:rPr>
        <w:t xml:space="preserve"> </w:t>
      </w:r>
    </w:p>
    <w:p w:rsidR="009016E8" w:rsidRDefault="009016E8" w:rsidP="00473F26">
      <w:pPr>
        <w:tabs>
          <w:tab w:val="left" w:pos="1440"/>
        </w:tabs>
        <w:rPr>
          <w:rFonts w:eastAsia="Times New Roman"/>
          <w:sz w:val="20"/>
          <w:szCs w:val="20"/>
        </w:rPr>
      </w:pPr>
    </w:p>
    <w:tbl>
      <w:tblPr>
        <w:tblW w:w="9792" w:type="dxa"/>
        <w:tblCellSpacing w:w="15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162"/>
        <w:gridCol w:w="1609"/>
        <w:gridCol w:w="2021"/>
      </w:tblGrid>
      <w:tr w:rsidR="009016E8" w:rsidRPr="009016E8" w:rsidTr="00A0143E">
        <w:trPr>
          <w:tblHeader/>
          <w:tblCellSpacing w:w="15" w:type="dxa"/>
        </w:trPr>
        <w:tc>
          <w:tcPr>
            <w:tcW w:w="0" w:type="auto"/>
            <w:shd w:val="clear" w:color="auto" w:fill="004477"/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004477"/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A</w:t>
            </w:r>
            <w:r w:rsidRPr="009016E8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This Period</w:t>
            </w:r>
          </w:p>
        </w:tc>
        <w:tc>
          <w:tcPr>
            <w:tcW w:w="0" w:type="auto"/>
            <w:shd w:val="clear" w:color="auto" w:fill="004477"/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B</w:t>
            </w:r>
            <w:r w:rsidRPr="009016E8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Election</w:t>
            </w:r>
            <w:r w:rsidRPr="009016E8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Cycle-To-Date</w:t>
            </w:r>
          </w:p>
        </w:tc>
      </w:tr>
      <w:tr w:rsidR="009016E8" w:rsidRPr="009016E8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016E8" w:rsidRPr="009016E8" w:rsidRDefault="009016E8" w:rsidP="009016E8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6E8" w:rsidRPr="009016E8" w:rsidRDefault="009016E8" w:rsidP="009016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6E8" w:rsidRPr="009016E8" w:rsidRDefault="009016E8" w:rsidP="009016E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016E8" w:rsidRPr="009016E8" w:rsidTr="00A0143E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color w:val="000000"/>
                <w:sz w:val="17"/>
                <w:szCs w:val="17"/>
              </w:rPr>
              <w:t>6. Net Contributions (other than loans)</w:t>
            </w:r>
          </w:p>
        </w:tc>
      </w:tr>
      <w:tr w:rsidR="009016E8" w:rsidRPr="009016E8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Contributions (other than loans)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color w:val="000000"/>
                <w:sz w:val="17"/>
                <w:szCs w:val="17"/>
              </w:rPr>
              <w:t>382819.00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color w:val="000000"/>
                <w:sz w:val="17"/>
                <w:szCs w:val="17"/>
              </w:rPr>
              <w:t>772199.75</w:t>
            </w:r>
          </w:p>
        </w:tc>
      </w:tr>
      <w:tr w:rsidR="009016E8" w:rsidRPr="009016E8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Contribution Refunds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color w:val="000000"/>
                <w:sz w:val="17"/>
                <w:szCs w:val="17"/>
              </w:rPr>
              <w:t>75.00</w:t>
            </w:r>
          </w:p>
        </w:tc>
      </w:tr>
      <w:tr w:rsidR="009016E8" w:rsidRPr="009016E8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Contributions (6(a) - 6(b))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color w:val="000000"/>
                <w:sz w:val="17"/>
                <w:szCs w:val="17"/>
              </w:rPr>
              <w:t>382819.00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color w:val="000000"/>
                <w:sz w:val="17"/>
                <w:szCs w:val="17"/>
              </w:rPr>
              <w:t>772124.75</w:t>
            </w:r>
          </w:p>
        </w:tc>
      </w:tr>
      <w:tr w:rsidR="009016E8" w:rsidRPr="009016E8" w:rsidTr="00A0143E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color w:val="000000"/>
                <w:sz w:val="17"/>
                <w:szCs w:val="17"/>
              </w:rPr>
              <w:t>7. Net Operating Expenditures</w:t>
            </w:r>
          </w:p>
        </w:tc>
      </w:tr>
      <w:tr w:rsidR="009016E8" w:rsidRPr="009016E8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color w:val="000000"/>
                <w:sz w:val="17"/>
                <w:szCs w:val="17"/>
              </w:rPr>
              <w:t>58058.40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color w:val="000000"/>
                <w:sz w:val="17"/>
                <w:szCs w:val="17"/>
              </w:rPr>
              <w:t>83782.30</w:t>
            </w:r>
          </w:p>
        </w:tc>
      </w:tr>
      <w:tr w:rsidR="009016E8" w:rsidRPr="009016E8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color w:val="000000"/>
                <w:sz w:val="17"/>
                <w:szCs w:val="17"/>
              </w:rPr>
              <w:lastRenderedPageBreak/>
              <w:t>    (b) Total Offsets to Operating Expenditures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</w:tr>
      <w:tr w:rsidR="009016E8" w:rsidRPr="009016E8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color w:val="000000"/>
                <w:sz w:val="17"/>
                <w:szCs w:val="17"/>
              </w:rPr>
              <w:t>58058.40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color w:val="000000"/>
                <w:sz w:val="17"/>
                <w:szCs w:val="17"/>
              </w:rPr>
              <w:t>83782.30</w:t>
            </w:r>
          </w:p>
        </w:tc>
      </w:tr>
      <w:tr w:rsidR="009016E8" w:rsidRPr="009016E8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color w:val="000000"/>
                <w:sz w:val="17"/>
                <w:szCs w:val="17"/>
              </w:rPr>
              <w:t>8. Cash on Hand at Close of Reporting Period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color w:val="000000"/>
                <w:sz w:val="17"/>
                <w:szCs w:val="17"/>
              </w:rPr>
              <w:t>688342.45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9016E8" w:rsidRPr="009016E8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color w:val="000000"/>
                <w:sz w:val="17"/>
                <w:szCs w:val="17"/>
              </w:rPr>
              <w:t>9. Debts and Obligations Owed TO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9016E8" w:rsidRPr="009016E8" w:rsidTr="00A0143E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  <w:tr w:rsidR="009016E8" w:rsidRPr="009016E8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color w:val="000000"/>
                <w:sz w:val="17"/>
                <w:szCs w:val="17"/>
              </w:rPr>
              <w:t>10. Debts and Obligations Owed BY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9016E8" w:rsidRPr="009016E8" w:rsidTr="00A0143E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</w:tbl>
    <w:p w:rsidR="009016E8" w:rsidRDefault="009016E8" w:rsidP="009016E8">
      <w:pPr>
        <w:tabs>
          <w:tab w:val="left" w:pos="1440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[FEC.gov, accessed</w:t>
      </w:r>
      <w:hyperlink r:id="rId85" w:history="1">
        <w:r w:rsidRPr="009016E8">
          <w:rPr>
            <w:rStyle w:val="Hyperlink"/>
            <w:rFonts w:eastAsia="Times New Roman"/>
            <w:sz w:val="20"/>
            <w:szCs w:val="20"/>
          </w:rPr>
          <w:t xml:space="preserve"> 6/2/16]</w:t>
        </w:r>
      </w:hyperlink>
    </w:p>
    <w:p w:rsidR="009016E8" w:rsidRDefault="009016E8" w:rsidP="009016E8">
      <w:pPr>
        <w:tabs>
          <w:tab w:val="left" w:pos="1440"/>
        </w:tabs>
        <w:rPr>
          <w:rFonts w:eastAsia="Times New Roman"/>
          <w:sz w:val="20"/>
          <w:szCs w:val="20"/>
        </w:rPr>
      </w:pPr>
    </w:p>
    <w:p w:rsidR="009016E8" w:rsidRDefault="009016E8" w:rsidP="009016E8">
      <w:pPr>
        <w:tabs>
          <w:tab w:val="left" w:pos="1440"/>
        </w:tabs>
        <w:rPr>
          <w:rFonts w:eastAsia="Times New Roman"/>
          <w:sz w:val="20"/>
          <w:szCs w:val="20"/>
        </w:rPr>
      </w:pPr>
    </w:p>
    <w:p w:rsidR="009016E8" w:rsidRPr="00EB5795" w:rsidRDefault="009016E8" w:rsidP="009016E8">
      <w:pPr>
        <w:shd w:val="clear" w:color="auto" w:fill="DDDDDD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2008 Q3 Campaign Finance </w:t>
      </w:r>
      <w:r w:rsidRPr="00EB5795">
        <w:rPr>
          <w:rFonts w:eastAsia="Calibri"/>
          <w:b/>
          <w:bCs/>
        </w:rPr>
        <w:t>Filings</w:t>
      </w:r>
      <w:r>
        <w:rPr>
          <w:rFonts w:eastAsia="Calibri"/>
          <w:b/>
          <w:bCs/>
        </w:rPr>
        <w:t xml:space="preserve"> Amendment</w:t>
      </w:r>
    </w:p>
    <w:p w:rsidR="009016E8" w:rsidRDefault="009016E8" w:rsidP="009016E8">
      <w:pPr>
        <w:spacing w:line="312" w:lineRule="atLeast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 xml:space="preserve">In July 2008, </w:t>
      </w:r>
      <w:r w:rsidRPr="004F0B84">
        <w:rPr>
          <w:sz w:val="20"/>
          <w:szCs w:val="20"/>
        </w:rPr>
        <w:t>Friends of Erik Paulsen</w:t>
      </w:r>
      <w:r>
        <w:t xml:space="preserve"> </w:t>
      </w:r>
      <w:r w:rsidRPr="00EB5795">
        <w:rPr>
          <w:rFonts w:eastAsia="Times New Roman"/>
          <w:sz w:val="20"/>
          <w:szCs w:val="20"/>
        </w:rPr>
        <w:t xml:space="preserve">reported </w:t>
      </w:r>
      <w:r>
        <w:rPr>
          <w:rFonts w:eastAsia="Times New Roman"/>
          <w:sz w:val="20"/>
          <w:szCs w:val="20"/>
        </w:rPr>
        <w:t xml:space="preserve">$620,815.34 </w:t>
      </w:r>
      <w:r w:rsidR="00043D05">
        <w:rPr>
          <w:rFonts w:eastAsia="Times New Roman"/>
          <w:sz w:val="20"/>
          <w:szCs w:val="20"/>
        </w:rPr>
        <w:t xml:space="preserve">in </w:t>
      </w:r>
      <w:r>
        <w:rPr>
          <w:rFonts w:eastAsia="Times New Roman"/>
          <w:sz w:val="20"/>
          <w:szCs w:val="20"/>
        </w:rPr>
        <w:t>contributions, $188,890.15</w:t>
      </w:r>
      <w:r>
        <w:rPr>
          <w:rFonts w:ascii="Verdana" w:eastAsia="Times New Roman" w:hAnsi="Verdana"/>
          <w:color w:val="000000"/>
          <w:sz w:val="17"/>
          <w:szCs w:val="17"/>
        </w:rPr>
        <w:t xml:space="preserve"> </w:t>
      </w:r>
      <w:r w:rsidR="00043D05">
        <w:rPr>
          <w:rFonts w:ascii="Verdana" w:eastAsia="Times New Roman" w:hAnsi="Verdana"/>
          <w:color w:val="000000"/>
          <w:sz w:val="17"/>
          <w:szCs w:val="17"/>
        </w:rPr>
        <w:t xml:space="preserve">in </w:t>
      </w:r>
      <w:r w:rsidRPr="00EB5795">
        <w:rPr>
          <w:rFonts w:eastAsia="Times New Roman"/>
          <w:sz w:val="20"/>
          <w:szCs w:val="20"/>
        </w:rPr>
        <w:t>expenditures, $</w:t>
      </w:r>
      <w:r>
        <w:rPr>
          <w:rFonts w:ascii="Verdana" w:eastAsia="Times New Roman" w:hAnsi="Verdana"/>
          <w:color w:val="000000"/>
          <w:sz w:val="17"/>
          <w:szCs w:val="17"/>
        </w:rPr>
        <w:t xml:space="preserve">1,123,805.36 </w:t>
      </w:r>
      <w:r w:rsidR="00043D05">
        <w:rPr>
          <w:rFonts w:ascii="Verdana" w:eastAsia="Times New Roman" w:hAnsi="Verdana"/>
          <w:color w:val="000000"/>
          <w:sz w:val="17"/>
          <w:szCs w:val="17"/>
        </w:rPr>
        <w:t xml:space="preserve">cash </w:t>
      </w:r>
      <w:r w:rsidRPr="00EB5795">
        <w:rPr>
          <w:rFonts w:eastAsia="Times New Roman"/>
          <w:sz w:val="20"/>
          <w:szCs w:val="20"/>
        </w:rPr>
        <w:t>on hand, and zero debt.</w:t>
      </w:r>
      <w:r>
        <w:rPr>
          <w:rFonts w:eastAsia="Times New Roman"/>
          <w:sz w:val="20"/>
          <w:szCs w:val="20"/>
        </w:rPr>
        <w:t xml:space="preserve"> </w:t>
      </w:r>
    </w:p>
    <w:tbl>
      <w:tblPr>
        <w:tblW w:w="9792" w:type="dxa"/>
        <w:tblCellSpacing w:w="15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162"/>
        <w:gridCol w:w="1609"/>
        <w:gridCol w:w="2021"/>
      </w:tblGrid>
      <w:tr w:rsidR="009016E8" w:rsidRPr="009016E8" w:rsidTr="00A0143E">
        <w:trPr>
          <w:tblHeader/>
          <w:tblCellSpacing w:w="15" w:type="dxa"/>
        </w:trPr>
        <w:tc>
          <w:tcPr>
            <w:tcW w:w="0" w:type="auto"/>
            <w:shd w:val="clear" w:color="auto" w:fill="004477"/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004477"/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A</w:t>
            </w:r>
            <w:r w:rsidRPr="009016E8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This Period</w:t>
            </w:r>
          </w:p>
        </w:tc>
        <w:tc>
          <w:tcPr>
            <w:tcW w:w="0" w:type="auto"/>
            <w:shd w:val="clear" w:color="auto" w:fill="004477"/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B</w:t>
            </w:r>
            <w:r w:rsidRPr="009016E8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Election</w:t>
            </w:r>
            <w:r w:rsidRPr="009016E8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Cycle-To-Date</w:t>
            </w:r>
          </w:p>
        </w:tc>
      </w:tr>
      <w:tr w:rsidR="009016E8" w:rsidRPr="009016E8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016E8" w:rsidRPr="009016E8" w:rsidRDefault="009016E8" w:rsidP="009016E8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6E8" w:rsidRPr="009016E8" w:rsidRDefault="009016E8" w:rsidP="009016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6E8" w:rsidRPr="009016E8" w:rsidRDefault="009016E8" w:rsidP="009016E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016E8" w:rsidRPr="009016E8" w:rsidTr="00A0143E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color w:val="000000"/>
                <w:sz w:val="17"/>
                <w:szCs w:val="17"/>
              </w:rPr>
              <w:t>6. Net Contributions (other than loans)</w:t>
            </w:r>
          </w:p>
        </w:tc>
      </w:tr>
      <w:tr w:rsidR="009016E8" w:rsidRPr="009016E8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Contributions (other than loans)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color w:val="000000"/>
                <w:sz w:val="17"/>
                <w:szCs w:val="17"/>
              </w:rPr>
              <w:t>620951.34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color w:val="000000"/>
                <w:sz w:val="17"/>
                <w:szCs w:val="17"/>
              </w:rPr>
              <w:t>1393151.09</w:t>
            </w:r>
          </w:p>
        </w:tc>
      </w:tr>
      <w:tr w:rsidR="009016E8" w:rsidRPr="009016E8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Contribution Refunds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color w:val="000000"/>
                <w:sz w:val="17"/>
                <w:szCs w:val="17"/>
              </w:rPr>
              <w:t>100.00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color w:val="000000"/>
                <w:sz w:val="17"/>
                <w:szCs w:val="17"/>
              </w:rPr>
              <w:t>175.00</w:t>
            </w:r>
          </w:p>
        </w:tc>
      </w:tr>
      <w:tr w:rsidR="009016E8" w:rsidRPr="009016E8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Contributions (6(a) - 6(b))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color w:val="000000"/>
                <w:sz w:val="17"/>
                <w:szCs w:val="17"/>
              </w:rPr>
              <w:t>620851.34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color w:val="000000"/>
                <w:sz w:val="17"/>
                <w:szCs w:val="17"/>
              </w:rPr>
              <w:t>1392976.09</w:t>
            </w:r>
          </w:p>
        </w:tc>
      </w:tr>
      <w:tr w:rsidR="009016E8" w:rsidRPr="009016E8" w:rsidTr="00A0143E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color w:val="000000"/>
                <w:sz w:val="17"/>
                <w:szCs w:val="17"/>
              </w:rPr>
              <w:t>7. Net Operating Expenditures</w:t>
            </w:r>
          </w:p>
        </w:tc>
      </w:tr>
      <w:tr w:rsidR="009016E8" w:rsidRPr="009016E8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color w:val="000000"/>
                <w:sz w:val="17"/>
                <w:szCs w:val="17"/>
              </w:rPr>
              <w:t>188890.17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color w:val="000000"/>
                <w:sz w:val="17"/>
                <w:szCs w:val="17"/>
              </w:rPr>
              <w:t>272672.47</w:t>
            </w:r>
          </w:p>
        </w:tc>
      </w:tr>
      <w:tr w:rsidR="009016E8" w:rsidRPr="009016E8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Offsets to Operating Expenditures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</w:tr>
      <w:tr w:rsidR="009016E8" w:rsidRPr="009016E8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color w:val="000000"/>
                <w:sz w:val="17"/>
                <w:szCs w:val="17"/>
              </w:rPr>
              <w:t>188890.17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color w:val="000000"/>
                <w:sz w:val="17"/>
                <w:szCs w:val="17"/>
              </w:rPr>
              <w:t>272672.47</w:t>
            </w:r>
          </w:p>
        </w:tc>
      </w:tr>
      <w:tr w:rsidR="009016E8" w:rsidRPr="009016E8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color w:val="000000"/>
                <w:sz w:val="17"/>
                <w:szCs w:val="17"/>
              </w:rPr>
              <w:t>8. Cash on Hand at Close of Reporting Period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color w:val="000000"/>
                <w:sz w:val="17"/>
                <w:szCs w:val="17"/>
              </w:rPr>
              <w:t>1123805.36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9016E8" w:rsidRPr="009016E8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color w:val="000000"/>
                <w:sz w:val="17"/>
                <w:szCs w:val="17"/>
              </w:rPr>
              <w:t>9. Debts and Obligations Owed TO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9016E8" w:rsidRPr="009016E8" w:rsidTr="00A0143E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  <w:tr w:rsidR="009016E8" w:rsidRPr="009016E8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color w:val="000000"/>
                <w:sz w:val="17"/>
                <w:szCs w:val="17"/>
              </w:rPr>
              <w:t>10. Debts and Obligations Owed BY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9016E8" w:rsidRPr="009016E8" w:rsidTr="00A0143E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</w:tbl>
    <w:p w:rsidR="009016E8" w:rsidRDefault="009016E8" w:rsidP="009016E8">
      <w:pPr>
        <w:tabs>
          <w:tab w:val="left" w:pos="1440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[FEC.gov, accessed</w:t>
      </w:r>
      <w:hyperlink r:id="rId86" w:history="1">
        <w:r w:rsidRPr="009016E8">
          <w:rPr>
            <w:rStyle w:val="Hyperlink"/>
            <w:rFonts w:eastAsia="Times New Roman"/>
            <w:sz w:val="20"/>
            <w:szCs w:val="20"/>
          </w:rPr>
          <w:t xml:space="preserve"> 6/2/16]</w:t>
        </w:r>
      </w:hyperlink>
    </w:p>
    <w:p w:rsidR="009016E8" w:rsidRDefault="009016E8" w:rsidP="009016E8">
      <w:pPr>
        <w:tabs>
          <w:tab w:val="left" w:pos="1440"/>
        </w:tabs>
        <w:rPr>
          <w:rFonts w:eastAsia="Times New Roman"/>
          <w:sz w:val="20"/>
          <w:szCs w:val="20"/>
        </w:rPr>
      </w:pPr>
    </w:p>
    <w:p w:rsidR="009016E8" w:rsidRDefault="009016E8" w:rsidP="009016E8">
      <w:pPr>
        <w:tabs>
          <w:tab w:val="left" w:pos="1440"/>
        </w:tabs>
        <w:rPr>
          <w:rFonts w:eastAsia="Times New Roman"/>
          <w:sz w:val="20"/>
          <w:szCs w:val="20"/>
        </w:rPr>
      </w:pPr>
    </w:p>
    <w:p w:rsidR="009016E8" w:rsidRPr="00EB5795" w:rsidRDefault="009016E8" w:rsidP="009016E8">
      <w:pPr>
        <w:shd w:val="clear" w:color="auto" w:fill="DDDDDD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2008 Q3 Campaign Finance </w:t>
      </w:r>
      <w:r w:rsidRPr="00EB5795">
        <w:rPr>
          <w:rFonts w:eastAsia="Calibri"/>
          <w:b/>
          <w:bCs/>
        </w:rPr>
        <w:t>Filings</w:t>
      </w:r>
      <w:r>
        <w:rPr>
          <w:rFonts w:eastAsia="Calibri"/>
          <w:b/>
          <w:bCs/>
        </w:rPr>
        <w:t xml:space="preserve"> Amendment 2</w:t>
      </w:r>
    </w:p>
    <w:p w:rsidR="009016E8" w:rsidRDefault="009016E8" w:rsidP="009016E8">
      <w:pPr>
        <w:spacing w:line="312" w:lineRule="atLeast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 xml:space="preserve">In July 2008, </w:t>
      </w:r>
      <w:r w:rsidRPr="004F0B84">
        <w:rPr>
          <w:sz w:val="20"/>
          <w:szCs w:val="20"/>
        </w:rPr>
        <w:t>Friends of Erik Paulsen</w:t>
      </w:r>
      <w:r>
        <w:t xml:space="preserve"> </w:t>
      </w:r>
      <w:r w:rsidRPr="00EB5795">
        <w:rPr>
          <w:rFonts w:eastAsia="Times New Roman"/>
          <w:sz w:val="20"/>
          <w:szCs w:val="20"/>
        </w:rPr>
        <w:t xml:space="preserve">reported </w:t>
      </w:r>
      <w:r>
        <w:rPr>
          <w:rFonts w:eastAsia="Times New Roman"/>
          <w:sz w:val="20"/>
          <w:szCs w:val="20"/>
        </w:rPr>
        <w:t>$620,991.34</w:t>
      </w:r>
      <w:r w:rsidR="00A57465">
        <w:rPr>
          <w:rFonts w:eastAsia="Times New Roman"/>
          <w:sz w:val="20"/>
          <w:szCs w:val="20"/>
        </w:rPr>
        <w:t xml:space="preserve"> in</w:t>
      </w:r>
      <w:r>
        <w:rPr>
          <w:rFonts w:eastAsia="Times New Roman"/>
          <w:sz w:val="20"/>
          <w:szCs w:val="20"/>
        </w:rPr>
        <w:t xml:space="preserve"> contributions, $188,890.17</w:t>
      </w:r>
      <w:r>
        <w:rPr>
          <w:rFonts w:ascii="Verdana" w:eastAsia="Times New Roman" w:hAnsi="Verdana"/>
          <w:color w:val="000000"/>
          <w:sz w:val="17"/>
          <w:szCs w:val="17"/>
        </w:rPr>
        <w:t xml:space="preserve"> </w:t>
      </w:r>
      <w:r w:rsidR="00A57465">
        <w:rPr>
          <w:rFonts w:ascii="Verdana" w:eastAsia="Times New Roman" w:hAnsi="Verdana"/>
          <w:color w:val="000000"/>
          <w:sz w:val="17"/>
          <w:szCs w:val="17"/>
        </w:rPr>
        <w:t xml:space="preserve">in </w:t>
      </w:r>
      <w:r w:rsidRPr="00EB5795">
        <w:rPr>
          <w:rFonts w:eastAsia="Times New Roman"/>
          <w:sz w:val="20"/>
          <w:szCs w:val="20"/>
        </w:rPr>
        <w:t>expenditures, $</w:t>
      </w:r>
      <w:r w:rsidR="00551013">
        <w:rPr>
          <w:rFonts w:ascii="Verdana" w:eastAsia="Times New Roman" w:hAnsi="Verdana"/>
          <w:color w:val="000000"/>
          <w:sz w:val="17"/>
          <w:szCs w:val="17"/>
        </w:rPr>
        <w:t>1,123,84</w:t>
      </w:r>
      <w:r>
        <w:rPr>
          <w:rFonts w:ascii="Verdana" w:eastAsia="Times New Roman" w:hAnsi="Verdana"/>
          <w:color w:val="000000"/>
          <w:sz w:val="17"/>
          <w:szCs w:val="17"/>
        </w:rPr>
        <w:t xml:space="preserve">5.36 </w:t>
      </w:r>
      <w:r w:rsidR="00A57465">
        <w:rPr>
          <w:rFonts w:ascii="Verdana" w:eastAsia="Times New Roman" w:hAnsi="Verdana"/>
          <w:color w:val="000000"/>
          <w:sz w:val="17"/>
          <w:szCs w:val="17"/>
        </w:rPr>
        <w:t xml:space="preserve">cash </w:t>
      </w:r>
      <w:r w:rsidRPr="00EB5795">
        <w:rPr>
          <w:rFonts w:eastAsia="Times New Roman"/>
          <w:sz w:val="20"/>
          <w:szCs w:val="20"/>
        </w:rPr>
        <w:t>on hand, and zero debt.</w:t>
      </w:r>
      <w:r>
        <w:rPr>
          <w:rFonts w:eastAsia="Times New Roman"/>
          <w:sz w:val="20"/>
          <w:szCs w:val="20"/>
        </w:rPr>
        <w:t xml:space="preserve"> </w:t>
      </w:r>
    </w:p>
    <w:p w:rsidR="009016E8" w:rsidRPr="009016E8" w:rsidRDefault="009016E8" w:rsidP="009016E8">
      <w:pPr>
        <w:tabs>
          <w:tab w:val="left" w:pos="2749"/>
        </w:tabs>
        <w:rPr>
          <w:rFonts w:eastAsia="Times New Roman"/>
        </w:rPr>
      </w:pPr>
    </w:p>
    <w:tbl>
      <w:tblPr>
        <w:tblW w:w="9792" w:type="dxa"/>
        <w:tblCellSpacing w:w="15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162"/>
        <w:gridCol w:w="1609"/>
        <w:gridCol w:w="2021"/>
      </w:tblGrid>
      <w:tr w:rsidR="009016E8" w:rsidRPr="009016E8" w:rsidTr="00A0143E">
        <w:trPr>
          <w:tblHeader/>
          <w:tblCellSpacing w:w="15" w:type="dxa"/>
        </w:trPr>
        <w:tc>
          <w:tcPr>
            <w:tcW w:w="0" w:type="auto"/>
            <w:shd w:val="clear" w:color="auto" w:fill="004477"/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004477"/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A</w:t>
            </w:r>
            <w:r w:rsidRPr="009016E8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This Period</w:t>
            </w:r>
          </w:p>
        </w:tc>
        <w:tc>
          <w:tcPr>
            <w:tcW w:w="0" w:type="auto"/>
            <w:shd w:val="clear" w:color="auto" w:fill="004477"/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B</w:t>
            </w:r>
            <w:r w:rsidRPr="009016E8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Election</w:t>
            </w:r>
            <w:r w:rsidRPr="009016E8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Cycle-To-Date</w:t>
            </w:r>
          </w:p>
        </w:tc>
      </w:tr>
      <w:tr w:rsidR="009016E8" w:rsidRPr="009016E8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016E8" w:rsidRPr="009016E8" w:rsidRDefault="009016E8" w:rsidP="009016E8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6E8" w:rsidRPr="009016E8" w:rsidRDefault="009016E8" w:rsidP="009016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6E8" w:rsidRPr="009016E8" w:rsidRDefault="009016E8" w:rsidP="009016E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016E8" w:rsidRPr="009016E8" w:rsidTr="00A0143E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color w:val="000000"/>
                <w:sz w:val="17"/>
                <w:szCs w:val="17"/>
              </w:rPr>
              <w:t>6. Net Contributions (other than loans)</w:t>
            </w:r>
          </w:p>
        </w:tc>
      </w:tr>
      <w:tr w:rsidR="009016E8" w:rsidRPr="009016E8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Contributions (other than loans)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color w:val="000000"/>
                <w:sz w:val="17"/>
                <w:szCs w:val="17"/>
              </w:rPr>
              <w:t>620991.34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color w:val="000000"/>
                <w:sz w:val="17"/>
                <w:szCs w:val="17"/>
              </w:rPr>
              <w:t>1393191.09</w:t>
            </w:r>
          </w:p>
        </w:tc>
      </w:tr>
      <w:tr w:rsidR="009016E8" w:rsidRPr="009016E8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Contribution Refunds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color w:val="000000"/>
                <w:sz w:val="17"/>
                <w:szCs w:val="17"/>
              </w:rPr>
              <w:t>100.00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color w:val="000000"/>
                <w:sz w:val="17"/>
                <w:szCs w:val="17"/>
              </w:rPr>
              <w:t>175.00</w:t>
            </w:r>
          </w:p>
        </w:tc>
      </w:tr>
      <w:tr w:rsidR="009016E8" w:rsidRPr="009016E8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Contributions (6(a) - 6(b))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color w:val="000000"/>
                <w:sz w:val="17"/>
                <w:szCs w:val="17"/>
              </w:rPr>
              <w:t>620891.34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color w:val="000000"/>
                <w:sz w:val="17"/>
                <w:szCs w:val="17"/>
              </w:rPr>
              <w:t>1393016.09</w:t>
            </w:r>
          </w:p>
        </w:tc>
      </w:tr>
      <w:tr w:rsidR="009016E8" w:rsidRPr="009016E8" w:rsidTr="00A0143E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color w:val="000000"/>
                <w:sz w:val="17"/>
                <w:szCs w:val="17"/>
              </w:rPr>
              <w:t>7. Net Operating Expenditures</w:t>
            </w:r>
          </w:p>
        </w:tc>
      </w:tr>
      <w:tr w:rsidR="009016E8" w:rsidRPr="009016E8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color w:val="000000"/>
                <w:sz w:val="17"/>
                <w:szCs w:val="17"/>
              </w:rPr>
              <w:t>188890.17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color w:val="000000"/>
                <w:sz w:val="17"/>
                <w:szCs w:val="17"/>
              </w:rPr>
              <w:t>272672.47</w:t>
            </w:r>
          </w:p>
        </w:tc>
      </w:tr>
      <w:tr w:rsidR="009016E8" w:rsidRPr="009016E8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Offsets to Operating Expenditures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</w:tr>
      <w:tr w:rsidR="009016E8" w:rsidRPr="009016E8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color w:val="000000"/>
                <w:sz w:val="17"/>
                <w:szCs w:val="17"/>
              </w:rPr>
              <w:t>188890.17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color w:val="000000"/>
                <w:sz w:val="17"/>
                <w:szCs w:val="17"/>
              </w:rPr>
              <w:t>272672.47</w:t>
            </w:r>
          </w:p>
        </w:tc>
      </w:tr>
      <w:tr w:rsidR="009016E8" w:rsidRPr="009016E8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color w:val="000000"/>
                <w:sz w:val="17"/>
                <w:szCs w:val="17"/>
              </w:rPr>
              <w:t>8. Cash on Hand at Close of Reporting Period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color w:val="000000"/>
                <w:sz w:val="17"/>
                <w:szCs w:val="17"/>
              </w:rPr>
              <w:t>1123845.36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9016E8" w:rsidRPr="009016E8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color w:val="000000"/>
                <w:sz w:val="17"/>
                <w:szCs w:val="17"/>
              </w:rPr>
              <w:t>9. Debts and Obligations Owed TO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9016E8" w:rsidRPr="009016E8" w:rsidTr="00A0143E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  <w:tr w:rsidR="009016E8" w:rsidRPr="009016E8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color w:val="000000"/>
                <w:sz w:val="17"/>
                <w:szCs w:val="17"/>
              </w:rPr>
              <w:t>10. Debts and Obligations Owed BY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9016E8" w:rsidRPr="009016E8" w:rsidTr="00A0143E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016E8" w:rsidRPr="009016E8" w:rsidRDefault="009016E8" w:rsidP="009016E8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016E8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</w:tbl>
    <w:p w:rsidR="00551013" w:rsidRDefault="00551013" w:rsidP="00551013">
      <w:pPr>
        <w:tabs>
          <w:tab w:val="left" w:pos="1440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[FEC.gov, accessed</w:t>
      </w:r>
      <w:hyperlink r:id="rId87" w:history="1">
        <w:r w:rsidRPr="009016E8">
          <w:rPr>
            <w:rStyle w:val="Hyperlink"/>
            <w:rFonts w:eastAsia="Times New Roman"/>
            <w:sz w:val="20"/>
            <w:szCs w:val="20"/>
          </w:rPr>
          <w:t xml:space="preserve"> 6/2/16]</w:t>
        </w:r>
      </w:hyperlink>
    </w:p>
    <w:p w:rsidR="00551013" w:rsidRDefault="00551013" w:rsidP="00551013">
      <w:pPr>
        <w:tabs>
          <w:tab w:val="left" w:pos="1440"/>
        </w:tabs>
        <w:rPr>
          <w:rFonts w:eastAsia="Times New Roman"/>
          <w:sz w:val="20"/>
          <w:szCs w:val="20"/>
        </w:rPr>
      </w:pPr>
    </w:p>
    <w:p w:rsidR="00551013" w:rsidRDefault="00551013" w:rsidP="00551013">
      <w:pPr>
        <w:tabs>
          <w:tab w:val="left" w:pos="1440"/>
        </w:tabs>
        <w:rPr>
          <w:rFonts w:eastAsia="Times New Roman"/>
          <w:sz w:val="20"/>
          <w:szCs w:val="20"/>
        </w:rPr>
      </w:pPr>
    </w:p>
    <w:p w:rsidR="00551013" w:rsidRDefault="00551013" w:rsidP="00551013">
      <w:pPr>
        <w:tabs>
          <w:tab w:val="left" w:pos="1440"/>
        </w:tabs>
        <w:rPr>
          <w:rFonts w:eastAsia="Times New Roman"/>
          <w:sz w:val="20"/>
          <w:szCs w:val="20"/>
        </w:rPr>
      </w:pPr>
    </w:p>
    <w:p w:rsidR="00551013" w:rsidRDefault="00551013" w:rsidP="00551013">
      <w:pPr>
        <w:tabs>
          <w:tab w:val="left" w:pos="1440"/>
        </w:tabs>
        <w:rPr>
          <w:rFonts w:eastAsia="Times New Roman"/>
          <w:sz w:val="20"/>
          <w:szCs w:val="20"/>
        </w:rPr>
      </w:pPr>
    </w:p>
    <w:p w:rsidR="00551013" w:rsidRDefault="00551013" w:rsidP="00551013">
      <w:pPr>
        <w:tabs>
          <w:tab w:val="left" w:pos="1440"/>
        </w:tabs>
        <w:rPr>
          <w:rFonts w:eastAsia="Times New Roman"/>
          <w:sz w:val="20"/>
          <w:szCs w:val="20"/>
        </w:rPr>
      </w:pPr>
    </w:p>
    <w:p w:rsidR="00551013" w:rsidRDefault="00551013" w:rsidP="00551013">
      <w:pPr>
        <w:tabs>
          <w:tab w:val="left" w:pos="1440"/>
        </w:tabs>
        <w:rPr>
          <w:rFonts w:eastAsia="Times New Roman"/>
          <w:sz w:val="20"/>
          <w:szCs w:val="20"/>
        </w:rPr>
      </w:pPr>
    </w:p>
    <w:p w:rsidR="00551013" w:rsidRDefault="00551013" w:rsidP="00551013">
      <w:pPr>
        <w:tabs>
          <w:tab w:val="left" w:pos="1440"/>
        </w:tabs>
        <w:rPr>
          <w:rFonts w:eastAsia="Times New Roman"/>
          <w:sz w:val="20"/>
          <w:szCs w:val="20"/>
        </w:rPr>
      </w:pPr>
    </w:p>
    <w:p w:rsidR="00551013" w:rsidRDefault="00551013" w:rsidP="00551013">
      <w:pPr>
        <w:tabs>
          <w:tab w:val="left" w:pos="1440"/>
        </w:tabs>
        <w:rPr>
          <w:rFonts w:eastAsia="Times New Roman"/>
          <w:sz w:val="20"/>
          <w:szCs w:val="20"/>
        </w:rPr>
      </w:pPr>
    </w:p>
    <w:p w:rsidR="00551013" w:rsidRPr="00EB5795" w:rsidRDefault="00551013" w:rsidP="00551013">
      <w:pPr>
        <w:shd w:val="clear" w:color="auto" w:fill="DDDDDD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2008 Q3 Campaign Finance </w:t>
      </w:r>
      <w:r w:rsidRPr="00EB5795">
        <w:rPr>
          <w:rFonts w:eastAsia="Calibri"/>
          <w:b/>
          <w:bCs/>
        </w:rPr>
        <w:t>Filings</w:t>
      </w:r>
      <w:r>
        <w:rPr>
          <w:rFonts w:eastAsia="Calibri"/>
          <w:b/>
          <w:bCs/>
        </w:rPr>
        <w:t xml:space="preserve"> Amendment 3</w:t>
      </w:r>
    </w:p>
    <w:p w:rsidR="00551013" w:rsidRDefault="00551013" w:rsidP="00551013">
      <w:pPr>
        <w:spacing w:line="312" w:lineRule="atLeast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 xml:space="preserve">In July 2008, </w:t>
      </w:r>
      <w:r w:rsidRPr="004F0B84">
        <w:rPr>
          <w:sz w:val="20"/>
          <w:szCs w:val="20"/>
        </w:rPr>
        <w:t>Friends of Erik Paulsen</w:t>
      </w:r>
      <w:r>
        <w:t xml:space="preserve"> </w:t>
      </w:r>
      <w:r w:rsidRPr="00EB5795">
        <w:rPr>
          <w:rFonts w:eastAsia="Times New Roman"/>
          <w:sz w:val="20"/>
          <w:szCs w:val="20"/>
        </w:rPr>
        <w:t xml:space="preserve">reported </w:t>
      </w:r>
      <w:r>
        <w:rPr>
          <w:rFonts w:eastAsia="Times New Roman"/>
          <w:sz w:val="20"/>
          <w:szCs w:val="20"/>
        </w:rPr>
        <w:t>$620,991.34</w:t>
      </w:r>
      <w:r w:rsidR="00A57465">
        <w:rPr>
          <w:rFonts w:eastAsia="Times New Roman"/>
          <w:sz w:val="20"/>
          <w:szCs w:val="20"/>
        </w:rPr>
        <w:t xml:space="preserve"> in </w:t>
      </w:r>
      <w:r>
        <w:rPr>
          <w:rFonts w:eastAsia="Times New Roman"/>
          <w:sz w:val="20"/>
          <w:szCs w:val="20"/>
        </w:rPr>
        <w:t>contributions, $188,890.17</w:t>
      </w:r>
      <w:r>
        <w:rPr>
          <w:rFonts w:ascii="Verdana" w:eastAsia="Times New Roman" w:hAnsi="Verdana"/>
          <w:color w:val="000000"/>
          <w:sz w:val="17"/>
          <w:szCs w:val="17"/>
        </w:rPr>
        <w:t xml:space="preserve"> </w:t>
      </w:r>
      <w:r w:rsidR="00A57465">
        <w:rPr>
          <w:rFonts w:ascii="Verdana" w:eastAsia="Times New Roman" w:hAnsi="Verdana"/>
          <w:color w:val="000000"/>
          <w:sz w:val="17"/>
          <w:szCs w:val="17"/>
        </w:rPr>
        <w:t xml:space="preserve">in </w:t>
      </w:r>
      <w:r w:rsidRPr="00EB5795">
        <w:rPr>
          <w:rFonts w:eastAsia="Times New Roman"/>
          <w:sz w:val="20"/>
          <w:szCs w:val="20"/>
        </w:rPr>
        <w:t>expenditures, $</w:t>
      </w:r>
      <w:r>
        <w:rPr>
          <w:rFonts w:ascii="Verdana" w:eastAsia="Times New Roman" w:hAnsi="Verdana"/>
          <w:color w:val="000000"/>
          <w:sz w:val="17"/>
          <w:szCs w:val="17"/>
        </w:rPr>
        <w:t xml:space="preserve">1,123,765.36 </w:t>
      </w:r>
      <w:r w:rsidR="00A57465">
        <w:rPr>
          <w:rFonts w:ascii="Verdana" w:eastAsia="Times New Roman" w:hAnsi="Verdana"/>
          <w:color w:val="000000"/>
          <w:sz w:val="17"/>
          <w:szCs w:val="17"/>
        </w:rPr>
        <w:t xml:space="preserve">cash </w:t>
      </w:r>
      <w:r w:rsidRPr="00EB5795">
        <w:rPr>
          <w:rFonts w:eastAsia="Times New Roman"/>
          <w:sz w:val="20"/>
          <w:szCs w:val="20"/>
        </w:rPr>
        <w:t>on hand, and zero debt.</w:t>
      </w:r>
      <w:r>
        <w:rPr>
          <w:rFonts w:eastAsia="Times New Roman"/>
          <w:sz w:val="20"/>
          <w:szCs w:val="20"/>
        </w:rPr>
        <w:t xml:space="preserve"> </w:t>
      </w:r>
    </w:p>
    <w:tbl>
      <w:tblPr>
        <w:tblW w:w="9792" w:type="dxa"/>
        <w:tblCellSpacing w:w="15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162"/>
        <w:gridCol w:w="1609"/>
        <w:gridCol w:w="2021"/>
      </w:tblGrid>
      <w:tr w:rsidR="00551013" w:rsidRPr="00551013" w:rsidTr="00A0143E">
        <w:trPr>
          <w:tblHeader/>
          <w:tblCellSpacing w:w="15" w:type="dxa"/>
        </w:trPr>
        <w:tc>
          <w:tcPr>
            <w:tcW w:w="0" w:type="auto"/>
            <w:shd w:val="clear" w:color="auto" w:fill="004477"/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004477"/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A</w:t>
            </w:r>
            <w:r w:rsidRPr="00551013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This Period</w:t>
            </w:r>
          </w:p>
        </w:tc>
        <w:tc>
          <w:tcPr>
            <w:tcW w:w="0" w:type="auto"/>
            <w:shd w:val="clear" w:color="auto" w:fill="004477"/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B</w:t>
            </w:r>
            <w:r w:rsidRPr="00551013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Election</w:t>
            </w:r>
            <w:r w:rsidRPr="00551013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Cycle-To-Date</w:t>
            </w:r>
          </w:p>
        </w:tc>
      </w:tr>
      <w:tr w:rsidR="00551013" w:rsidRPr="00551013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1013" w:rsidRPr="00551013" w:rsidRDefault="00551013" w:rsidP="00551013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1013" w:rsidRPr="00551013" w:rsidRDefault="00551013" w:rsidP="0055101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1013" w:rsidRPr="00551013" w:rsidRDefault="00551013" w:rsidP="005510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51013" w:rsidRPr="00551013" w:rsidTr="00A0143E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color w:val="000000"/>
                <w:sz w:val="17"/>
                <w:szCs w:val="17"/>
              </w:rPr>
              <w:t>6. Net Contributions (other than loans)</w:t>
            </w:r>
          </w:p>
        </w:tc>
      </w:tr>
      <w:tr w:rsidR="00551013" w:rsidRPr="00551013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Contributions (other than loans)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color w:val="000000"/>
                <w:sz w:val="17"/>
                <w:szCs w:val="17"/>
              </w:rPr>
              <w:t>620911.34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color w:val="000000"/>
                <w:sz w:val="17"/>
                <w:szCs w:val="17"/>
              </w:rPr>
              <w:t>1393111.09</w:t>
            </w:r>
          </w:p>
        </w:tc>
      </w:tr>
      <w:tr w:rsidR="00551013" w:rsidRPr="00551013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Contribution Refunds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color w:val="000000"/>
                <w:sz w:val="17"/>
                <w:szCs w:val="17"/>
              </w:rPr>
              <w:t>100.00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color w:val="000000"/>
                <w:sz w:val="17"/>
                <w:szCs w:val="17"/>
              </w:rPr>
              <w:t>175.00</w:t>
            </w:r>
          </w:p>
        </w:tc>
      </w:tr>
      <w:tr w:rsidR="00551013" w:rsidRPr="00551013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Contributions (6(a) - 6(b))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color w:val="000000"/>
                <w:sz w:val="17"/>
                <w:szCs w:val="17"/>
              </w:rPr>
              <w:t>620811.34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color w:val="000000"/>
                <w:sz w:val="17"/>
                <w:szCs w:val="17"/>
              </w:rPr>
              <w:t>1392936.09</w:t>
            </w:r>
          </w:p>
        </w:tc>
      </w:tr>
      <w:tr w:rsidR="00551013" w:rsidRPr="00551013" w:rsidTr="00A0143E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color w:val="000000"/>
                <w:sz w:val="17"/>
                <w:szCs w:val="17"/>
              </w:rPr>
              <w:t>7. Net Operating Expenditures</w:t>
            </w:r>
          </w:p>
        </w:tc>
      </w:tr>
      <w:tr w:rsidR="00551013" w:rsidRPr="00551013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color w:val="000000"/>
                <w:sz w:val="17"/>
                <w:szCs w:val="17"/>
              </w:rPr>
              <w:t>188890.17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color w:val="000000"/>
                <w:sz w:val="17"/>
                <w:szCs w:val="17"/>
              </w:rPr>
              <w:t>272672.47</w:t>
            </w:r>
          </w:p>
        </w:tc>
      </w:tr>
      <w:tr w:rsidR="00551013" w:rsidRPr="00551013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Offsets to Operating Expenditures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</w:tr>
      <w:tr w:rsidR="00551013" w:rsidRPr="00551013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color w:val="000000"/>
                <w:sz w:val="17"/>
                <w:szCs w:val="17"/>
              </w:rPr>
              <w:t>188890.17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color w:val="000000"/>
                <w:sz w:val="17"/>
                <w:szCs w:val="17"/>
              </w:rPr>
              <w:t>272672.47</w:t>
            </w:r>
          </w:p>
        </w:tc>
      </w:tr>
      <w:tr w:rsidR="00551013" w:rsidRPr="00551013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color w:val="000000"/>
                <w:sz w:val="17"/>
                <w:szCs w:val="17"/>
              </w:rPr>
              <w:t>8. Cash on Hand at Close of Reporting Period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color w:val="000000"/>
                <w:sz w:val="17"/>
                <w:szCs w:val="17"/>
              </w:rPr>
              <w:t>1123765.36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551013" w:rsidRPr="00551013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color w:val="000000"/>
                <w:sz w:val="17"/>
                <w:szCs w:val="17"/>
              </w:rPr>
              <w:t>9. Debts and Obligations Owed TO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551013" w:rsidRPr="00551013" w:rsidTr="00A0143E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  <w:tr w:rsidR="00551013" w:rsidRPr="00551013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color w:val="000000"/>
                <w:sz w:val="17"/>
                <w:szCs w:val="17"/>
              </w:rPr>
              <w:t>10. Debts and Obligations Owed BY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551013" w:rsidRPr="00551013" w:rsidTr="00A0143E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</w:tbl>
    <w:p w:rsidR="00551013" w:rsidRPr="00551013" w:rsidRDefault="00551013" w:rsidP="00551013">
      <w:pPr>
        <w:tabs>
          <w:tab w:val="left" w:pos="1440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[FEC.gov, accessed</w:t>
      </w:r>
      <w:hyperlink r:id="rId88" w:history="1">
        <w:r w:rsidRPr="009016E8">
          <w:rPr>
            <w:rStyle w:val="Hyperlink"/>
            <w:rFonts w:eastAsia="Times New Roman"/>
            <w:sz w:val="20"/>
            <w:szCs w:val="20"/>
          </w:rPr>
          <w:t xml:space="preserve"> 6/2/16]</w:t>
        </w:r>
      </w:hyperlink>
    </w:p>
    <w:p w:rsidR="00551013" w:rsidRDefault="00551013" w:rsidP="00551013">
      <w:pPr>
        <w:rPr>
          <w:rFonts w:eastAsia="Times New Roman"/>
          <w:sz w:val="20"/>
          <w:szCs w:val="20"/>
        </w:rPr>
      </w:pPr>
    </w:p>
    <w:p w:rsidR="009016E8" w:rsidRDefault="00551013" w:rsidP="00551013">
      <w:pPr>
        <w:tabs>
          <w:tab w:val="left" w:pos="6957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</w:p>
    <w:p w:rsidR="00551013" w:rsidRPr="00EB5795" w:rsidRDefault="00551013" w:rsidP="00551013">
      <w:pPr>
        <w:shd w:val="clear" w:color="auto" w:fill="DDDDDD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2008 Pre-Primary Election Campaign Finance </w:t>
      </w:r>
      <w:r w:rsidRPr="00EB5795">
        <w:rPr>
          <w:rFonts w:eastAsia="Calibri"/>
          <w:b/>
          <w:bCs/>
        </w:rPr>
        <w:t>Filings</w:t>
      </w:r>
      <w:r>
        <w:rPr>
          <w:rFonts w:eastAsia="Calibri"/>
          <w:b/>
          <w:bCs/>
        </w:rPr>
        <w:t xml:space="preserve"> </w:t>
      </w:r>
    </w:p>
    <w:p w:rsidR="00551013" w:rsidRDefault="00A57465" w:rsidP="00551013">
      <w:pPr>
        <w:spacing w:line="312" w:lineRule="atLeast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>Before the 2008 Primary</w:t>
      </w:r>
      <w:r w:rsidR="00551013">
        <w:rPr>
          <w:sz w:val="20"/>
          <w:szCs w:val="20"/>
        </w:rPr>
        <w:t xml:space="preserve"> </w:t>
      </w:r>
      <w:r w:rsidR="00551013" w:rsidRPr="004F0B84">
        <w:rPr>
          <w:sz w:val="20"/>
          <w:szCs w:val="20"/>
        </w:rPr>
        <w:t>Friends of Erik Paulsen</w:t>
      </w:r>
      <w:r w:rsidR="00551013">
        <w:t xml:space="preserve"> </w:t>
      </w:r>
      <w:r w:rsidR="00551013" w:rsidRPr="00EB5795">
        <w:rPr>
          <w:rFonts w:eastAsia="Times New Roman"/>
          <w:sz w:val="20"/>
          <w:szCs w:val="20"/>
        </w:rPr>
        <w:t xml:space="preserve">reported </w:t>
      </w:r>
      <w:r w:rsidR="00551013">
        <w:rPr>
          <w:rFonts w:eastAsia="Times New Roman"/>
          <w:sz w:val="20"/>
          <w:szCs w:val="20"/>
        </w:rPr>
        <w:t>$319,</w:t>
      </w:r>
      <w:r>
        <w:rPr>
          <w:rFonts w:eastAsia="Times New Roman"/>
          <w:sz w:val="20"/>
          <w:szCs w:val="20"/>
        </w:rPr>
        <w:t>260</w:t>
      </w:r>
      <w:r w:rsidR="00551013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in </w:t>
      </w:r>
      <w:r w:rsidR="00551013">
        <w:rPr>
          <w:rFonts w:eastAsia="Times New Roman"/>
          <w:sz w:val="20"/>
          <w:szCs w:val="20"/>
        </w:rPr>
        <w:t>contributions, $257,402.68</w:t>
      </w:r>
      <w:r w:rsidR="00551013">
        <w:rPr>
          <w:rFonts w:ascii="Verdana" w:eastAsia="Times New Roman" w:hAnsi="Verdana"/>
          <w:color w:val="000000"/>
          <w:sz w:val="17"/>
          <w:szCs w:val="17"/>
        </w:rPr>
        <w:t xml:space="preserve"> </w:t>
      </w:r>
      <w:r>
        <w:rPr>
          <w:rFonts w:ascii="Verdana" w:eastAsia="Times New Roman" w:hAnsi="Verdana"/>
          <w:color w:val="000000"/>
          <w:sz w:val="17"/>
          <w:szCs w:val="17"/>
        </w:rPr>
        <w:t xml:space="preserve">in </w:t>
      </w:r>
      <w:r w:rsidR="00551013" w:rsidRPr="00EB5795">
        <w:rPr>
          <w:rFonts w:eastAsia="Times New Roman"/>
          <w:sz w:val="20"/>
          <w:szCs w:val="20"/>
        </w:rPr>
        <w:t>expenditures, $</w:t>
      </w:r>
      <w:r w:rsidR="00551013">
        <w:rPr>
          <w:rFonts w:ascii="Verdana" w:eastAsia="Times New Roman" w:hAnsi="Verdana"/>
          <w:color w:val="000000"/>
          <w:sz w:val="17"/>
          <w:szCs w:val="17"/>
        </w:rPr>
        <w:t xml:space="preserve">1,186,732.20 </w:t>
      </w:r>
      <w:r>
        <w:rPr>
          <w:rFonts w:ascii="Verdana" w:eastAsia="Times New Roman" w:hAnsi="Verdana"/>
          <w:color w:val="000000"/>
          <w:sz w:val="17"/>
          <w:szCs w:val="17"/>
        </w:rPr>
        <w:t xml:space="preserve">cash </w:t>
      </w:r>
      <w:r w:rsidR="00551013" w:rsidRPr="00EB5795">
        <w:rPr>
          <w:rFonts w:eastAsia="Times New Roman"/>
          <w:sz w:val="20"/>
          <w:szCs w:val="20"/>
        </w:rPr>
        <w:t>on hand, and zero debt.</w:t>
      </w:r>
      <w:r w:rsidR="00551013">
        <w:rPr>
          <w:rFonts w:eastAsia="Times New Roman"/>
          <w:sz w:val="20"/>
          <w:szCs w:val="20"/>
        </w:rPr>
        <w:t xml:space="preserve"> </w:t>
      </w:r>
    </w:p>
    <w:tbl>
      <w:tblPr>
        <w:tblW w:w="9792" w:type="dxa"/>
        <w:tblCellSpacing w:w="15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162"/>
        <w:gridCol w:w="1609"/>
        <w:gridCol w:w="2021"/>
      </w:tblGrid>
      <w:tr w:rsidR="00551013" w:rsidRPr="00551013" w:rsidTr="00A0143E">
        <w:trPr>
          <w:tblHeader/>
          <w:tblCellSpacing w:w="15" w:type="dxa"/>
        </w:trPr>
        <w:tc>
          <w:tcPr>
            <w:tcW w:w="0" w:type="auto"/>
            <w:shd w:val="clear" w:color="auto" w:fill="004477"/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004477"/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A</w:t>
            </w:r>
            <w:r w:rsidRPr="00551013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This Period</w:t>
            </w:r>
          </w:p>
        </w:tc>
        <w:tc>
          <w:tcPr>
            <w:tcW w:w="0" w:type="auto"/>
            <w:shd w:val="clear" w:color="auto" w:fill="004477"/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B</w:t>
            </w:r>
            <w:r w:rsidRPr="00551013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Election</w:t>
            </w:r>
            <w:r w:rsidRPr="00551013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Cycle-To-Date</w:t>
            </w:r>
          </w:p>
        </w:tc>
      </w:tr>
      <w:tr w:rsidR="00551013" w:rsidRPr="00551013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1013" w:rsidRPr="00551013" w:rsidRDefault="00551013" w:rsidP="00551013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1013" w:rsidRPr="00551013" w:rsidRDefault="00551013" w:rsidP="0055101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1013" w:rsidRPr="00551013" w:rsidRDefault="00551013" w:rsidP="005510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51013" w:rsidRPr="00551013" w:rsidTr="00A0143E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color w:val="000000"/>
                <w:sz w:val="17"/>
                <w:szCs w:val="17"/>
              </w:rPr>
              <w:t>6. Net Contributions (other than loans)</w:t>
            </w:r>
          </w:p>
        </w:tc>
      </w:tr>
      <w:tr w:rsidR="00551013" w:rsidRPr="00551013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Contributions (other than loans)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color w:val="000000"/>
                <w:sz w:val="17"/>
                <w:szCs w:val="17"/>
              </w:rPr>
              <w:t>319310.00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color w:val="000000"/>
                <w:sz w:val="17"/>
                <w:szCs w:val="17"/>
              </w:rPr>
              <w:t>1712501.09</w:t>
            </w:r>
          </w:p>
        </w:tc>
      </w:tr>
      <w:tr w:rsidR="00551013" w:rsidRPr="00551013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Contribution Refunds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color w:val="000000"/>
                <w:sz w:val="17"/>
                <w:szCs w:val="17"/>
              </w:rPr>
              <w:t>50.00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color w:val="000000"/>
                <w:sz w:val="17"/>
                <w:szCs w:val="17"/>
              </w:rPr>
              <w:t>225.00</w:t>
            </w:r>
          </w:p>
        </w:tc>
      </w:tr>
      <w:tr w:rsidR="00551013" w:rsidRPr="00551013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Contributions (6(a) - 6(b))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color w:val="000000"/>
                <w:sz w:val="17"/>
                <w:szCs w:val="17"/>
              </w:rPr>
              <w:t>319260.00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color w:val="000000"/>
                <w:sz w:val="17"/>
                <w:szCs w:val="17"/>
              </w:rPr>
              <w:t>1712276.09</w:t>
            </w:r>
          </w:p>
        </w:tc>
      </w:tr>
      <w:tr w:rsidR="00551013" w:rsidRPr="00551013" w:rsidTr="00A0143E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color w:val="000000"/>
                <w:sz w:val="17"/>
                <w:szCs w:val="17"/>
              </w:rPr>
              <w:t>7. Net Operating Expenditures</w:t>
            </w:r>
          </w:p>
        </w:tc>
      </w:tr>
      <w:tr w:rsidR="00551013" w:rsidRPr="00551013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color w:val="000000"/>
                <w:sz w:val="17"/>
                <w:szCs w:val="17"/>
              </w:rPr>
              <w:t>257402.68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color w:val="000000"/>
                <w:sz w:val="17"/>
                <w:szCs w:val="17"/>
              </w:rPr>
              <w:t>530075.15</w:t>
            </w:r>
          </w:p>
        </w:tc>
      </w:tr>
      <w:tr w:rsidR="00551013" w:rsidRPr="00551013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color w:val="000000"/>
                <w:sz w:val="17"/>
                <w:szCs w:val="17"/>
              </w:rPr>
              <w:lastRenderedPageBreak/>
              <w:t>    (b) Total Offsets to Operating Expenditures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</w:tr>
      <w:tr w:rsidR="00551013" w:rsidRPr="00551013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color w:val="000000"/>
                <w:sz w:val="17"/>
                <w:szCs w:val="17"/>
              </w:rPr>
              <w:t>257402.68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color w:val="000000"/>
                <w:sz w:val="17"/>
                <w:szCs w:val="17"/>
              </w:rPr>
              <w:t>530075.15</w:t>
            </w:r>
          </w:p>
        </w:tc>
      </w:tr>
      <w:tr w:rsidR="00551013" w:rsidRPr="00551013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color w:val="000000"/>
                <w:sz w:val="17"/>
                <w:szCs w:val="17"/>
              </w:rPr>
              <w:t>8. Cash on Hand at Close of Reporting Period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color w:val="000000"/>
                <w:sz w:val="17"/>
                <w:szCs w:val="17"/>
              </w:rPr>
              <w:t>1186732.20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551013" w:rsidRPr="00551013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color w:val="000000"/>
                <w:sz w:val="17"/>
                <w:szCs w:val="17"/>
              </w:rPr>
              <w:t>9. Debts and Obligations Owed TO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551013" w:rsidRPr="00551013" w:rsidTr="00A0143E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  <w:tr w:rsidR="00551013" w:rsidRPr="00551013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color w:val="000000"/>
                <w:sz w:val="17"/>
                <w:szCs w:val="17"/>
              </w:rPr>
              <w:t>10. Debts and Obligations Owed BY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551013" w:rsidRPr="00551013" w:rsidTr="00A0143E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</w:tbl>
    <w:p w:rsidR="00551013" w:rsidRDefault="00551013" w:rsidP="00551013">
      <w:pPr>
        <w:tabs>
          <w:tab w:val="left" w:pos="1440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[FEC.gov, accessed</w:t>
      </w:r>
      <w:hyperlink r:id="rId89" w:history="1">
        <w:r w:rsidRPr="009016E8">
          <w:rPr>
            <w:rStyle w:val="Hyperlink"/>
            <w:rFonts w:eastAsia="Times New Roman"/>
            <w:sz w:val="20"/>
            <w:szCs w:val="20"/>
          </w:rPr>
          <w:t xml:space="preserve"> 6/2/16]</w:t>
        </w:r>
      </w:hyperlink>
    </w:p>
    <w:p w:rsidR="00551013" w:rsidRDefault="00551013" w:rsidP="00551013">
      <w:pPr>
        <w:tabs>
          <w:tab w:val="left" w:pos="1440"/>
        </w:tabs>
        <w:rPr>
          <w:rFonts w:eastAsia="Times New Roman"/>
          <w:sz w:val="20"/>
          <w:szCs w:val="20"/>
        </w:rPr>
      </w:pPr>
    </w:p>
    <w:p w:rsidR="00551013" w:rsidRPr="00551013" w:rsidRDefault="00551013" w:rsidP="00551013">
      <w:pPr>
        <w:tabs>
          <w:tab w:val="left" w:pos="1440"/>
        </w:tabs>
        <w:rPr>
          <w:rFonts w:eastAsia="Times New Roman"/>
          <w:sz w:val="20"/>
          <w:szCs w:val="20"/>
        </w:rPr>
      </w:pPr>
    </w:p>
    <w:p w:rsidR="00551013" w:rsidRPr="00EB5795" w:rsidRDefault="00551013" w:rsidP="00551013">
      <w:pPr>
        <w:shd w:val="clear" w:color="auto" w:fill="DDDDDD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2008 Pre-Primary Election Campaign Finance </w:t>
      </w:r>
      <w:r w:rsidRPr="00EB5795">
        <w:rPr>
          <w:rFonts w:eastAsia="Calibri"/>
          <w:b/>
          <w:bCs/>
        </w:rPr>
        <w:t>Filings</w:t>
      </w:r>
      <w:r>
        <w:rPr>
          <w:rFonts w:eastAsia="Calibri"/>
          <w:b/>
          <w:bCs/>
        </w:rPr>
        <w:t xml:space="preserve"> Amendment</w:t>
      </w:r>
    </w:p>
    <w:p w:rsidR="00551013" w:rsidRDefault="00551013" w:rsidP="00551013">
      <w:pPr>
        <w:spacing w:line="312" w:lineRule="atLeast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 xml:space="preserve">Before the Primary in 2008, </w:t>
      </w:r>
      <w:r w:rsidRPr="004F0B84">
        <w:rPr>
          <w:sz w:val="20"/>
          <w:szCs w:val="20"/>
        </w:rPr>
        <w:t>Friends of Erik Paulsen</w:t>
      </w:r>
      <w:r>
        <w:t xml:space="preserve"> </w:t>
      </w:r>
      <w:r w:rsidRPr="00EB5795">
        <w:rPr>
          <w:rFonts w:eastAsia="Times New Roman"/>
          <w:sz w:val="20"/>
          <w:szCs w:val="20"/>
        </w:rPr>
        <w:t xml:space="preserve">reported </w:t>
      </w:r>
      <w:r>
        <w:rPr>
          <w:rFonts w:eastAsia="Times New Roman"/>
          <w:sz w:val="20"/>
          <w:szCs w:val="20"/>
        </w:rPr>
        <w:t>$318,640</w:t>
      </w:r>
      <w:r w:rsidR="00A57465">
        <w:rPr>
          <w:rFonts w:eastAsia="Times New Roman"/>
          <w:sz w:val="20"/>
          <w:szCs w:val="20"/>
        </w:rPr>
        <w:t xml:space="preserve"> in</w:t>
      </w:r>
      <w:r>
        <w:rPr>
          <w:rFonts w:eastAsia="Times New Roman"/>
          <w:sz w:val="20"/>
          <w:szCs w:val="20"/>
        </w:rPr>
        <w:t xml:space="preserve"> contributions, $258,854.02</w:t>
      </w:r>
      <w:r>
        <w:rPr>
          <w:rFonts w:ascii="Verdana" w:eastAsia="Times New Roman" w:hAnsi="Verdana"/>
          <w:color w:val="000000"/>
          <w:sz w:val="17"/>
          <w:szCs w:val="17"/>
        </w:rPr>
        <w:t xml:space="preserve"> </w:t>
      </w:r>
      <w:r w:rsidR="00A57465">
        <w:rPr>
          <w:rFonts w:ascii="Verdana" w:eastAsia="Times New Roman" w:hAnsi="Verdana"/>
          <w:color w:val="000000"/>
          <w:sz w:val="17"/>
          <w:szCs w:val="17"/>
        </w:rPr>
        <w:t xml:space="preserve">in </w:t>
      </w:r>
      <w:r w:rsidRPr="00EB5795">
        <w:rPr>
          <w:rFonts w:eastAsia="Times New Roman"/>
          <w:sz w:val="20"/>
          <w:szCs w:val="20"/>
        </w:rPr>
        <w:t>expenditures, $</w:t>
      </w:r>
      <w:r>
        <w:rPr>
          <w:rFonts w:ascii="Verdana" w:eastAsia="Times New Roman" w:hAnsi="Verdana"/>
          <w:color w:val="000000"/>
          <w:sz w:val="17"/>
          <w:szCs w:val="17"/>
        </w:rPr>
        <w:t xml:space="preserve">1,184,570 </w:t>
      </w:r>
      <w:r w:rsidR="00A57465">
        <w:rPr>
          <w:rFonts w:ascii="Verdana" w:eastAsia="Times New Roman" w:hAnsi="Verdana"/>
          <w:color w:val="000000"/>
          <w:sz w:val="17"/>
          <w:szCs w:val="17"/>
        </w:rPr>
        <w:t xml:space="preserve">cash </w:t>
      </w:r>
      <w:r w:rsidRPr="00EB5795">
        <w:rPr>
          <w:rFonts w:eastAsia="Times New Roman"/>
          <w:sz w:val="20"/>
          <w:szCs w:val="20"/>
        </w:rPr>
        <w:t>on hand, and zero debt.</w:t>
      </w:r>
      <w:r>
        <w:rPr>
          <w:rFonts w:eastAsia="Times New Roman"/>
          <w:sz w:val="20"/>
          <w:szCs w:val="20"/>
        </w:rPr>
        <w:t xml:space="preserve"> </w:t>
      </w:r>
    </w:p>
    <w:p w:rsidR="00551013" w:rsidRPr="00551013" w:rsidRDefault="00551013" w:rsidP="00551013">
      <w:pPr>
        <w:rPr>
          <w:rFonts w:eastAsia="Times New Roman"/>
        </w:rPr>
      </w:pPr>
    </w:p>
    <w:tbl>
      <w:tblPr>
        <w:tblW w:w="9792" w:type="dxa"/>
        <w:tblCellSpacing w:w="15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162"/>
        <w:gridCol w:w="1609"/>
        <w:gridCol w:w="2021"/>
      </w:tblGrid>
      <w:tr w:rsidR="00551013" w:rsidRPr="00551013" w:rsidTr="00A0143E">
        <w:trPr>
          <w:tblHeader/>
          <w:tblCellSpacing w:w="15" w:type="dxa"/>
        </w:trPr>
        <w:tc>
          <w:tcPr>
            <w:tcW w:w="0" w:type="auto"/>
            <w:shd w:val="clear" w:color="auto" w:fill="004477"/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004477"/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A</w:t>
            </w:r>
            <w:r w:rsidRPr="00551013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This Period</w:t>
            </w:r>
          </w:p>
        </w:tc>
        <w:tc>
          <w:tcPr>
            <w:tcW w:w="0" w:type="auto"/>
            <w:shd w:val="clear" w:color="auto" w:fill="004477"/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B</w:t>
            </w:r>
            <w:r w:rsidRPr="00551013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Election</w:t>
            </w:r>
            <w:r w:rsidRPr="00551013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Cycle-To-Date</w:t>
            </w:r>
          </w:p>
        </w:tc>
      </w:tr>
      <w:tr w:rsidR="00551013" w:rsidRPr="00551013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1013" w:rsidRPr="00551013" w:rsidRDefault="00551013" w:rsidP="00551013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1013" w:rsidRPr="00551013" w:rsidRDefault="00551013" w:rsidP="0055101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1013" w:rsidRPr="00551013" w:rsidRDefault="00551013" w:rsidP="005510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51013" w:rsidRPr="00551013" w:rsidTr="00A0143E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color w:val="000000"/>
                <w:sz w:val="17"/>
                <w:szCs w:val="17"/>
              </w:rPr>
              <w:t>6. Net Contributions (other than loans)</w:t>
            </w:r>
          </w:p>
        </w:tc>
      </w:tr>
      <w:tr w:rsidR="00551013" w:rsidRPr="00551013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Contributions (other than loans)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color w:val="000000"/>
                <w:sz w:val="17"/>
                <w:szCs w:val="17"/>
              </w:rPr>
              <w:t>318640.00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color w:val="000000"/>
                <w:sz w:val="17"/>
                <w:szCs w:val="17"/>
              </w:rPr>
              <w:t>1711751.09</w:t>
            </w:r>
          </w:p>
        </w:tc>
      </w:tr>
      <w:tr w:rsidR="00551013" w:rsidRPr="00551013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Contribution Refunds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color w:val="000000"/>
                <w:sz w:val="17"/>
                <w:szCs w:val="17"/>
              </w:rPr>
              <w:t>50.00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color w:val="000000"/>
                <w:sz w:val="17"/>
                <w:szCs w:val="17"/>
              </w:rPr>
              <w:t>225.00</w:t>
            </w:r>
          </w:p>
        </w:tc>
      </w:tr>
      <w:tr w:rsidR="00551013" w:rsidRPr="00551013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Contributions (6(a) - 6(b))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color w:val="000000"/>
                <w:sz w:val="17"/>
                <w:szCs w:val="17"/>
              </w:rPr>
              <w:t>318590.00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color w:val="000000"/>
                <w:sz w:val="17"/>
                <w:szCs w:val="17"/>
              </w:rPr>
              <w:t>1711526.09</w:t>
            </w:r>
          </w:p>
        </w:tc>
      </w:tr>
      <w:tr w:rsidR="00551013" w:rsidRPr="00551013" w:rsidTr="00A0143E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color w:val="000000"/>
                <w:sz w:val="17"/>
                <w:szCs w:val="17"/>
              </w:rPr>
              <w:t>7. Net Operating Expenditures</w:t>
            </w:r>
          </w:p>
        </w:tc>
      </w:tr>
      <w:tr w:rsidR="00551013" w:rsidRPr="00551013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color w:val="000000"/>
                <w:sz w:val="17"/>
                <w:szCs w:val="17"/>
              </w:rPr>
              <w:t>258854.02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color w:val="000000"/>
                <w:sz w:val="17"/>
                <w:szCs w:val="17"/>
              </w:rPr>
              <w:t>531526.49</w:t>
            </w:r>
          </w:p>
        </w:tc>
      </w:tr>
      <w:tr w:rsidR="00551013" w:rsidRPr="00551013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Offsets to Operating Expenditures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</w:tr>
      <w:tr w:rsidR="00551013" w:rsidRPr="00551013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color w:val="000000"/>
                <w:sz w:val="17"/>
                <w:szCs w:val="17"/>
              </w:rPr>
              <w:t>258854.02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color w:val="000000"/>
                <w:sz w:val="17"/>
                <w:szCs w:val="17"/>
              </w:rPr>
              <w:t>531526.49</w:t>
            </w:r>
          </w:p>
        </w:tc>
      </w:tr>
      <w:tr w:rsidR="00551013" w:rsidRPr="00551013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color w:val="000000"/>
                <w:sz w:val="17"/>
                <w:szCs w:val="17"/>
              </w:rPr>
              <w:t>8. Cash on Hand at Close of Reporting Period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color w:val="000000"/>
                <w:sz w:val="17"/>
                <w:szCs w:val="17"/>
              </w:rPr>
              <w:t>1184570.86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551013" w:rsidRPr="00551013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color w:val="000000"/>
                <w:sz w:val="17"/>
                <w:szCs w:val="17"/>
              </w:rPr>
              <w:t>9. Debts and Obligations Owed TO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551013" w:rsidRPr="00551013" w:rsidTr="00A0143E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  <w:tr w:rsidR="00551013" w:rsidRPr="00551013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color w:val="000000"/>
                <w:sz w:val="17"/>
                <w:szCs w:val="17"/>
              </w:rPr>
              <w:t>10. Debts and Obligations Owed BY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551013" w:rsidRPr="00551013" w:rsidTr="00A0143E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color w:val="000000"/>
                <w:sz w:val="17"/>
                <w:szCs w:val="17"/>
              </w:rPr>
              <w:lastRenderedPageBreak/>
              <w:t>    Itemize all on SCHEDULE C or SCHEDULE D</w:t>
            </w:r>
          </w:p>
        </w:tc>
      </w:tr>
    </w:tbl>
    <w:p w:rsidR="00551013" w:rsidRDefault="00551013" w:rsidP="00551013">
      <w:pPr>
        <w:tabs>
          <w:tab w:val="left" w:pos="1440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[FEC.gov, accessed</w:t>
      </w:r>
      <w:hyperlink r:id="rId90" w:history="1">
        <w:r w:rsidRPr="009016E8">
          <w:rPr>
            <w:rStyle w:val="Hyperlink"/>
            <w:rFonts w:eastAsia="Times New Roman"/>
            <w:sz w:val="20"/>
            <w:szCs w:val="20"/>
          </w:rPr>
          <w:t xml:space="preserve"> 6/2/16]</w:t>
        </w:r>
      </w:hyperlink>
    </w:p>
    <w:p w:rsidR="00551013" w:rsidRDefault="00551013" w:rsidP="00551013">
      <w:pPr>
        <w:tabs>
          <w:tab w:val="left" w:pos="6957"/>
        </w:tabs>
        <w:rPr>
          <w:rFonts w:eastAsia="Times New Roman"/>
          <w:sz w:val="20"/>
          <w:szCs w:val="20"/>
        </w:rPr>
      </w:pPr>
    </w:p>
    <w:p w:rsidR="00551013" w:rsidRPr="00EB5795" w:rsidRDefault="00551013" w:rsidP="00551013">
      <w:pPr>
        <w:shd w:val="clear" w:color="auto" w:fill="DDDDDD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2008 Q4 Election Campaign Finance </w:t>
      </w:r>
      <w:r w:rsidRPr="00EB5795">
        <w:rPr>
          <w:rFonts w:eastAsia="Calibri"/>
          <w:b/>
          <w:bCs/>
        </w:rPr>
        <w:t>Filings</w:t>
      </w:r>
      <w:r>
        <w:rPr>
          <w:rFonts w:eastAsia="Calibri"/>
          <w:b/>
          <w:bCs/>
        </w:rPr>
        <w:t xml:space="preserve"> </w:t>
      </w:r>
    </w:p>
    <w:p w:rsidR="00551013" w:rsidRDefault="00551013" w:rsidP="00551013">
      <w:pPr>
        <w:spacing w:line="312" w:lineRule="atLeast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 xml:space="preserve">In October, 2008, </w:t>
      </w:r>
      <w:r w:rsidRPr="004F0B84">
        <w:rPr>
          <w:sz w:val="20"/>
          <w:szCs w:val="20"/>
        </w:rPr>
        <w:t>Friends of Erik Paulsen</w:t>
      </w:r>
      <w:r>
        <w:t xml:space="preserve"> </w:t>
      </w:r>
      <w:r w:rsidRPr="00EB5795">
        <w:rPr>
          <w:rFonts w:eastAsia="Times New Roman"/>
          <w:sz w:val="20"/>
          <w:szCs w:val="20"/>
        </w:rPr>
        <w:t xml:space="preserve">reported </w:t>
      </w:r>
      <w:r>
        <w:rPr>
          <w:rFonts w:eastAsia="Times New Roman"/>
          <w:sz w:val="20"/>
          <w:szCs w:val="20"/>
        </w:rPr>
        <w:t xml:space="preserve">$520,940.46 </w:t>
      </w:r>
      <w:r w:rsidR="00A57465">
        <w:rPr>
          <w:rFonts w:eastAsia="Times New Roman"/>
          <w:sz w:val="20"/>
          <w:szCs w:val="20"/>
        </w:rPr>
        <w:t xml:space="preserve">in </w:t>
      </w:r>
      <w:r>
        <w:rPr>
          <w:rFonts w:eastAsia="Times New Roman"/>
          <w:sz w:val="20"/>
          <w:szCs w:val="20"/>
        </w:rPr>
        <w:t>contributions, $60,172.60</w:t>
      </w:r>
      <w:r w:rsidR="00A57465">
        <w:rPr>
          <w:rFonts w:eastAsia="Times New Roman"/>
          <w:sz w:val="20"/>
          <w:szCs w:val="20"/>
        </w:rPr>
        <w:t xml:space="preserve"> in </w:t>
      </w:r>
      <w:r w:rsidRPr="00EB5795">
        <w:rPr>
          <w:rFonts w:eastAsia="Times New Roman"/>
          <w:sz w:val="20"/>
          <w:szCs w:val="20"/>
        </w:rPr>
        <w:t>expenditures, $</w:t>
      </w:r>
      <w:r>
        <w:rPr>
          <w:rFonts w:ascii="Verdana" w:eastAsia="Times New Roman" w:hAnsi="Verdana"/>
          <w:color w:val="000000"/>
          <w:sz w:val="17"/>
          <w:szCs w:val="17"/>
        </w:rPr>
        <w:t xml:space="preserve">1,100,918.33 </w:t>
      </w:r>
      <w:r w:rsidR="00A57465">
        <w:rPr>
          <w:rFonts w:ascii="Verdana" w:eastAsia="Times New Roman" w:hAnsi="Verdana"/>
          <w:color w:val="000000"/>
          <w:sz w:val="17"/>
          <w:szCs w:val="17"/>
        </w:rPr>
        <w:t xml:space="preserve">cash </w:t>
      </w:r>
      <w:r w:rsidRPr="00EB5795">
        <w:rPr>
          <w:rFonts w:eastAsia="Times New Roman"/>
          <w:sz w:val="20"/>
          <w:szCs w:val="20"/>
        </w:rPr>
        <w:t>on hand, and zero debt.</w:t>
      </w:r>
      <w:r>
        <w:rPr>
          <w:rFonts w:eastAsia="Times New Roman"/>
          <w:sz w:val="20"/>
          <w:szCs w:val="20"/>
        </w:rPr>
        <w:t xml:space="preserve"> </w:t>
      </w:r>
    </w:p>
    <w:tbl>
      <w:tblPr>
        <w:tblW w:w="9792" w:type="dxa"/>
        <w:tblCellSpacing w:w="15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162"/>
        <w:gridCol w:w="1609"/>
        <w:gridCol w:w="2021"/>
      </w:tblGrid>
      <w:tr w:rsidR="00551013" w:rsidRPr="00551013" w:rsidTr="00A0143E">
        <w:trPr>
          <w:tblHeader/>
          <w:tblCellSpacing w:w="15" w:type="dxa"/>
        </w:trPr>
        <w:tc>
          <w:tcPr>
            <w:tcW w:w="0" w:type="auto"/>
            <w:shd w:val="clear" w:color="auto" w:fill="004477"/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004477"/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A</w:t>
            </w:r>
            <w:r w:rsidRPr="00551013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This Period</w:t>
            </w:r>
          </w:p>
        </w:tc>
        <w:tc>
          <w:tcPr>
            <w:tcW w:w="0" w:type="auto"/>
            <w:shd w:val="clear" w:color="auto" w:fill="004477"/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B</w:t>
            </w:r>
            <w:r w:rsidRPr="00551013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Election</w:t>
            </w:r>
            <w:r w:rsidRPr="00551013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Cycle-To-Date</w:t>
            </w:r>
          </w:p>
        </w:tc>
      </w:tr>
      <w:tr w:rsidR="00551013" w:rsidRPr="00551013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1013" w:rsidRPr="00551013" w:rsidRDefault="00551013" w:rsidP="00551013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1013" w:rsidRPr="00551013" w:rsidRDefault="00551013" w:rsidP="0055101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1013" w:rsidRPr="00551013" w:rsidRDefault="00551013" w:rsidP="005510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51013" w:rsidRPr="00551013" w:rsidTr="00A0143E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color w:val="000000"/>
                <w:sz w:val="17"/>
                <w:szCs w:val="17"/>
              </w:rPr>
              <w:t>6. Net Contributions (other than loans)</w:t>
            </w:r>
          </w:p>
        </w:tc>
      </w:tr>
      <w:tr w:rsidR="00551013" w:rsidRPr="00551013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Contributions (other than loans)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color w:val="000000"/>
                <w:sz w:val="17"/>
                <w:szCs w:val="17"/>
              </w:rPr>
              <w:t>520940.46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color w:val="000000"/>
                <w:sz w:val="17"/>
                <w:szCs w:val="17"/>
              </w:rPr>
              <w:t>2232691.55</w:t>
            </w:r>
          </w:p>
        </w:tc>
      </w:tr>
      <w:tr w:rsidR="00551013" w:rsidRPr="00551013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Contribution Refunds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color w:val="000000"/>
                <w:sz w:val="17"/>
                <w:szCs w:val="17"/>
              </w:rPr>
              <w:t>225.00</w:t>
            </w:r>
          </w:p>
        </w:tc>
      </w:tr>
      <w:tr w:rsidR="00551013" w:rsidRPr="00551013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Contributions (6(a) - 6(b))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color w:val="000000"/>
                <w:sz w:val="17"/>
                <w:szCs w:val="17"/>
              </w:rPr>
              <w:t>520940.46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color w:val="000000"/>
                <w:sz w:val="17"/>
                <w:szCs w:val="17"/>
              </w:rPr>
              <w:t>2232466.55</w:t>
            </w:r>
          </w:p>
        </w:tc>
      </w:tr>
      <w:tr w:rsidR="00551013" w:rsidRPr="00551013" w:rsidTr="00A0143E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color w:val="000000"/>
                <w:sz w:val="17"/>
                <w:szCs w:val="17"/>
              </w:rPr>
              <w:t>7. Net Operating Expenditures</w:t>
            </w:r>
          </w:p>
        </w:tc>
      </w:tr>
      <w:tr w:rsidR="00551013" w:rsidRPr="00551013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color w:val="000000"/>
                <w:sz w:val="17"/>
                <w:szCs w:val="17"/>
              </w:rPr>
              <w:t>609644.43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color w:val="000000"/>
                <w:sz w:val="17"/>
                <w:szCs w:val="17"/>
              </w:rPr>
              <w:t>1141170.92</w:t>
            </w:r>
          </w:p>
        </w:tc>
      </w:tr>
      <w:tr w:rsidR="00551013" w:rsidRPr="00551013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Offsets to Operating Expenditures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color w:val="000000"/>
                <w:sz w:val="17"/>
                <w:szCs w:val="17"/>
              </w:rPr>
              <w:t>471.83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color w:val="000000"/>
                <w:sz w:val="17"/>
                <w:szCs w:val="17"/>
              </w:rPr>
              <w:t>471.83</w:t>
            </w:r>
          </w:p>
        </w:tc>
      </w:tr>
      <w:tr w:rsidR="00551013" w:rsidRPr="00551013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color w:val="000000"/>
                <w:sz w:val="17"/>
                <w:szCs w:val="17"/>
              </w:rPr>
              <w:t>609172.60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color w:val="000000"/>
                <w:sz w:val="17"/>
                <w:szCs w:val="17"/>
              </w:rPr>
              <w:t>1140699.09</w:t>
            </w:r>
          </w:p>
        </w:tc>
      </w:tr>
      <w:tr w:rsidR="00551013" w:rsidRPr="00551013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color w:val="000000"/>
                <w:sz w:val="17"/>
                <w:szCs w:val="17"/>
              </w:rPr>
              <w:t>8. Cash on Hand at Close of Reporting Period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color w:val="000000"/>
                <w:sz w:val="17"/>
                <w:szCs w:val="17"/>
              </w:rPr>
              <w:t>1100918.33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551013" w:rsidRPr="00551013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color w:val="000000"/>
                <w:sz w:val="17"/>
                <w:szCs w:val="17"/>
              </w:rPr>
              <w:t>9. Debts and Obligations Owed TO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551013" w:rsidRPr="00551013" w:rsidTr="00A0143E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  <w:tr w:rsidR="00551013" w:rsidRPr="00551013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color w:val="000000"/>
                <w:sz w:val="17"/>
                <w:szCs w:val="17"/>
              </w:rPr>
              <w:t>10. Debts and Obligations Owed BY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551013" w:rsidRPr="00551013" w:rsidTr="00A0143E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</w:tbl>
    <w:p w:rsidR="00551013" w:rsidRDefault="00551013" w:rsidP="00551013">
      <w:pPr>
        <w:tabs>
          <w:tab w:val="left" w:pos="1440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[FEC.gov, accessed</w:t>
      </w:r>
      <w:hyperlink r:id="rId91" w:history="1">
        <w:r w:rsidRPr="009016E8">
          <w:rPr>
            <w:rStyle w:val="Hyperlink"/>
            <w:rFonts w:eastAsia="Times New Roman"/>
            <w:sz w:val="20"/>
            <w:szCs w:val="20"/>
          </w:rPr>
          <w:t xml:space="preserve"> 6/2/16]</w:t>
        </w:r>
      </w:hyperlink>
    </w:p>
    <w:p w:rsidR="00551013" w:rsidRDefault="00551013" w:rsidP="00551013">
      <w:pPr>
        <w:tabs>
          <w:tab w:val="left" w:pos="1440"/>
        </w:tabs>
        <w:rPr>
          <w:rFonts w:eastAsia="Times New Roman"/>
          <w:sz w:val="20"/>
          <w:szCs w:val="20"/>
        </w:rPr>
      </w:pPr>
    </w:p>
    <w:p w:rsidR="00551013" w:rsidRDefault="00551013" w:rsidP="00551013">
      <w:pPr>
        <w:tabs>
          <w:tab w:val="left" w:pos="1440"/>
        </w:tabs>
        <w:rPr>
          <w:rFonts w:eastAsia="Times New Roman"/>
          <w:sz w:val="20"/>
          <w:szCs w:val="20"/>
        </w:rPr>
      </w:pPr>
    </w:p>
    <w:p w:rsidR="00551013" w:rsidRPr="00EB5795" w:rsidRDefault="00551013" w:rsidP="00551013">
      <w:pPr>
        <w:shd w:val="clear" w:color="auto" w:fill="DDDDDD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2008 Q4 Election Campaign Finance </w:t>
      </w:r>
      <w:r w:rsidRPr="00EB5795">
        <w:rPr>
          <w:rFonts w:eastAsia="Calibri"/>
          <w:b/>
          <w:bCs/>
        </w:rPr>
        <w:t>Filings</w:t>
      </w:r>
      <w:r>
        <w:rPr>
          <w:rFonts w:eastAsia="Calibri"/>
          <w:b/>
          <w:bCs/>
        </w:rPr>
        <w:t xml:space="preserve"> Amendment</w:t>
      </w:r>
    </w:p>
    <w:p w:rsidR="00551013" w:rsidRDefault="00551013" w:rsidP="00551013">
      <w:pPr>
        <w:spacing w:line="312" w:lineRule="atLeast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 xml:space="preserve">In October, 2008, </w:t>
      </w:r>
      <w:r w:rsidRPr="004F0B84">
        <w:rPr>
          <w:sz w:val="20"/>
          <w:szCs w:val="20"/>
        </w:rPr>
        <w:t>Friends of Erik Paulsen</w:t>
      </w:r>
      <w:r>
        <w:t xml:space="preserve"> </w:t>
      </w:r>
      <w:r w:rsidRPr="00EB5795">
        <w:rPr>
          <w:rFonts w:eastAsia="Times New Roman"/>
          <w:sz w:val="20"/>
          <w:szCs w:val="20"/>
        </w:rPr>
        <w:t xml:space="preserve">reported </w:t>
      </w:r>
      <w:r>
        <w:rPr>
          <w:rFonts w:eastAsia="Times New Roman"/>
          <w:sz w:val="20"/>
          <w:szCs w:val="20"/>
        </w:rPr>
        <w:t xml:space="preserve">$520,940.46 </w:t>
      </w:r>
      <w:r w:rsidR="00A57465">
        <w:rPr>
          <w:rFonts w:eastAsia="Times New Roman"/>
          <w:sz w:val="20"/>
          <w:szCs w:val="20"/>
        </w:rPr>
        <w:t xml:space="preserve">in </w:t>
      </w:r>
      <w:r>
        <w:rPr>
          <w:rFonts w:eastAsia="Times New Roman"/>
          <w:sz w:val="20"/>
          <w:szCs w:val="20"/>
        </w:rPr>
        <w:t xml:space="preserve">contributions, $60,172.60 </w:t>
      </w:r>
      <w:r w:rsidR="00A57465">
        <w:rPr>
          <w:rFonts w:eastAsia="Times New Roman"/>
          <w:sz w:val="20"/>
          <w:szCs w:val="20"/>
        </w:rPr>
        <w:t xml:space="preserve">in </w:t>
      </w:r>
      <w:r w:rsidRPr="00EB5795">
        <w:rPr>
          <w:rFonts w:eastAsia="Times New Roman"/>
          <w:sz w:val="20"/>
          <w:szCs w:val="20"/>
        </w:rPr>
        <w:t>expenditures, $</w:t>
      </w:r>
      <w:r>
        <w:rPr>
          <w:rFonts w:ascii="Verdana" w:eastAsia="Times New Roman" w:hAnsi="Verdana"/>
          <w:color w:val="000000"/>
          <w:sz w:val="17"/>
          <w:szCs w:val="17"/>
        </w:rPr>
        <w:t xml:space="preserve">1,098,756.99 </w:t>
      </w:r>
      <w:r w:rsidR="00A57465">
        <w:rPr>
          <w:rFonts w:ascii="Verdana" w:eastAsia="Times New Roman" w:hAnsi="Verdana"/>
          <w:color w:val="000000"/>
          <w:sz w:val="17"/>
          <w:szCs w:val="17"/>
        </w:rPr>
        <w:t xml:space="preserve">cash </w:t>
      </w:r>
      <w:r w:rsidRPr="00EB5795">
        <w:rPr>
          <w:rFonts w:eastAsia="Times New Roman"/>
          <w:sz w:val="20"/>
          <w:szCs w:val="20"/>
        </w:rPr>
        <w:t>on hand, and zero debt.</w:t>
      </w:r>
      <w:r>
        <w:rPr>
          <w:rFonts w:eastAsia="Times New Roman"/>
          <w:sz w:val="20"/>
          <w:szCs w:val="20"/>
        </w:rPr>
        <w:t xml:space="preserve"> </w:t>
      </w:r>
    </w:p>
    <w:p w:rsidR="00551013" w:rsidRDefault="00551013" w:rsidP="00551013">
      <w:pPr>
        <w:tabs>
          <w:tab w:val="left" w:pos="1440"/>
        </w:tabs>
        <w:rPr>
          <w:rFonts w:eastAsia="Times New Roman"/>
          <w:sz w:val="20"/>
          <w:szCs w:val="20"/>
        </w:rPr>
      </w:pPr>
    </w:p>
    <w:tbl>
      <w:tblPr>
        <w:tblW w:w="9792" w:type="dxa"/>
        <w:tblCellSpacing w:w="15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162"/>
        <w:gridCol w:w="1609"/>
        <w:gridCol w:w="2021"/>
      </w:tblGrid>
      <w:tr w:rsidR="00551013" w:rsidRPr="00551013" w:rsidTr="00A0143E">
        <w:trPr>
          <w:tblHeader/>
          <w:tblCellSpacing w:w="15" w:type="dxa"/>
        </w:trPr>
        <w:tc>
          <w:tcPr>
            <w:tcW w:w="0" w:type="auto"/>
            <w:shd w:val="clear" w:color="auto" w:fill="004477"/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004477"/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A</w:t>
            </w:r>
            <w:r w:rsidRPr="00551013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This Period</w:t>
            </w:r>
          </w:p>
        </w:tc>
        <w:tc>
          <w:tcPr>
            <w:tcW w:w="0" w:type="auto"/>
            <w:shd w:val="clear" w:color="auto" w:fill="004477"/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B</w:t>
            </w:r>
            <w:r w:rsidRPr="00551013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Election</w:t>
            </w:r>
            <w:r w:rsidRPr="00551013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Cycle-To-Date</w:t>
            </w:r>
          </w:p>
        </w:tc>
      </w:tr>
      <w:tr w:rsidR="00551013" w:rsidRPr="00551013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1013" w:rsidRPr="00551013" w:rsidRDefault="00551013" w:rsidP="00551013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1013" w:rsidRPr="00551013" w:rsidRDefault="00551013" w:rsidP="0055101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1013" w:rsidRPr="00551013" w:rsidRDefault="00551013" w:rsidP="005510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51013" w:rsidRPr="00551013" w:rsidTr="00A0143E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color w:val="000000"/>
                <w:sz w:val="17"/>
                <w:szCs w:val="17"/>
              </w:rPr>
              <w:t>6. Net Contributions (other than loans)</w:t>
            </w:r>
          </w:p>
        </w:tc>
      </w:tr>
      <w:tr w:rsidR="00551013" w:rsidRPr="00551013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Contributions (other than loans)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color w:val="000000"/>
                <w:sz w:val="17"/>
                <w:szCs w:val="17"/>
              </w:rPr>
              <w:t>520940.46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color w:val="000000"/>
                <w:sz w:val="17"/>
                <w:szCs w:val="17"/>
              </w:rPr>
              <w:t>2232691.55</w:t>
            </w:r>
          </w:p>
        </w:tc>
      </w:tr>
      <w:tr w:rsidR="00551013" w:rsidRPr="00551013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Contribution Refunds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color w:val="000000"/>
                <w:sz w:val="17"/>
                <w:szCs w:val="17"/>
              </w:rPr>
              <w:t>225.00</w:t>
            </w:r>
          </w:p>
        </w:tc>
      </w:tr>
      <w:tr w:rsidR="00551013" w:rsidRPr="00551013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Contributions (6(a) - 6(b))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color w:val="000000"/>
                <w:sz w:val="17"/>
                <w:szCs w:val="17"/>
              </w:rPr>
              <w:t>520940.46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color w:val="000000"/>
                <w:sz w:val="17"/>
                <w:szCs w:val="17"/>
              </w:rPr>
              <w:t>2232466.55</w:t>
            </w:r>
          </w:p>
        </w:tc>
      </w:tr>
      <w:tr w:rsidR="00551013" w:rsidRPr="00551013" w:rsidTr="00A0143E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color w:val="000000"/>
                <w:sz w:val="17"/>
                <w:szCs w:val="17"/>
              </w:rPr>
              <w:t>7. Net Operating Expenditures</w:t>
            </w:r>
          </w:p>
        </w:tc>
      </w:tr>
      <w:tr w:rsidR="00551013" w:rsidRPr="00551013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color w:val="000000"/>
                <w:sz w:val="17"/>
                <w:szCs w:val="17"/>
              </w:rPr>
              <w:t>609644.43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color w:val="000000"/>
                <w:sz w:val="17"/>
                <w:szCs w:val="17"/>
              </w:rPr>
              <w:t>1141170.92</w:t>
            </w:r>
          </w:p>
        </w:tc>
      </w:tr>
      <w:tr w:rsidR="00551013" w:rsidRPr="00551013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Offsets to Operating Expenditures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color w:val="000000"/>
                <w:sz w:val="17"/>
                <w:szCs w:val="17"/>
              </w:rPr>
              <w:t>471.83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color w:val="000000"/>
                <w:sz w:val="17"/>
                <w:szCs w:val="17"/>
              </w:rPr>
              <w:t>471.83</w:t>
            </w:r>
          </w:p>
        </w:tc>
      </w:tr>
      <w:tr w:rsidR="00551013" w:rsidRPr="00551013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color w:val="000000"/>
                <w:sz w:val="17"/>
                <w:szCs w:val="17"/>
              </w:rPr>
              <w:t>609172.60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color w:val="000000"/>
                <w:sz w:val="17"/>
                <w:szCs w:val="17"/>
              </w:rPr>
              <w:t>1140699.09</w:t>
            </w:r>
          </w:p>
        </w:tc>
      </w:tr>
      <w:tr w:rsidR="00551013" w:rsidRPr="00551013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color w:val="000000"/>
                <w:sz w:val="17"/>
                <w:szCs w:val="17"/>
              </w:rPr>
              <w:t>8. Cash on Hand at Close of Reporting Period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color w:val="000000"/>
                <w:sz w:val="17"/>
                <w:szCs w:val="17"/>
              </w:rPr>
              <w:t>1098756.99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551013" w:rsidRPr="00551013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color w:val="000000"/>
                <w:sz w:val="17"/>
                <w:szCs w:val="17"/>
              </w:rPr>
              <w:t>9. Debts and Obligations Owed TO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551013" w:rsidRPr="00551013" w:rsidTr="00A0143E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  <w:tr w:rsidR="00551013" w:rsidRPr="00551013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color w:val="000000"/>
                <w:sz w:val="17"/>
                <w:szCs w:val="17"/>
              </w:rPr>
              <w:t>10. Debts and Obligations Owed BY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551013" w:rsidRPr="00551013" w:rsidTr="00A0143E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551013" w:rsidRPr="00551013" w:rsidRDefault="00551013" w:rsidP="00551013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551013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</w:tbl>
    <w:p w:rsidR="00551013" w:rsidRDefault="00551013" w:rsidP="00551013">
      <w:pPr>
        <w:tabs>
          <w:tab w:val="left" w:pos="1440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[FEC.gov, accessed</w:t>
      </w:r>
      <w:hyperlink r:id="rId92" w:history="1">
        <w:r w:rsidRPr="009016E8">
          <w:rPr>
            <w:rStyle w:val="Hyperlink"/>
            <w:rFonts w:eastAsia="Times New Roman"/>
            <w:sz w:val="20"/>
            <w:szCs w:val="20"/>
          </w:rPr>
          <w:t xml:space="preserve"> 6/2/16]</w:t>
        </w:r>
      </w:hyperlink>
    </w:p>
    <w:p w:rsidR="00551013" w:rsidRDefault="00551013" w:rsidP="00551013">
      <w:pPr>
        <w:tabs>
          <w:tab w:val="left" w:pos="1440"/>
        </w:tabs>
        <w:rPr>
          <w:rFonts w:eastAsia="Times New Roman"/>
          <w:sz w:val="20"/>
          <w:szCs w:val="20"/>
        </w:rPr>
      </w:pPr>
    </w:p>
    <w:p w:rsidR="00551013" w:rsidRPr="00EB5795" w:rsidRDefault="00551013" w:rsidP="00551013">
      <w:pPr>
        <w:shd w:val="clear" w:color="auto" w:fill="DDDDDD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2008 </w:t>
      </w:r>
      <w:r w:rsidR="000110CC">
        <w:rPr>
          <w:rFonts w:eastAsia="Calibri"/>
          <w:b/>
          <w:bCs/>
        </w:rPr>
        <w:t xml:space="preserve">Pre-General Election </w:t>
      </w:r>
      <w:r>
        <w:rPr>
          <w:rFonts w:eastAsia="Calibri"/>
          <w:b/>
          <w:bCs/>
        </w:rPr>
        <w:t xml:space="preserve">Campaign Finance </w:t>
      </w:r>
      <w:r w:rsidRPr="00EB5795">
        <w:rPr>
          <w:rFonts w:eastAsia="Calibri"/>
          <w:b/>
          <w:bCs/>
        </w:rPr>
        <w:t>Filings</w:t>
      </w:r>
      <w:r>
        <w:rPr>
          <w:rFonts w:eastAsia="Calibri"/>
          <w:b/>
          <w:bCs/>
        </w:rPr>
        <w:t xml:space="preserve"> </w:t>
      </w:r>
    </w:p>
    <w:p w:rsidR="00551013" w:rsidRDefault="000110CC" w:rsidP="00551013">
      <w:pPr>
        <w:spacing w:line="312" w:lineRule="atLeast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>Before the General Election in</w:t>
      </w:r>
      <w:r w:rsidR="00551013">
        <w:rPr>
          <w:sz w:val="20"/>
          <w:szCs w:val="20"/>
        </w:rPr>
        <w:t xml:space="preserve"> 2008, </w:t>
      </w:r>
      <w:r w:rsidR="00551013" w:rsidRPr="004F0B84">
        <w:rPr>
          <w:sz w:val="20"/>
          <w:szCs w:val="20"/>
        </w:rPr>
        <w:t>Friends of Erik Paulsen</w:t>
      </w:r>
      <w:r w:rsidR="00551013">
        <w:t xml:space="preserve"> </w:t>
      </w:r>
      <w:r w:rsidR="00551013" w:rsidRPr="00EB5795">
        <w:rPr>
          <w:rFonts w:eastAsia="Times New Roman"/>
          <w:sz w:val="20"/>
          <w:szCs w:val="20"/>
        </w:rPr>
        <w:t xml:space="preserve">reported </w:t>
      </w:r>
      <w:r w:rsidR="00551013">
        <w:rPr>
          <w:rFonts w:eastAsia="Times New Roman"/>
          <w:sz w:val="20"/>
          <w:szCs w:val="20"/>
        </w:rPr>
        <w:t>$</w:t>
      </w:r>
      <w:r>
        <w:rPr>
          <w:rFonts w:eastAsia="Times New Roman"/>
          <w:sz w:val="20"/>
          <w:szCs w:val="20"/>
        </w:rPr>
        <w:t>185,639</w:t>
      </w:r>
      <w:r w:rsidR="00551013">
        <w:rPr>
          <w:rFonts w:eastAsia="Times New Roman"/>
          <w:sz w:val="20"/>
          <w:szCs w:val="20"/>
        </w:rPr>
        <w:t xml:space="preserve"> </w:t>
      </w:r>
      <w:r w:rsidR="00A57465">
        <w:rPr>
          <w:rFonts w:eastAsia="Times New Roman"/>
          <w:sz w:val="20"/>
          <w:szCs w:val="20"/>
        </w:rPr>
        <w:t xml:space="preserve">in </w:t>
      </w:r>
      <w:r w:rsidR="00551013">
        <w:rPr>
          <w:rFonts w:eastAsia="Times New Roman"/>
          <w:sz w:val="20"/>
          <w:szCs w:val="20"/>
        </w:rPr>
        <w:t>contributi</w:t>
      </w:r>
      <w:r>
        <w:rPr>
          <w:rFonts w:eastAsia="Times New Roman"/>
          <w:sz w:val="20"/>
          <w:szCs w:val="20"/>
        </w:rPr>
        <w:t>ons, $569,697.98</w:t>
      </w:r>
      <w:r w:rsidR="00551013">
        <w:rPr>
          <w:rFonts w:eastAsia="Times New Roman"/>
          <w:sz w:val="20"/>
          <w:szCs w:val="20"/>
        </w:rPr>
        <w:t xml:space="preserve"> </w:t>
      </w:r>
      <w:r w:rsidR="00A57465">
        <w:rPr>
          <w:rFonts w:eastAsia="Times New Roman"/>
          <w:sz w:val="20"/>
          <w:szCs w:val="20"/>
        </w:rPr>
        <w:t xml:space="preserve">in </w:t>
      </w:r>
      <w:r w:rsidR="00551013" w:rsidRPr="00EB5795">
        <w:rPr>
          <w:rFonts w:eastAsia="Times New Roman"/>
          <w:sz w:val="20"/>
          <w:szCs w:val="20"/>
        </w:rPr>
        <w:t>expenditures, $</w:t>
      </w:r>
      <w:r>
        <w:rPr>
          <w:rFonts w:ascii="Verdana" w:eastAsia="Times New Roman" w:hAnsi="Verdana"/>
          <w:color w:val="000000"/>
          <w:sz w:val="17"/>
          <w:szCs w:val="17"/>
        </w:rPr>
        <w:t>716,859.35</w:t>
      </w:r>
      <w:r w:rsidR="00551013">
        <w:rPr>
          <w:rFonts w:ascii="Verdana" w:eastAsia="Times New Roman" w:hAnsi="Verdana"/>
          <w:color w:val="000000"/>
          <w:sz w:val="17"/>
          <w:szCs w:val="17"/>
        </w:rPr>
        <w:t xml:space="preserve"> </w:t>
      </w:r>
      <w:r w:rsidR="00A57465">
        <w:rPr>
          <w:rFonts w:ascii="Verdana" w:eastAsia="Times New Roman" w:hAnsi="Verdana"/>
          <w:color w:val="000000"/>
          <w:sz w:val="17"/>
          <w:szCs w:val="17"/>
        </w:rPr>
        <w:t xml:space="preserve">cash </w:t>
      </w:r>
      <w:r w:rsidR="00551013" w:rsidRPr="00EB5795">
        <w:rPr>
          <w:rFonts w:eastAsia="Times New Roman"/>
          <w:sz w:val="20"/>
          <w:szCs w:val="20"/>
        </w:rPr>
        <w:t>on hand, and zero debt.</w:t>
      </w:r>
      <w:r w:rsidR="00551013">
        <w:rPr>
          <w:rFonts w:eastAsia="Times New Roman"/>
          <w:sz w:val="20"/>
          <w:szCs w:val="20"/>
        </w:rPr>
        <w:t xml:space="preserve"> </w:t>
      </w:r>
    </w:p>
    <w:tbl>
      <w:tblPr>
        <w:tblW w:w="9792" w:type="dxa"/>
        <w:tblCellSpacing w:w="15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162"/>
        <w:gridCol w:w="1609"/>
        <w:gridCol w:w="2021"/>
      </w:tblGrid>
      <w:tr w:rsidR="000110CC" w:rsidRPr="000110CC" w:rsidTr="00A0143E">
        <w:trPr>
          <w:tblHeader/>
          <w:tblCellSpacing w:w="15" w:type="dxa"/>
        </w:trPr>
        <w:tc>
          <w:tcPr>
            <w:tcW w:w="0" w:type="auto"/>
            <w:shd w:val="clear" w:color="auto" w:fill="004477"/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004477"/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A</w:t>
            </w:r>
            <w:r w:rsidRPr="000110CC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This Period</w:t>
            </w:r>
          </w:p>
        </w:tc>
        <w:tc>
          <w:tcPr>
            <w:tcW w:w="0" w:type="auto"/>
            <w:shd w:val="clear" w:color="auto" w:fill="004477"/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B</w:t>
            </w:r>
            <w:r w:rsidRPr="000110CC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Election</w:t>
            </w:r>
            <w:r w:rsidRPr="000110CC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Cycle-To-Date</w:t>
            </w:r>
          </w:p>
        </w:tc>
      </w:tr>
      <w:tr w:rsidR="000110CC" w:rsidRPr="000110CC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10CC" w:rsidRPr="000110CC" w:rsidRDefault="000110CC" w:rsidP="000110CC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10CC" w:rsidRPr="000110CC" w:rsidRDefault="000110CC" w:rsidP="000110C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10CC" w:rsidRPr="000110CC" w:rsidRDefault="000110CC" w:rsidP="000110C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110CC" w:rsidRPr="000110CC" w:rsidTr="00A0143E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6. Net Contributions (other than loans)</w:t>
            </w:r>
          </w:p>
        </w:tc>
      </w:tr>
      <w:tr w:rsidR="000110CC" w:rsidRPr="000110CC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Contributions (other than loans)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185639.00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2418330.55</w:t>
            </w:r>
          </w:p>
        </w:tc>
      </w:tr>
      <w:tr w:rsidR="000110CC" w:rsidRPr="000110CC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Contribution Refunds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225.00</w:t>
            </w:r>
          </w:p>
        </w:tc>
      </w:tr>
      <w:tr w:rsidR="000110CC" w:rsidRPr="000110CC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Contributions (6(a) - 6(b))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185639.00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2418105.55</w:t>
            </w:r>
          </w:p>
        </w:tc>
      </w:tr>
      <w:tr w:rsidR="000110CC" w:rsidRPr="000110CC" w:rsidTr="00A0143E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7. Net Operating Expenditures</w:t>
            </w:r>
          </w:p>
        </w:tc>
      </w:tr>
      <w:tr w:rsidR="000110CC" w:rsidRPr="000110CC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569697.98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1710868.90</w:t>
            </w:r>
          </w:p>
        </w:tc>
      </w:tr>
      <w:tr w:rsidR="000110CC" w:rsidRPr="000110CC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Offsets to Operating Expenditures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471.83</w:t>
            </w:r>
          </w:p>
        </w:tc>
      </w:tr>
      <w:tr w:rsidR="000110CC" w:rsidRPr="000110CC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lastRenderedPageBreak/>
              <w:t>    (c) Net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569697.98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1710397.07</w:t>
            </w:r>
          </w:p>
        </w:tc>
      </w:tr>
      <w:tr w:rsidR="000110CC" w:rsidRPr="000110CC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8. Cash on Hand at Close of Reporting Period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716859.35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0110CC" w:rsidRPr="000110CC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9. Debts and Obligations Owed TO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0110CC" w:rsidRPr="000110CC" w:rsidTr="00A0143E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  <w:tr w:rsidR="000110CC" w:rsidRPr="000110CC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10. Debts and Obligations Owed BY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0110CC" w:rsidRPr="000110CC" w:rsidTr="00A0143E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</w:tbl>
    <w:p w:rsidR="00551013" w:rsidRDefault="00551013" w:rsidP="00551013">
      <w:pPr>
        <w:tabs>
          <w:tab w:val="left" w:pos="1440"/>
        </w:tabs>
        <w:rPr>
          <w:rFonts w:eastAsia="Times New Roman"/>
          <w:sz w:val="20"/>
          <w:szCs w:val="20"/>
        </w:rPr>
      </w:pPr>
    </w:p>
    <w:p w:rsidR="000110CC" w:rsidRPr="000110CC" w:rsidRDefault="000110CC" w:rsidP="000110CC">
      <w:pPr>
        <w:tabs>
          <w:tab w:val="left" w:pos="1440"/>
        </w:tabs>
        <w:rPr>
          <w:rStyle w:val="Hyperlink"/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[FEC.gov, accessed</w:t>
      </w:r>
      <w:r>
        <w:rPr>
          <w:rFonts w:eastAsia="Times New Roman"/>
          <w:sz w:val="20"/>
          <w:szCs w:val="20"/>
        </w:rPr>
        <w:fldChar w:fldCharType="begin"/>
      </w:r>
      <w:r>
        <w:rPr>
          <w:rFonts w:eastAsia="Times New Roman"/>
          <w:sz w:val="20"/>
          <w:szCs w:val="20"/>
        </w:rPr>
        <w:instrText xml:space="preserve"> HYPERLINK "http://docquery.fec.gov/cgi-bin/forms/C00439661/375732/" </w:instrText>
      </w:r>
      <w:r>
        <w:rPr>
          <w:rFonts w:eastAsia="Times New Roman"/>
          <w:sz w:val="20"/>
          <w:szCs w:val="20"/>
        </w:rPr>
        <w:fldChar w:fldCharType="separate"/>
      </w:r>
      <w:r w:rsidRPr="000110CC">
        <w:rPr>
          <w:rStyle w:val="Hyperlink"/>
          <w:rFonts w:eastAsia="Times New Roman"/>
          <w:sz w:val="20"/>
          <w:szCs w:val="20"/>
        </w:rPr>
        <w:t xml:space="preserve"> 6/2/16]</w:t>
      </w:r>
    </w:p>
    <w:p w:rsidR="00551013" w:rsidRDefault="000110CC" w:rsidP="00551013">
      <w:pPr>
        <w:tabs>
          <w:tab w:val="left" w:pos="1440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fldChar w:fldCharType="end"/>
      </w:r>
    </w:p>
    <w:p w:rsidR="000110CC" w:rsidRDefault="000110CC" w:rsidP="00551013">
      <w:pPr>
        <w:tabs>
          <w:tab w:val="left" w:pos="1440"/>
        </w:tabs>
        <w:rPr>
          <w:rFonts w:eastAsia="Times New Roman"/>
          <w:sz w:val="20"/>
          <w:szCs w:val="20"/>
        </w:rPr>
      </w:pPr>
    </w:p>
    <w:p w:rsidR="000110CC" w:rsidRPr="00EB5795" w:rsidRDefault="000110CC" w:rsidP="000110CC">
      <w:pPr>
        <w:shd w:val="clear" w:color="auto" w:fill="DDDDDD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2008 Pre-General Election Campaign Finance </w:t>
      </w:r>
      <w:r w:rsidRPr="00EB5795">
        <w:rPr>
          <w:rFonts w:eastAsia="Calibri"/>
          <w:b/>
          <w:bCs/>
        </w:rPr>
        <w:t>Filings</w:t>
      </w:r>
      <w:r>
        <w:rPr>
          <w:rFonts w:eastAsia="Calibri"/>
          <w:b/>
          <w:bCs/>
        </w:rPr>
        <w:t xml:space="preserve"> Amendment</w:t>
      </w:r>
    </w:p>
    <w:p w:rsidR="000110CC" w:rsidRDefault="000110CC" w:rsidP="000110CC">
      <w:pPr>
        <w:spacing w:line="312" w:lineRule="atLeast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 xml:space="preserve">Before the General Election in 2008, </w:t>
      </w:r>
      <w:r w:rsidRPr="004F0B84">
        <w:rPr>
          <w:sz w:val="20"/>
          <w:szCs w:val="20"/>
        </w:rPr>
        <w:t>Friends of Erik Paulsen</w:t>
      </w:r>
      <w:r>
        <w:t xml:space="preserve"> </w:t>
      </w:r>
      <w:r w:rsidRPr="00EB5795">
        <w:rPr>
          <w:rFonts w:eastAsia="Times New Roman"/>
          <w:sz w:val="20"/>
          <w:szCs w:val="20"/>
        </w:rPr>
        <w:t xml:space="preserve">reported </w:t>
      </w:r>
      <w:r>
        <w:rPr>
          <w:rFonts w:eastAsia="Times New Roman"/>
          <w:sz w:val="20"/>
          <w:szCs w:val="20"/>
        </w:rPr>
        <w:t xml:space="preserve">$185,639 </w:t>
      </w:r>
      <w:r w:rsidR="00A57465">
        <w:rPr>
          <w:rFonts w:eastAsia="Times New Roman"/>
          <w:sz w:val="20"/>
          <w:szCs w:val="20"/>
        </w:rPr>
        <w:t xml:space="preserve">in </w:t>
      </w:r>
      <w:r>
        <w:rPr>
          <w:rFonts w:eastAsia="Times New Roman"/>
          <w:sz w:val="20"/>
          <w:szCs w:val="20"/>
        </w:rPr>
        <w:t xml:space="preserve">contributions, $569,697.98 </w:t>
      </w:r>
      <w:r w:rsidR="00A57465">
        <w:rPr>
          <w:rFonts w:eastAsia="Times New Roman"/>
          <w:sz w:val="20"/>
          <w:szCs w:val="20"/>
        </w:rPr>
        <w:t xml:space="preserve">in </w:t>
      </w:r>
      <w:r w:rsidRPr="00EB5795">
        <w:rPr>
          <w:rFonts w:eastAsia="Times New Roman"/>
          <w:sz w:val="20"/>
          <w:szCs w:val="20"/>
        </w:rPr>
        <w:t>expenditures, $</w:t>
      </w:r>
      <w:r>
        <w:rPr>
          <w:rFonts w:ascii="Verdana" w:eastAsia="Times New Roman" w:hAnsi="Verdana"/>
          <w:color w:val="000000"/>
          <w:sz w:val="17"/>
          <w:szCs w:val="17"/>
        </w:rPr>
        <w:t xml:space="preserve">714,698.01 </w:t>
      </w:r>
      <w:r w:rsidR="00A57465">
        <w:rPr>
          <w:rFonts w:ascii="Verdana" w:eastAsia="Times New Roman" w:hAnsi="Verdana"/>
          <w:color w:val="000000"/>
          <w:sz w:val="17"/>
          <w:szCs w:val="17"/>
        </w:rPr>
        <w:t xml:space="preserve">cash </w:t>
      </w:r>
      <w:r w:rsidRPr="00EB5795">
        <w:rPr>
          <w:rFonts w:eastAsia="Times New Roman"/>
          <w:sz w:val="20"/>
          <w:szCs w:val="20"/>
        </w:rPr>
        <w:t>on hand, and zero debt.</w:t>
      </w:r>
      <w:r>
        <w:rPr>
          <w:rFonts w:eastAsia="Times New Roman"/>
          <w:sz w:val="20"/>
          <w:szCs w:val="20"/>
        </w:rPr>
        <w:t xml:space="preserve"> </w:t>
      </w:r>
    </w:p>
    <w:p w:rsidR="000110CC" w:rsidRPr="000110CC" w:rsidRDefault="000110CC" w:rsidP="000110CC">
      <w:pPr>
        <w:rPr>
          <w:rFonts w:eastAsia="Times New Roman"/>
        </w:rPr>
      </w:pPr>
    </w:p>
    <w:tbl>
      <w:tblPr>
        <w:tblW w:w="9792" w:type="dxa"/>
        <w:tblCellSpacing w:w="15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162"/>
        <w:gridCol w:w="1609"/>
        <w:gridCol w:w="2021"/>
      </w:tblGrid>
      <w:tr w:rsidR="000110CC" w:rsidRPr="000110CC" w:rsidTr="00A0143E">
        <w:trPr>
          <w:tblHeader/>
          <w:tblCellSpacing w:w="15" w:type="dxa"/>
        </w:trPr>
        <w:tc>
          <w:tcPr>
            <w:tcW w:w="0" w:type="auto"/>
            <w:shd w:val="clear" w:color="auto" w:fill="004477"/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004477"/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A</w:t>
            </w:r>
            <w:r w:rsidRPr="000110CC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This Period</w:t>
            </w:r>
          </w:p>
        </w:tc>
        <w:tc>
          <w:tcPr>
            <w:tcW w:w="0" w:type="auto"/>
            <w:shd w:val="clear" w:color="auto" w:fill="004477"/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B</w:t>
            </w:r>
            <w:r w:rsidRPr="000110CC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Election</w:t>
            </w:r>
            <w:r w:rsidRPr="000110CC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Cycle-To-Date</w:t>
            </w:r>
          </w:p>
        </w:tc>
      </w:tr>
      <w:tr w:rsidR="000110CC" w:rsidRPr="000110CC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10CC" w:rsidRPr="000110CC" w:rsidRDefault="000110CC" w:rsidP="000110CC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10CC" w:rsidRPr="000110CC" w:rsidRDefault="000110CC" w:rsidP="000110C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10CC" w:rsidRPr="000110CC" w:rsidRDefault="000110CC" w:rsidP="000110C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110CC" w:rsidRPr="000110CC" w:rsidTr="00A0143E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6. Net Contributions (other than loans)</w:t>
            </w:r>
          </w:p>
        </w:tc>
      </w:tr>
      <w:tr w:rsidR="000110CC" w:rsidRPr="000110CC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Contributions (other than loans)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185639.00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2418330.55</w:t>
            </w:r>
          </w:p>
        </w:tc>
      </w:tr>
      <w:tr w:rsidR="000110CC" w:rsidRPr="000110CC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Contribution Refunds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225.00</w:t>
            </w:r>
          </w:p>
        </w:tc>
      </w:tr>
      <w:tr w:rsidR="000110CC" w:rsidRPr="000110CC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Contributions (6(a) - 6(b))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185639.00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2418105.55</w:t>
            </w:r>
          </w:p>
        </w:tc>
      </w:tr>
      <w:tr w:rsidR="000110CC" w:rsidRPr="000110CC" w:rsidTr="00A0143E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7. Net Operating Expenditures</w:t>
            </w:r>
          </w:p>
        </w:tc>
      </w:tr>
      <w:tr w:rsidR="000110CC" w:rsidRPr="000110CC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569697.98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1710868.90</w:t>
            </w:r>
          </w:p>
        </w:tc>
      </w:tr>
      <w:tr w:rsidR="000110CC" w:rsidRPr="000110CC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Offsets to Operating Expenditures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471.83</w:t>
            </w:r>
          </w:p>
        </w:tc>
      </w:tr>
      <w:tr w:rsidR="000110CC" w:rsidRPr="000110CC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569697.98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1710397.07</w:t>
            </w:r>
          </w:p>
        </w:tc>
      </w:tr>
      <w:tr w:rsidR="000110CC" w:rsidRPr="000110CC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8. Cash on Hand at Close of Reporting Period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714698.01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0110CC" w:rsidRPr="000110CC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9. Debts and Obligations Owed TO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0110CC" w:rsidRPr="000110CC" w:rsidTr="00A0143E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  <w:tr w:rsidR="000110CC" w:rsidRPr="000110CC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10. Debts and Obligations Owed BY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0110CC" w:rsidRPr="000110CC" w:rsidTr="00A0143E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</w:tbl>
    <w:p w:rsidR="000110CC" w:rsidRDefault="000110CC" w:rsidP="000110CC">
      <w:pPr>
        <w:tabs>
          <w:tab w:val="left" w:pos="1440"/>
        </w:tabs>
        <w:rPr>
          <w:rFonts w:eastAsia="Times New Roman"/>
          <w:sz w:val="20"/>
          <w:szCs w:val="20"/>
        </w:rPr>
      </w:pPr>
    </w:p>
    <w:p w:rsidR="000110CC" w:rsidRPr="000110CC" w:rsidRDefault="000110CC" w:rsidP="000110CC">
      <w:pPr>
        <w:tabs>
          <w:tab w:val="left" w:pos="1440"/>
        </w:tabs>
        <w:rPr>
          <w:rStyle w:val="Hyperlink"/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[FEC.gov, accessed</w:t>
      </w:r>
      <w:r>
        <w:rPr>
          <w:rFonts w:eastAsia="Times New Roman"/>
          <w:sz w:val="20"/>
          <w:szCs w:val="20"/>
        </w:rPr>
        <w:fldChar w:fldCharType="begin"/>
      </w:r>
      <w:r>
        <w:rPr>
          <w:rFonts w:eastAsia="Times New Roman"/>
          <w:sz w:val="20"/>
          <w:szCs w:val="20"/>
        </w:rPr>
        <w:instrText>HYPERLINK "http://docquery.fec.gov/cgi-bin/forms/C00439661/388556/"</w:instrText>
      </w:r>
      <w:r>
        <w:rPr>
          <w:rFonts w:eastAsia="Times New Roman"/>
          <w:sz w:val="20"/>
          <w:szCs w:val="20"/>
        </w:rPr>
        <w:fldChar w:fldCharType="separate"/>
      </w:r>
      <w:r w:rsidRPr="000110CC">
        <w:rPr>
          <w:rStyle w:val="Hyperlink"/>
          <w:rFonts w:eastAsia="Times New Roman"/>
          <w:sz w:val="20"/>
          <w:szCs w:val="20"/>
        </w:rPr>
        <w:t xml:space="preserve"> 6/2/16]</w:t>
      </w:r>
    </w:p>
    <w:p w:rsidR="003E34ED" w:rsidRDefault="000110CC" w:rsidP="00A0143E">
      <w:pPr>
        <w:tabs>
          <w:tab w:val="left" w:pos="6957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fldChar w:fldCharType="end"/>
      </w:r>
    </w:p>
    <w:p w:rsidR="003E34ED" w:rsidRDefault="003E34ED" w:rsidP="000110CC">
      <w:pPr>
        <w:tabs>
          <w:tab w:val="left" w:pos="1440"/>
        </w:tabs>
        <w:rPr>
          <w:rFonts w:eastAsia="Times New Roman"/>
          <w:sz w:val="20"/>
          <w:szCs w:val="20"/>
        </w:rPr>
      </w:pPr>
    </w:p>
    <w:p w:rsidR="000110CC" w:rsidRPr="00EB5795" w:rsidRDefault="000110CC" w:rsidP="000110CC">
      <w:pPr>
        <w:shd w:val="clear" w:color="auto" w:fill="DDDDDD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2008 Post- General Election Campaign Finance </w:t>
      </w:r>
      <w:r w:rsidRPr="00EB5795">
        <w:rPr>
          <w:rFonts w:eastAsia="Calibri"/>
          <w:b/>
          <w:bCs/>
        </w:rPr>
        <w:t>Filings</w:t>
      </w:r>
      <w:r>
        <w:rPr>
          <w:rFonts w:eastAsia="Calibri"/>
          <w:b/>
          <w:bCs/>
        </w:rPr>
        <w:t xml:space="preserve"> </w:t>
      </w:r>
    </w:p>
    <w:p w:rsidR="000110CC" w:rsidRDefault="000110CC" w:rsidP="000110CC">
      <w:pPr>
        <w:spacing w:line="312" w:lineRule="atLeast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 xml:space="preserve">After the General Election in 2008, </w:t>
      </w:r>
      <w:r w:rsidRPr="004F0B84">
        <w:rPr>
          <w:sz w:val="20"/>
          <w:szCs w:val="20"/>
        </w:rPr>
        <w:t>Friends of Erik Paulsen</w:t>
      </w:r>
      <w:r>
        <w:t xml:space="preserve"> </w:t>
      </w:r>
      <w:r w:rsidRPr="00EB5795">
        <w:rPr>
          <w:rFonts w:eastAsia="Times New Roman"/>
          <w:sz w:val="20"/>
          <w:szCs w:val="20"/>
        </w:rPr>
        <w:t xml:space="preserve">reported </w:t>
      </w:r>
      <w:r>
        <w:rPr>
          <w:rFonts w:eastAsia="Times New Roman"/>
          <w:sz w:val="20"/>
          <w:szCs w:val="20"/>
        </w:rPr>
        <w:t>$329,435.94</w:t>
      </w:r>
      <w:r w:rsidR="00A57465">
        <w:rPr>
          <w:rFonts w:eastAsia="Times New Roman"/>
          <w:sz w:val="20"/>
          <w:szCs w:val="20"/>
        </w:rPr>
        <w:t xml:space="preserve"> in</w:t>
      </w:r>
      <w:r>
        <w:rPr>
          <w:rFonts w:eastAsia="Times New Roman"/>
          <w:sz w:val="20"/>
          <w:szCs w:val="20"/>
        </w:rPr>
        <w:t xml:space="preserve"> contributions, $</w:t>
      </w:r>
      <w:r w:rsidR="003E34ED">
        <w:rPr>
          <w:rFonts w:eastAsia="Times New Roman"/>
          <w:sz w:val="20"/>
          <w:szCs w:val="20"/>
        </w:rPr>
        <w:t>935,382.49 in expenditures</w:t>
      </w:r>
      <w:r w:rsidRPr="00EB5795">
        <w:rPr>
          <w:rFonts w:eastAsia="Times New Roman"/>
          <w:sz w:val="20"/>
          <w:szCs w:val="20"/>
        </w:rPr>
        <w:t>, $</w:t>
      </w:r>
      <w:r>
        <w:rPr>
          <w:rFonts w:ascii="Verdana" w:eastAsia="Times New Roman" w:hAnsi="Verdana"/>
          <w:color w:val="000000"/>
          <w:sz w:val="17"/>
          <w:szCs w:val="17"/>
        </w:rPr>
        <w:t xml:space="preserve">108,154.18 </w:t>
      </w:r>
      <w:r w:rsidR="00A57465">
        <w:rPr>
          <w:rFonts w:ascii="Verdana" w:eastAsia="Times New Roman" w:hAnsi="Verdana"/>
          <w:color w:val="000000"/>
          <w:sz w:val="17"/>
          <w:szCs w:val="17"/>
        </w:rPr>
        <w:t xml:space="preserve">cash </w:t>
      </w:r>
      <w:r w:rsidRPr="00EB5795">
        <w:rPr>
          <w:rFonts w:eastAsia="Times New Roman"/>
          <w:sz w:val="20"/>
          <w:szCs w:val="20"/>
        </w:rPr>
        <w:t>on hand, and zero debt.</w:t>
      </w:r>
      <w:r>
        <w:rPr>
          <w:rFonts w:eastAsia="Times New Roman"/>
          <w:sz w:val="20"/>
          <w:szCs w:val="20"/>
        </w:rPr>
        <w:t xml:space="preserve"> </w:t>
      </w:r>
    </w:p>
    <w:tbl>
      <w:tblPr>
        <w:tblW w:w="9792" w:type="dxa"/>
        <w:tblCellSpacing w:w="15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162"/>
        <w:gridCol w:w="1609"/>
        <w:gridCol w:w="2021"/>
      </w:tblGrid>
      <w:tr w:rsidR="000110CC" w:rsidRPr="000110CC" w:rsidTr="00A0143E">
        <w:trPr>
          <w:tblHeader/>
          <w:tblCellSpacing w:w="15" w:type="dxa"/>
        </w:trPr>
        <w:tc>
          <w:tcPr>
            <w:tcW w:w="0" w:type="auto"/>
            <w:shd w:val="clear" w:color="auto" w:fill="004477"/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004477"/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A</w:t>
            </w:r>
            <w:r w:rsidRPr="000110CC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This Period</w:t>
            </w:r>
          </w:p>
        </w:tc>
        <w:tc>
          <w:tcPr>
            <w:tcW w:w="0" w:type="auto"/>
            <w:shd w:val="clear" w:color="auto" w:fill="004477"/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B</w:t>
            </w:r>
            <w:r w:rsidRPr="000110CC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Election</w:t>
            </w:r>
            <w:r w:rsidRPr="000110CC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Cycle-To-Date</w:t>
            </w:r>
          </w:p>
        </w:tc>
      </w:tr>
      <w:tr w:rsidR="000110CC" w:rsidRPr="000110CC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10CC" w:rsidRPr="000110CC" w:rsidRDefault="000110CC" w:rsidP="000110CC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10CC" w:rsidRPr="000110CC" w:rsidRDefault="000110CC" w:rsidP="000110C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10CC" w:rsidRPr="000110CC" w:rsidRDefault="000110CC" w:rsidP="000110C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110CC" w:rsidRPr="000110CC" w:rsidTr="00A0143E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6. Net Contributions (other than loans)</w:t>
            </w:r>
          </w:p>
        </w:tc>
      </w:tr>
      <w:tr w:rsidR="000110CC" w:rsidRPr="000110CC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Contributions (other than loans)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329435.94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2744565.49</w:t>
            </w:r>
          </w:p>
        </w:tc>
      </w:tr>
      <w:tr w:rsidR="000110CC" w:rsidRPr="000110CC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Contribution Refunds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225.00</w:t>
            </w:r>
          </w:p>
        </w:tc>
      </w:tr>
      <w:tr w:rsidR="000110CC" w:rsidRPr="000110CC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Contributions (6(a) - 6(b))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329435.94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2744340.49</w:t>
            </w:r>
          </w:p>
        </w:tc>
      </w:tr>
      <w:tr w:rsidR="000110CC" w:rsidRPr="000110CC" w:rsidTr="00A0143E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7. Net Operating Expenditures</w:t>
            </w:r>
          </w:p>
        </w:tc>
      </w:tr>
      <w:tr w:rsidR="000110CC" w:rsidRPr="000110CC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935382.49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2614738.84</w:t>
            </w:r>
          </w:p>
        </w:tc>
      </w:tr>
      <w:tr w:rsidR="000110CC" w:rsidRPr="000110CC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Offsets to Operating Expenditures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471.83</w:t>
            </w:r>
          </w:p>
        </w:tc>
      </w:tr>
      <w:tr w:rsidR="000110CC" w:rsidRPr="000110CC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935382.49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2614267.01</w:t>
            </w:r>
          </w:p>
        </w:tc>
      </w:tr>
      <w:tr w:rsidR="000110CC" w:rsidRPr="000110CC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8. Cash on Hand at Close of Reporting Period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108154.18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0110CC" w:rsidRPr="000110CC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9. Debts and Obligations Owed TO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0110CC" w:rsidRPr="000110CC" w:rsidTr="00A0143E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  <w:tr w:rsidR="000110CC" w:rsidRPr="000110CC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10. Debts and Obligations Owed BY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0110CC" w:rsidRPr="000110CC" w:rsidTr="00A0143E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</w:tbl>
    <w:p w:rsidR="000110CC" w:rsidRPr="000110CC" w:rsidRDefault="000110CC" w:rsidP="000110CC">
      <w:pPr>
        <w:tabs>
          <w:tab w:val="left" w:pos="1440"/>
        </w:tabs>
        <w:rPr>
          <w:rStyle w:val="Hyperlink"/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[FEC.gov, accessed</w:t>
      </w:r>
      <w:r>
        <w:rPr>
          <w:rFonts w:eastAsia="Times New Roman"/>
          <w:sz w:val="20"/>
          <w:szCs w:val="20"/>
        </w:rPr>
        <w:fldChar w:fldCharType="begin"/>
      </w:r>
      <w:r>
        <w:rPr>
          <w:rFonts w:eastAsia="Times New Roman"/>
          <w:sz w:val="20"/>
          <w:szCs w:val="20"/>
        </w:rPr>
        <w:instrText>HYPERLINK "http://docquery.fec.gov/cgi-bin/forms/C00439661/388590/"</w:instrText>
      </w:r>
      <w:r>
        <w:rPr>
          <w:rFonts w:eastAsia="Times New Roman"/>
          <w:sz w:val="20"/>
          <w:szCs w:val="20"/>
        </w:rPr>
        <w:fldChar w:fldCharType="separate"/>
      </w:r>
      <w:r w:rsidRPr="000110CC">
        <w:rPr>
          <w:rStyle w:val="Hyperlink"/>
          <w:rFonts w:eastAsia="Times New Roman"/>
          <w:sz w:val="20"/>
          <w:szCs w:val="20"/>
        </w:rPr>
        <w:t xml:space="preserve"> 6/2/16]</w:t>
      </w:r>
    </w:p>
    <w:p w:rsidR="000110CC" w:rsidRDefault="000110CC" w:rsidP="000110CC">
      <w:pPr>
        <w:tabs>
          <w:tab w:val="left" w:pos="6957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fldChar w:fldCharType="end"/>
      </w:r>
    </w:p>
    <w:p w:rsidR="000110CC" w:rsidRDefault="000110CC" w:rsidP="000110CC">
      <w:pPr>
        <w:tabs>
          <w:tab w:val="left" w:pos="6957"/>
        </w:tabs>
        <w:rPr>
          <w:rFonts w:eastAsia="Times New Roman"/>
          <w:sz w:val="20"/>
          <w:szCs w:val="20"/>
        </w:rPr>
      </w:pPr>
    </w:p>
    <w:p w:rsidR="000110CC" w:rsidRDefault="000110CC" w:rsidP="000110CC">
      <w:pPr>
        <w:tabs>
          <w:tab w:val="left" w:pos="6957"/>
        </w:tabs>
        <w:rPr>
          <w:rFonts w:eastAsia="Times New Roman"/>
          <w:sz w:val="20"/>
          <w:szCs w:val="20"/>
        </w:rPr>
      </w:pPr>
    </w:p>
    <w:p w:rsidR="000110CC" w:rsidRDefault="000110CC" w:rsidP="000110CC">
      <w:pPr>
        <w:tabs>
          <w:tab w:val="left" w:pos="6957"/>
        </w:tabs>
        <w:rPr>
          <w:rFonts w:eastAsia="Times New Roman"/>
          <w:sz w:val="20"/>
          <w:szCs w:val="20"/>
        </w:rPr>
      </w:pPr>
    </w:p>
    <w:p w:rsidR="000110CC" w:rsidRDefault="000110CC" w:rsidP="000110CC">
      <w:pPr>
        <w:tabs>
          <w:tab w:val="left" w:pos="6957"/>
        </w:tabs>
        <w:rPr>
          <w:rFonts w:eastAsia="Times New Roman"/>
          <w:sz w:val="20"/>
          <w:szCs w:val="20"/>
        </w:rPr>
      </w:pPr>
    </w:p>
    <w:p w:rsidR="000110CC" w:rsidRPr="00EB5795" w:rsidRDefault="000110CC" w:rsidP="000110CC">
      <w:pPr>
        <w:shd w:val="clear" w:color="auto" w:fill="DDDDDD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2008 Year End Campaign Finance </w:t>
      </w:r>
      <w:r w:rsidRPr="00EB5795">
        <w:rPr>
          <w:rFonts w:eastAsia="Calibri"/>
          <w:b/>
          <w:bCs/>
        </w:rPr>
        <w:t>Filings</w:t>
      </w:r>
      <w:r>
        <w:rPr>
          <w:rFonts w:eastAsia="Calibri"/>
          <w:b/>
          <w:bCs/>
        </w:rPr>
        <w:t xml:space="preserve"> </w:t>
      </w:r>
    </w:p>
    <w:p w:rsidR="000110CC" w:rsidRDefault="000110CC" w:rsidP="000110CC">
      <w:pPr>
        <w:spacing w:line="312" w:lineRule="atLeast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 xml:space="preserve">After the General Election in 2008, </w:t>
      </w:r>
      <w:r w:rsidRPr="004F0B84">
        <w:rPr>
          <w:sz w:val="20"/>
          <w:szCs w:val="20"/>
        </w:rPr>
        <w:t>Friends of Erik Paulsen</w:t>
      </w:r>
      <w:r>
        <w:t xml:space="preserve"> </w:t>
      </w:r>
      <w:r w:rsidRPr="00EB5795">
        <w:rPr>
          <w:rFonts w:eastAsia="Times New Roman"/>
          <w:sz w:val="20"/>
          <w:szCs w:val="20"/>
        </w:rPr>
        <w:t xml:space="preserve">reported </w:t>
      </w:r>
      <w:r w:rsidR="00A57465">
        <w:rPr>
          <w:rFonts w:eastAsia="Times New Roman"/>
          <w:sz w:val="20"/>
          <w:szCs w:val="20"/>
        </w:rPr>
        <w:t>$24,606 in</w:t>
      </w:r>
      <w:r>
        <w:rPr>
          <w:rFonts w:eastAsia="Times New Roman"/>
          <w:sz w:val="20"/>
          <w:szCs w:val="20"/>
        </w:rPr>
        <w:t xml:space="preserve"> contributions, $97,304.27 </w:t>
      </w:r>
      <w:r w:rsidR="00A57465">
        <w:rPr>
          <w:rFonts w:eastAsia="Times New Roman"/>
          <w:sz w:val="20"/>
          <w:szCs w:val="20"/>
        </w:rPr>
        <w:t xml:space="preserve">in </w:t>
      </w:r>
      <w:r w:rsidRPr="00EB5795">
        <w:rPr>
          <w:rFonts w:eastAsia="Times New Roman"/>
          <w:sz w:val="20"/>
          <w:szCs w:val="20"/>
        </w:rPr>
        <w:t>expenditures, $</w:t>
      </w:r>
      <w:r>
        <w:rPr>
          <w:rFonts w:ascii="Verdana" w:eastAsia="Times New Roman" w:hAnsi="Verdana"/>
          <w:color w:val="000000"/>
          <w:sz w:val="17"/>
          <w:szCs w:val="17"/>
        </w:rPr>
        <w:t xml:space="preserve">36,509.44 </w:t>
      </w:r>
      <w:r w:rsidR="00A57465">
        <w:rPr>
          <w:rFonts w:ascii="Verdana" w:eastAsia="Times New Roman" w:hAnsi="Verdana"/>
          <w:color w:val="000000"/>
          <w:sz w:val="17"/>
          <w:szCs w:val="17"/>
        </w:rPr>
        <w:t xml:space="preserve">cash </w:t>
      </w:r>
      <w:r w:rsidRPr="00EB5795">
        <w:rPr>
          <w:rFonts w:eastAsia="Times New Roman"/>
          <w:sz w:val="20"/>
          <w:szCs w:val="20"/>
        </w:rPr>
        <w:t>on hand, and zero debt.</w:t>
      </w:r>
      <w:r>
        <w:rPr>
          <w:rFonts w:eastAsia="Times New Roman"/>
          <w:sz w:val="20"/>
          <w:szCs w:val="20"/>
        </w:rPr>
        <w:t xml:space="preserve"> </w:t>
      </w:r>
    </w:p>
    <w:tbl>
      <w:tblPr>
        <w:tblW w:w="9792" w:type="dxa"/>
        <w:tblCellSpacing w:w="15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162"/>
        <w:gridCol w:w="1609"/>
        <w:gridCol w:w="2021"/>
      </w:tblGrid>
      <w:tr w:rsidR="000110CC" w:rsidRPr="000110CC" w:rsidTr="00A0143E">
        <w:trPr>
          <w:tblHeader/>
          <w:tblCellSpacing w:w="15" w:type="dxa"/>
        </w:trPr>
        <w:tc>
          <w:tcPr>
            <w:tcW w:w="0" w:type="auto"/>
            <w:shd w:val="clear" w:color="auto" w:fill="004477"/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004477"/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A</w:t>
            </w:r>
            <w:r w:rsidRPr="000110CC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This Period</w:t>
            </w:r>
          </w:p>
        </w:tc>
        <w:tc>
          <w:tcPr>
            <w:tcW w:w="0" w:type="auto"/>
            <w:shd w:val="clear" w:color="auto" w:fill="004477"/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B</w:t>
            </w:r>
            <w:r w:rsidRPr="000110CC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Election</w:t>
            </w:r>
            <w:r w:rsidRPr="000110CC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Cycle-To-Date</w:t>
            </w:r>
          </w:p>
        </w:tc>
      </w:tr>
      <w:tr w:rsidR="000110CC" w:rsidRPr="000110CC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10CC" w:rsidRPr="000110CC" w:rsidRDefault="000110CC" w:rsidP="000110CC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10CC" w:rsidRPr="000110CC" w:rsidRDefault="000110CC" w:rsidP="000110C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10CC" w:rsidRPr="000110CC" w:rsidRDefault="000110CC" w:rsidP="000110C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110CC" w:rsidRPr="000110CC" w:rsidTr="00A0143E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lastRenderedPageBreak/>
              <w:t>6. Net Contributions (other than loans)</w:t>
            </w:r>
          </w:p>
        </w:tc>
      </w:tr>
      <w:tr w:rsidR="000110CC" w:rsidRPr="000110CC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Contributions (other than loans)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24756.00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27957.00</w:t>
            </w:r>
          </w:p>
        </w:tc>
      </w:tr>
      <w:tr w:rsidR="000110CC" w:rsidRPr="000110CC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Contribution Refunds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150.00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150.00</w:t>
            </w:r>
          </w:p>
        </w:tc>
      </w:tr>
      <w:tr w:rsidR="000110CC" w:rsidRPr="000110CC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Contributions (6(a) - 6(b))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24606.00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27807.00</w:t>
            </w:r>
          </w:p>
        </w:tc>
      </w:tr>
      <w:tr w:rsidR="000110CC" w:rsidRPr="000110CC" w:rsidTr="00A0143E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7. Net Operating Expenditures</w:t>
            </w:r>
          </w:p>
        </w:tc>
      </w:tr>
      <w:tr w:rsidR="000110CC" w:rsidRPr="000110CC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97304.27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128816.82</w:t>
            </w:r>
          </w:p>
        </w:tc>
      </w:tr>
      <w:tr w:rsidR="000110CC" w:rsidRPr="000110CC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Offsets to Operating Expenditures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</w:tr>
      <w:tr w:rsidR="000110CC" w:rsidRPr="000110CC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97304.27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128816.82</w:t>
            </w:r>
          </w:p>
        </w:tc>
      </w:tr>
      <w:tr w:rsidR="000110CC" w:rsidRPr="000110CC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8. Cash on Hand at Close of Reporting Period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36509.44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0110CC" w:rsidRPr="000110CC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9. Debts and Obligations Owed TO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0110CC" w:rsidRPr="000110CC" w:rsidTr="00A0143E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  <w:tr w:rsidR="000110CC" w:rsidRPr="000110CC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10. Debts and Obligations Owed BY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0110CC" w:rsidRPr="000110CC" w:rsidTr="00A0143E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</w:tbl>
    <w:p w:rsidR="000110CC" w:rsidRDefault="000110CC" w:rsidP="000110CC">
      <w:pPr>
        <w:spacing w:line="312" w:lineRule="atLeast"/>
        <w:rPr>
          <w:rFonts w:eastAsia="Times New Roman"/>
          <w:sz w:val="20"/>
          <w:szCs w:val="20"/>
        </w:rPr>
      </w:pPr>
    </w:p>
    <w:p w:rsidR="000110CC" w:rsidRPr="000110CC" w:rsidRDefault="000110CC" w:rsidP="000110CC">
      <w:pPr>
        <w:tabs>
          <w:tab w:val="left" w:pos="1440"/>
        </w:tabs>
        <w:rPr>
          <w:rStyle w:val="Hyperlink"/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[FEC.gov, accessed</w:t>
      </w:r>
      <w:r>
        <w:rPr>
          <w:rFonts w:eastAsia="Times New Roman"/>
          <w:sz w:val="20"/>
          <w:szCs w:val="20"/>
        </w:rPr>
        <w:fldChar w:fldCharType="begin"/>
      </w:r>
      <w:r>
        <w:rPr>
          <w:rFonts w:eastAsia="Times New Roman"/>
          <w:sz w:val="20"/>
          <w:szCs w:val="20"/>
        </w:rPr>
        <w:instrText>HYPERLINK "http://docquery.fec.gov/cgi-bin/forms/C00439661/399652/"</w:instrText>
      </w:r>
      <w:r>
        <w:rPr>
          <w:rFonts w:eastAsia="Times New Roman"/>
          <w:sz w:val="20"/>
          <w:szCs w:val="20"/>
        </w:rPr>
        <w:fldChar w:fldCharType="separate"/>
      </w:r>
      <w:r w:rsidRPr="000110CC">
        <w:rPr>
          <w:rStyle w:val="Hyperlink"/>
          <w:rFonts w:eastAsia="Times New Roman"/>
          <w:sz w:val="20"/>
          <w:szCs w:val="20"/>
        </w:rPr>
        <w:t xml:space="preserve"> 6/2/16]</w:t>
      </w:r>
    </w:p>
    <w:p w:rsidR="000110CC" w:rsidRDefault="000110CC" w:rsidP="000110CC">
      <w:pPr>
        <w:tabs>
          <w:tab w:val="left" w:pos="6957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fldChar w:fldCharType="end"/>
      </w:r>
    </w:p>
    <w:p w:rsidR="000110CC" w:rsidRDefault="000110CC" w:rsidP="000110CC">
      <w:pPr>
        <w:tabs>
          <w:tab w:val="left" w:pos="6957"/>
        </w:tabs>
        <w:rPr>
          <w:rFonts w:eastAsia="Times New Roman"/>
          <w:sz w:val="20"/>
          <w:szCs w:val="20"/>
        </w:rPr>
      </w:pPr>
    </w:p>
    <w:p w:rsidR="000110CC" w:rsidRPr="00EB5795" w:rsidRDefault="000110CC" w:rsidP="000110CC">
      <w:pPr>
        <w:shd w:val="clear" w:color="auto" w:fill="DDDDDD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2007 Year End Campaign Finance </w:t>
      </w:r>
      <w:r w:rsidRPr="00EB5795">
        <w:rPr>
          <w:rFonts w:eastAsia="Calibri"/>
          <w:b/>
          <w:bCs/>
        </w:rPr>
        <w:t>Filings</w:t>
      </w:r>
      <w:r>
        <w:rPr>
          <w:rFonts w:eastAsia="Calibri"/>
          <w:b/>
          <w:bCs/>
        </w:rPr>
        <w:t xml:space="preserve"> </w:t>
      </w:r>
    </w:p>
    <w:p w:rsidR="000110CC" w:rsidRDefault="000110CC" w:rsidP="000110CC">
      <w:pPr>
        <w:spacing w:line="312" w:lineRule="atLeast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 xml:space="preserve">At the end of 2007, </w:t>
      </w:r>
      <w:r w:rsidRPr="004F0B84">
        <w:rPr>
          <w:sz w:val="20"/>
          <w:szCs w:val="20"/>
        </w:rPr>
        <w:t>Friends of Erik Paulsen</w:t>
      </w:r>
      <w:r>
        <w:t xml:space="preserve"> </w:t>
      </w:r>
      <w:r w:rsidRPr="00EB5795">
        <w:rPr>
          <w:rFonts w:eastAsia="Times New Roman"/>
          <w:sz w:val="20"/>
          <w:szCs w:val="20"/>
        </w:rPr>
        <w:t xml:space="preserve">reported </w:t>
      </w:r>
      <w:r>
        <w:rPr>
          <w:rFonts w:eastAsia="Times New Roman"/>
          <w:sz w:val="20"/>
          <w:szCs w:val="20"/>
        </w:rPr>
        <w:t xml:space="preserve">$389,452.04 </w:t>
      </w:r>
      <w:r w:rsidR="00A57465">
        <w:rPr>
          <w:rFonts w:eastAsia="Times New Roman"/>
          <w:sz w:val="20"/>
          <w:szCs w:val="20"/>
        </w:rPr>
        <w:t xml:space="preserve">in </w:t>
      </w:r>
      <w:r>
        <w:rPr>
          <w:rFonts w:eastAsia="Times New Roman"/>
          <w:sz w:val="20"/>
          <w:szCs w:val="20"/>
        </w:rPr>
        <w:t xml:space="preserve">contributions, $25,677.54 </w:t>
      </w:r>
      <w:r w:rsidR="00A57465">
        <w:rPr>
          <w:rFonts w:eastAsia="Times New Roman"/>
          <w:sz w:val="20"/>
          <w:szCs w:val="20"/>
        </w:rPr>
        <w:t xml:space="preserve">in </w:t>
      </w:r>
      <w:r w:rsidRPr="00EB5795">
        <w:rPr>
          <w:rFonts w:eastAsia="Times New Roman"/>
          <w:sz w:val="20"/>
          <w:szCs w:val="20"/>
        </w:rPr>
        <w:t>expenditures, $</w:t>
      </w:r>
      <w:r>
        <w:rPr>
          <w:rFonts w:ascii="Verdana" w:eastAsia="Times New Roman" w:hAnsi="Verdana"/>
          <w:color w:val="000000"/>
          <w:sz w:val="17"/>
          <w:szCs w:val="17"/>
        </w:rPr>
        <w:t xml:space="preserve">363,849.5 </w:t>
      </w:r>
      <w:r w:rsidR="00A57465">
        <w:rPr>
          <w:rFonts w:ascii="Verdana" w:eastAsia="Times New Roman" w:hAnsi="Verdana"/>
          <w:color w:val="000000"/>
          <w:sz w:val="17"/>
          <w:szCs w:val="17"/>
        </w:rPr>
        <w:t xml:space="preserve">cash </w:t>
      </w:r>
      <w:r w:rsidRPr="00EB5795">
        <w:rPr>
          <w:rFonts w:eastAsia="Times New Roman"/>
          <w:sz w:val="20"/>
          <w:szCs w:val="20"/>
        </w:rPr>
        <w:t>on hand, and zero debt.</w:t>
      </w:r>
      <w:r>
        <w:rPr>
          <w:rFonts w:eastAsia="Times New Roman"/>
          <w:sz w:val="20"/>
          <w:szCs w:val="20"/>
        </w:rPr>
        <w:t xml:space="preserve"> </w:t>
      </w:r>
    </w:p>
    <w:p w:rsidR="000110CC" w:rsidRPr="000110CC" w:rsidRDefault="000110CC" w:rsidP="000110CC">
      <w:pPr>
        <w:rPr>
          <w:rFonts w:eastAsia="Times New Roman"/>
        </w:rPr>
      </w:pPr>
    </w:p>
    <w:tbl>
      <w:tblPr>
        <w:tblW w:w="9792" w:type="dxa"/>
        <w:tblCellSpacing w:w="15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162"/>
        <w:gridCol w:w="1609"/>
        <w:gridCol w:w="2021"/>
      </w:tblGrid>
      <w:tr w:rsidR="000110CC" w:rsidRPr="000110CC" w:rsidTr="00A0143E">
        <w:trPr>
          <w:tblHeader/>
          <w:tblCellSpacing w:w="15" w:type="dxa"/>
        </w:trPr>
        <w:tc>
          <w:tcPr>
            <w:tcW w:w="0" w:type="auto"/>
            <w:shd w:val="clear" w:color="auto" w:fill="004477"/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004477"/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A</w:t>
            </w:r>
            <w:r w:rsidRPr="000110CC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This Period</w:t>
            </w:r>
          </w:p>
        </w:tc>
        <w:tc>
          <w:tcPr>
            <w:tcW w:w="0" w:type="auto"/>
            <w:shd w:val="clear" w:color="auto" w:fill="004477"/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B</w:t>
            </w:r>
            <w:r w:rsidRPr="000110CC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Election</w:t>
            </w:r>
            <w:r w:rsidRPr="000110CC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Cycle-To-Date</w:t>
            </w:r>
          </w:p>
        </w:tc>
      </w:tr>
      <w:tr w:rsidR="000110CC" w:rsidRPr="000110CC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10CC" w:rsidRPr="000110CC" w:rsidRDefault="000110CC" w:rsidP="000110CC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10CC" w:rsidRPr="000110CC" w:rsidRDefault="000110CC" w:rsidP="000110C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10CC" w:rsidRPr="000110CC" w:rsidRDefault="000110CC" w:rsidP="000110C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110CC" w:rsidRPr="000110CC" w:rsidTr="00A0143E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6. Net Contributions (other than loans)</w:t>
            </w:r>
          </w:p>
        </w:tc>
      </w:tr>
      <w:tr w:rsidR="000110CC" w:rsidRPr="000110CC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Contributions (other than loans)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389527.04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389527.04</w:t>
            </w:r>
          </w:p>
        </w:tc>
      </w:tr>
      <w:tr w:rsidR="000110CC" w:rsidRPr="000110CC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Contribution Refunds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75.00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75.00</w:t>
            </w:r>
          </w:p>
        </w:tc>
      </w:tr>
      <w:tr w:rsidR="000110CC" w:rsidRPr="000110CC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Contributions (6(a) - 6(b))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389452.04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389452.04</w:t>
            </w:r>
          </w:p>
        </w:tc>
      </w:tr>
      <w:tr w:rsidR="000110CC" w:rsidRPr="000110CC" w:rsidTr="00A0143E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7. Net Operating Expenditures</w:t>
            </w:r>
          </w:p>
        </w:tc>
      </w:tr>
      <w:tr w:rsidR="000110CC" w:rsidRPr="000110CC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25677.54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25677.54</w:t>
            </w:r>
          </w:p>
        </w:tc>
      </w:tr>
      <w:tr w:rsidR="000110CC" w:rsidRPr="000110CC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lastRenderedPageBreak/>
              <w:t>    (b) Total Offsets to Operating Expenditures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</w:tr>
      <w:tr w:rsidR="000110CC" w:rsidRPr="000110CC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25677.54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25677.54</w:t>
            </w:r>
          </w:p>
        </w:tc>
      </w:tr>
      <w:tr w:rsidR="000110CC" w:rsidRPr="000110CC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8. Cash on Hand at Close of Reporting Period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363849.50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0110CC" w:rsidRPr="000110CC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9. Debts and Obligations Owed TO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0110CC" w:rsidRPr="000110CC" w:rsidTr="00A0143E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  <w:tr w:rsidR="000110CC" w:rsidRPr="000110CC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10. Debts and Obligations Owed BY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0110CC" w:rsidRPr="000110CC" w:rsidTr="00A0143E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</w:tbl>
    <w:p w:rsidR="000110CC" w:rsidRPr="000110CC" w:rsidRDefault="000110CC" w:rsidP="000110CC">
      <w:pPr>
        <w:tabs>
          <w:tab w:val="left" w:pos="1440"/>
        </w:tabs>
        <w:rPr>
          <w:rStyle w:val="Hyperlink"/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[FEC.gov, accessed</w:t>
      </w:r>
      <w:r>
        <w:rPr>
          <w:rFonts w:eastAsia="Times New Roman"/>
          <w:sz w:val="20"/>
          <w:szCs w:val="20"/>
        </w:rPr>
        <w:fldChar w:fldCharType="begin"/>
      </w:r>
      <w:r>
        <w:rPr>
          <w:rFonts w:eastAsia="Times New Roman"/>
          <w:sz w:val="20"/>
          <w:szCs w:val="20"/>
        </w:rPr>
        <w:instrText>HYPERLINK "http://docquery.fec.gov/cgi-bin/forms/C00439661/320505/"</w:instrText>
      </w:r>
      <w:r>
        <w:rPr>
          <w:rFonts w:eastAsia="Times New Roman"/>
          <w:sz w:val="20"/>
          <w:szCs w:val="20"/>
        </w:rPr>
        <w:fldChar w:fldCharType="separate"/>
      </w:r>
      <w:r w:rsidRPr="000110CC">
        <w:rPr>
          <w:rStyle w:val="Hyperlink"/>
          <w:rFonts w:eastAsia="Times New Roman"/>
          <w:sz w:val="20"/>
          <w:szCs w:val="20"/>
        </w:rPr>
        <w:t xml:space="preserve"> 6/2/16]</w:t>
      </w:r>
    </w:p>
    <w:p w:rsidR="000110CC" w:rsidRDefault="000110CC" w:rsidP="000110CC">
      <w:pPr>
        <w:tabs>
          <w:tab w:val="left" w:pos="6957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fldChar w:fldCharType="end"/>
      </w:r>
    </w:p>
    <w:p w:rsidR="000110CC" w:rsidRDefault="000110CC" w:rsidP="000110CC">
      <w:pPr>
        <w:tabs>
          <w:tab w:val="left" w:pos="6957"/>
        </w:tabs>
        <w:rPr>
          <w:rFonts w:eastAsia="Times New Roman"/>
          <w:sz w:val="20"/>
          <w:szCs w:val="20"/>
        </w:rPr>
      </w:pPr>
    </w:p>
    <w:p w:rsidR="000110CC" w:rsidRPr="00EB5795" w:rsidRDefault="000110CC" w:rsidP="000110CC">
      <w:pPr>
        <w:shd w:val="clear" w:color="auto" w:fill="DDDDDD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2007 Year End Campaign Finance </w:t>
      </w:r>
      <w:r w:rsidRPr="00EB5795">
        <w:rPr>
          <w:rFonts w:eastAsia="Calibri"/>
          <w:b/>
          <w:bCs/>
        </w:rPr>
        <w:t>Filings</w:t>
      </w:r>
      <w:r>
        <w:rPr>
          <w:rFonts w:eastAsia="Calibri"/>
          <w:b/>
          <w:bCs/>
        </w:rPr>
        <w:t xml:space="preserve"> </w:t>
      </w:r>
      <w:r w:rsidR="00971B8B">
        <w:rPr>
          <w:rFonts w:eastAsia="Calibri"/>
          <w:b/>
          <w:bCs/>
        </w:rPr>
        <w:t>Amendment</w:t>
      </w:r>
    </w:p>
    <w:p w:rsidR="000110CC" w:rsidRDefault="000110CC" w:rsidP="000110CC">
      <w:pPr>
        <w:spacing w:line="312" w:lineRule="atLeast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 xml:space="preserve">At the end of 2007, </w:t>
      </w:r>
      <w:r w:rsidRPr="004F0B84">
        <w:rPr>
          <w:sz w:val="20"/>
          <w:szCs w:val="20"/>
        </w:rPr>
        <w:t>Friends of Erik Paulsen</w:t>
      </w:r>
      <w:r>
        <w:t xml:space="preserve"> </w:t>
      </w:r>
      <w:r w:rsidRPr="00EB5795">
        <w:rPr>
          <w:rFonts w:eastAsia="Times New Roman"/>
          <w:sz w:val="20"/>
          <w:szCs w:val="20"/>
        </w:rPr>
        <w:t xml:space="preserve">reported </w:t>
      </w:r>
      <w:r w:rsidR="00971B8B">
        <w:rPr>
          <w:rFonts w:eastAsia="Times New Roman"/>
          <w:sz w:val="20"/>
          <w:szCs w:val="20"/>
        </w:rPr>
        <w:t>$389,3</w:t>
      </w:r>
      <w:r>
        <w:rPr>
          <w:rFonts w:eastAsia="Times New Roman"/>
          <w:sz w:val="20"/>
          <w:szCs w:val="20"/>
        </w:rPr>
        <w:t>0</w:t>
      </w:r>
      <w:r w:rsidR="00971B8B">
        <w:rPr>
          <w:rFonts w:eastAsia="Times New Roman"/>
          <w:sz w:val="20"/>
          <w:szCs w:val="20"/>
        </w:rPr>
        <w:t>5</w:t>
      </w:r>
      <w:r>
        <w:rPr>
          <w:rFonts w:eastAsia="Times New Roman"/>
          <w:sz w:val="20"/>
          <w:szCs w:val="20"/>
        </w:rPr>
        <w:t xml:space="preserve">.75 </w:t>
      </w:r>
      <w:r w:rsidR="00A57465">
        <w:rPr>
          <w:rFonts w:eastAsia="Times New Roman"/>
          <w:sz w:val="20"/>
          <w:szCs w:val="20"/>
        </w:rPr>
        <w:t xml:space="preserve">in </w:t>
      </w:r>
      <w:r>
        <w:rPr>
          <w:rFonts w:eastAsia="Times New Roman"/>
          <w:sz w:val="20"/>
          <w:szCs w:val="20"/>
        </w:rPr>
        <w:t>contributions, $</w:t>
      </w:r>
      <w:r w:rsidR="00971B8B">
        <w:rPr>
          <w:rFonts w:eastAsia="Times New Roman"/>
          <w:sz w:val="20"/>
          <w:szCs w:val="20"/>
        </w:rPr>
        <w:t>25,732.9</w:t>
      </w:r>
      <w:r>
        <w:rPr>
          <w:rFonts w:eastAsia="Times New Roman"/>
          <w:sz w:val="20"/>
          <w:szCs w:val="20"/>
        </w:rPr>
        <w:t xml:space="preserve"> </w:t>
      </w:r>
      <w:r w:rsidR="00A57465">
        <w:rPr>
          <w:rFonts w:eastAsia="Times New Roman"/>
          <w:sz w:val="20"/>
          <w:szCs w:val="20"/>
        </w:rPr>
        <w:t xml:space="preserve">in </w:t>
      </w:r>
      <w:r w:rsidRPr="00EB5795">
        <w:rPr>
          <w:rFonts w:eastAsia="Times New Roman"/>
          <w:sz w:val="20"/>
          <w:szCs w:val="20"/>
        </w:rPr>
        <w:t>expenditures, $</w:t>
      </w:r>
      <w:r w:rsidR="00971B8B">
        <w:rPr>
          <w:rFonts w:eastAsia="Times New Roman"/>
          <w:sz w:val="20"/>
          <w:szCs w:val="20"/>
        </w:rPr>
        <w:t>363581.85</w:t>
      </w:r>
      <w:r>
        <w:rPr>
          <w:rFonts w:ascii="Verdana" w:eastAsia="Times New Roman" w:hAnsi="Verdana"/>
          <w:color w:val="000000"/>
          <w:sz w:val="17"/>
          <w:szCs w:val="17"/>
        </w:rPr>
        <w:t xml:space="preserve"> </w:t>
      </w:r>
      <w:r w:rsidR="00A57465">
        <w:rPr>
          <w:rFonts w:ascii="Verdana" w:eastAsia="Times New Roman" w:hAnsi="Verdana"/>
          <w:color w:val="000000"/>
          <w:sz w:val="17"/>
          <w:szCs w:val="17"/>
        </w:rPr>
        <w:t xml:space="preserve">cash </w:t>
      </w:r>
      <w:r w:rsidRPr="00EB5795">
        <w:rPr>
          <w:rFonts w:eastAsia="Times New Roman"/>
          <w:sz w:val="20"/>
          <w:szCs w:val="20"/>
        </w:rPr>
        <w:t>on hand, and zero debt.</w:t>
      </w:r>
      <w:r>
        <w:rPr>
          <w:rFonts w:eastAsia="Times New Roman"/>
          <w:sz w:val="20"/>
          <w:szCs w:val="20"/>
        </w:rPr>
        <w:t xml:space="preserve"> </w:t>
      </w:r>
    </w:p>
    <w:p w:rsidR="000110CC" w:rsidRPr="000110CC" w:rsidRDefault="000110CC" w:rsidP="000110CC">
      <w:pPr>
        <w:rPr>
          <w:rFonts w:eastAsia="Times New Roman"/>
        </w:rPr>
      </w:pPr>
    </w:p>
    <w:tbl>
      <w:tblPr>
        <w:tblW w:w="9792" w:type="dxa"/>
        <w:tblCellSpacing w:w="15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162"/>
        <w:gridCol w:w="1609"/>
        <w:gridCol w:w="2021"/>
      </w:tblGrid>
      <w:tr w:rsidR="000110CC" w:rsidRPr="000110CC" w:rsidTr="00A0143E">
        <w:trPr>
          <w:tblHeader/>
          <w:tblCellSpacing w:w="15" w:type="dxa"/>
        </w:trPr>
        <w:tc>
          <w:tcPr>
            <w:tcW w:w="0" w:type="auto"/>
            <w:shd w:val="clear" w:color="auto" w:fill="004477"/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004477"/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A</w:t>
            </w:r>
            <w:r w:rsidRPr="000110CC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This Period</w:t>
            </w:r>
          </w:p>
        </w:tc>
        <w:tc>
          <w:tcPr>
            <w:tcW w:w="0" w:type="auto"/>
            <w:shd w:val="clear" w:color="auto" w:fill="004477"/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B</w:t>
            </w:r>
            <w:r w:rsidRPr="000110CC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Election</w:t>
            </w:r>
            <w:r w:rsidRPr="000110CC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Cycle-To-Date</w:t>
            </w:r>
          </w:p>
        </w:tc>
      </w:tr>
      <w:tr w:rsidR="000110CC" w:rsidRPr="000110CC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10CC" w:rsidRPr="000110CC" w:rsidRDefault="000110CC" w:rsidP="000110CC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10CC" w:rsidRPr="000110CC" w:rsidRDefault="000110CC" w:rsidP="000110C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10CC" w:rsidRPr="000110CC" w:rsidRDefault="000110CC" w:rsidP="000110C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110CC" w:rsidRPr="000110CC" w:rsidTr="00A0143E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6. Net Contributions (other than loans)</w:t>
            </w:r>
          </w:p>
        </w:tc>
      </w:tr>
      <w:tr w:rsidR="000110CC" w:rsidRPr="000110CC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Contributions (other than loans)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389380.75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389380.75</w:t>
            </w:r>
          </w:p>
        </w:tc>
      </w:tr>
      <w:tr w:rsidR="000110CC" w:rsidRPr="000110CC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Contribution Refunds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75.00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75.00</w:t>
            </w:r>
          </w:p>
        </w:tc>
      </w:tr>
      <w:tr w:rsidR="000110CC" w:rsidRPr="000110CC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Contributions (6(a) - 6(b))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389305.75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389305.75</w:t>
            </w:r>
          </w:p>
        </w:tc>
      </w:tr>
      <w:tr w:rsidR="000110CC" w:rsidRPr="000110CC" w:rsidTr="00A0143E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7. Net Operating Expenditures</w:t>
            </w:r>
          </w:p>
        </w:tc>
      </w:tr>
      <w:tr w:rsidR="000110CC" w:rsidRPr="000110CC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25723.90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25723.90</w:t>
            </w:r>
          </w:p>
        </w:tc>
      </w:tr>
      <w:tr w:rsidR="000110CC" w:rsidRPr="000110CC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Offsets to Operating Expenditures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</w:tr>
      <w:tr w:rsidR="000110CC" w:rsidRPr="000110CC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25723.90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25723.90</w:t>
            </w:r>
          </w:p>
        </w:tc>
      </w:tr>
      <w:tr w:rsidR="000110CC" w:rsidRPr="000110CC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8. Cash on Hand at Close of Reporting Period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363581.85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0110CC" w:rsidRPr="000110CC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9. Debts and Obligations Owed TO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0110CC" w:rsidRPr="000110CC" w:rsidTr="00A0143E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  <w:tr w:rsidR="000110CC" w:rsidRPr="000110CC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10. Debts and Obligations Owed BY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0110CC" w:rsidRPr="000110CC" w:rsidTr="00A0143E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0110CC" w:rsidRPr="000110CC" w:rsidRDefault="000110CC" w:rsidP="000110CC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0110CC">
              <w:rPr>
                <w:rFonts w:ascii="Verdana" w:eastAsia="Times New Roman" w:hAnsi="Verdana"/>
                <w:color w:val="000000"/>
                <w:sz w:val="17"/>
                <w:szCs w:val="17"/>
              </w:rPr>
              <w:lastRenderedPageBreak/>
              <w:t>    Itemize all on SCHEDULE C or SCHEDULE D</w:t>
            </w:r>
          </w:p>
        </w:tc>
      </w:tr>
    </w:tbl>
    <w:p w:rsidR="00971B8B" w:rsidRPr="000110CC" w:rsidRDefault="00971B8B" w:rsidP="00971B8B">
      <w:pPr>
        <w:tabs>
          <w:tab w:val="left" w:pos="1440"/>
        </w:tabs>
        <w:rPr>
          <w:rStyle w:val="Hyperlink"/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[FEC.gov, accessed</w:t>
      </w:r>
      <w:r>
        <w:rPr>
          <w:rFonts w:eastAsia="Times New Roman"/>
          <w:sz w:val="20"/>
          <w:szCs w:val="20"/>
        </w:rPr>
        <w:fldChar w:fldCharType="begin"/>
      </w:r>
      <w:r>
        <w:rPr>
          <w:rFonts w:eastAsia="Times New Roman"/>
          <w:sz w:val="20"/>
          <w:szCs w:val="20"/>
        </w:rPr>
        <w:instrText>HYPERLINK "http://docquery.fec.gov/cgi-bin/forms/C00439661/334206/"</w:instrText>
      </w:r>
      <w:r>
        <w:rPr>
          <w:rFonts w:eastAsia="Times New Roman"/>
          <w:sz w:val="20"/>
          <w:szCs w:val="20"/>
        </w:rPr>
        <w:fldChar w:fldCharType="separate"/>
      </w:r>
      <w:r w:rsidRPr="000110CC">
        <w:rPr>
          <w:rStyle w:val="Hyperlink"/>
          <w:rFonts w:eastAsia="Times New Roman"/>
          <w:sz w:val="20"/>
          <w:szCs w:val="20"/>
        </w:rPr>
        <w:t xml:space="preserve"> 6/2/16]</w:t>
      </w:r>
    </w:p>
    <w:p w:rsidR="000110CC" w:rsidRDefault="00971B8B" w:rsidP="00971B8B">
      <w:pPr>
        <w:tabs>
          <w:tab w:val="left" w:pos="6957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fldChar w:fldCharType="end"/>
      </w:r>
    </w:p>
    <w:p w:rsidR="003E34ED" w:rsidRDefault="003E34ED" w:rsidP="00971B8B">
      <w:pPr>
        <w:tabs>
          <w:tab w:val="left" w:pos="6957"/>
        </w:tabs>
        <w:rPr>
          <w:rFonts w:eastAsia="Times New Roman"/>
          <w:sz w:val="20"/>
          <w:szCs w:val="20"/>
        </w:rPr>
      </w:pPr>
    </w:p>
    <w:p w:rsidR="003E34ED" w:rsidRDefault="003E34ED" w:rsidP="00971B8B">
      <w:pPr>
        <w:tabs>
          <w:tab w:val="left" w:pos="6957"/>
        </w:tabs>
        <w:rPr>
          <w:rFonts w:eastAsia="Times New Roman"/>
          <w:sz w:val="20"/>
          <w:szCs w:val="20"/>
        </w:rPr>
      </w:pPr>
    </w:p>
    <w:p w:rsidR="003E34ED" w:rsidRDefault="003E34ED" w:rsidP="00971B8B">
      <w:pPr>
        <w:tabs>
          <w:tab w:val="left" w:pos="6957"/>
        </w:tabs>
        <w:rPr>
          <w:rFonts w:eastAsia="Times New Roman"/>
          <w:sz w:val="20"/>
          <w:szCs w:val="20"/>
        </w:rPr>
      </w:pPr>
    </w:p>
    <w:p w:rsidR="003E34ED" w:rsidRDefault="003E34ED" w:rsidP="00971B8B">
      <w:pPr>
        <w:tabs>
          <w:tab w:val="left" w:pos="6957"/>
        </w:tabs>
        <w:rPr>
          <w:rFonts w:eastAsia="Times New Roman"/>
          <w:sz w:val="20"/>
          <w:szCs w:val="20"/>
        </w:rPr>
      </w:pPr>
    </w:p>
    <w:p w:rsidR="00971B8B" w:rsidRPr="00EB5795" w:rsidRDefault="00971B8B" w:rsidP="00971B8B">
      <w:pPr>
        <w:shd w:val="clear" w:color="auto" w:fill="DDDDDD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2007 Year End Campaign Finance </w:t>
      </w:r>
      <w:r w:rsidRPr="00EB5795">
        <w:rPr>
          <w:rFonts w:eastAsia="Calibri"/>
          <w:b/>
          <w:bCs/>
        </w:rPr>
        <w:t>Filings</w:t>
      </w:r>
      <w:r>
        <w:rPr>
          <w:rFonts w:eastAsia="Calibri"/>
          <w:b/>
          <w:bCs/>
        </w:rPr>
        <w:t xml:space="preserve"> Amendment</w:t>
      </w:r>
    </w:p>
    <w:p w:rsidR="00971B8B" w:rsidRDefault="00971B8B" w:rsidP="00971B8B">
      <w:pPr>
        <w:spacing w:line="312" w:lineRule="atLeast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 xml:space="preserve">At the end of 2007, </w:t>
      </w:r>
      <w:r w:rsidRPr="004F0B84">
        <w:rPr>
          <w:sz w:val="20"/>
          <w:szCs w:val="20"/>
        </w:rPr>
        <w:t>Friends of Erik Paulsen</w:t>
      </w:r>
      <w:r>
        <w:t xml:space="preserve"> </w:t>
      </w:r>
      <w:r w:rsidRPr="00EB5795">
        <w:rPr>
          <w:rFonts w:eastAsia="Times New Roman"/>
          <w:sz w:val="20"/>
          <w:szCs w:val="20"/>
        </w:rPr>
        <w:t xml:space="preserve">reported </w:t>
      </w:r>
      <w:r>
        <w:rPr>
          <w:rFonts w:eastAsia="Times New Roman"/>
          <w:sz w:val="20"/>
          <w:szCs w:val="20"/>
        </w:rPr>
        <w:t xml:space="preserve">$389,305.75 </w:t>
      </w:r>
      <w:r w:rsidR="00A57465">
        <w:rPr>
          <w:rFonts w:eastAsia="Times New Roman"/>
          <w:sz w:val="20"/>
          <w:szCs w:val="20"/>
        </w:rPr>
        <w:t xml:space="preserve">in </w:t>
      </w:r>
      <w:r>
        <w:rPr>
          <w:rFonts w:eastAsia="Times New Roman"/>
          <w:sz w:val="20"/>
          <w:szCs w:val="20"/>
        </w:rPr>
        <w:t xml:space="preserve">contributions, $25,732.9 </w:t>
      </w:r>
      <w:r w:rsidR="00A57465">
        <w:rPr>
          <w:rFonts w:eastAsia="Times New Roman"/>
          <w:sz w:val="20"/>
          <w:szCs w:val="20"/>
        </w:rPr>
        <w:t xml:space="preserve">in </w:t>
      </w:r>
      <w:r w:rsidRPr="00EB5795">
        <w:rPr>
          <w:rFonts w:eastAsia="Times New Roman"/>
          <w:sz w:val="20"/>
          <w:szCs w:val="20"/>
        </w:rPr>
        <w:t>expenditures, $</w:t>
      </w:r>
      <w:r>
        <w:rPr>
          <w:rFonts w:eastAsia="Times New Roman"/>
          <w:sz w:val="20"/>
          <w:szCs w:val="20"/>
        </w:rPr>
        <w:t>363,581.85</w:t>
      </w:r>
      <w:r>
        <w:rPr>
          <w:rFonts w:ascii="Verdana" w:eastAsia="Times New Roman" w:hAnsi="Verdana"/>
          <w:color w:val="000000"/>
          <w:sz w:val="17"/>
          <w:szCs w:val="17"/>
        </w:rPr>
        <w:t xml:space="preserve"> </w:t>
      </w:r>
      <w:r w:rsidR="00A57465">
        <w:rPr>
          <w:rFonts w:ascii="Verdana" w:eastAsia="Times New Roman" w:hAnsi="Verdana"/>
          <w:color w:val="000000"/>
          <w:sz w:val="17"/>
          <w:szCs w:val="17"/>
        </w:rPr>
        <w:t xml:space="preserve">cash </w:t>
      </w:r>
      <w:r w:rsidRPr="00EB5795">
        <w:rPr>
          <w:rFonts w:eastAsia="Times New Roman"/>
          <w:sz w:val="20"/>
          <w:szCs w:val="20"/>
        </w:rPr>
        <w:t>on hand, and zero debt.</w:t>
      </w:r>
      <w:r>
        <w:rPr>
          <w:rFonts w:eastAsia="Times New Roman"/>
          <w:sz w:val="20"/>
          <w:szCs w:val="20"/>
        </w:rPr>
        <w:t xml:space="preserve"> </w:t>
      </w:r>
    </w:p>
    <w:tbl>
      <w:tblPr>
        <w:tblW w:w="9792" w:type="dxa"/>
        <w:tblCellSpacing w:w="15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162"/>
        <w:gridCol w:w="1609"/>
        <w:gridCol w:w="2021"/>
      </w:tblGrid>
      <w:tr w:rsidR="00971B8B" w:rsidRPr="00971B8B" w:rsidTr="00A0143E">
        <w:trPr>
          <w:tblHeader/>
          <w:tblCellSpacing w:w="15" w:type="dxa"/>
        </w:trPr>
        <w:tc>
          <w:tcPr>
            <w:tcW w:w="0" w:type="auto"/>
            <w:shd w:val="clear" w:color="auto" w:fill="004477"/>
            <w:vAlign w:val="center"/>
            <w:hideMark/>
          </w:tcPr>
          <w:p w:rsidR="00971B8B" w:rsidRPr="00971B8B" w:rsidRDefault="00971B8B" w:rsidP="00971B8B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004477"/>
            <w:vAlign w:val="center"/>
            <w:hideMark/>
          </w:tcPr>
          <w:p w:rsidR="00971B8B" w:rsidRPr="00971B8B" w:rsidRDefault="00971B8B" w:rsidP="00971B8B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971B8B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A</w:t>
            </w:r>
            <w:r w:rsidRPr="00971B8B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This Period</w:t>
            </w:r>
          </w:p>
        </w:tc>
        <w:tc>
          <w:tcPr>
            <w:tcW w:w="0" w:type="auto"/>
            <w:shd w:val="clear" w:color="auto" w:fill="004477"/>
            <w:vAlign w:val="center"/>
            <w:hideMark/>
          </w:tcPr>
          <w:p w:rsidR="00971B8B" w:rsidRPr="00971B8B" w:rsidRDefault="00971B8B" w:rsidP="00971B8B">
            <w:pPr>
              <w:spacing w:line="312" w:lineRule="atLeast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 w:rsidRPr="00971B8B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Column B</w:t>
            </w:r>
            <w:r w:rsidRPr="00971B8B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Election</w:t>
            </w:r>
            <w:r w:rsidRPr="00971B8B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br/>
              <w:t>Cycle-To-Date</w:t>
            </w:r>
          </w:p>
        </w:tc>
      </w:tr>
      <w:tr w:rsidR="00971B8B" w:rsidRPr="00971B8B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71B8B" w:rsidRPr="00971B8B" w:rsidRDefault="00971B8B" w:rsidP="00971B8B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1B8B" w:rsidRPr="00971B8B" w:rsidRDefault="00971B8B" w:rsidP="00971B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1B8B" w:rsidRPr="00971B8B" w:rsidRDefault="00971B8B" w:rsidP="00971B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71B8B" w:rsidRPr="00971B8B" w:rsidTr="00A0143E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71B8B" w:rsidRPr="00971B8B" w:rsidRDefault="00971B8B" w:rsidP="00971B8B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71B8B">
              <w:rPr>
                <w:rFonts w:ascii="Verdana" w:eastAsia="Times New Roman" w:hAnsi="Verdana"/>
                <w:color w:val="000000"/>
                <w:sz w:val="17"/>
                <w:szCs w:val="17"/>
              </w:rPr>
              <w:t>6. Net Contributions (other than loans)</w:t>
            </w:r>
          </w:p>
        </w:tc>
      </w:tr>
      <w:tr w:rsidR="00971B8B" w:rsidRPr="00971B8B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71B8B" w:rsidRPr="00971B8B" w:rsidRDefault="00971B8B" w:rsidP="00971B8B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71B8B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Contributions (other than loans)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71B8B" w:rsidRPr="00971B8B" w:rsidRDefault="00971B8B" w:rsidP="00971B8B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71B8B">
              <w:rPr>
                <w:rFonts w:ascii="Verdana" w:eastAsia="Times New Roman" w:hAnsi="Verdana"/>
                <w:color w:val="000000"/>
                <w:sz w:val="17"/>
                <w:szCs w:val="17"/>
              </w:rPr>
              <w:t>389380.75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71B8B" w:rsidRPr="00971B8B" w:rsidRDefault="00971B8B" w:rsidP="00971B8B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71B8B">
              <w:rPr>
                <w:rFonts w:ascii="Verdana" w:eastAsia="Times New Roman" w:hAnsi="Verdana"/>
                <w:color w:val="000000"/>
                <w:sz w:val="17"/>
                <w:szCs w:val="17"/>
              </w:rPr>
              <w:t>389380.75</w:t>
            </w:r>
          </w:p>
        </w:tc>
      </w:tr>
      <w:tr w:rsidR="00971B8B" w:rsidRPr="00971B8B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71B8B" w:rsidRPr="00971B8B" w:rsidRDefault="00971B8B" w:rsidP="00971B8B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71B8B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Contribution Refunds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71B8B" w:rsidRPr="00971B8B" w:rsidRDefault="00971B8B" w:rsidP="00971B8B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71B8B">
              <w:rPr>
                <w:rFonts w:ascii="Verdana" w:eastAsia="Times New Roman" w:hAnsi="Verdana"/>
                <w:color w:val="000000"/>
                <w:sz w:val="17"/>
                <w:szCs w:val="17"/>
              </w:rPr>
              <w:t>75.00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71B8B" w:rsidRPr="00971B8B" w:rsidRDefault="00971B8B" w:rsidP="00971B8B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71B8B">
              <w:rPr>
                <w:rFonts w:ascii="Verdana" w:eastAsia="Times New Roman" w:hAnsi="Verdana"/>
                <w:color w:val="000000"/>
                <w:sz w:val="17"/>
                <w:szCs w:val="17"/>
              </w:rPr>
              <w:t>75.00</w:t>
            </w:r>
          </w:p>
        </w:tc>
      </w:tr>
      <w:tr w:rsidR="00971B8B" w:rsidRPr="00971B8B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71B8B" w:rsidRPr="00971B8B" w:rsidRDefault="00971B8B" w:rsidP="00971B8B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71B8B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Contributions (6(a) - 6(b))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71B8B" w:rsidRPr="00971B8B" w:rsidRDefault="00971B8B" w:rsidP="00971B8B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71B8B">
              <w:rPr>
                <w:rFonts w:ascii="Verdana" w:eastAsia="Times New Roman" w:hAnsi="Verdana"/>
                <w:color w:val="000000"/>
                <w:sz w:val="17"/>
                <w:szCs w:val="17"/>
              </w:rPr>
              <w:t>389305.75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71B8B" w:rsidRPr="00971B8B" w:rsidRDefault="00971B8B" w:rsidP="00971B8B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71B8B">
              <w:rPr>
                <w:rFonts w:ascii="Verdana" w:eastAsia="Times New Roman" w:hAnsi="Verdana"/>
                <w:color w:val="000000"/>
                <w:sz w:val="17"/>
                <w:szCs w:val="17"/>
              </w:rPr>
              <w:t>389305.75</w:t>
            </w:r>
          </w:p>
        </w:tc>
      </w:tr>
      <w:tr w:rsidR="00971B8B" w:rsidRPr="00971B8B" w:rsidTr="00A0143E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71B8B" w:rsidRPr="00971B8B" w:rsidRDefault="00971B8B" w:rsidP="00971B8B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71B8B">
              <w:rPr>
                <w:rFonts w:ascii="Verdana" w:eastAsia="Times New Roman" w:hAnsi="Verdana"/>
                <w:color w:val="000000"/>
                <w:sz w:val="17"/>
                <w:szCs w:val="17"/>
              </w:rPr>
              <w:t>7. Net Operating Expenditures</w:t>
            </w:r>
          </w:p>
        </w:tc>
      </w:tr>
      <w:tr w:rsidR="00971B8B" w:rsidRPr="00971B8B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71B8B" w:rsidRPr="00971B8B" w:rsidRDefault="00971B8B" w:rsidP="00971B8B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71B8B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(a) Total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71B8B" w:rsidRPr="00971B8B" w:rsidRDefault="00971B8B" w:rsidP="00971B8B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71B8B">
              <w:rPr>
                <w:rFonts w:ascii="Verdana" w:eastAsia="Times New Roman" w:hAnsi="Verdana"/>
                <w:color w:val="000000"/>
                <w:sz w:val="17"/>
                <w:szCs w:val="17"/>
              </w:rPr>
              <w:t>25723.90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71B8B" w:rsidRPr="00971B8B" w:rsidRDefault="00971B8B" w:rsidP="00971B8B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71B8B">
              <w:rPr>
                <w:rFonts w:ascii="Verdana" w:eastAsia="Times New Roman" w:hAnsi="Verdana"/>
                <w:color w:val="000000"/>
                <w:sz w:val="17"/>
                <w:szCs w:val="17"/>
              </w:rPr>
              <w:t>25723.90</w:t>
            </w:r>
          </w:p>
        </w:tc>
      </w:tr>
      <w:tr w:rsidR="00971B8B" w:rsidRPr="00971B8B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71B8B" w:rsidRPr="00971B8B" w:rsidRDefault="00971B8B" w:rsidP="00971B8B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71B8B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(b) Total Offsets to Operating Expenditures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71B8B" w:rsidRPr="00971B8B" w:rsidRDefault="00971B8B" w:rsidP="00971B8B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71B8B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71B8B" w:rsidRPr="00971B8B" w:rsidRDefault="00971B8B" w:rsidP="00971B8B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71B8B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</w:tr>
      <w:tr w:rsidR="00971B8B" w:rsidRPr="00971B8B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71B8B" w:rsidRPr="00971B8B" w:rsidRDefault="00971B8B" w:rsidP="00971B8B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71B8B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 (c) Net Operating Expenditures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71B8B" w:rsidRPr="00971B8B" w:rsidRDefault="00971B8B" w:rsidP="00971B8B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71B8B">
              <w:rPr>
                <w:rFonts w:ascii="Verdana" w:eastAsia="Times New Roman" w:hAnsi="Verdana"/>
                <w:color w:val="000000"/>
                <w:sz w:val="17"/>
                <w:szCs w:val="17"/>
              </w:rPr>
              <w:t>25723.90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71B8B" w:rsidRPr="00971B8B" w:rsidRDefault="00971B8B" w:rsidP="00971B8B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71B8B">
              <w:rPr>
                <w:rFonts w:ascii="Verdana" w:eastAsia="Times New Roman" w:hAnsi="Verdana"/>
                <w:color w:val="000000"/>
                <w:sz w:val="17"/>
                <w:szCs w:val="17"/>
              </w:rPr>
              <w:t>25723.90</w:t>
            </w:r>
          </w:p>
        </w:tc>
      </w:tr>
      <w:tr w:rsidR="00971B8B" w:rsidRPr="00971B8B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71B8B" w:rsidRPr="00971B8B" w:rsidRDefault="00971B8B" w:rsidP="00971B8B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71B8B">
              <w:rPr>
                <w:rFonts w:ascii="Verdana" w:eastAsia="Times New Roman" w:hAnsi="Verdana"/>
                <w:color w:val="000000"/>
                <w:sz w:val="17"/>
                <w:szCs w:val="17"/>
              </w:rPr>
              <w:t>8. Cash on Hand at Close of Reporting Period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71B8B" w:rsidRPr="00971B8B" w:rsidRDefault="00971B8B" w:rsidP="00971B8B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71B8B">
              <w:rPr>
                <w:rFonts w:ascii="Verdana" w:eastAsia="Times New Roman" w:hAnsi="Verdana"/>
                <w:color w:val="000000"/>
                <w:sz w:val="17"/>
                <w:szCs w:val="17"/>
              </w:rPr>
              <w:t>363581.85</w:t>
            </w:r>
          </w:p>
        </w:tc>
        <w:tc>
          <w:tcPr>
            <w:tcW w:w="0" w:type="auto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71B8B" w:rsidRPr="00971B8B" w:rsidRDefault="00971B8B" w:rsidP="00971B8B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971B8B" w:rsidRPr="00971B8B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71B8B" w:rsidRPr="00971B8B" w:rsidRDefault="00971B8B" w:rsidP="00971B8B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71B8B">
              <w:rPr>
                <w:rFonts w:ascii="Verdana" w:eastAsia="Times New Roman" w:hAnsi="Verdana"/>
                <w:color w:val="000000"/>
                <w:sz w:val="17"/>
                <w:szCs w:val="17"/>
              </w:rPr>
              <w:t>9. Debts and Obligations Owed TO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71B8B" w:rsidRPr="00971B8B" w:rsidRDefault="00971B8B" w:rsidP="00971B8B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71B8B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71B8B" w:rsidRPr="00971B8B" w:rsidRDefault="00971B8B" w:rsidP="00971B8B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971B8B" w:rsidRPr="00971B8B" w:rsidTr="00A0143E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71B8B" w:rsidRPr="00971B8B" w:rsidRDefault="00971B8B" w:rsidP="00971B8B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71B8B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  <w:tr w:rsidR="00971B8B" w:rsidRPr="00971B8B" w:rsidTr="00A0143E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71B8B" w:rsidRPr="00971B8B" w:rsidRDefault="00971B8B" w:rsidP="00971B8B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71B8B">
              <w:rPr>
                <w:rFonts w:ascii="Verdana" w:eastAsia="Times New Roman" w:hAnsi="Verdana"/>
                <w:color w:val="000000"/>
                <w:sz w:val="17"/>
                <w:szCs w:val="17"/>
              </w:rPr>
              <w:t>10. Debts and Obligations Owed BY the Committee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71B8B" w:rsidRPr="00971B8B" w:rsidRDefault="00971B8B" w:rsidP="00971B8B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71B8B">
              <w:rPr>
                <w:rFonts w:ascii="Verdana" w:eastAsia="Times New Roman" w:hAnsi="Verdan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71B8B" w:rsidRPr="00971B8B" w:rsidRDefault="00971B8B" w:rsidP="00971B8B">
            <w:pPr>
              <w:spacing w:line="312" w:lineRule="atLeast"/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  <w:tr w:rsidR="00971B8B" w:rsidRPr="00971B8B" w:rsidTr="00A0143E">
        <w:trPr>
          <w:trHeight w:val="330"/>
          <w:tblCellSpacing w:w="15" w:type="dxa"/>
        </w:trPr>
        <w:tc>
          <w:tcPr>
            <w:tcW w:w="0" w:type="auto"/>
            <w:gridSpan w:val="3"/>
            <w:shd w:val="clear" w:color="auto" w:fill="F5F0FF"/>
            <w:tcMar>
              <w:top w:w="45" w:type="dxa"/>
              <w:left w:w="60" w:type="dxa"/>
              <w:bottom w:w="45" w:type="dxa"/>
              <w:right w:w="45" w:type="dxa"/>
            </w:tcMar>
            <w:vAlign w:val="center"/>
            <w:hideMark/>
          </w:tcPr>
          <w:p w:rsidR="00971B8B" w:rsidRPr="00971B8B" w:rsidRDefault="00971B8B" w:rsidP="00971B8B">
            <w:pPr>
              <w:spacing w:line="312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971B8B">
              <w:rPr>
                <w:rFonts w:ascii="Verdana" w:eastAsia="Times New Roman" w:hAnsi="Verdana"/>
                <w:color w:val="000000"/>
                <w:sz w:val="17"/>
                <w:szCs w:val="17"/>
              </w:rPr>
              <w:t>    Itemize all on SCHEDULE C or SCHEDULE D</w:t>
            </w:r>
          </w:p>
        </w:tc>
      </w:tr>
    </w:tbl>
    <w:p w:rsidR="00971B8B" w:rsidRPr="00971B8B" w:rsidRDefault="00971B8B" w:rsidP="00971B8B">
      <w:pPr>
        <w:tabs>
          <w:tab w:val="left" w:pos="1440"/>
        </w:tabs>
        <w:rPr>
          <w:rStyle w:val="Hyperlink"/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fldChar w:fldCharType="begin"/>
      </w:r>
      <w:r>
        <w:rPr>
          <w:rFonts w:eastAsia="Times New Roman"/>
          <w:sz w:val="20"/>
          <w:szCs w:val="20"/>
        </w:rPr>
        <w:instrText xml:space="preserve"> HYPERLINK "http://docquery.fec.gov/cgi-bin/forms/C00439661/363526/" </w:instrText>
      </w:r>
      <w:r>
        <w:rPr>
          <w:rFonts w:eastAsia="Times New Roman"/>
          <w:sz w:val="20"/>
          <w:szCs w:val="20"/>
        </w:rPr>
        <w:fldChar w:fldCharType="separate"/>
      </w:r>
      <w:r w:rsidRPr="00971B8B">
        <w:rPr>
          <w:rStyle w:val="Hyperlink"/>
          <w:rFonts w:eastAsia="Times New Roman"/>
          <w:sz w:val="20"/>
          <w:szCs w:val="20"/>
        </w:rPr>
        <w:t>[FEC.gov, accessed 6/2/16]</w:t>
      </w:r>
    </w:p>
    <w:p w:rsidR="00971B8B" w:rsidRPr="00551013" w:rsidRDefault="00971B8B" w:rsidP="00971B8B">
      <w:pPr>
        <w:tabs>
          <w:tab w:val="left" w:pos="6957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fldChar w:fldCharType="end"/>
      </w:r>
    </w:p>
    <w:sectPr w:rsidR="00971B8B" w:rsidRPr="00551013" w:rsidSect="006A39D5">
      <w:footerReference w:type="default" r:id="rId93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43E" w:rsidRDefault="00A0143E" w:rsidP="006A39D5">
      <w:r>
        <w:separator/>
      </w:r>
    </w:p>
  </w:endnote>
  <w:endnote w:type="continuationSeparator" w:id="0">
    <w:p w:rsidR="00A0143E" w:rsidRDefault="00A0143E" w:rsidP="006A3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43E" w:rsidRDefault="00A0143E">
    <w:pPr>
      <w:pStyle w:val="Footer"/>
    </w:pPr>
  </w:p>
  <w:p w:rsidR="00A0143E" w:rsidRDefault="00A014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43E" w:rsidRDefault="00A0143E" w:rsidP="006A39D5">
      <w:r>
        <w:separator/>
      </w:r>
    </w:p>
  </w:footnote>
  <w:footnote w:type="continuationSeparator" w:id="0">
    <w:p w:rsidR="00A0143E" w:rsidRDefault="00A0143E" w:rsidP="006A39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6C"/>
    <w:rsid w:val="000110CC"/>
    <w:rsid w:val="00026B4B"/>
    <w:rsid w:val="00043D05"/>
    <w:rsid w:val="000E2F35"/>
    <w:rsid w:val="00144272"/>
    <w:rsid w:val="00157C61"/>
    <w:rsid w:val="0016712F"/>
    <w:rsid w:val="001B2CA7"/>
    <w:rsid w:val="0020576C"/>
    <w:rsid w:val="00225DD3"/>
    <w:rsid w:val="003B504C"/>
    <w:rsid w:val="003E34ED"/>
    <w:rsid w:val="00472B24"/>
    <w:rsid w:val="00473F26"/>
    <w:rsid w:val="004B5ECD"/>
    <w:rsid w:val="004F0B84"/>
    <w:rsid w:val="00551013"/>
    <w:rsid w:val="00574EBE"/>
    <w:rsid w:val="006544EE"/>
    <w:rsid w:val="006A39D5"/>
    <w:rsid w:val="006E5C25"/>
    <w:rsid w:val="00732039"/>
    <w:rsid w:val="007644A0"/>
    <w:rsid w:val="009016E8"/>
    <w:rsid w:val="00971B8B"/>
    <w:rsid w:val="00994B2C"/>
    <w:rsid w:val="00A0143E"/>
    <w:rsid w:val="00A57465"/>
    <w:rsid w:val="00A73512"/>
    <w:rsid w:val="00A8143F"/>
    <w:rsid w:val="00B00CD4"/>
    <w:rsid w:val="00CF5952"/>
    <w:rsid w:val="00D92BAC"/>
    <w:rsid w:val="00E00FB2"/>
    <w:rsid w:val="00F5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76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57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39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9D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39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9D5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00FB2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4E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4EBE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76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57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39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9D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39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9D5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00FB2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4E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4EB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00164">
          <w:marLeft w:val="2565"/>
          <w:marRight w:val="180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67742">
          <w:marLeft w:val="2565"/>
          <w:marRight w:val="180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1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1458">
          <w:marLeft w:val="2565"/>
          <w:marRight w:val="180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9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query.fec.gov/cgi-bin/forms/C00439661/868169/" TargetMode="External"/><Relationship Id="rId21" Type="http://schemas.openxmlformats.org/officeDocument/2006/relationships/hyperlink" Target="http://docquery.fec.gov/cgi-bin/forms/C00439661/964178/" TargetMode="External"/><Relationship Id="rId42" Type="http://schemas.openxmlformats.org/officeDocument/2006/relationships/hyperlink" Target="http://docquery.fec.gov/cgi-bin/forms/C00439661/833910/" TargetMode="External"/><Relationship Id="rId47" Type="http://schemas.openxmlformats.org/officeDocument/2006/relationships/hyperlink" Target="http://docquery.fec.gov/cgi-bin/forms/C00439661/842613/" TargetMode="External"/><Relationship Id="rId63" Type="http://schemas.openxmlformats.org/officeDocument/2006/relationships/hyperlink" Target="http://docquery.fec.gov/cgi-bin/forms/C00439661/495582/" TargetMode="External"/><Relationship Id="rId68" Type="http://schemas.openxmlformats.org/officeDocument/2006/relationships/hyperlink" Target="http://docquery.fec.gov/cgi-bin/forms/C00439661/519375/" TargetMode="External"/><Relationship Id="rId84" Type="http://schemas.openxmlformats.org/officeDocument/2006/relationships/hyperlink" Target="http://docquery.fec.gov/cgi-bin/forms/C00439661/333063/" TargetMode="External"/><Relationship Id="rId89" Type="http://schemas.openxmlformats.org/officeDocument/2006/relationships/hyperlink" Target="http://docquery.fec.gov/cgi-bin/forms/C00439661/359843/" TargetMode="External"/><Relationship Id="rId16" Type="http://schemas.openxmlformats.org/officeDocument/2006/relationships/hyperlink" Target="http://docquery.fec.gov/cgi-bin/forms/C00439661/918024/" TargetMode="External"/><Relationship Id="rId11" Type="http://schemas.openxmlformats.org/officeDocument/2006/relationships/hyperlink" Target="http://docquery.fec.gov/cgi-bin/forms/C00439661/1027849/" TargetMode="External"/><Relationship Id="rId32" Type="http://schemas.openxmlformats.org/officeDocument/2006/relationships/hyperlink" Target="http://docquery.fec.gov/cgi-bin/forms/C00439661/905245/" TargetMode="External"/><Relationship Id="rId37" Type="http://schemas.openxmlformats.org/officeDocument/2006/relationships/hyperlink" Target="http://docquery.fec.gov/cgi-bin/forms/C00439661/798746/" TargetMode="External"/><Relationship Id="rId53" Type="http://schemas.openxmlformats.org/officeDocument/2006/relationships/hyperlink" Target="http://docquery.fec.gov/cgi-bin/forms/C00439661/736212/" TargetMode="External"/><Relationship Id="rId58" Type="http://schemas.openxmlformats.org/officeDocument/2006/relationships/hyperlink" Target="http://docquery.fec.gov/cgi-bin/forms/C00439661/461406/" TargetMode="External"/><Relationship Id="rId74" Type="http://schemas.openxmlformats.org/officeDocument/2006/relationships/hyperlink" Target="http://docquery.fec.gov/cgi-bin/forms/C00439661/424164/" TargetMode="External"/><Relationship Id="rId79" Type="http://schemas.openxmlformats.org/officeDocument/2006/relationships/hyperlink" Target="http://docquery.fec.gov/cgi-bin/forms/C00439661/435612/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docquery.fec.gov/cgi-bin/forms/C00439661/388437/" TargetMode="External"/><Relationship Id="rId95" Type="http://schemas.openxmlformats.org/officeDocument/2006/relationships/theme" Target="theme/theme1.xml"/><Relationship Id="rId22" Type="http://schemas.openxmlformats.org/officeDocument/2006/relationships/hyperlink" Target="http://docquery.fec.gov/cgi-bin/forms/C00439661/977245/" TargetMode="External"/><Relationship Id="rId27" Type="http://schemas.openxmlformats.org/officeDocument/2006/relationships/hyperlink" Target="http://docquery.fec.gov/cgi-bin/forms/C00439661/879023/" TargetMode="External"/><Relationship Id="rId43" Type="http://schemas.openxmlformats.org/officeDocument/2006/relationships/hyperlink" Target="http://docquery.fec.gov/cgi-bin/forms/C00439661/816692/" TargetMode="External"/><Relationship Id="rId48" Type="http://schemas.openxmlformats.org/officeDocument/2006/relationships/hyperlink" Target="http://docquery.fec.gov/cgi-bin/forms/C00439661/838882/" TargetMode="External"/><Relationship Id="rId64" Type="http://schemas.openxmlformats.org/officeDocument/2006/relationships/hyperlink" Target="http://docquery.fec.gov/cgi-bin/forms/C00439661/484976/" TargetMode="External"/><Relationship Id="rId69" Type="http://schemas.openxmlformats.org/officeDocument/2006/relationships/hyperlink" Target="http://docquery.fec.gov/cgi-bin/forms/C00439661/734465/" TargetMode="External"/><Relationship Id="rId8" Type="http://schemas.openxmlformats.org/officeDocument/2006/relationships/hyperlink" Target="http://docquery.fec.gov/cgi-bin/forms/C00439661/1002165/" TargetMode="External"/><Relationship Id="rId51" Type="http://schemas.openxmlformats.org/officeDocument/2006/relationships/hyperlink" Target="http://docquery.fec.gov/cgi-bin/forms/C00439661/723403/" TargetMode="External"/><Relationship Id="rId72" Type="http://schemas.openxmlformats.org/officeDocument/2006/relationships/hyperlink" Target="http://docquery.fec.gov/cgi-bin/forms/C00439661/412378/" TargetMode="External"/><Relationship Id="rId80" Type="http://schemas.openxmlformats.org/officeDocument/2006/relationships/hyperlink" Target="http://docquery.fec.gov/cgi-bin/forms/C00439661/441458/" TargetMode="External"/><Relationship Id="rId85" Type="http://schemas.openxmlformats.org/officeDocument/2006/relationships/hyperlink" Target="http://docquery.fec.gov/cgi-bin/forms/C00439661/388302/" TargetMode="External"/><Relationship Id="rId93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://docquery.fec.gov/cgi-bin/forms/C00439661/1027849/" TargetMode="External"/><Relationship Id="rId17" Type="http://schemas.openxmlformats.org/officeDocument/2006/relationships/hyperlink" Target="http://docquery.fec.gov/cgi-bin/forms/C00439661/937258/" TargetMode="External"/><Relationship Id="rId25" Type="http://schemas.openxmlformats.org/officeDocument/2006/relationships/hyperlink" Target="http://docquery.fec.gov/cgi-bin/forms/C00439661/866433/" TargetMode="External"/><Relationship Id="rId33" Type="http://schemas.openxmlformats.org/officeDocument/2006/relationships/hyperlink" Target="http://docquery.fec.gov/cgi-bin/forms/C00439661/777950/" TargetMode="External"/><Relationship Id="rId38" Type="http://schemas.openxmlformats.org/officeDocument/2006/relationships/hyperlink" Target="http://docquery.fec.gov/cgi-bin/forms/C00439661/816275/" TargetMode="External"/><Relationship Id="rId46" Type="http://schemas.openxmlformats.org/officeDocument/2006/relationships/hyperlink" Target="http://docquery.fec.gov/cgi-bin/forms/C00439661/833944/" TargetMode="External"/><Relationship Id="rId59" Type="http://schemas.openxmlformats.org/officeDocument/2006/relationships/hyperlink" Target="http://docquery.fec.gov/cgi-bin/forms/C00439661/474145/" TargetMode="External"/><Relationship Id="rId67" Type="http://schemas.openxmlformats.org/officeDocument/2006/relationships/hyperlink" Target="http://docquery.fec.gov/cgi-bin/forms/C00439661/506938/" TargetMode="External"/><Relationship Id="rId20" Type="http://schemas.openxmlformats.org/officeDocument/2006/relationships/hyperlink" Target="http://docquery.fec.gov/cgi-bin/forms/C00439661/956404/" TargetMode="External"/><Relationship Id="rId41" Type="http://schemas.openxmlformats.org/officeDocument/2006/relationships/hyperlink" Target="http://docquery.fec.gov/cgi-bin/forms/C00439661/816277/" TargetMode="External"/><Relationship Id="rId54" Type="http://schemas.openxmlformats.org/officeDocument/2006/relationships/hyperlink" Target="http://docquery.fec.gov/cgi-bin/forms/C00439661/752299/" TargetMode="External"/><Relationship Id="rId62" Type="http://schemas.openxmlformats.org/officeDocument/2006/relationships/hyperlink" Target="http://docquery.fec.gov/cgi-bin/forms/C00439661/493001/" TargetMode="External"/><Relationship Id="rId70" Type="http://schemas.openxmlformats.org/officeDocument/2006/relationships/hyperlink" Target="http://docquery.fec.gov/cgi-bin/forms/C00439661/710409/" TargetMode="External"/><Relationship Id="rId75" Type="http://schemas.openxmlformats.org/officeDocument/2006/relationships/hyperlink" Target="http://docquery.fec.gov/cgi-bin/forms/C00439661/424164/" TargetMode="External"/><Relationship Id="rId83" Type="http://schemas.openxmlformats.org/officeDocument/2006/relationships/hyperlink" Target="http://docquery.fec.gov/cgi-bin/forms/C00439661/495580/" TargetMode="External"/><Relationship Id="rId88" Type="http://schemas.openxmlformats.org/officeDocument/2006/relationships/hyperlink" Target="http://docquery.fec.gov/cgi-bin/forms/C00439661/388416/" TargetMode="External"/><Relationship Id="rId91" Type="http://schemas.openxmlformats.org/officeDocument/2006/relationships/hyperlink" Target="http://docquery.fec.gov/cgi-bin/forms/C00439661/368369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docquery.fec.gov/cgi-bin/forms/C00439661/1057642/" TargetMode="External"/><Relationship Id="rId23" Type="http://schemas.openxmlformats.org/officeDocument/2006/relationships/hyperlink" Target="http://docquery.fec.gov/cgi-bin/forms/C00439661/991165/" TargetMode="External"/><Relationship Id="rId28" Type="http://schemas.openxmlformats.org/officeDocument/2006/relationships/hyperlink" Target="http://docquery.fec.gov/cgi-bin/forms/C00439661/879063/" TargetMode="External"/><Relationship Id="rId36" Type="http://schemas.openxmlformats.org/officeDocument/2006/relationships/hyperlink" Target="http://docquery.fec.gov/cgi-bin/forms/C00439661/797596/" TargetMode="External"/><Relationship Id="rId49" Type="http://schemas.openxmlformats.org/officeDocument/2006/relationships/hyperlink" Target="http://docquery.fec.gov/cgi-bin/forms/C00439661/848695/" TargetMode="External"/><Relationship Id="rId57" Type="http://schemas.openxmlformats.org/officeDocument/2006/relationships/hyperlink" Target="http://docquery.fec.gov/cgi-bin/forms/C00439661/761225/" TargetMode="External"/><Relationship Id="rId10" Type="http://schemas.openxmlformats.org/officeDocument/2006/relationships/hyperlink" Target="http://docquery.fec.gov/cgi-bin/forms/C00439661/1018907/" TargetMode="External"/><Relationship Id="rId31" Type="http://schemas.openxmlformats.org/officeDocument/2006/relationships/hyperlink" Target="http://docquery.fec.gov/cgi-bin/forms/C00439661/901936/" TargetMode="External"/><Relationship Id="rId44" Type="http://schemas.openxmlformats.org/officeDocument/2006/relationships/hyperlink" Target="http://docquery.fec.gov/cgi-bin/forms/C00439661/833928/" TargetMode="External"/><Relationship Id="rId52" Type="http://schemas.openxmlformats.org/officeDocument/2006/relationships/hyperlink" Target="http://docquery.fec.gov/cgi-bin/forms/C00439661/734471/" TargetMode="External"/><Relationship Id="rId60" Type="http://schemas.openxmlformats.org/officeDocument/2006/relationships/hyperlink" Target="http://docquery.fec.gov/cgi-bin/forms/C00439661/495581/" TargetMode="External"/><Relationship Id="rId65" Type="http://schemas.openxmlformats.org/officeDocument/2006/relationships/hyperlink" Target="http://docquery.fec.gov/cgi-bin/forms/C00439661/501786/" TargetMode="External"/><Relationship Id="rId73" Type="http://schemas.openxmlformats.org/officeDocument/2006/relationships/hyperlink" Target="http://docquery.fec.gov/cgi-bin/forms/C00439661/423548/" TargetMode="External"/><Relationship Id="rId78" Type="http://schemas.openxmlformats.org/officeDocument/2006/relationships/hyperlink" Target="http://docquery.fec.gov/cgi-bin/forms/C00439661/495582/" TargetMode="External"/><Relationship Id="rId81" Type="http://schemas.openxmlformats.org/officeDocument/2006/relationships/hyperlink" Target="http://docquery.fec.gov/cgi-bin/forms/C00439661/448048/" TargetMode="External"/><Relationship Id="rId86" Type="http://schemas.openxmlformats.org/officeDocument/2006/relationships/hyperlink" Target="http://docquery.fec.gov/cgi-bin/forms/C00439661/350240/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query.fec.gov/cgi-bin/forms/C00439661/1014398/" TargetMode="External"/><Relationship Id="rId13" Type="http://schemas.openxmlformats.org/officeDocument/2006/relationships/hyperlink" Target="http://docquery.fec.gov/cgi-bin/forms/C00439661/1042687/" TargetMode="External"/><Relationship Id="rId18" Type="http://schemas.openxmlformats.org/officeDocument/2006/relationships/hyperlink" Target="http://docquery.fec.gov/cgi-bin/forms/C00439661/943580/" TargetMode="External"/><Relationship Id="rId39" Type="http://schemas.openxmlformats.org/officeDocument/2006/relationships/hyperlink" Target="http://docquery.fec.gov/cgi-bin/forms/C00439661/833870/" TargetMode="External"/><Relationship Id="rId34" Type="http://schemas.openxmlformats.org/officeDocument/2006/relationships/hyperlink" Target="http://docquery.fec.gov/cgi-bin/forms/C00439661/798735/" TargetMode="External"/><Relationship Id="rId50" Type="http://schemas.openxmlformats.org/officeDocument/2006/relationships/hyperlink" Target="http://docquery.fec.gov/cgi-bin/forms/C00439661/849322/" TargetMode="External"/><Relationship Id="rId55" Type="http://schemas.openxmlformats.org/officeDocument/2006/relationships/hyperlink" Target="http://docquery.fec.gov/cgi-bin/forms/C00439661/748787/" TargetMode="External"/><Relationship Id="rId76" Type="http://schemas.openxmlformats.org/officeDocument/2006/relationships/hyperlink" Target="http://docquery.fec.gov/cgi-bin/forms/C00439661/424406/" TargetMode="External"/><Relationship Id="rId7" Type="http://schemas.openxmlformats.org/officeDocument/2006/relationships/hyperlink" Target="http://docquery.fec.gov/cgi-bin/forms/C00439661/1062123/" TargetMode="External"/><Relationship Id="rId71" Type="http://schemas.openxmlformats.org/officeDocument/2006/relationships/hyperlink" Target="http://docquery.fec.gov/cgi-bin/forms/C00439661/734470/" TargetMode="External"/><Relationship Id="rId92" Type="http://schemas.openxmlformats.org/officeDocument/2006/relationships/hyperlink" Target="http://docquery.fec.gov/cgi-bin/forms/C00439661/388542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docquery.fec.gov/cgi-bin/forms/C00439661/901934/" TargetMode="External"/><Relationship Id="rId24" Type="http://schemas.openxmlformats.org/officeDocument/2006/relationships/hyperlink" Target="http://docquery.fec.gov/cgi-bin/forms/C00439661/991193/" TargetMode="External"/><Relationship Id="rId40" Type="http://schemas.openxmlformats.org/officeDocument/2006/relationships/hyperlink" Target="http://docquery.fec.gov/cgi-bin/forms/C00439661/802333/" TargetMode="External"/><Relationship Id="rId45" Type="http://schemas.openxmlformats.org/officeDocument/2006/relationships/hyperlink" Target="http://docquery.fec.gov/cgi-bin/forms/C00439661/833928/" TargetMode="External"/><Relationship Id="rId66" Type="http://schemas.openxmlformats.org/officeDocument/2006/relationships/hyperlink" Target="http://docquery.fec.gov/cgi-bin/forms/C00439661/501820/" TargetMode="External"/><Relationship Id="rId87" Type="http://schemas.openxmlformats.org/officeDocument/2006/relationships/hyperlink" Target="http://docquery.fec.gov/cgi-bin/forms/C00439661/363505/" TargetMode="External"/><Relationship Id="rId61" Type="http://schemas.openxmlformats.org/officeDocument/2006/relationships/hyperlink" Target="http://docquery.fec.gov/cgi-bin/forms/C00439661/479245/" TargetMode="External"/><Relationship Id="rId82" Type="http://schemas.openxmlformats.org/officeDocument/2006/relationships/hyperlink" Target="http://docquery.fec.gov/cgi-bin/forms/C00439661/495579/" TargetMode="External"/><Relationship Id="rId19" Type="http://schemas.openxmlformats.org/officeDocument/2006/relationships/hyperlink" Target="http://docquery.fec.gov/cgi-bin/forms/C00439661/956361/" TargetMode="External"/><Relationship Id="rId14" Type="http://schemas.openxmlformats.org/officeDocument/2006/relationships/hyperlink" Target="http://docquery.fec.gov/cgi-bin/forms/C00439661/1042787/" TargetMode="External"/><Relationship Id="rId30" Type="http://schemas.openxmlformats.org/officeDocument/2006/relationships/hyperlink" Target="http://docquery.fec.gov/cgi-bin/forms/C00439661/891199/" TargetMode="External"/><Relationship Id="rId35" Type="http://schemas.openxmlformats.org/officeDocument/2006/relationships/hyperlink" Target="http://docquery.fec.gov/cgi-bin/forms/C00439661/833869/" TargetMode="External"/><Relationship Id="rId56" Type="http://schemas.openxmlformats.org/officeDocument/2006/relationships/hyperlink" Target="http://docquery.fec.gov/cgi-bin/forms/C00439661/768627/" TargetMode="External"/><Relationship Id="rId77" Type="http://schemas.openxmlformats.org/officeDocument/2006/relationships/hyperlink" Target="http://docquery.fec.gov/cgi-bin/forms/C00439661/4930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72</Pages>
  <Words>14727</Words>
  <Characters>83947</Characters>
  <Application>Microsoft Office Word</Application>
  <DocSecurity>0</DocSecurity>
  <Lines>699</Lines>
  <Paragraphs>196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98478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Cullen Gillespie</dc:creator>
  <cp:lastModifiedBy>Brian Wietgrefe</cp:lastModifiedBy>
  <cp:revision>2</cp:revision>
  <dcterms:created xsi:type="dcterms:W3CDTF">2016-06-02T15:54:00Z</dcterms:created>
  <dcterms:modified xsi:type="dcterms:W3CDTF">2016-06-02T22:49:00Z</dcterms:modified>
</cp:coreProperties>
</file>