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r w:rsidRPr="007F0963">
        <w:rPr>
          <w:color w:val="000000"/>
        </w:rPr>
        <w:t>Dt</w:t>
      </w:r>
      <w:proofErr w:type="spell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EB5C17">
        <w:rPr>
          <w:color w:val="000000"/>
        </w:rPr>
        <w:t xml:space="preserve">October </w:t>
      </w:r>
      <w:r w:rsidR="004A0298">
        <w:rPr>
          <w:color w:val="000000"/>
        </w:rPr>
        <w:t>6</w:t>
      </w:r>
      <w:r w:rsidR="00EB5C17">
        <w:rPr>
          <w:color w:val="000000"/>
        </w:rPr>
        <w:t>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303F1C">
        <w:t xml:space="preserve">DCCC </w:t>
      </w:r>
      <w:r w:rsidR="00303F1C" w:rsidRPr="00303F1C">
        <w:t>Finance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4A0298" w:rsidRDefault="004A0298" w:rsidP="004A0298">
      <w:pPr>
        <w:spacing w:line="360" w:lineRule="auto"/>
        <w:rPr>
          <w:b/>
          <w:bCs/>
          <w:sz w:val="26"/>
          <w:szCs w:val="26"/>
          <w:u w:val="single"/>
        </w:rPr>
      </w:pPr>
      <w:proofErr w:type="gramStart"/>
      <w:r>
        <w:rPr>
          <w:b/>
          <w:bCs/>
          <w:sz w:val="26"/>
          <w:szCs w:val="26"/>
          <w:u w:val="single"/>
        </w:rPr>
        <w:t xml:space="preserve">DCCC Roundtable with President Obama hosted by Megan &amp; </w:t>
      </w:r>
      <w:proofErr w:type="spellStart"/>
      <w:r>
        <w:rPr>
          <w:b/>
          <w:bCs/>
          <w:sz w:val="26"/>
          <w:szCs w:val="26"/>
          <w:u w:val="single"/>
        </w:rPr>
        <w:t>Amb</w:t>
      </w:r>
      <w:proofErr w:type="spellEnd"/>
      <w:r>
        <w:rPr>
          <w:b/>
          <w:bCs/>
          <w:sz w:val="26"/>
          <w:szCs w:val="26"/>
          <w:u w:val="single"/>
        </w:rPr>
        <w:t>.</w:t>
      </w:r>
      <w:proofErr w:type="gramEnd"/>
      <w:r>
        <w:rPr>
          <w:b/>
          <w:bCs/>
          <w:sz w:val="26"/>
          <w:szCs w:val="26"/>
          <w:u w:val="single"/>
        </w:rPr>
        <w:t xml:space="preserve"> Don Beyer – Tuesday, October 14</w:t>
      </w:r>
      <w:r>
        <w:rPr>
          <w:b/>
          <w:bCs/>
          <w:sz w:val="26"/>
          <w:szCs w:val="26"/>
          <w:u w:val="single"/>
          <w:vertAlign w:val="superscript"/>
        </w:rPr>
        <w:t>th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Bill Conway</w:t>
      </w:r>
      <w:r>
        <w:rPr>
          <w:sz w:val="26"/>
          <w:szCs w:val="26"/>
        </w:rPr>
        <w:t xml:space="preserve"> – ASK: $32,400 (suggested by </w:t>
      </w:r>
      <w:proofErr w:type="spellStart"/>
      <w:r>
        <w:rPr>
          <w:sz w:val="26"/>
          <w:szCs w:val="26"/>
        </w:rPr>
        <w:t>Amb</w:t>
      </w:r>
      <w:proofErr w:type="spellEnd"/>
      <w:r>
        <w:rPr>
          <w:sz w:val="26"/>
          <w:szCs w:val="26"/>
        </w:rPr>
        <w:t>. Don Beyer)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Stewart &amp; Sandy </w:t>
      </w:r>
      <w:proofErr w:type="spellStart"/>
      <w:r>
        <w:rPr>
          <w:b/>
          <w:bCs/>
          <w:sz w:val="26"/>
          <w:szCs w:val="26"/>
        </w:rPr>
        <w:t>Bainum</w:t>
      </w:r>
      <w:proofErr w:type="spellEnd"/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 xml:space="preserve">ASK: $64,800 (suggested by </w:t>
      </w:r>
      <w:proofErr w:type="spellStart"/>
      <w:r>
        <w:rPr>
          <w:sz w:val="26"/>
          <w:szCs w:val="26"/>
        </w:rPr>
        <w:t>Amb</w:t>
      </w:r>
      <w:proofErr w:type="spellEnd"/>
      <w:r>
        <w:rPr>
          <w:sz w:val="26"/>
          <w:szCs w:val="26"/>
        </w:rPr>
        <w:t>. Don Beyer)</w:t>
      </w:r>
    </w:p>
    <w:p w:rsidR="004A0298" w:rsidRDefault="004A0298" w:rsidP="004A0298">
      <w:pPr>
        <w:pStyle w:val="xmso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Roy </w:t>
      </w:r>
      <w:proofErr w:type="spellStart"/>
      <w:r>
        <w:rPr>
          <w:b/>
          <w:bCs/>
          <w:sz w:val="26"/>
          <w:szCs w:val="26"/>
        </w:rPr>
        <w:t>Kapani</w:t>
      </w:r>
      <w:proofErr w:type="spellEnd"/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 xml:space="preserve">ASK: $32,400 (suggested by </w:t>
      </w:r>
      <w:proofErr w:type="spellStart"/>
      <w:r>
        <w:rPr>
          <w:sz w:val="26"/>
          <w:szCs w:val="26"/>
        </w:rPr>
        <w:t>Amb</w:t>
      </w:r>
      <w:proofErr w:type="spellEnd"/>
      <w:r>
        <w:rPr>
          <w:sz w:val="26"/>
          <w:szCs w:val="26"/>
        </w:rPr>
        <w:t>. Don Beyer)</w:t>
      </w:r>
    </w:p>
    <w:p w:rsidR="004A0298" w:rsidRDefault="004A0298" w:rsidP="004A0298">
      <w:pPr>
        <w:pStyle w:val="xmsonormal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Jeff </w:t>
      </w:r>
      <w:proofErr w:type="spellStart"/>
      <w:r>
        <w:rPr>
          <w:b/>
          <w:bCs/>
          <w:sz w:val="26"/>
          <w:szCs w:val="26"/>
        </w:rPr>
        <w:t>Franzen</w:t>
      </w:r>
      <w:proofErr w:type="spellEnd"/>
      <w:r>
        <w:rPr>
          <w:b/>
          <w:bCs/>
          <w:sz w:val="26"/>
          <w:szCs w:val="26"/>
        </w:rPr>
        <w:t xml:space="preserve"> – </w:t>
      </w:r>
      <w:r>
        <w:rPr>
          <w:sz w:val="26"/>
          <w:szCs w:val="26"/>
        </w:rPr>
        <w:t xml:space="preserve">ASK: $32,400 (suggested by </w:t>
      </w:r>
      <w:proofErr w:type="spellStart"/>
      <w:r>
        <w:rPr>
          <w:sz w:val="26"/>
          <w:szCs w:val="26"/>
        </w:rPr>
        <w:t>Amb</w:t>
      </w:r>
      <w:proofErr w:type="spellEnd"/>
      <w:r>
        <w:rPr>
          <w:sz w:val="26"/>
          <w:szCs w:val="26"/>
        </w:rPr>
        <w:t>. Don Beyer)</w:t>
      </w:r>
    </w:p>
    <w:p w:rsidR="004A0298" w:rsidRDefault="004A0298" w:rsidP="004A0298">
      <w:pPr>
        <w:pStyle w:val="xmsonormal"/>
        <w:rPr>
          <w:b/>
          <w:bCs/>
          <w:sz w:val="26"/>
          <w:szCs w:val="26"/>
        </w:rPr>
      </w:pPr>
    </w:p>
    <w:p w:rsidR="004A0298" w:rsidRDefault="004A0298" w:rsidP="004A0298">
      <w:pPr>
        <w:pStyle w:val="xmsonormal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DCCC Reception in Baltimore – Thursday, October 16</w:t>
      </w:r>
      <w:r>
        <w:rPr>
          <w:b/>
          <w:bCs/>
          <w:sz w:val="26"/>
          <w:szCs w:val="26"/>
          <w:u w:val="single"/>
          <w:vertAlign w:val="superscript"/>
        </w:rPr>
        <w:t>th</w:t>
      </w:r>
      <w:r>
        <w:rPr>
          <w:b/>
          <w:bCs/>
          <w:sz w:val="26"/>
          <w:szCs w:val="26"/>
          <w:u w:val="single"/>
        </w:rPr>
        <w:t xml:space="preserve"> 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**I sent Ted this list and he signed off on NP making any or all of these calls.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Judy &amp; JP Grant</w:t>
      </w:r>
      <w:r>
        <w:rPr>
          <w:sz w:val="26"/>
          <w:szCs w:val="26"/>
        </w:rPr>
        <w:t xml:space="preserve"> – ASK: $10,000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Georgia &amp; Peter </w:t>
      </w:r>
      <w:proofErr w:type="spellStart"/>
      <w:r>
        <w:rPr>
          <w:b/>
          <w:bCs/>
          <w:sz w:val="26"/>
          <w:szCs w:val="26"/>
        </w:rPr>
        <w:t>Angelos</w:t>
      </w:r>
      <w:proofErr w:type="spellEnd"/>
      <w:r>
        <w:rPr>
          <w:sz w:val="26"/>
          <w:szCs w:val="26"/>
        </w:rPr>
        <w:t xml:space="preserve"> – ASK: $64,800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Wayne Rogers</w:t>
      </w:r>
      <w:r>
        <w:rPr>
          <w:sz w:val="26"/>
          <w:szCs w:val="26"/>
        </w:rPr>
        <w:t xml:space="preserve"> – ASK: $10,000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Scott Plank</w:t>
      </w:r>
      <w:r>
        <w:rPr>
          <w:sz w:val="26"/>
          <w:szCs w:val="26"/>
        </w:rPr>
        <w:t xml:space="preserve"> – ASK: $32,400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Margie Roswell</w:t>
      </w:r>
      <w:r>
        <w:rPr>
          <w:sz w:val="26"/>
          <w:szCs w:val="26"/>
        </w:rPr>
        <w:t xml:space="preserve"> – ASK: $10,000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Howard Friedman</w:t>
      </w:r>
      <w:r>
        <w:rPr>
          <w:sz w:val="26"/>
          <w:szCs w:val="26"/>
        </w:rPr>
        <w:t xml:space="preserve"> – ASK: $10,000 (suggested by Rep. </w:t>
      </w:r>
      <w:proofErr w:type="spellStart"/>
      <w:r>
        <w:rPr>
          <w:sz w:val="26"/>
          <w:szCs w:val="26"/>
        </w:rPr>
        <w:t>Ruppersberger</w:t>
      </w:r>
      <w:proofErr w:type="spellEnd"/>
      <w:r>
        <w:rPr>
          <w:sz w:val="26"/>
          <w:szCs w:val="26"/>
        </w:rPr>
        <w:t>)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Christy &amp; Scott Wallace</w:t>
      </w:r>
      <w:r>
        <w:rPr>
          <w:sz w:val="26"/>
          <w:szCs w:val="26"/>
        </w:rPr>
        <w:t xml:space="preserve"> – ASK: $32,400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Robert Johnson</w:t>
      </w:r>
      <w:r>
        <w:rPr>
          <w:sz w:val="26"/>
          <w:szCs w:val="26"/>
        </w:rPr>
        <w:t xml:space="preserve"> – ASK: $32,400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Wendy Benchley</w:t>
      </w:r>
      <w:r>
        <w:rPr>
          <w:sz w:val="26"/>
          <w:szCs w:val="26"/>
        </w:rPr>
        <w:t xml:space="preserve"> – ASK: $10,000 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Rick Berndt</w:t>
      </w:r>
      <w:r>
        <w:rPr>
          <w:sz w:val="26"/>
          <w:szCs w:val="26"/>
        </w:rPr>
        <w:t xml:space="preserve"> – ASK: $10,000 (suggested by Rep. </w:t>
      </w:r>
      <w:proofErr w:type="spellStart"/>
      <w:r>
        <w:rPr>
          <w:sz w:val="26"/>
          <w:szCs w:val="26"/>
        </w:rPr>
        <w:t>Ruppersberger</w:t>
      </w:r>
      <w:proofErr w:type="spellEnd"/>
      <w:r>
        <w:rPr>
          <w:sz w:val="26"/>
          <w:szCs w:val="26"/>
        </w:rPr>
        <w:t>)</w:t>
      </w:r>
    </w:p>
    <w:p w:rsidR="004A0298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David &amp; </w:t>
      </w:r>
      <w:proofErr w:type="spellStart"/>
      <w:r>
        <w:rPr>
          <w:b/>
          <w:bCs/>
          <w:sz w:val="26"/>
          <w:szCs w:val="26"/>
        </w:rPr>
        <w:t>Suzi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Cordish</w:t>
      </w:r>
      <w:proofErr w:type="spellEnd"/>
      <w:r>
        <w:rPr>
          <w:sz w:val="26"/>
          <w:szCs w:val="26"/>
        </w:rPr>
        <w:t xml:space="preserve"> – ASK: $10,000 (suggested by Rep. </w:t>
      </w:r>
      <w:proofErr w:type="spellStart"/>
      <w:r>
        <w:rPr>
          <w:sz w:val="26"/>
          <w:szCs w:val="26"/>
        </w:rPr>
        <w:t>Ruppersberger</w:t>
      </w:r>
      <w:proofErr w:type="spellEnd"/>
      <w:r>
        <w:rPr>
          <w:sz w:val="26"/>
          <w:szCs w:val="26"/>
        </w:rPr>
        <w:t>)</w:t>
      </w:r>
    </w:p>
    <w:p w:rsidR="00B62569" w:rsidRPr="00DA5B05" w:rsidRDefault="004A0298" w:rsidP="004A0298">
      <w:pPr>
        <w:pStyle w:val="xmsonormal"/>
        <w:rPr>
          <w:sz w:val="26"/>
          <w:szCs w:val="26"/>
        </w:rPr>
      </w:pPr>
      <w:r>
        <w:rPr>
          <w:b/>
          <w:bCs/>
          <w:sz w:val="26"/>
          <w:szCs w:val="26"/>
        </w:rPr>
        <w:t>Suzanne Cohen</w:t>
      </w:r>
      <w:r>
        <w:rPr>
          <w:sz w:val="26"/>
          <w:szCs w:val="26"/>
        </w:rPr>
        <w:t xml:space="preserve"> – ASK: $10,000</w:t>
      </w:r>
    </w:p>
    <w:sectPr w:rsidR="00B62569" w:rsidRPr="00DA5B05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5D3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46F8F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673A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3F1C"/>
    <w:rsid w:val="0030468F"/>
    <w:rsid w:val="00307AD0"/>
    <w:rsid w:val="00307E83"/>
    <w:rsid w:val="00320300"/>
    <w:rsid w:val="00324101"/>
    <w:rsid w:val="00324C78"/>
    <w:rsid w:val="003275A5"/>
    <w:rsid w:val="00345A6F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1990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298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1052C"/>
    <w:rsid w:val="00517D79"/>
    <w:rsid w:val="00517E85"/>
    <w:rsid w:val="00524E46"/>
    <w:rsid w:val="00536E3A"/>
    <w:rsid w:val="00537BE3"/>
    <w:rsid w:val="00543AE9"/>
    <w:rsid w:val="00552215"/>
    <w:rsid w:val="005528A7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C6913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46EB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574F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652E2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5646"/>
    <w:rsid w:val="00A265FD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24BC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2569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B05"/>
    <w:rsid w:val="00DA5C38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3137A"/>
    <w:rsid w:val="00E37943"/>
    <w:rsid w:val="00E425A3"/>
    <w:rsid w:val="00E56945"/>
    <w:rsid w:val="00E57CB3"/>
    <w:rsid w:val="00E6178E"/>
    <w:rsid w:val="00E62A77"/>
    <w:rsid w:val="00E67127"/>
    <w:rsid w:val="00E739A7"/>
    <w:rsid w:val="00E81F04"/>
    <w:rsid w:val="00E90F38"/>
    <w:rsid w:val="00E96425"/>
    <w:rsid w:val="00E97760"/>
    <w:rsid w:val="00EA2C94"/>
    <w:rsid w:val="00EB0232"/>
    <w:rsid w:val="00EB1BB1"/>
    <w:rsid w:val="00EB20B9"/>
    <w:rsid w:val="00EB33E4"/>
    <w:rsid w:val="00EB5543"/>
    <w:rsid w:val="00EB5C17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5B19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B63"/>
    <w:rsid w:val="00F70DF5"/>
    <w:rsid w:val="00F7558F"/>
    <w:rsid w:val="00F8267A"/>
    <w:rsid w:val="00F82E28"/>
    <w:rsid w:val="00F846D4"/>
    <w:rsid w:val="00FA05B6"/>
    <w:rsid w:val="00FA102A"/>
    <w:rsid w:val="00FA6201"/>
    <w:rsid w:val="00FB225F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  <w:style w:type="paragraph" w:customStyle="1" w:styleId="xmsonormal">
    <w:name w:val="x_msonormal"/>
    <w:basedOn w:val="Normal"/>
    <w:rsid w:val="005C69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DCF4C-9965-4134-9F51-B3A53234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5</cp:revision>
  <cp:lastPrinted>2014-10-03T14:59:00Z</cp:lastPrinted>
  <dcterms:created xsi:type="dcterms:W3CDTF">2014-10-04T15:48:00Z</dcterms:created>
  <dcterms:modified xsi:type="dcterms:W3CDTF">2014-10-06T15:38:00Z</dcterms:modified>
</cp:coreProperties>
</file>