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148" w:rsidRPr="00602F70" w:rsidRDefault="00732CC4" w:rsidP="00857E66">
      <w:pPr>
        <w:jc w:val="center"/>
        <w:rPr>
          <w:b/>
          <w:bCs/>
          <w:sz w:val="44"/>
          <w:szCs w:val="44"/>
        </w:rPr>
      </w:pPr>
      <w:bookmarkStart w:id="0" w:name="OLE_LINK95"/>
      <w:bookmarkStart w:id="1" w:name="OLE_LINK96"/>
      <w:bookmarkStart w:id="2" w:name="OLE_LINK93"/>
      <w:bookmarkStart w:id="3" w:name="OLE_LINK94"/>
      <w:bookmarkStart w:id="4" w:name="_GoBack"/>
      <w:bookmarkEnd w:id="4"/>
      <w:r>
        <w:rPr>
          <w:b/>
          <w:bCs/>
          <w:sz w:val="44"/>
          <w:szCs w:val="44"/>
        </w:rPr>
        <w:t>DNA/RNA</w:t>
      </w:r>
      <w:r w:rsidR="00A81F2A">
        <w:rPr>
          <w:b/>
          <w:bCs/>
          <w:sz w:val="44"/>
          <w:szCs w:val="44"/>
        </w:rPr>
        <w:t>-Based</w:t>
      </w:r>
      <w:r w:rsidR="00227148" w:rsidRPr="00602F70">
        <w:rPr>
          <w:b/>
          <w:bCs/>
          <w:sz w:val="44"/>
          <w:szCs w:val="44"/>
        </w:rPr>
        <w:t xml:space="preserve"> </w:t>
      </w:r>
      <w:r w:rsidR="00765204">
        <w:rPr>
          <w:b/>
          <w:bCs/>
          <w:sz w:val="44"/>
          <w:szCs w:val="44"/>
        </w:rPr>
        <w:t>Vaccine</w:t>
      </w:r>
      <w:r w:rsidR="00A81F2A">
        <w:rPr>
          <w:b/>
          <w:bCs/>
          <w:sz w:val="44"/>
          <w:szCs w:val="44"/>
        </w:rPr>
        <w:t xml:space="preserve"> </w:t>
      </w:r>
      <w:r w:rsidR="00227148" w:rsidRPr="00602F70">
        <w:rPr>
          <w:b/>
          <w:bCs/>
          <w:sz w:val="44"/>
          <w:szCs w:val="44"/>
        </w:rPr>
        <w:t xml:space="preserve">Safety &amp; Sovereignty Act: Prohibiting the Use of </w:t>
      </w:r>
      <w:r>
        <w:rPr>
          <w:b/>
          <w:bCs/>
          <w:sz w:val="44"/>
          <w:szCs w:val="44"/>
        </w:rPr>
        <w:t>DNA/RNA</w:t>
      </w:r>
      <w:r w:rsidR="00227148" w:rsidRPr="00602F70">
        <w:rPr>
          <w:b/>
          <w:bCs/>
          <w:sz w:val="44"/>
          <w:szCs w:val="44"/>
        </w:rPr>
        <w:t xml:space="preserve"> </w:t>
      </w:r>
      <w:r w:rsidR="008F5149">
        <w:rPr>
          <w:b/>
          <w:bCs/>
          <w:sz w:val="44"/>
          <w:szCs w:val="44"/>
        </w:rPr>
        <w:t xml:space="preserve">Products Utilized as </w:t>
      </w:r>
      <w:r w:rsidR="00FA1F53">
        <w:rPr>
          <w:b/>
          <w:bCs/>
          <w:sz w:val="44"/>
          <w:szCs w:val="44"/>
        </w:rPr>
        <w:t xml:space="preserve">Vaccines </w:t>
      </w:r>
      <w:r w:rsidR="00227148" w:rsidRPr="00602F70">
        <w:rPr>
          <w:b/>
          <w:bCs/>
          <w:sz w:val="44"/>
          <w:szCs w:val="44"/>
        </w:rPr>
        <w:t xml:space="preserve">in Humans, Animals, </w:t>
      </w:r>
      <w:r w:rsidR="002D37A8">
        <w:rPr>
          <w:b/>
          <w:bCs/>
          <w:sz w:val="44"/>
          <w:szCs w:val="44"/>
        </w:rPr>
        <w:t>&amp;</w:t>
      </w:r>
      <w:r w:rsidR="00227148" w:rsidRPr="00602F70">
        <w:rPr>
          <w:b/>
          <w:bCs/>
          <w:sz w:val="44"/>
          <w:szCs w:val="44"/>
        </w:rPr>
        <w:t xml:space="preserve"> Produce</w:t>
      </w:r>
    </w:p>
    <w:bookmarkEnd w:id="0"/>
    <w:bookmarkEnd w:id="1"/>
    <w:p w:rsidR="00227148" w:rsidRDefault="00227148" w:rsidP="00227148">
      <w:pPr>
        <w:rPr>
          <w:b/>
        </w:rPr>
      </w:pPr>
    </w:p>
    <w:p w:rsidR="009660C6" w:rsidRPr="009660C6" w:rsidRDefault="009660C6" w:rsidP="009660C6">
      <w:pPr>
        <w:rPr>
          <w:b/>
          <w:bCs/>
        </w:rPr>
      </w:pPr>
      <w:r w:rsidRPr="009660C6">
        <w:rPr>
          <w:b/>
          <w:bCs/>
        </w:rPr>
        <w:t>Title and Purpose</w:t>
      </w:r>
    </w:p>
    <w:p w:rsidR="009660C6" w:rsidRPr="00227148" w:rsidRDefault="009660C6" w:rsidP="00227148">
      <w:pPr>
        <w:rPr>
          <w:b/>
        </w:rPr>
      </w:pPr>
    </w:p>
    <w:p w:rsidR="00227148" w:rsidRDefault="00227148" w:rsidP="00227148">
      <w:bookmarkStart w:id="5" w:name="OLE_LINK97"/>
      <w:bookmarkStart w:id="6" w:name="OLE_LINK98"/>
      <w:r w:rsidRPr="00227148">
        <w:t>This Act shall be known as the “</w:t>
      </w:r>
      <w:r w:rsidR="002F6CB5">
        <w:t>[YOUR STATE]</w:t>
      </w:r>
      <w:r w:rsidRPr="00227148">
        <w:t xml:space="preserve"> </w:t>
      </w:r>
      <w:r w:rsidR="002F6CB5" w:rsidRPr="002F6CB5">
        <w:t>DNA/RNA-</w:t>
      </w:r>
      <w:r w:rsidR="008C2967">
        <w:t>B</w:t>
      </w:r>
      <w:r w:rsidR="002F6CB5" w:rsidRPr="002F6CB5">
        <w:t xml:space="preserve">ased </w:t>
      </w:r>
      <w:r w:rsidR="007510D2">
        <w:t>Vaccine</w:t>
      </w:r>
      <w:r w:rsidR="002F6CB5">
        <w:t xml:space="preserve"> </w:t>
      </w:r>
      <w:r w:rsidRPr="00227148">
        <w:t xml:space="preserve">Safety and Sovereignty Act.” Its purpose is to protect the health, safety, and autonomy of </w:t>
      </w:r>
      <w:r w:rsidR="008C2967">
        <w:t>[YOUR STATE]</w:t>
      </w:r>
      <w:r w:rsidRPr="00227148">
        <w:t xml:space="preserve"> by prohibiting the use, sale, and distribution of </w:t>
      </w:r>
      <w:r w:rsidR="008C2967" w:rsidRPr="008C2967">
        <w:t xml:space="preserve">DNA/RNA-based </w:t>
      </w:r>
      <w:r w:rsidR="008E3C05">
        <w:t>vaccines</w:t>
      </w:r>
      <w:r w:rsidR="008C2967" w:rsidRPr="008C2967">
        <w:rPr>
          <w:b/>
        </w:rPr>
        <w:t xml:space="preserve"> </w:t>
      </w:r>
      <w:r w:rsidRPr="00227148">
        <w:t>in humans, animals, and agricultural produce within the state, even during declared emergencies.</w:t>
      </w:r>
    </w:p>
    <w:p w:rsidR="009660C6" w:rsidRDefault="009660C6" w:rsidP="00227148"/>
    <w:p w:rsidR="009660C6" w:rsidRPr="009660C6" w:rsidRDefault="009660C6" w:rsidP="00227148">
      <w:pPr>
        <w:rPr>
          <w:b/>
          <w:bCs/>
        </w:rPr>
      </w:pPr>
      <w:r w:rsidRPr="009660C6">
        <w:rPr>
          <w:b/>
          <w:bCs/>
        </w:rPr>
        <w:t>Legislative Intent and Justification</w:t>
      </w:r>
    </w:p>
    <w:p w:rsidR="00227148" w:rsidRDefault="00227148" w:rsidP="00227148">
      <w:pPr>
        <w:rPr>
          <w:b/>
        </w:rPr>
      </w:pPr>
    </w:p>
    <w:p w:rsidR="00227148" w:rsidRPr="00227148" w:rsidRDefault="00227148" w:rsidP="00227148">
      <w:r w:rsidRPr="00227148">
        <w:t>Recognizing the significant risks associated with these technologies—including adverse health effects, insufficient long-term safety data, and potential environmental impacts—this legislation ensures robust protections regardless of circumstances that might otherwise permit regulatory shortcuts or diminished oversight during public health emergencies.</w:t>
      </w:r>
    </w:p>
    <w:p w:rsidR="00227148" w:rsidRDefault="00227148" w:rsidP="00227148">
      <w:pPr>
        <w:rPr>
          <w:b/>
        </w:rPr>
      </w:pPr>
    </w:p>
    <w:p w:rsidR="00227148" w:rsidRDefault="00227148" w:rsidP="00227148">
      <w:r w:rsidRPr="00227148">
        <w:t xml:space="preserve">By addressing these concerns and upholding the principles of informed consent, transparency, and scientific integrity, this Act affirms </w:t>
      </w:r>
      <w:r w:rsidR="008C2967">
        <w:t>[YOUR STATE]</w:t>
      </w:r>
      <w:r w:rsidRPr="00227148">
        <w:t>’s commitment to safeguarding its citizens, animals, and agricultural systems from untested or potentially hazardous pharmaceutical interventions.</w:t>
      </w:r>
    </w:p>
    <w:p w:rsidR="009660C6" w:rsidRDefault="009660C6" w:rsidP="00227148"/>
    <w:p w:rsidR="009660C6" w:rsidRPr="009660C6" w:rsidRDefault="009660C6" w:rsidP="00227148">
      <w:pPr>
        <w:rPr>
          <w:b/>
          <w:bCs/>
        </w:rPr>
      </w:pPr>
      <w:r w:rsidRPr="009660C6">
        <w:rPr>
          <w:b/>
          <w:bCs/>
        </w:rPr>
        <w:t>Definition of DNA/RNA-Based Vaccines</w:t>
      </w:r>
    </w:p>
    <w:p w:rsidR="00A2534B" w:rsidRDefault="00A2534B" w:rsidP="00227148"/>
    <w:p w:rsidR="00A2534B" w:rsidRDefault="00A2534B" w:rsidP="00A2534B">
      <w:r w:rsidRPr="00966F23">
        <w:t xml:space="preserve">For the purposes of this bill, </w:t>
      </w:r>
      <w:r>
        <w:rPr>
          <w:bCs/>
        </w:rPr>
        <w:t>“</w:t>
      </w:r>
      <w:r w:rsidRPr="00966F23">
        <w:rPr>
          <w:bCs/>
        </w:rPr>
        <w:t>DNA/RNA-based vaccines</w:t>
      </w:r>
      <w:r>
        <w:rPr>
          <w:bCs/>
        </w:rPr>
        <w:t>”</w:t>
      </w:r>
      <w:r w:rsidRPr="00966F23">
        <w:t xml:space="preserve"> refers to all products that </w:t>
      </w:r>
      <w:r>
        <w:t xml:space="preserve">intend to </w:t>
      </w:r>
      <w:r w:rsidRPr="00966F23">
        <w:t xml:space="preserve">function by utilizing, modifying, or transferring genetic material to induce an immune response. This includes gene-based vaccines developed using messenger ribonucleic acid (mRNA) technology, modified messenger ribonucleic acid (modRNA) technology, self-amplifying messenger ribonucleic acid (saRNA) technology, or deoxyribonucleic acid (DNA) technology. </w:t>
      </w:r>
    </w:p>
    <w:p w:rsidR="00A2534B" w:rsidRDefault="00A2534B" w:rsidP="00A2534B"/>
    <w:p w:rsidR="00A2534B" w:rsidRDefault="00A2534B" w:rsidP="00A2534B">
      <w:r w:rsidRPr="00966F23">
        <w:t xml:space="preserve">Additionally, the definition encompasses human gene therapy products that mediate their effects by transcription or translation of transferred genetic material or by specifically altering human genetic sequences. These products include nucleic acids such as plasmids and in vitro transcribed ribonucleic acid (RNA); genetically modified microorganisms such as viruses, bacteria, and fungi; engineered site-specific nucleases used for human genome editing; and ex vivo genetically modified human cells. </w:t>
      </w:r>
    </w:p>
    <w:p w:rsidR="00A2534B" w:rsidRDefault="00A2534B" w:rsidP="00A2534B"/>
    <w:p w:rsidR="00A2534B" w:rsidRDefault="00A2534B" w:rsidP="00227148">
      <w:r w:rsidRPr="00966F23">
        <w:t>By defining DNA/RNA-based vaccines in this manner, the bill ensures that all forms of genetic material-based immunization and gene therapy approaches—including both direct injections of genetic material and the use of genetically modified carriers—fall under its jurisdiction.</w:t>
      </w:r>
    </w:p>
    <w:p w:rsidR="009A5D68" w:rsidRDefault="009A5D68" w:rsidP="00227148"/>
    <w:p w:rsidR="009660C6" w:rsidRPr="009660C6" w:rsidRDefault="009660C6" w:rsidP="009A5D68">
      <w:pPr>
        <w:rPr>
          <w:b/>
          <w:bCs/>
        </w:rPr>
      </w:pPr>
      <w:r w:rsidRPr="009660C6">
        <w:rPr>
          <w:b/>
          <w:bCs/>
        </w:rPr>
        <w:lastRenderedPageBreak/>
        <w:t>Enforcement and Penalties</w:t>
      </w:r>
    </w:p>
    <w:p w:rsidR="009660C6" w:rsidRDefault="009660C6" w:rsidP="009A5D68"/>
    <w:p w:rsidR="009660C6" w:rsidRDefault="009A5D68" w:rsidP="009A5D68">
      <w:r w:rsidRPr="009A5D68">
        <w:t xml:space="preserve">Any individual, entity, corporation, government agency, or organization that manufactures, distributes, administers, or facilitates the sale of DNA/RNA-based vaccines in violation of this Act shall be subject to civil and criminal penalties. </w:t>
      </w:r>
    </w:p>
    <w:p w:rsidR="009660C6" w:rsidRDefault="009660C6" w:rsidP="009A5D68"/>
    <w:p w:rsidR="009A5D68" w:rsidRDefault="009A5D68" w:rsidP="009A5D68">
      <w:r w:rsidRPr="009A5D68">
        <w:t>A fine of no less than $50,000 per violation shall be imposed for each instance of unauthorized production, sale, or administration of DNA/RNA-based vaccines within the state, with each act of distribution or administration to a separate individual, animal, or agricultural product constituting a separate violation.</w:t>
      </w:r>
    </w:p>
    <w:p w:rsidR="009660C6" w:rsidRDefault="009660C6" w:rsidP="009A5D68"/>
    <w:p w:rsidR="009A5D68" w:rsidRDefault="009A5D68" w:rsidP="009A5D68">
      <w:r w:rsidRPr="009A5D68">
        <w:t xml:space="preserve">Additionally, any person or entity knowingly and willfully violating this Act shall be guilty of a felony punishable by a fine of up to $250,000 and/or imprisonment for a term not to exceed 10 years. </w:t>
      </w:r>
    </w:p>
    <w:p w:rsidR="009660C6" w:rsidRDefault="009660C6" w:rsidP="009A5D68"/>
    <w:p w:rsidR="009660C6" w:rsidRPr="009660C6" w:rsidRDefault="009660C6" w:rsidP="009A5D68">
      <w:pPr>
        <w:rPr>
          <w:b/>
          <w:bCs/>
        </w:rPr>
      </w:pPr>
      <w:r w:rsidRPr="009660C6">
        <w:rPr>
          <w:b/>
          <w:bCs/>
        </w:rPr>
        <w:t>Legal Authority and Enforcement Mechanisms</w:t>
      </w:r>
    </w:p>
    <w:p w:rsidR="009A5D68" w:rsidRDefault="009A5D68" w:rsidP="009A5D68"/>
    <w:p w:rsidR="009A5D68" w:rsidRDefault="009A5D68" w:rsidP="009A5D68">
      <w:r w:rsidRPr="009A5D68">
        <w:t xml:space="preserve">The Attorney General of [YOUR STATE] and any duly designated law enforcement agency shall have the authority to investigate and prosecute violations, bring civil actions to enjoin continued offenses, and seek restitution for affected individuals, businesses, or agricultural entities. </w:t>
      </w:r>
    </w:p>
    <w:p w:rsidR="009660C6" w:rsidRDefault="009660C6" w:rsidP="009A5D68"/>
    <w:p w:rsidR="009660C6" w:rsidRPr="009660C6" w:rsidRDefault="009660C6" w:rsidP="009A5D68">
      <w:pPr>
        <w:rPr>
          <w:b/>
          <w:bCs/>
        </w:rPr>
      </w:pPr>
      <w:r w:rsidRPr="009660C6">
        <w:rPr>
          <w:b/>
          <w:bCs/>
        </w:rPr>
        <w:t>Private Right of Action</w:t>
      </w:r>
    </w:p>
    <w:p w:rsidR="009A5D68" w:rsidRDefault="009A5D68" w:rsidP="009A5D68"/>
    <w:p w:rsidR="009A5D68" w:rsidRDefault="009A5D68" w:rsidP="009A5D68">
      <w:r w:rsidRPr="009A5D68">
        <w:t>Furthermore, any resident of [YOUR STATE] who is subjected to the administration of DNA/RNA-based vaccines in violation of this Act may bring a private cause of action against responsible parties to seek compensatory and punitive damages, including attorneys</w:t>
      </w:r>
      <w:r>
        <w:t>’</w:t>
      </w:r>
      <w:r w:rsidRPr="009A5D68">
        <w:t xml:space="preserve"> fees and court costs. </w:t>
      </w:r>
    </w:p>
    <w:p w:rsidR="009660C6" w:rsidRDefault="009660C6" w:rsidP="009A5D68"/>
    <w:p w:rsidR="009660C6" w:rsidRPr="009660C6" w:rsidRDefault="009660C6" w:rsidP="009A5D68">
      <w:pPr>
        <w:rPr>
          <w:b/>
          <w:bCs/>
        </w:rPr>
      </w:pPr>
      <w:r w:rsidRPr="009660C6">
        <w:rPr>
          <w:b/>
          <w:bCs/>
        </w:rPr>
        <w:t>Whistleblower Protections and Incentives</w:t>
      </w:r>
    </w:p>
    <w:p w:rsidR="009A5D68" w:rsidRDefault="009A5D68" w:rsidP="009A5D68"/>
    <w:p w:rsidR="009A5D68" w:rsidRDefault="009A5D68" w:rsidP="009A5D68">
      <w:r w:rsidRPr="009A5D68">
        <w:t>Whistleblowers who report violations shall be protected from retaliation and may be eligible for a reward of up to 30% of collected fines if their information leads to a successful enforcement action.</w:t>
      </w:r>
    </w:p>
    <w:p w:rsidR="009660C6" w:rsidRDefault="009660C6" w:rsidP="009A5D68"/>
    <w:p w:rsidR="009660C6" w:rsidRPr="009660C6" w:rsidRDefault="009660C6" w:rsidP="009A5D68">
      <w:pPr>
        <w:rPr>
          <w:b/>
          <w:bCs/>
        </w:rPr>
      </w:pPr>
      <w:r w:rsidRPr="009660C6">
        <w:rPr>
          <w:b/>
          <w:bCs/>
        </w:rPr>
        <w:t>Legal Framework for Implementation</w:t>
      </w:r>
    </w:p>
    <w:bookmarkEnd w:id="2"/>
    <w:bookmarkEnd w:id="3"/>
    <w:p w:rsidR="00227148" w:rsidRPr="00227148" w:rsidRDefault="00227148" w:rsidP="00227148">
      <w:pPr>
        <w:rPr>
          <w:b/>
        </w:rPr>
      </w:pPr>
    </w:p>
    <w:p w:rsidR="00227148" w:rsidRDefault="00227148" w:rsidP="00227148">
      <w:r w:rsidRPr="00227148">
        <w:t>The following provisions establish the legal framework necessary to enact and enforce these protections</w:t>
      </w:r>
      <w:r w:rsidR="00E27281">
        <w:t>:</w:t>
      </w:r>
    </w:p>
    <w:p w:rsidR="003F3AC8" w:rsidRDefault="003F3AC8" w:rsidP="00227148"/>
    <w:p w:rsidR="003F3AC8" w:rsidRDefault="003F3AC8" w:rsidP="00227148"/>
    <w:p w:rsidR="003F3AC8" w:rsidRDefault="003F3AC8" w:rsidP="00227148"/>
    <w:p w:rsidR="003F3AC8" w:rsidRPr="00227148" w:rsidRDefault="003F3AC8" w:rsidP="00227148"/>
    <w:bookmarkEnd w:id="5"/>
    <w:bookmarkEnd w:id="6"/>
    <w:p w:rsidR="00864240" w:rsidRDefault="00864240" w:rsidP="001E41FC">
      <w:pPr>
        <w:rPr>
          <w:b/>
        </w:rPr>
      </w:pPr>
    </w:p>
    <w:p w:rsidR="001E41FC" w:rsidRPr="00227148" w:rsidRDefault="00227148" w:rsidP="00D13C83">
      <w:pPr>
        <w:rPr>
          <w:b/>
        </w:rPr>
      </w:pPr>
      <w:r w:rsidRPr="00227148">
        <w:rPr>
          <w:b/>
          <w:bCs/>
        </w:rPr>
        <w:lastRenderedPageBreak/>
        <w:t>Whereas,</w:t>
      </w:r>
      <w:r w:rsidRPr="00227148">
        <w:rPr>
          <w:b/>
        </w:rPr>
        <w:t xml:space="preserve"> substantial evidence reveals that </w:t>
      </w:r>
      <w:r w:rsidR="002F6CB5">
        <w:rPr>
          <w:b/>
        </w:rPr>
        <w:t>DNA/RNA-based</w:t>
      </w:r>
      <w:r w:rsidR="002F6CB5" w:rsidRPr="00A90808">
        <w:rPr>
          <w:b/>
        </w:rPr>
        <w:t xml:space="preserve"> </w:t>
      </w:r>
      <w:r w:rsidR="002F6CB5">
        <w:rPr>
          <w:b/>
        </w:rPr>
        <w:t xml:space="preserve">injections </w:t>
      </w:r>
      <w:r w:rsidRPr="00227148">
        <w:rPr>
          <w:b/>
        </w:rPr>
        <w:t>are ineffective at preventing infection, transmission, severe illness, hospitalization, or death, with additional concerns over rapidly waning immunity and heightened risks associated with their use.</w:t>
      </w:r>
    </w:p>
    <w:p w:rsidR="00EC2138" w:rsidRDefault="00EC2138" w:rsidP="00EC2138">
      <w:pPr>
        <w:pStyle w:val="ListParagraph"/>
        <w:numPr>
          <w:ilvl w:val="0"/>
          <w:numId w:val="1"/>
        </w:numPr>
      </w:pPr>
      <w:bookmarkStart w:id="7" w:name="OLE_LINK1"/>
      <w:bookmarkStart w:id="8" w:name="OLE_LINK2"/>
      <w:r w:rsidRPr="00EC2138">
        <w:t>Effectiveness</w:t>
      </w:r>
    </w:p>
    <w:p w:rsidR="00F4760E" w:rsidRDefault="00F4760E" w:rsidP="00F4760E">
      <w:pPr>
        <w:pStyle w:val="ListParagraph"/>
        <w:numPr>
          <w:ilvl w:val="1"/>
          <w:numId w:val="1"/>
        </w:numPr>
      </w:pPr>
      <w:r>
        <w:t>Infection</w:t>
      </w:r>
    </w:p>
    <w:p w:rsidR="00D63E76" w:rsidRPr="00135056" w:rsidRDefault="002A4398" w:rsidP="00D63E76">
      <w:pPr>
        <w:pStyle w:val="ListParagraph"/>
        <w:numPr>
          <w:ilvl w:val="2"/>
          <w:numId w:val="1"/>
        </w:numPr>
        <w:rPr>
          <w:rStyle w:val="Hyperlink"/>
          <w:color w:val="auto"/>
          <w:u w:val="none"/>
        </w:rPr>
      </w:pPr>
      <w:hyperlink r:id="rId7" w:history="1">
        <w:r w:rsidR="00963F21">
          <w:rPr>
            <w:rStyle w:val="Hyperlink"/>
          </w:rPr>
          <w:t>‘Alarming Antibody Evasion Properties’—New COVID Subvariants Evade mRNA Vaccine-Induced Antibodies: Journal ‘Cell’</w:t>
        </w:r>
      </w:hyperlink>
    </w:p>
    <w:p w:rsidR="00135056" w:rsidRPr="00D63E76" w:rsidRDefault="00135056" w:rsidP="00135056">
      <w:pPr>
        <w:pStyle w:val="ListParagraph"/>
        <w:numPr>
          <w:ilvl w:val="3"/>
          <w:numId w:val="1"/>
        </w:numPr>
      </w:pPr>
      <w:bookmarkStart w:id="9" w:name="OLE_LINK27"/>
      <w:bookmarkStart w:id="10" w:name="OLE_LINK28"/>
      <w:r w:rsidRPr="00135056">
        <w:t>Wang Q, Iketani S, Li Z, et al. Alarming antibody evasion properties of rising SARS-CoV-2 BQ and XBB subvariants. Cell. 2023;186(2):279-286.e8. doi:10.1016/j.cell.2022.12.018</w:t>
      </w:r>
    </w:p>
    <w:bookmarkEnd w:id="9"/>
    <w:bookmarkEnd w:id="10"/>
    <w:p w:rsidR="00622226" w:rsidRPr="00770F38" w:rsidRDefault="00592AC2" w:rsidP="00622226">
      <w:pPr>
        <w:pStyle w:val="ListParagraph"/>
        <w:numPr>
          <w:ilvl w:val="2"/>
          <w:numId w:val="1"/>
        </w:numPr>
        <w:rPr>
          <w:rStyle w:val="Hyperlink"/>
          <w:color w:val="auto"/>
          <w:u w:val="none"/>
        </w:rPr>
      </w:pPr>
      <w:r>
        <w:fldChar w:fldCharType="begin"/>
      </w:r>
      <w:r>
        <w:instrText xml:space="preserve"> HYPERLINK "https://jonfleetwood.substack.com/p/pfizer-covid-jab-has-no-significant?utm_source=publication-search" </w:instrText>
      </w:r>
      <w:r>
        <w:fldChar w:fldCharType="separate"/>
      </w:r>
      <w:r w:rsidR="00622226" w:rsidRPr="00423EC6">
        <w:rPr>
          <w:rStyle w:val="Hyperlink"/>
        </w:rPr>
        <w:t xml:space="preserve">Pfizer COVID Jab Has </w:t>
      </w:r>
      <w:r w:rsidR="000B5F63">
        <w:rPr>
          <w:rStyle w:val="Hyperlink"/>
        </w:rPr>
        <w:t>‘</w:t>
      </w:r>
      <w:r w:rsidR="00622226" w:rsidRPr="00423EC6">
        <w:rPr>
          <w:rStyle w:val="Hyperlink"/>
        </w:rPr>
        <w:t>No Significant Effect</w:t>
      </w:r>
      <w:r w:rsidR="000B5F63">
        <w:rPr>
          <w:rStyle w:val="Hyperlink"/>
        </w:rPr>
        <w:t>’</w:t>
      </w:r>
      <w:r w:rsidR="00622226" w:rsidRPr="00423EC6">
        <w:rPr>
          <w:rStyle w:val="Hyperlink"/>
        </w:rPr>
        <w:t xml:space="preserve"> Against Infection or Transmission: Journal </w:t>
      </w:r>
      <w:r w:rsidR="000B5F63">
        <w:rPr>
          <w:rStyle w:val="Hyperlink"/>
        </w:rPr>
        <w:t>‘</w:t>
      </w:r>
      <w:r w:rsidR="00622226" w:rsidRPr="00423EC6">
        <w:rPr>
          <w:rStyle w:val="Hyperlink"/>
        </w:rPr>
        <w:t>BMC Medicine</w:t>
      </w:r>
      <w:r w:rsidR="000B5F63">
        <w:rPr>
          <w:rStyle w:val="Hyperlink"/>
        </w:rPr>
        <w:t>’</w:t>
      </w:r>
      <w:r>
        <w:rPr>
          <w:rStyle w:val="Hyperlink"/>
        </w:rPr>
        <w:fldChar w:fldCharType="end"/>
      </w:r>
    </w:p>
    <w:p w:rsidR="00D17A0B" w:rsidRPr="00D17A0B" w:rsidRDefault="00D17A0B" w:rsidP="00D17A0B">
      <w:pPr>
        <w:pStyle w:val="ListParagraph"/>
        <w:numPr>
          <w:ilvl w:val="3"/>
          <w:numId w:val="1"/>
        </w:numPr>
      </w:pPr>
      <w:r w:rsidRPr="00D17A0B">
        <w:t>Althaus T, Overton CE, Devaux I, et al. How effective is the BNT162b2 mRNA vaccine against SARS-CoV-2 transmission and infection? A national programme analysis in Monaco, July 2021 to September 2022. </w:t>
      </w:r>
      <w:r w:rsidRPr="00D17A0B">
        <w:rPr>
          <w:i/>
          <w:iCs/>
        </w:rPr>
        <w:t>BMC Med</w:t>
      </w:r>
      <w:r w:rsidRPr="00D17A0B">
        <w:t>. 2024;22(1):227. Published 2024 Jun 5. doi:10.1186/s12916-024-03444-6</w:t>
      </w:r>
    </w:p>
    <w:p w:rsidR="00DD4EED" w:rsidRPr="00E92730" w:rsidRDefault="002A4398" w:rsidP="00622226">
      <w:pPr>
        <w:pStyle w:val="ListParagraph"/>
        <w:numPr>
          <w:ilvl w:val="2"/>
          <w:numId w:val="1"/>
        </w:numPr>
        <w:rPr>
          <w:rStyle w:val="Hyperlink"/>
          <w:color w:val="auto"/>
          <w:u w:val="none"/>
        </w:rPr>
      </w:pPr>
      <w:hyperlink r:id="rId8" w:history="1">
        <w:r w:rsidR="00DD4EED" w:rsidRPr="00814E57">
          <w:rPr>
            <w:rStyle w:val="Hyperlink"/>
          </w:rPr>
          <w:t xml:space="preserve">2 Doses of Pfizer COVID-19 Jab Only 3% Effective in Children, </w:t>
        </w:r>
        <w:r w:rsidR="000B5F63">
          <w:rPr>
            <w:rStyle w:val="Hyperlink"/>
          </w:rPr>
          <w:t>‘</w:t>
        </w:r>
        <w:r w:rsidR="00DD4EED" w:rsidRPr="00814E57">
          <w:rPr>
            <w:rStyle w:val="Hyperlink"/>
          </w:rPr>
          <w:t>Inadequate to Provide Protection Against</w:t>
        </w:r>
        <w:r w:rsidR="000B5F63">
          <w:rPr>
            <w:rStyle w:val="Hyperlink"/>
          </w:rPr>
          <w:t>’</w:t>
        </w:r>
        <w:r w:rsidR="00DD4EED" w:rsidRPr="00814E57">
          <w:rPr>
            <w:rStyle w:val="Hyperlink"/>
          </w:rPr>
          <w:t xml:space="preserve"> New Variants: Journal </w:t>
        </w:r>
        <w:r w:rsidR="000B5F63">
          <w:rPr>
            <w:rStyle w:val="Hyperlink"/>
          </w:rPr>
          <w:t>‘</w:t>
        </w:r>
        <w:r w:rsidR="00DD4EED" w:rsidRPr="00814E57">
          <w:rPr>
            <w:rStyle w:val="Hyperlink"/>
          </w:rPr>
          <w:t>Immunology Letters</w:t>
        </w:r>
        <w:r w:rsidR="000B5F63">
          <w:rPr>
            <w:rStyle w:val="Hyperlink"/>
          </w:rPr>
          <w:t>’</w:t>
        </w:r>
      </w:hyperlink>
    </w:p>
    <w:p w:rsidR="00E92730" w:rsidRDefault="00E92730" w:rsidP="00E92730">
      <w:pPr>
        <w:pStyle w:val="ListParagraph"/>
        <w:numPr>
          <w:ilvl w:val="3"/>
          <w:numId w:val="1"/>
        </w:numPr>
      </w:pPr>
      <w:r w:rsidRPr="00E92730">
        <w:t>Rodrigues CO, Spinardi J, Rosa RG, et al. Real-world effectiveness of original BNT162b2 mRNA COVID-19 against symptomatic Omicron infection among children 5-11 years of age in Brazil: A prospective test-negative design study. Immunol Lett. 2024;269:106903. doi:10.1016/j.imlet.2024.106903</w:t>
      </w:r>
    </w:p>
    <w:p w:rsidR="0050479B" w:rsidRPr="00E92730" w:rsidRDefault="002A4398" w:rsidP="0050479B">
      <w:pPr>
        <w:pStyle w:val="ListParagraph"/>
        <w:numPr>
          <w:ilvl w:val="2"/>
          <w:numId w:val="1"/>
        </w:numPr>
        <w:rPr>
          <w:rStyle w:val="Hyperlink"/>
          <w:bCs/>
          <w:color w:val="auto"/>
          <w:u w:val="none"/>
        </w:rPr>
      </w:pPr>
      <w:hyperlink r:id="rId9" w:history="1">
        <w:r w:rsidR="0050479B" w:rsidRPr="003813CC">
          <w:rPr>
            <w:rStyle w:val="Hyperlink"/>
            <w:bCs/>
          </w:rPr>
          <w:t xml:space="preserve">4th Vaccine Booster Less than 2% Effective Against COVID After Just 4 Months, While </w:t>
        </w:r>
        <w:r w:rsidR="000B5F63">
          <w:rPr>
            <w:rStyle w:val="Hyperlink"/>
            <w:bCs/>
          </w:rPr>
          <w:t>‘</w:t>
        </w:r>
        <w:r w:rsidR="0050479B" w:rsidRPr="003813CC">
          <w:rPr>
            <w:rStyle w:val="Hyperlink"/>
            <w:bCs/>
          </w:rPr>
          <w:t>Recent Previous Infection Provided More Sustained Protection</w:t>
        </w:r>
        <w:r w:rsidR="000B5F63">
          <w:rPr>
            <w:rStyle w:val="Hyperlink"/>
            <w:bCs/>
          </w:rPr>
          <w:t>’</w:t>
        </w:r>
        <w:r w:rsidR="0050479B" w:rsidRPr="003813CC">
          <w:rPr>
            <w:rStyle w:val="Hyperlink"/>
            <w:bCs/>
          </w:rPr>
          <w:t xml:space="preserve">: 9,560-Patient Study in </w:t>
        </w:r>
        <w:r w:rsidR="000B5F63">
          <w:rPr>
            <w:rStyle w:val="Hyperlink"/>
            <w:bCs/>
          </w:rPr>
          <w:t>‘</w:t>
        </w:r>
        <w:r w:rsidR="0050479B" w:rsidRPr="003813CC">
          <w:rPr>
            <w:rStyle w:val="Hyperlink"/>
            <w:bCs/>
          </w:rPr>
          <w:t>The Lancet</w:t>
        </w:r>
        <w:r w:rsidR="000B5F63">
          <w:rPr>
            <w:rStyle w:val="Hyperlink"/>
            <w:bCs/>
          </w:rPr>
          <w:t>’</w:t>
        </w:r>
      </w:hyperlink>
    </w:p>
    <w:p w:rsidR="00E92730" w:rsidRPr="00E92730" w:rsidRDefault="00E92730" w:rsidP="00E92730">
      <w:pPr>
        <w:pStyle w:val="ListParagraph"/>
        <w:numPr>
          <w:ilvl w:val="3"/>
          <w:numId w:val="1"/>
        </w:numPr>
        <w:rPr>
          <w:rFonts w:eastAsiaTheme="minorHAnsi"/>
          <w:bCs/>
        </w:rPr>
      </w:pPr>
      <w:r w:rsidRPr="00E92730">
        <w:rPr>
          <w:rFonts w:eastAsiaTheme="minorHAnsi"/>
          <w:bCs/>
        </w:rPr>
        <w:t>Kirwan PD, Hall VJ, Foulkes S, et al. Effect of second booster vaccinations and prior infection against SARS-CoV-2 in the UK SIREN healthcare worker cohort. </w:t>
      </w:r>
      <w:r w:rsidRPr="00E92730">
        <w:rPr>
          <w:rFonts w:eastAsiaTheme="minorHAnsi"/>
          <w:bCs/>
          <w:i/>
          <w:iCs/>
        </w:rPr>
        <w:t>Lancet Reg Health Eur</w:t>
      </w:r>
      <w:r w:rsidRPr="00E92730">
        <w:rPr>
          <w:rFonts w:eastAsiaTheme="minorHAnsi"/>
          <w:bCs/>
        </w:rPr>
        <w:t>. 2023;36:100809. Published 2023 Dec 14. doi:10.1016/j.lanepe.2023.100809</w:t>
      </w:r>
    </w:p>
    <w:p w:rsidR="004B7F0B" w:rsidRPr="00725BF4" w:rsidRDefault="002A4398" w:rsidP="0050479B">
      <w:pPr>
        <w:pStyle w:val="ListParagraph"/>
        <w:numPr>
          <w:ilvl w:val="2"/>
          <w:numId w:val="1"/>
        </w:numPr>
        <w:rPr>
          <w:rStyle w:val="Hyperlink"/>
          <w:bCs/>
          <w:color w:val="auto"/>
          <w:u w:val="none"/>
        </w:rPr>
      </w:pPr>
      <w:hyperlink r:id="rId10" w:history="1">
        <w:r w:rsidR="004B7F0B" w:rsidRPr="004B7F0B">
          <w:rPr>
            <w:rStyle w:val="Hyperlink"/>
            <w:bCs/>
          </w:rPr>
          <w:t xml:space="preserve">Higher COVID-19 Infection Rates Among Vaccinated Aged 65+: Journal </w:t>
        </w:r>
        <w:r w:rsidR="000B5F63">
          <w:rPr>
            <w:rStyle w:val="Hyperlink"/>
            <w:bCs/>
          </w:rPr>
          <w:t>‘</w:t>
        </w:r>
        <w:r w:rsidR="004B7F0B" w:rsidRPr="004B7F0B">
          <w:rPr>
            <w:rStyle w:val="Hyperlink"/>
            <w:bCs/>
          </w:rPr>
          <w:t>Spatial and Spatio-Temporal Epidemiology</w:t>
        </w:r>
        <w:r w:rsidR="000B5F63">
          <w:rPr>
            <w:rStyle w:val="Hyperlink"/>
            <w:bCs/>
          </w:rPr>
          <w:t>’</w:t>
        </w:r>
      </w:hyperlink>
    </w:p>
    <w:p w:rsidR="00725BF4" w:rsidRPr="00725BF4" w:rsidRDefault="00725BF4" w:rsidP="00725BF4">
      <w:pPr>
        <w:pStyle w:val="ListParagraph"/>
        <w:numPr>
          <w:ilvl w:val="3"/>
          <w:numId w:val="1"/>
        </w:numPr>
        <w:rPr>
          <w:bCs/>
        </w:rPr>
      </w:pPr>
      <w:r w:rsidRPr="00725BF4">
        <w:rPr>
          <w:bCs/>
        </w:rPr>
        <w:t>Lei J, MacNab Y. Bayesian hierarchical spatiotemporal models for prediction of (under)reporting rates and cases: COVID-19 infection among the older people in the United States during the 2020-2022 pandemic. </w:t>
      </w:r>
      <w:r w:rsidRPr="00725BF4">
        <w:rPr>
          <w:bCs/>
          <w:i/>
          <w:iCs/>
        </w:rPr>
        <w:t>Spat Spatiotemporal Epidemiol</w:t>
      </w:r>
      <w:r w:rsidRPr="00725BF4">
        <w:rPr>
          <w:bCs/>
        </w:rPr>
        <w:t>. 2024;49:100658. doi:10.1016/j.sste.2024.100658</w:t>
      </w:r>
    </w:p>
    <w:p w:rsidR="00AD6BF8" w:rsidRPr="009A3DEE" w:rsidRDefault="002A4398" w:rsidP="0050479B">
      <w:pPr>
        <w:pStyle w:val="ListParagraph"/>
        <w:numPr>
          <w:ilvl w:val="2"/>
          <w:numId w:val="1"/>
        </w:numPr>
        <w:rPr>
          <w:rStyle w:val="Hyperlink"/>
          <w:bCs/>
          <w:color w:val="auto"/>
          <w:u w:val="none"/>
        </w:rPr>
      </w:pPr>
      <w:hyperlink r:id="rId11" w:history="1">
        <w:r w:rsidR="000B5F63">
          <w:rPr>
            <w:rStyle w:val="Hyperlink"/>
            <w:bCs/>
          </w:rPr>
          <w:t>‘</w:t>
        </w:r>
        <w:r w:rsidR="00AD6BF8" w:rsidRPr="00AD6BF8">
          <w:rPr>
            <w:rStyle w:val="Hyperlink"/>
            <w:bCs/>
          </w:rPr>
          <w:t>Patients Develop Severe and Critical COVID-19 Infection Despite Being Vaccinated</w:t>
        </w:r>
        <w:r w:rsidR="000B5F63">
          <w:rPr>
            <w:rStyle w:val="Hyperlink"/>
            <w:bCs/>
          </w:rPr>
          <w:t>’</w:t>
        </w:r>
        <w:r w:rsidR="00AD6BF8" w:rsidRPr="00AD6BF8">
          <w:rPr>
            <w:rStyle w:val="Hyperlink"/>
            <w:bCs/>
          </w:rPr>
          <w:t xml:space="preserve">: Journal </w:t>
        </w:r>
        <w:r w:rsidR="000B5F63">
          <w:rPr>
            <w:rStyle w:val="Hyperlink"/>
            <w:bCs/>
          </w:rPr>
          <w:t>‘</w:t>
        </w:r>
        <w:r w:rsidR="00AD6BF8" w:rsidRPr="00AD6BF8">
          <w:rPr>
            <w:rStyle w:val="Hyperlink"/>
            <w:bCs/>
          </w:rPr>
          <w:t>Bioinformation</w:t>
        </w:r>
        <w:r w:rsidR="000B5F63">
          <w:rPr>
            <w:rStyle w:val="Hyperlink"/>
            <w:bCs/>
          </w:rPr>
          <w:t>’</w:t>
        </w:r>
      </w:hyperlink>
    </w:p>
    <w:p w:rsidR="009A3DEE" w:rsidRPr="009A3DEE" w:rsidRDefault="009A3DEE" w:rsidP="009A3DEE">
      <w:pPr>
        <w:pStyle w:val="ListParagraph"/>
        <w:numPr>
          <w:ilvl w:val="3"/>
          <w:numId w:val="1"/>
        </w:numPr>
        <w:rPr>
          <w:bCs/>
        </w:rPr>
      </w:pPr>
      <w:r w:rsidRPr="009A3DEE">
        <w:rPr>
          <w:bCs/>
        </w:rPr>
        <w:t xml:space="preserve">Ramya Sree A, Sethumadhavan K, Pullakanam SPT, Usharani P. Evaluation of CoVid-19 infection among vaccinated and unvaccinated individuals using biochemical </w:t>
      </w:r>
      <w:r w:rsidRPr="009A3DEE">
        <w:rPr>
          <w:bCs/>
        </w:rPr>
        <w:lastRenderedPageBreak/>
        <w:t>markers. </w:t>
      </w:r>
      <w:r w:rsidRPr="009A3DEE">
        <w:rPr>
          <w:bCs/>
          <w:i/>
          <w:iCs/>
        </w:rPr>
        <w:t>Bioinformation</w:t>
      </w:r>
      <w:r w:rsidRPr="009A3DEE">
        <w:rPr>
          <w:bCs/>
        </w:rPr>
        <w:t>. 2024;20(3):223-228. Published 2024 Mar 31. doi:10.6026/973206300200223</w:t>
      </w:r>
    </w:p>
    <w:p w:rsidR="0009329E" w:rsidRPr="00C52DAE" w:rsidRDefault="002A4398" w:rsidP="0050479B">
      <w:pPr>
        <w:pStyle w:val="ListParagraph"/>
        <w:numPr>
          <w:ilvl w:val="2"/>
          <w:numId w:val="1"/>
        </w:numPr>
        <w:rPr>
          <w:rStyle w:val="Hyperlink"/>
          <w:bCs/>
          <w:color w:val="auto"/>
          <w:u w:val="none"/>
        </w:rPr>
      </w:pPr>
      <w:hyperlink r:id="rId12" w:history="1">
        <w:r w:rsidR="0009329E" w:rsidRPr="0009329E">
          <w:rPr>
            <w:rStyle w:val="Hyperlink"/>
            <w:bCs/>
          </w:rPr>
          <w:t>Natural Infection Provides More Diverse Antibody Protection Than COVID-19 Injections: Harvard, Boston Children</w:t>
        </w:r>
        <w:r w:rsidR="000B5F63">
          <w:rPr>
            <w:rStyle w:val="Hyperlink"/>
            <w:bCs/>
          </w:rPr>
          <w:t>’</w:t>
        </w:r>
        <w:r w:rsidR="0009329E" w:rsidRPr="0009329E">
          <w:rPr>
            <w:rStyle w:val="Hyperlink"/>
            <w:bCs/>
          </w:rPr>
          <w:t>s, Massachusetts General, Brigham and Women</w:t>
        </w:r>
        <w:r w:rsidR="000B5F63">
          <w:rPr>
            <w:rStyle w:val="Hyperlink"/>
            <w:bCs/>
          </w:rPr>
          <w:t>’</w:t>
        </w:r>
        <w:r w:rsidR="0009329E" w:rsidRPr="0009329E">
          <w:rPr>
            <w:rStyle w:val="Hyperlink"/>
            <w:bCs/>
          </w:rPr>
          <w:t>s Hospitals</w:t>
        </w:r>
      </w:hyperlink>
    </w:p>
    <w:p w:rsidR="00C52DAE" w:rsidRDefault="00C52DAE" w:rsidP="00C52DAE">
      <w:pPr>
        <w:pStyle w:val="ListParagraph"/>
        <w:numPr>
          <w:ilvl w:val="3"/>
          <w:numId w:val="1"/>
        </w:numPr>
        <w:rPr>
          <w:bCs/>
        </w:rPr>
      </w:pPr>
      <w:r w:rsidRPr="00C52DAE">
        <w:rPr>
          <w:bCs/>
        </w:rPr>
        <w:t>Tang Y, Boribong BP, Swank ZN, et al. COVID-19 mRNA vaccines induce robust levels of IgG but limited amounts of IgA within the oronasopharynx of young children. Preprint. medRxiv. 2024;2024.04.15.24305767. Published 2024 Apr 16. doi:10.1101/2024.04.15.24305767</w:t>
      </w:r>
    </w:p>
    <w:p w:rsidR="00D8124C" w:rsidRPr="00766206" w:rsidRDefault="002A4398" w:rsidP="0050479B">
      <w:pPr>
        <w:pStyle w:val="ListParagraph"/>
        <w:numPr>
          <w:ilvl w:val="2"/>
          <w:numId w:val="1"/>
        </w:numPr>
        <w:rPr>
          <w:rStyle w:val="Hyperlink"/>
          <w:bCs/>
          <w:color w:val="auto"/>
          <w:u w:val="none"/>
        </w:rPr>
      </w:pPr>
      <w:hyperlink r:id="rId13" w:history="1">
        <w:r w:rsidR="00D8124C" w:rsidRPr="00D8124C">
          <w:rPr>
            <w:rStyle w:val="Hyperlink"/>
            <w:bCs/>
          </w:rPr>
          <w:t xml:space="preserve">Natural Infection Provides Superior Immune Protection Compared to COVID Jab: Journal </w:t>
        </w:r>
        <w:r w:rsidR="000B5F63">
          <w:rPr>
            <w:rStyle w:val="Hyperlink"/>
            <w:bCs/>
          </w:rPr>
          <w:t>‘</w:t>
        </w:r>
        <w:r w:rsidR="00D8124C" w:rsidRPr="00D8124C">
          <w:rPr>
            <w:rStyle w:val="Hyperlink"/>
            <w:bCs/>
          </w:rPr>
          <w:t>Frontiers in Cellular and Infection Microbiology</w:t>
        </w:r>
        <w:r w:rsidR="000B5F63">
          <w:rPr>
            <w:rStyle w:val="Hyperlink"/>
            <w:bCs/>
          </w:rPr>
          <w:t>’</w:t>
        </w:r>
      </w:hyperlink>
    </w:p>
    <w:p w:rsidR="00766206" w:rsidRPr="00766206" w:rsidRDefault="00766206" w:rsidP="00766206">
      <w:pPr>
        <w:pStyle w:val="ListParagraph"/>
        <w:numPr>
          <w:ilvl w:val="3"/>
          <w:numId w:val="1"/>
        </w:numPr>
        <w:rPr>
          <w:bCs/>
        </w:rPr>
      </w:pPr>
      <w:r w:rsidRPr="00766206">
        <w:rPr>
          <w:bCs/>
        </w:rPr>
        <w:t>Conti MG, Piano Mortari E, Nenna R, et al. SARS-CoV-2-specific mucosal immune response in vaccinated versus infected children. </w:t>
      </w:r>
      <w:r w:rsidRPr="00766206">
        <w:rPr>
          <w:bCs/>
          <w:i/>
          <w:iCs/>
        </w:rPr>
        <w:t>Front Cell Infect Microbiol</w:t>
      </w:r>
      <w:r w:rsidRPr="00766206">
        <w:rPr>
          <w:bCs/>
        </w:rPr>
        <w:t>. 2024;14:1231697. Published 2024 Mar 27. doi:10.3389/fcimb.2024.1231697</w:t>
      </w:r>
    </w:p>
    <w:p w:rsidR="00002180" w:rsidRPr="00146779" w:rsidRDefault="002A4398" w:rsidP="0050479B">
      <w:pPr>
        <w:pStyle w:val="ListParagraph"/>
        <w:numPr>
          <w:ilvl w:val="2"/>
          <w:numId w:val="1"/>
        </w:numPr>
        <w:rPr>
          <w:rStyle w:val="Hyperlink"/>
          <w:bCs/>
          <w:color w:val="auto"/>
          <w:u w:val="none"/>
        </w:rPr>
      </w:pPr>
      <w:hyperlink r:id="rId14" w:history="1">
        <w:r w:rsidR="000B5F63">
          <w:rPr>
            <w:rStyle w:val="Hyperlink"/>
            <w:bCs/>
          </w:rPr>
          <w:t>‘</w:t>
        </w:r>
        <w:r w:rsidR="00002180" w:rsidRPr="00002180">
          <w:rPr>
            <w:rStyle w:val="Hyperlink"/>
            <w:bCs/>
          </w:rPr>
          <w:t>Latest Data Raise Serious Concerns About the Safety and Effectiveness</w:t>
        </w:r>
        <w:r w:rsidR="000B5F63">
          <w:rPr>
            <w:rStyle w:val="Hyperlink"/>
            <w:bCs/>
          </w:rPr>
          <w:t>’</w:t>
        </w:r>
        <w:r w:rsidR="00002180" w:rsidRPr="00002180">
          <w:rPr>
            <w:rStyle w:val="Hyperlink"/>
            <w:bCs/>
          </w:rPr>
          <w:t xml:space="preserve"> of COVID Jabs: Journal </w:t>
        </w:r>
        <w:r w:rsidR="000B5F63">
          <w:rPr>
            <w:rStyle w:val="Hyperlink"/>
            <w:bCs/>
          </w:rPr>
          <w:t>‘</w:t>
        </w:r>
        <w:r w:rsidR="00002180" w:rsidRPr="00002180">
          <w:rPr>
            <w:rStyle w:val="Hyperlink"/>
            <w:bCs/>
          </w:rPr>
          <w:t>Frontiers in Immunology</w:t>
        </w:r>
        <w:r w:rsidR="000B5F63">
          <w:rPr>
            <w:rStyle w:val="Hyperlink"/>
            <w:bCs/>
          </w:rPr>
          <w:t>’</w:t>
        </w:r>
      </w:hyperlink>
    </w:p>
    <w:p w:rsidR="00146779" w:rsidRPr="00146779" w:rsidRDefault="00146779" w:rsidP="00146779">
      <w:pPr>
        <w:pStyle w:val="ListParagraph"/>
        <w:numPr>
          <w:ilvl w:val="3"/>
          <w:numId w:val="1"/>
        </w:numPr>
        <w:rPr>
          <w:bCs/>
        </w:rPr>
      </w:pPr>
      <w:r w:rsidRPr="00146779">
        <w:rPr>
          <w:bCs/>
        </w:rPr>
        <w:t>Igyártó BZ, Qin Z. The mRNA-LNP vaccines - the good, the bad and the ugly?. </w:t>
      </w:r>
      <w:r w:rsidRPr="00146779">
        <w:rPr>
          <w:bCs/>
          <w:i/>
          <w:iCs/>
        </w:rPr>
        <w:t>Front Immunol</w:t>
      </w:r>
      <w:r w:rsidRPr="00146779">
        <w:rPr>
          <w:bCs/>
        </w:rPr>
        <w:t>. 2024;15:1336906. Published 2024 Feb 8. doi:10.3389/fimmu.2024.1336906</w:t>
      </w:r>
    </w:p>
    <w:p w:rsidR="008B730F" w:rsidRPr="00146779" w:rsidRDefault="002A4398" w:rsidP="0050479B">
      <w:pPr>
        <w:pStyle w:val="ListParagraph"/>
        <w:numPr>
          <w:ilvl w:val="2"/>
          <w:numId w:val="1"/>
        </w:numPr>
        <w:rPr>
          <w:rStyle w:val="Hyperlink"/>
          <w:bCs/>
          <w:color w:val="auto"/>
          <w:u w:val="none"/>
        </w:rPr>
      </w:pPr>
      <w:hyperlink r:id="rId15" w:history="1">
        <w:r w:rsidR="008B730F" w:rsidRPr="008B730F">
          <w:rPr>
            <w:rStyle w:val="Hyperlink"/>
            <w:bCs/>
          </w:rPr>
          <w:t xml:space="preserve">COVID-Vaccinated Who Receive 4 Doses </w:t>
        </w:r>
        <w:r w:rsidR="000B5F63">
          <w:rPr>
            <w:rStyle w:val="Hyperlink"/>
            <w:bCs/>
          </w:rPr>
          <w:t>‘</w:t>
        </w:r>
        <w:r w:rsidR="008B730F" w:rsidRPr="008B730F">
          <w:rPr>
            <w:rStyle w:val="Hyperlink"/>
            <w:bCs/>
          </w:rPr>
          <w:t>More Likely to Become Infected Than People Who Received Fewer Vaccinations</w:t>
        </w:r>
        <w:r w:rsidR="000B5F63">
          <w:rPr>
            <w:rStyle w:val="Hyperlink"/>
            <w:bCs/>
          </w:rPr>
          <w:t>’</w:t>
        </w:r>
        <w:r w:rsidR="008B730F" w:rsidRPr="008B730F">
          <w:rPr>
            <w:rStyle w:val="Hyperlink"/>
            <w:bCs/>
          </w:rPr>
          <w:t>: European Journal of Clinical Investigation</w:t>
        </w:r>
      </w:hyperlink>
    </w:p>
    <w:p w:rsidR="00146779" w:rsidRPr="00146779" w:rsidRDefault="00146779" w:rsidP="00146779">
      <w:pPr>
        <w:pStyle w:val="ListParagraph"/>
        <w:numPr>
          <w:ilvl w:val="3"/>
          <w:numId w:val="1"/>
        </w:numPr>
        <w:rPr>
          <w:bCs/>
        </w:rPr>
      </w:pPr>
      <w:r w:rsidRPr="00146779">
        <w:rPr>
          <w:bCs/>
        </w:rPr>
        <w:t>Chalupka A, Richter L, Chakeri A, et al. Effectiveness of a fourth SARS-CoV-2 vaccine dose in previously infected individuals from Austria. </w:t>
      </w:r>
      <w:r w:rsidRPr="00146779">
        <w:rPr>
          <w:bCs/>
          <w:i/>
          <w:iCs/>
        </w:rPr>
        <w:t>Eur J Clin Invest</w:t>
      </w:r>
      <w:r w:rsidRPr="00146779">
        <w:rPr>
          <w:bCs/>
        </w:rPr>
        <w:t>. 2024;54(3):e14136. doi:10.1111/eci.14136</w:t>
      </w:r>
    </w:p>
    <w:p w:rsidR="00037C2C" w:rsidRPr="00E72F82" w:rsidRDefault="002A4398" w:rsidP="0050479B">
      <w:pPr>
        <w:pStyle w:val="ListParagraph"/>
        <w:numPr>
          <w:ilvl w:val="2"/>
          <w:numId w:val="1"/>
        </w:numPr>
        <w:rPr>
          <w:rStyle w:val="Hyperlink"/>
          <w:bCs/>
          <w:color w:val="auto"/>
          <w:u w:val="none"/>
        </w:rPr>
      </w:pPr>
      <w:hyperlink r:id="rId16" w:history="1">
        <w:r w:rsidR="00037C2C" w:rsidRPr="00037C2C">
          <w:rPr>
            <w:rStyle w:val="Hyperlink"/>
            <w:bCs/>
          </w:rPr>
          <w:t xml:space="preserve">Current COVID Vaccines </w:t>
        </w:r>
        <w:r w:rsidR="000B5F63">
          <w:rPr>
            <w:rStyle w:val="Hyperlink"/>
            <w:bCs/>
          </w:rPr>
          <w:t>‘</w:t>
        </w:r>
        <w:r w:rsidR="00037C2C" w:rsidRPr="00037C2C">
          <w:rPr>
            <w:rStyle w:val="Hyperlink"/>
            <w:bCs/>
          </w:rPr>
          <w:t>Cannot Induce Immunity in the Mucosal Tissues of the Airways, Which Is the Site of SARS-CoV-2 Entry</w:t>
        </w:r>
        <w:r w:rsidR="000B5F63">
          <w:rPr>
            <w:rStyle w:val="Hyperlink"/>
            <w:bCs/>
          </w:rPr>
          <w:t>’</w:t>
        </w:r>
        <w:r w:rsidR="00037C2C" w:rsidRPr="00037C2C">
          <w:rPr>
            <w:rStyle w:val="Hyperlink"/>
            <w:bCs/>
          </w:rPr>
          <w:t xml:space="preserve">: Journal </w:t>
        </w:r>
        <w:r w:rsidR="000B5F63">
          <w:rPr>
            <w:rStyle w:val="Hyperlink"/>
            <w:bCs/>
          </w:rPr>
          <w:t>‘</w:t>
        </w:r>
        <w:r w:rsidR="00037C2C" w:rsidRPr="00037C2C">
          <w:rPr>
            <w:rStyle w:val="Hyperlink"/>
            <w:bCs/>
          </w:rPr>
          <w:t>Nature</w:t>
        </w:r>
        <w:r w:rsidR="000B5F63">
          <w:rPr>
            <w:rStyle w:val="Hyperlink"/>
            <w:bCs/>
          </w:rPr>
          <w:t>’</w:t>
        </w:r>
      </w:hyperlink>
    </w:p>
    <w:p w:rsidR="00E72F82" w:rsidRPr="00E72F82" w:rsidRDefault="00E72F82" w:rsidP="00E72F82">
      <w:pPr>
        <w:pStyle w:val="ListParagraph"/>
        <w:numPr>
          <w:ilvl w:val="3"/>
          <w:numId w:val="1"/>
        </w:numPr>
        <w:rPr>
          <w:bCs/>
        </w:rPr>
      </w:pPr>
      <w:r w:rsidRPr="00E72F82">
        <w:rPr>
          <w:bCs/>
        </w:rPr>
        <w:t>Xing Z, Jeyanathan M. A next-generation inhalable dry powder COVID vaccine. </w:t>
      </w:r>
      <w:r w:rsidRPr="00E72F82">
        <w:rPr>
          <w:bCs/>
          <w:i/>
          <w:iCs/>
        </w:rPr>
        <w:t>Nature</w:t>
      </w:r>
      <w:r w:rsidRPr="00E72F82">
        <w:rPr>
          <w:bCs/>
        </w:rPr>
        <w:t>. 2023;624(7992):532-534. doi:10.1038/d41586-023-03557-7</w:t>
      </w:r>
    </w:p>
    <w:p w:rsidR="00205038" w:rsidRPr="00FE5151" w:rsidRDefault="002A4398" w:rsidP="0050479B">
      <w:pPr>
        <w:pStyle w:val="ListParagraph"/>
        <w:numPr>
          <w:ilvl w:val="2"/>
          <w:numId w:val="1"/>
        </w:numPr>
        <w:rPr>
          <w:rStyle w:val="Hyperlink"/>
          <w:bCs/>
          <w:color w:val="auto"/>
          <w:u w:val="none"/>
        </w:rPr>
      </w:pPr>
      <w:hyperlink r:id="rId17" w:history="1">
        <w:r w:rsidR="00205038" w:rsidRPr="00ED7AD7">
          <w:rPr>
            <w:rStyle w:val="Hyperlink"/>
            <w:bCs/>
          </w:rPr>
          <w:t xml:space="preserve">4th Vaccine Booster Less than 2% Effective Against COVID After Just 4 Months, While </w:t>
        </w:r>
        <w:r w:rsidR="000B5F63">
          <w:rPr>
            <w:rStyle w:val="Hyperlink"/>
            <w:bCs/>
          </w:rPr>
          <w:t>‘</w:t>
        </w:r>
        <w:r w:rsidR="00205038" w:rsidRPr="00ED7AD7">
          <w:rPr>
            <w:rStyle w:val="Hyperlink"/>
            <w:bCs/>
          </w:rPr>
          <w:t>Recent Previous Infection Provided More Sustained Protection</w:t>
        </w:r>
        <w:r w:rsidR="000B5F63">
          <w:rPr>
            <w:rStyle w:val="Hyperlink"/>
            <w:bCs/>
          </w:rPr>
          <w:t>’</w:t>
        </w:r>
        <w:r w:rsidR="00205038" w:rsidRPr="00ED7AD7">
          <w:rPr>
            <w:rStyle w:val="Hyperlink"/>
            <w:bCs/>
          </w:rPr>
          <w:t xml:space="preserve">: 9,560-Patient Study in </w:t>
        </w:r>
        <w:r w:rsidR="000B5F63">
          <w:rPr>
            <w:rStyle w:val="Hyperlink"/>
            <w:bCs/>
          </w:rPr>
          <w:t>‘</w:t>
        </w:r>
        <w:r w:rsidR="00205038" w:rsidRPr="00ED7AD7">
          <w:rPr>
            <w:rStyle w:val="Hyperlink"/>
            <w:bCs/>
          </w:rPr>
          <w:t>The Lancet</w:t>
        </w:r>
        <w:r w:rsidR="000B5F63">
          <w:rPr>
            <w:rStyle w:val="Hyperlink"/>
            <w:bCs/>
          </w:rPr>
          <w:t>’</w:t>
        </w:r>
      </w:hyperlink>
    </w:p>
    <w:p w:rsidR="00FE5151" w:rsidRPr="00FE5151" w:rsidRDefault="00FE5151" w:rsidP="00FE5151">
      <w:pPr>
        <w:pStyle w:val="ListParagraph"/>
        <w:numPr>
          <w:ilvl w:val="3"/>
          <w:numId w:val="1"/>
        </w:numPr>
        <w:rPr>
          <w:rStyle w:val="Hyperlink"/>
          <w:bCs/>
          <w:color w:val="auto"/>
          <w:u w:val="none"/>
        </w:rPr>
      </w:pPr>
      <w:r w:rsidRPr="00FE5151">
        <w:rPr>
          <w:bCs/>
        </w:rPr>
        <w:t>Kirwan PD, Hall VJ, Foulkes S, et al. Effect of second booster vaccinations and prior infection against SARS-CoV-2 in the UK SIREN healthcare worker cohort. </w:t>
      </w:r>
      <w:r w:rsidRPr="00FE5151">
        <w:rPr>
          <w:bCs/>
          <w:i/>
          <w:iCs/>
        </w:rPr>
        <w:t>Lancet Reg Health Eur</w:t>
      </w:r>
      <w:r w:rsidRPr="00FE5151">
        <w:rPr>
          <w:bCs/>
        </w:rPr>
        <w:t>. 2023;36:100809. Published 2023 Dec 14. doi:10.1016/j.lanepe.2023.100809</w:t>
      </w:r>
    </w:p>
    <w:p w:rsidR="00494329" w:rsidRPr="00A84B92" w:rsidRDefault="002A4398" w:rsidP="0050479B">
      <w:pPr>
        <w:pStyle w:val="ListParagraph"/>
        <w:numPr>
          <w:ilvl w:val="2"/>
          <w:numId w:val="1"/>
        </w:numPr>
        <w:rPr>
          <w:rStyle w:val="Hyperlink"/>
          <w:bCs/>
          <w:color w:val="auto"/>
          <w:u w:val="none"/>
        </w:rPr>
      </w:pPr>
      <w:hyperlink r:id="rId18" w:history="1">
        <w:r w:rsidR="000B5F63">
          <w:rPr>
            <w:rStyle w:val="Hyperlink"/>
            <w:bCs/>
          </w:rPr>
          <w:t>‘</w:t>
        </w:r>
        <w:bookmarkStart w:id="11" w:name="OLE_LINK17"/>
        <w:bookmarkStart w:id="12" w:name="OLE_LINK18"/>
        <w:r w:rsidR="00494329" w:rsidRPr="00494329">
          <w:rPr>
            <w:rStyle w:val="Hyperlink"/>
            <w:bCs/>
          </w:rPr>
          <w:t>COVID-19 vaccines do not generate sufficient mucosal-type IgA responses despite strong systemic IgG responses to SARS-CoV-2</w:t>
        </w:r>
        <w:r w:rsidR="000B5F63">
          <w:rPr>
            <w:rStyle w:val="Hyperlink"/>
            <w:bCs/>
          </w:rPr>
          <w:t>’</w:t>
        </w:r>
        <w:bookmarkEnd w:id="11"/>
        <w:bookmarkEnd w:id="12"/>
        <w:r w:rsidR="00494329" w:rsidRPr="00494329">
          <w:rPr>
            <w:rStyle w:val="Hyperlink"/>
            <w:bCs/>
          </w:rPr>
          <w:t xml:space="preserve">: Journal </w:t>
        </w:r>
        <w:r w:rsidR="000B5F63">
          <w:rPr>
            <w:rStyle w:val="Hyperlink"/>
            <w:bCs/>
          </w:rPr>
          <w:t>‘</w:t>
        </w:r>
        <w:r w:rsidR="00494329" w:rsidRPr="00494329">
          <w:rPr>
            <w:rStyle w:val="Hyperlink"/>
            <w:bCs/>
          </w:rPr>
          <w:t>Heliyon</w:t>
        </w:r>
        <w:r w:rsidR="000B5F63">
          <w:rPr>
            <w:rStyle w:val="Hyperlink"/>
            <w:bCs/>
          </w:rPr>
          <w:t>’</w:t>
        </w:r>
      </w:hyperlink>
    </w:p>
    <w:p w:rsidR="00A84B92" w:rsidRPr="007245BC" w:rsidRDefault="007245BC" w:rsidP="007245BC">
      <w:pPr>
        <w:pStyle w:val="ListParagraph"/>
        <w:numPr>
          <w:ilvl w:val="3"/>
          <w:numId w:val="1"/>
        </w:numPr>
        <w:rPr>
          <w:bCs/>
        </w:rPr>
      </w:pPr>
      <w:r w:rsidRPr="007245BC">
        <w:rPr>
          <w:bCs/>
        </w:rPr>
        <w:lastRenderedPageBreak/>
        <w:t>Yoshimura M, Sakamoto A, Ozuru R, et al. Insufficient anti-spike RBD IgA responses after triple vaccination with intramuscular mRNA BNT162b2 vaccine against SARS-CoV-2. </w:t>
      </w:r>
      <w:r w:rsidRPr="007245BC">
        <w:rPr>
          <w:bCs/>
          <w:i/>
          <w:iCs/>
        </w:rPr>
        <w:t>Heliyon</w:t>
      </w:r>
      <w:r w:rsidRPr="007245BC">
        <w:rPr>
          <w:bCs/>
        </w:rPr>
        <w:t>. 2023;10(1):e23595. Published 2023 Dec 13. doi:10.1016/j.heliyon.2023.e23595</w:t>
      </w:r>
    </w:p>
    <w:p w:rsidR="000064D1" w:rsidRPr="00134028" w:rsidRDefault="002A4398" w:rsidP="000064D1">
      <w:pPr>
        <w:pStyle w:val="ListParagraph"/>
        <w:numPr>
          <w:ilvl w:val="2"/>
          <w:numId w:val="1"/>
        </w:numPr>
        <w:rPr>
          <w:rStyle w:val="Hyperlink"/>
          <w:color w:val="auto"/>
          <w:u w:val="none"/>
        </w:rPr>
      </w:pPr>
      <w:hyperlink r:id="rId19" w:history="1">
        <w:r w:rsidR="000064D1" w:rsidRPr="003D60DA">
          <w:rPr>
            <w:rStyle w:val="Hyperlink"/>
          </w:rPr>
          <w:t xml:space="preserve">Recurrent Skin Rash, Epigastralgia, and Arthralgia After SARS-CoV-2 mRNA Immunization and Breakthrough Infection: Journal </w:t>
        </w:r>
        <w:r w:rsidR="000B5F63">
          <w:rPr>
            <w:rStyle w:val="Hyperlink"/>
          </w:rPr>
          <w:t>‘</w:t>
        </w:r>
        <w:r w:rsidR="000064D1" w:rsidRPr="003D60DA">
          <w:rPr>
            <w:rStyle w:val="Hyperlink"/>
          </w:rPr>
          <w:t>Gastroenterology</w:t>
        </w:r>
        <w:r w:rsidR="000B5F63">
          <w:rPr>
            <w:rStyle w:val="Hyperlink"/>
          </w:rPr>
          <w:t>’</w:t>
        </w:r>
      </w:hyperlink>
    </w:p>
    <w:p w:rsidR="00134028" w:rsidRPr="003B52AC" w:rsidRDefault="003B52AC" w:rsidP="003B52AC">
      <w:pPr>
        <w:pStyle w:val="ListParagraph"/>
        <w:numPr>
          <w:ilvl w:val="3"/>
          <w:numId w:val="1"/>
        </w:numPr>
        <w:rPr>
          <w:rStyle w:val="Hyperlink"/>
          <w:color w:val="auto"/>
          <w:u w:val="none"/>
        </w:rPr>
      </w:pPr>
      <w:r w:rsidRPr="003B52AC">
        <w:t>Katsube K, Nagai T, Watanabe T. Recurrent Skin Rash, Epigastralgia, and Arthralgia After SARS-CoV-2 mRNA Immunization and Breakthrough Infection. </w:t>
      </w:r>
      <w:r w:rsidRPr="003B52AC">
        <w:rPr>
          <w:i/>
          <w:iCs/>
        </w:rPr>
        <w:t>Gastroenterology</w:t>
      </w:r>
      <w:r w:rsidRPr="003B52AC">
        <w:t>. 2024;167(2):e5-e8. doi:10.1053/j.gastro.2023.12.024</w:t>
      </w:r>
    </w:p>
    <w:p w:rsidR="007753F4" w:rsidRPr="00E25D07" w:rsidRDefault="002A4398" w:rsidP="000064D1">
      <w:pPr>
        <w:pStyle w:val="ListParagraph"/>
        <w:numPr>
          <w:ilvl w:val="2"/>
          <w:numId w:val="1"/>
        </w:numPr>
        <w:rPr>
          <w:rStyle w:val="Hyperlink"/>
          <w:color w:val="auto"/>
          <w:u w:val="none"/>
        </w:rPr>
      </w:pPr>
      <w:hyperlink r:id="rId20" w:history="1">
        <w:r w:rsidR="007753F4" w:rsidRPr="007753F4">
          <w:rPr>
            <w:rStyle w:val="Hyperlink"/>
          </w:rPr>
          <w:t xml:space="preserve">COVID-19 mRNA Vaccine Provides Low Protection Against Delta, Omicron Variants BA.1-5, Regardless of Doses or Prior Infection: Journal </w:t>
        </w:r>
        <w:r w:rsidR="000B5F63">
          <w:rPr>
            <w:rStyle w:val="Hyperlink"/>
          </w:rPr>
          <w:t>‘</w:t>
        </w:r>
        <w:r w:rsidR="007753F4" w:rsidRPr="007753F4">
          <w:rPr>
            <w:rStyle w:val="Hyperlink"/>
          </w:rPr>
          <w:t>BMC Medicine</w:t>
        </w:r>
        <w:r w:rsidR="000B5F63">
          <w:rPr>
            <w:rStyle w:val="Hyperlink"/>
          </w:rPr>
          <w:t>’</w:t>
        </w:r>
      </w:hyperlink>
    </w:p>
    <w:p w:rsidR="00E25D07" w:rsidRDefault="00E25D07" w:rsidP="00E25D07">
      <w:pPr>
        <w:pStyle w:val="ListParagraph"/>
        <w:numPr>
          <w:ilvl w:val="3"/>
          <w:numId w:val="1"/>
        </w:numPr>
      </w:pPr>
      <w:r w:rsidRPr="00E25D07">
        <w:t>Althaus T, Overton CE, Devaux I, et al. How effective is the BNT162b2 mRNA vaccine against SARS-CoV-2 transmission and infection? A national programme analysis in Monaco, July 2021 to September 2022. </w:t>
      </w:r>
      <w:r w:rsidRPr="00E25D07">
        <w:rPr>
          <w:i/>
          <w:iCs/>
        </w:rPr>
        <w:t>BMC Med</w:t>
      </w:r>
      <w:r w:rsidRPr="00E25D07">
        <w:t>. 2024;22(1):227. Published 2024 Jun 5. doi:10.1186/s12916-024-03444-6</w:t>
      </w:r>
    </w:p>
    <w:p w:rsidR="000D11C7" w:rsidRPr="000B0F26" w:rsidRDefault="002A4398" w:rsidP="000D11C7">
      <w:pPr>
        <w:pStyle w:val="ListParagraph"/>
        <w:numPr>
          <w:ilvl w:val="2"/>
          <w:numId w:val="1"/>
        </w:numPr>
        <w:rPr>
          <w:rStyle w:val="Hyperlink"/>
          <w:color w:val="auto"/>
          <w:u w:val="none"/>
        </w:rPr>
      </w:pPr>
      <w:hyperlink r:id="rId21" w:history="1">
        <w:r w:rsidR="000B5F63">
          <w:rPr>
            <w:rStyle w:val="Hyperlink"/>
          </w:rPr>
          <w:t>‘</w:t>
        </w:r>
        <w:r w:rsidR="000D11C7" w:rsidRPr="00E70C7C">
          <w:rPr>
            <w:rStyle w:val="Hyperlink"/>
          </w:rPr>
          <w:t xml:space="preserve">COVID-19 </w:t>
        </w:r>
        <w:r w:rsidR="00C3164F" w:rsidRPr="00E70C7C">
          <w:rPr>
            <w:rStyle w:val="Hyperlink"/>
          </w:rPr>
          <w:t>V</w:t>
        </w:r>
        <w:r w:rsidR="000D11C7" w:rsidRPr="00E70C7C">
          <w:rPr>
            <w:rStyle w:val="Hyperlink"/>
          </w:rPr>
          <w:t xml:space="preserve">accines </w:t>
        </w:r>
        <w:r w:rsidR="00C3164F" w:rsidRPr="00E70C7C">
          <w:rPr>
            <w:rStyle w:val="Hyperlink"/>
          </w:rPr>
          <w:t>A</w:t>
        </w:r>
        <w:r w:rsidR="000D11C7" w:rsidRPr="00E70C7C">
          <w:rPr>
            <w:rStyle w:val="Hyperlink"/>
          </w:rPr>
          <w:t xml:space="preserve">re </w:t>
        </w:r>
        <w:r w:rsidR="00C3164F" w:rsidRPr="00E70C7C">
          <w:rPr>
            <w:rStyle w:val="Hyperlink"/>
          </w:rPr>
          <w:t>N</w:t>
        </w:r>
        <w:r w:rsidR="000D11C7" w:rsidRPr="00E70C7C">
          <w:rPr>
            <w:rStyle w:val="Hyperlink"/>
          </w:rPr>
          <w:t xml:space="preserve">ot as </w:t>
        </w:r>
        <w:r w:rsidR="00C3164F" w:rsidRPr="00E70C7C">
          <w:rPr>
            <w:rStyle w:val="Hyperlink"/>
          </w:rPr>
          <w:t>E</w:t>
        </w:r>
        <w:r w:rsidR="000D11C7" w:rsidRPr="00E70C7C">
          <w:rPr>
            <w:rStyle w:val="Hyperlink"/>
          </w:rPr>
          <w:t xml:space="preserve">ffective or </w:t>
        </w:r>
        <w:r w:rsidR="00C3164F" w:rsidRPr="00E70C7C">
          <w:rPr>
            <w:rStyle w:val="Hyperlink"/>
          </w:rPr>
          <w:t>S</w:t>
        </w:r>
        <w:r w:rsidR="000D11C7" w:rsidRPr="00E70C7C">
          <w:rPr>
            <w:rStyle w:val="Hyperlink"/>
          </w:rPr>
          <w:t xml:space="preserve">afe as </w:t>
        </w:r>
        <w:r w:rsidR="00C3164F" w:rsidRPr="00E70C7C">
          <w:rPr>
            <w:rStyle w:val="Hyperlink"/>
          </w:rPr>
          <w:t>A</w:t>
        </w:r>
        <w:r w:rsidR="000D11C7" w:rsidRPr="00E70C7C">
          <w:rPr>
            <w:rStyle w:val="Hyperlink"/>
          </w:rPr>
          <w:t>dvertised</w:t>
        </w:r>
        <w:r w:rsidR="000B5F63">
          <w:rPr>
            <w:rStyle w:val="Hyperlink"/>
          </w:rPr>
          <w:t>’</w:t>
        </w:r>
        <w:r w:rsidR="000D11C7" w:rsidRPr="00E70C7C">
          <w:rPr>
            <w:rStyle w:val="Hyperlink"/>
          </w:rPr>
          <w:t xml:space="preserve">: Journal </w:t>
        </w:r>
        <w:r w:rsidR="000B5F63">
          <w:rPr>
            <w:rStyle w:val="Hyperlink"/>
          </w:rPr>
          <w:t>‘</w:t>
        </w:r>
        <w:r w:rsidR="00C3164F" w:rsidRPr="00E70C7C">
          <w:rPr>
            <w:rStyle w:val="Hyperlink"/>
          </w:rPr>
          <w:t>Public Health in Practice</w:t>
        </w:r>
        <w:r w:rsidR="000B5F63">
          <w:rPr>
            <w:rStyle w:val="Hyperlink"/>
          </w:rPr>
          <w:t>’</w:t>
        </w:r>
      </w:hyperlink>
    </w:p>
    <w:p w:rsidR="000B0F26" w:rsidRPr="000B0F26" w:rsidRDefault="000B0F26" w:rsidP="000B0F26">
      <w:pPr>
        <w:pStyle w:val="ListParagraph"/>
        <w:numPr>
          <w:ilvl w:val="3"/>
          <w:numId w:val="1"/>
        </w:numPr>
        <w:rPr>
          <w:rStyle w:val="Hyperlink"/>
          <w:color w:val="auto"/>
          <w:u w:val="none"/>
        </w:rPr>
      </w:pPr>
      <w:r w:rsidRPr="000B0F26">
        <w:t>Lataster R. Anti-science case study: COVID-19 vaccines' effectiveness and safety exaggerated. </w:t>
      </w:r>
      <w:r w:rsidRPr="000B0F26">
        <w:rPr>
          <w:i/>
          <w:iCs/>
        </w:rPr>
        <w:t>Public Health Pract (Oxf)</w:t>
      </w:r>
      <w:r w:rsidRPr="000B0F26">
        <w:t>. 2024;7:100517. Published 2024 May 23. doi:10.1016/j.puhip.2024.100517</w:t>
      </w:r>
    </w:p>
    <w:p w:rsidR="00AC0852" w:rsidRDefault="00AC0852" w:rsidP="00AC0852">
      <w:pPr>
        <w:pStyle w:val="ListParagraph"/>
        <w:numPr>
          <w:ilvl w:val="2"/>
          <w:numId w:val="1"/>
        </w:numPr>
      </w:pPr>
      <w:r>
        <w:t xml:space="preserve">CDC Study Confirms mRNA Jab-Injected </w:t>
      </w:r>
      <w:r w:rsidRPr="00653DD5">
        <w:t xml:space="preserve">Children </w:t>
      </w:r>
      <w:r>
        <w:t>W</w:t>
      </w:r>
      <w:r w:rsidRPr="00653DD5">
        <w:t xml:space="preserve">ithout </w:t>
      </w:r>
      <w:r>
        <w:t>P</w:t>
      </w:r>
      <w:r w:rsidRPr="00653DD5">
        <w:t xml:space="preserve">rior SARS-CoV-2 </w:t>
      </w:r>
      <w:r>
        <w:t>I</w:t>
      </w:r>
      <w:r w:rsidRPr="00653DD5">
        <w:t>nfection</w:t>
      </w:r>
      <w:r>
        <w:t xml:space="preserve"> </w:t>
      </w:r>
      <w:r w:rsidRPr="00653DD5">
        <w:rPr>
          <w:bCs/>
        </w:rPr>
        <w:t xml:space="preserve">159% </w:t>
      </w:r>
      <w:r>
        <w:rPr>
          <w:bCs/>
        </w:rPr>
        <w:t>M</w:t>
      </w:r>
      <w:r w:rsidRPr="00653DD5">
        <w:rPr>
          <w:bCs/>
        </w:rPr>
        <w:t xml:space="preserve">ore </w:t>
      </w:r>
      <w:r>
        <w:rPr>
          <w:bCs/>
        </w:rPr>
        <w:t>L</w:t>
      </w:r>
      <w:r w:rsidRPr="00653DD5">
        <w:rPr>
          <w:bCs/>
        </w:rPr>
        <w:t xml:space="preserve">ikely to </w:t>
      </w:r>
      <w:r>
        <w:rPr>
          <w:bCs/>
        </w:rPr>
        <w:t>Be</w:t>
      </w:r>
      <w:r w:rsidRPr="00653DD5">
        <w:rPr>
          <w:bCs/>
        </w:rPr>
        <w:t xml:space="preserve"> </w:t>
      </w:r>
      <w:r>
        <w:rPr>
          <w:bCs/>
        </w:rPr>
        <w:t>I</w:t>
      </w:r>
      <w:r w:rsidRPr="00653DD5">
        <w:rPr>
          <w:bCs/>
        </w:rPr>
        <w:t>nfected</w:t>
      </w:r>
      <w:r>
        <w:rPr>
          <w:bCs/>
        </w:rPr>
        <w:t xml:space="preserve">, </w:t>
      </w:r>
      <w:r w:rsidRPr="00653DD5">
        <w:rPr>
          <w:bCs/>
        </w:rPr>
        <w:t xml:space="preserve">257% </w:t>
      </w:r>
      <w:r>
        <w:rPr>
          <w:bCs/>
        </w:rPr>
        <w:t>M</w:t>
      </w:r>
      <w:r w:rsidRPr="00653DD5">
        <w:rPr>
          <w:bCs/>
        </w:rPr>
        <w:t xml:space="preserve">ore </w:t>
      </w:r>
      <w:r>
        <w:rPr>
          <w:bCs/>
        </w:rPr>
        <w:t>L</w:t>
      </w:r>
      <w:r w:rsidRPr="00653DD5">
        <w:rPr>
          <w:bCs/>
        </w:rPr>
        <w:t xml:space="preserve">ikely to </w:t>
      </w:r>
      <w:r>
        <w:rPr>
          <w:bCs/>
        </w:rPr>
        <w:t>D</w:t>
      </w:r>
      <w:r w:rsidRPr="00653DD5">
        <w:rPr>
          <w:bCs/>
        </w:rPr>
        <w:t xml:space="preserve">evelop </w:t>
      </w:r>
      <w:r>
        <w:rPr>
          <w:bCs/>
        </w:rPr>
        <w:t>S</w:t>
      </w:r>
      <w:r w:rsidRPr="00653DD5">
        <w:rPr>
          <w:bCs/>
        </w:rPr>
        <w:t>ymptomatic COVID-19</w:t>
      </w:r>
      <w:r w:rsidRPr="00653DD5">
        <w:t> </w:t>
      </w:r>
      <w:r>
        <w:t>C</w:t>
      </w:r>
      <w:r w:rsidRPr="00653DD5">
        <w:t xml:space="preserve">ompared to </w:t>
      </w:r>
      <w:r>
        <w:t>U</w:t>
      </w:r>
      <w:r w:rsidRPr="00653DD5">
        <w:t xml:space="preserve">nvaccinated </w:t>
      </w:r>
      <w:r>
        <w:t>C</w:t>
      </w:r>
      <w:r w:rsidRPr="00653DD5">
        <w:t xml:space="preserve">hildren </w:t>
      </w:r>
      <w:r>
        <w:t>W</w:t>
      </w:r>
      <w:r w:rsidRPr="00653DD5">
        <w:t xml:space="preserve">ithout </w:t>
      </w:r>
      <w:r>
        <w:t>P</w:t>
      </w:r>
      <w:r w:rsidRPr="00653DD5">
        <w:t xml:space="preserve">rior </w:t>
      </w:r>
      <w:r>
        <w:t>I</w:t>
      </w:r>
      <w:r w:rsidRPr="00653DD5">
        <w:t>nfection</w:t>
      </w:r>
      <w:r>
        <w:t xml:space="preserve">: </w:t>
      </w:r>
      <w:hyperlink r:id="rId22" w:history="1">
        <w:r w:rsidRPr="005F537D">
          <w:rPr>
            <w:rStyle w:val="Hyperlink"/>
          </w:rPr>
          <w:t>Oxford Academic’s Journal ‘Pediatric Infectious Diseases Society’</w:t>
        </w:r>
      </w:hyperlink>
    </w:p>
    <w:p w:rsidR="004664B0" w:rsidRPr="004664B0" w:rsidRDefault="004664B0" w:rsidP="004664B0">
      <w:pPr>
        <w:pStyle w:val="ListParagraph"/>
        <w:numPr>
          <w:ilvl w:val="3"/>
          <w:numId w:val="1"/>
        </w:numPr>
        <w:rPr>
          <w:rStyle w:val="Hyperlink"/>
          <w:color w:val="auto"/>
          <w:u w:val="none"/>
        </w:rPr>
      </w:pPr>
      <w:r w:rsidRPr="004664B0">
        <w:t>Feldstein LR, Ruffin J, Wiegand R, et al. Protection From COVID-19 Vaccination and Prior SARS-CoV-2 Infection Among Children Aged 6 Months-4 Years, United States, September 2022-April 2023. </w:t>
      </w:r>
      <w:r w:rsidRPr="004664B0">
        <w:rPr>
          <w:i/>
          <w:iCs/>
        </w:rPr>
        <w:t>J Pediatric Infect Dis Soc</w:t>
      </w:r>
      <w:r w:rsidRPr="004664B0">
        <w:t>. 2025;14(1):piae121. doi:10.1093/jpids/piae121</w:t>
      </w:r>
    </w:p>
    <w:p w:rsidR="00F4760E" w:rsidRDefault="00F4760E" w:rsidP="00F4760E">
      <w:pPr>
        <w:pStyle w:val="ListParagraph"/>
        <w:numPr>
          <w:ilvl w:val="1"/>
          <w:numId w:val="1"/>
        </w:numPr>
      </w:pPr>
      <w:r>
        <w:t>Transmission</w:t>
      </w:r>
    </w:p>
    <w:p w:rsidR="00E34F10" w:rsidRPr="008C1019" w:rsidRDefault="002A4398" w:rsidP="00E145A6">
      <w:pPr>
        <w:pStyle w:val="ListParagraph"/>
        <w:numPr>
          <w:ilvl w:val="2"/>
          <w:numId w:val="1"/>
        </w:numPr>
        <w:rPr>
          <w:rStyle w:val="Hyperlink"/>
          <w:color w:val="auto"/>
          <w:u w:val="none"/>
        </w:rPr>
      </w:pPr>
      <w:hyperlink r:id="rId23" w:anchor="!/" w:history="1">
        <w:r w:rsidR="00E34F10" w:rsidRPr="00E145A6">
          <w:rPr>
            <w:rStyle w:val="Hyperlink"/>
          </w:rPr>
          <w:t>Breakthrough Infections in Healthcare Workers</w:t>
        </w:r>
        <w:r w:rsidR="00E145A6" w:rsidRPr="00E145A6">
          <w:rPr>
            <w:rStyle w:val="Hyperlink"/>
          </w:rPr>
          <w:t>—</w:t>
        </w:r>
        <w:r w:rsidR="00E34F10" w:rsidRPr="00E145A6">
          <w:rPr>
            <w:rStyle w:val="Hyperlink"/>
          </w:rPr>
          <w:t>1 in 110 After First Dose, 1 in 12 After Second, and 1 in 8 After Booster</w:t>
        </w:r>
        <w:r w:rsidR="00E145A6" w:rsidRPr="00E145A6">
          <w:rPr>
            <w:rStyle w:val="Hyperlink"/>
          </w:rPr>
          <w:t xml:space="preserve">: Journal </w:t>
        </w:r>
        <w:r w:rsidR="000B5F63">
          <w:rPr>
            <w:rStyle w:val="Hyperlink"/>
          </w:rPr>
          <w:t>‘</w:t>
        </w:r>
        <w:r w:rsidR="00E145A6" w:rsidRPr="00E145A6">
          <w:rPr>
            <w:rStyle w:val="Hyperlink"/>
          </w:rPr>
          <w:t>Cureus</w:t>
        </w:r>
        <w:r w:rsidR="000B5F63">
          <w:rPr>
            <w:rStyle w:val="Hyperlink"/>
          </w:rPr>
          <w:t>’</w:t>
        </w:r>
      </w:hyperlink>
    </w:p>
    <w:p w:rsidR="008C1019" w:rsidRPr="00E145A6" w:rsidRDefault="008C1019" w:rsidP="008C1019">
      <w:pPr>
        <w:pStyle w:val="ListParagraph"/>
        <w:numPr>
          <w:ilvl w:val="3"/>
          <w:numId w:val="1"/>
        </w:numPr>
      </w:pPr>
      <w:r w:rsidRPr="008C1019">
        <w:t>Chaudhary A, Bansal P, Satija M, et al. Breakthrough COVID-19 Infection Among the General Community, Frontline Workers, and Healthcare Workers During the Second and Third Wave in North India: A Longitudinal Study. </w:t>
      </w:r>
      <w:r w:rsidRPr="008C1019">
        <w:rPr>
          <w:i/>
          <w:iCs/>
        </w:rPr>
        <w:t>Cureus</w:t>
      </w:r>
      <w:r w:rsidRPr="008C1019">
        <w:t>. 2024;16(4):e58860. Published 2024 Apr 23. doi:10.7759/cureus.58860</w:t>
      </w:r>
    </w:p>
    <w:p w:rsidR="00EE685E" w:rsidRPr="000673F9" w:rsidRDefault="002A4398" w:rsidP="00EE685E">
      <w:pPr>
        <w:pStyle w:val="ListParagraph"/>
        <w:numPr>
          <w:ilvl w:val="2"/>
          <w:numId w:val="1"/>
        </w:numPr>
        <w:rPr>
          <w:rStyle w:val="Hyperlink"/>
          <w:color w:val="auto"/>
          <w:u w:val="none"/>
        </w:rPr>
      </w:pPr>
      <w:hyperlink r:id="rId24" w:history="1">
        <w:r w:rsidR="00EE685E" w:rsidRPr="00423EC6">
          <w:rPr>
            <w:rStyle w:val="Hyperlink"/>
          </w:rPr>
          <w:t xml:space="preserve">Pfizer COVID Jab Has </w:t>
        </w:r>
        <w:r w:rsidR="000B5F63">
          <w:rPr>
            <w:rStyle w:val="Hyperlink"/>
          </w:rPr>
          <w:t>‘</w:t>
        </w:r>
        <w:r w:rsidR="00EE685E" w:rsidRPr="00423EC6">
          <w:rPr>
            <w:rStyle w:val="Hyperlink"/>
          </w:rPr>
          <w:t>No Significant Effect</w:t>
        </w:r>
        <w:r w:rsidR="000B5F63">
          <w:rPr>
            <w:rStyle w:val="Hyperlink"/>
          </w:rPr>
          <w:t>’</w:t>
        </w:r>
        <w:r w:rsidR="00EE685E" w:rsidRPr="00423EC6">
          <w:rPr>
            <w:rStyle w:val="Hyperlink"/>
          </w:rPr>
          <w:t xml:space="preserve"> Against Infection or Transmission: Journal </w:t>
        </w:r>
        <w:r w:rsidR="000B5F63">
          <w:rPr>
            <w:rStyle w:val="Hyperlink"/>
          </w:rPr>
          <w:t>‘</w:t>
        </w:r>
        <w:r w:rsidR="00EE685E" w:rsidRPr="00423EC6">
          <w:rPr>
            <w:rStyle w:val="Hyperlink"/>
          </w:rPr>
          <w:t>BMC Medicine</w:t>
        </w:r>
        <w:r w:rsidR="000B5F63">
          <w:rPr>
            <w:rStyle w:val="Hyperlink"/>
          </w:rPr>
          <w:t>’</w:t>
        </w:r>
      </w:hyperlink>
    </w:p>
    <w:p w:rsidR="000673F9" w:rsidRDefault="000673F9" w:rsidP="000673F9">
      <w:pPr>
        <w:pStyle w:val="ListParagraph"/>
        <w:numPr>
          <w:ilvl w:val="3"/>
          <w:numId w:val="1"/>
        </w:numPr>
      </w:pPr>
      <w:r w:rsidRPr="000673F9">
        <w:lastRenderedPageBreak/>
        <w:t>Althaus T, Overton CE, Devaux I, et al. How effective is the BNT162b2 mRNA vaccine against SARS-CoV-2 transmission and infection? A national programme analysis in Monaco, July 2021 to September 2022. </w:t>
      </w:r>
      <w:r w:rsidRPr="000673F9">
        <w:rPr>
          <w:i/>
          <w:iCs/>
        </w:rPr>
        <w:t>BMC Med</w:t>
      </w:r>
      <w:r w:rsidRPr="000673F9">
        <w:t>. 2024;22(1):227. Published 2024 Jun 5. doi:10.1186/s12916-024-03444-6</w:t>
      </w:r>
    </w:p>
    <w:p w:rsidR="00671BEC" w:rsidRPr="00474C57" w:rsidRDefault="002A4398" w:rsidP="00EE685E">
      <w:pPr>
        <w:pStyle w:val="ListParagraph"/>
        <w:numPr>
          <w:ilvl w:val="2"/>
          <w:numId w:val="1"/>
        </w:numPr>
        <w:rPr>
          <w:rStyle w:val="Hyperlink"/>
          <w:color w:val="auto"/>
          <w:u w:val="none"/>
        </w:rPr>
      </w:pPr>
      <w:hyperlink r:id="rId25" w:history="1">
        <w:r w:rsidR="00671BEC" w:rsidRPr="00671BEC">
          <w:rPr>
            <w:rStyle w:val="Hyperlink"/>
          </w:rPr>
          <w:t xml:space="preserve">COVID Jab </w:t>
        </w:r>
        <w:r w:rsidR="000B5F63">
          <w:rPr>
            <w:rStyle w:val="Hyperlink"/>
          </w:rPr>
          <w:t>‘</w:t>
        </w:r>
        <w:r w:rsidR="00671BEC" w:rsidRPr="00671BEC">
          <w:rPr>
            <w:rStyle w:val="Hyperlink"/>
          </w:rPr>
          <w:t>Does Not Reduce the Risk to Transmit SARS-CoV-2 to Others</w:t>
        </w:r>
        <w:r w:rsidR="000B5F63">
          <w:rPr>
            <w:rStyle w:val="Hyperlink"/>
          </w:rPr>
          <w:t>’</w:t>
        </w:r>
        <w:r w:rsidR="00671BEC" w:rsidRPr="00671BEC">
          <w:rPr>
            <w:rStyle w:val="Hyperlink"/>
          </w:rPr>
          <w:t>: Springer</w:t>
        </w:r>
        <w:r w:rsidR="000B5F63">
          <w:rPr>
            <w:rStyle w:val="Hyperlink"/>
          </w:rPr>
          <w:t>’</w:t>
        </w:r>
        <w:r w:rsidR="00671BEC" w:rsidRPr="00671BEC">
          <w:rPr>
            <w:rStyle w:val="Hyperlink"/>
          </w:rPr>
          <w:t xml:space="preserve">s </w:t>
        </w:r>
        <w:r w:rsidR="000B5F63">
          <w:rPr>
            <w:rStyle w:val="Hyperlink"/>
          </w:rPr>
          <w:t>‘</w:t>
        </w:r>
        <w:r w:rsidR="00671BEC" w:rsidRPr="00671BEC">
          <w:rPr>
            <w:rStyle w:val="Hyperlink"/>
          </w:rPr>
          <w:t>Advances in Experimental Medicine and Biology</w:t>
        </w:r>
        <w:r w:rsidR="000B5F63">
          <w:rPr>
            <w:rStyle w:val="Hyperlink"/>
          </w:rPr>
          <w:t>’</w:t>
        </w:r>
      </w:hyperlink>
    </w:p>
    <w:p w:rsidR="00474C57" w:rsidRDefault="00474C57" w:rsidP="00474C57">
      <w:pPr>
        <w:pStyle w:val="ListParagraph"/>
        <w:numPr>
          <w:ilvl w:val="3"/>
          <w:numId w:val="1"/>
        </w:numPr>
      </w:pPr>
      <w:r w:rsidRPr="00474C57">
        <w:t>Kampf G. Does the COVID-19 Vaccination Reduce the Risk to Transmit SARS-CoV-2 to Others?. </w:t>
      </w:r>
      <w:r w:rsidRPr="00474C57">
        <w:rPr>
          <w:i/>
          <w:iCs/>
        </w:rPr>
        <w:t>Adv Exp Med Biol</w:t>
      </w:r>
      <w:r w:rsidRPr="00474C57">
        <w:t>. 2024;1457:247-264. doi:10.1007/978-3-031-61939-7_14</w:t>
      </w:r>
    </w:p>
    <w:p w:rsidR="00002180" w:rsidRPr="00456B5B" w:rsidRDefault="002A4398" w:rsidP="00EE685E">
      <w:pPr>
        <w:pStyle w:val="ListParagraph"/>
        <w:numPr>
          <w:ilvl w:val="2"/>
          <w:numId w:val="1"/>
        </w:numPr>
        <w:rPr>
          <w:rStyle w:val="Hyperlink"/>
          <w:color w:val="auto"/>
          <w:u w:val="none"/>
        </w:rPr>
      </w:pPr>
      <w:hyperlink r:id="rId26" w:history="1">
        <w:r w:rsidR="000B5F63">
          <w:rPr>
            <w:rStyle w:val="Hyperlink"/>
          </w:rPr>
          <w:t>‘</w:t>
        </w:r>
        <w:r w:rsidR="00002180" w:rsidRPr="00002180">
          <w:rPr>
            <w:rStyle w:val="Hyperlink"/>
          </w:rPr>
          <w:t>Latest Data Raise Serious Concerns About the Safety and Effectiveness</w:t>
        </w:r>
        <w:r w:rsidR="000B5F63">
          <w:rPr>
            <w:rStyle w:val="Hyperlink"/>
          </w:rPr>
          <w:t>’</w:t>
        </w:r>
        <w:r w:rsidR="00002180" w:rsidRPr="00002180">
          <w:rPr>
            <w:rStyle w:val="Hyperlink"/>
          </w:rPr>
          <w:t xml:space="preserve"> of COVID Jabs: Journal </w:t>
        </w:r>
        <w:r w:rsidR="000B5F63">
          <w:rPr>
            <w:rStyle w:val="Hyperlink"/>
          </w:rPr>
          <w:t>‘</w:t>
        </w:r>
        <w:r w:rsidR="00002180" w:rsidRPr="00002180">
          <w:rPr>
            <w:rStyle w:val="Hyperlink"/>
          </w:rPr>
          <w:t>Frontiers in Immunology</w:t>
        </w:r>
        <w:r w:rsidR="000B5F63">
          <w:rPr>
            <w:rStyle w:val="Hyperlink"/>
          </w:rPr>
          <w:t>’</w:t>
        </w:r>
      </w:hyperlink>
    </w:p>
    <w:p w:rsidR="00456B5B" w:rsidRDefault="00456B5B" w:rsidP="00456B5B">
      <w:pPr>
        <w:pStyle w:val="ListParagraph"/>
        <w:numPr>
          <w:ilvl w:val="3"/>
          <w:numId w:val="1"/>
        </w:numPr>
      </w:pPr>
      <w:r w:rsidRPr="00456B5B">
        <w:t>Igyártó BZ, Qin Z. The mRNA-LNP vaccines - the good, the bad and the ugly?. </w:t>
      </w:r>
      <w:r w:rsidRPr="00456B5B">
        <w:rPr>
          <w:i/>
          <w:iCs/>
        </w:rPr>
        <w:t>Front Immunol</w:t>
      </w:r>
      <w:r w:rsidRPr="00456B5B">
        <w:t>. 2024;15:1336906. Published 2024 Feb 8. doi:10.3389/fimmu.2024.1336906</w:t>
      </w:r>
    </w:p>
    <w:p w:rsidR="00E34F10" w:rsidRPr="008A0A44" w:rsidRDefault="002A4398" w:rsidP="00F25083">
      <w:pPr>
        <w:pStyle w:val="ListParagraph"/>
        <w:numPr>
          <w:ilvl w:val="2"/>
          <w:numId w:val="1"/>
        </w:numPr>
        <w:rPr>
          <w:rStyle w:val="Hyperlink"/>
          <w:color w:val="auto"/>
          <w:u w:val="none"/>
        </w:rPr>
      </w:pPr>
      <w:hyperlink r:id="rId27" w:history="1">
        <w:r w:rsidR="00140E33" w:rsidRPr="00140E33">
          <w:rPr>
            <w:rStyle w:val="Hyperlink"/>
          </w:rPr>
          <w:t>COVID Vaccine Doesn</w:t>
        </w:r>
        <w:r w:rsidR="000B5F63">
          <w:rPr>
            <w:rStyle w:val="Hyperlink"/>
          </w:rPr>
          <w:t>’</w:t>
        </w:r>
        <w:r w:rsidR="00140E33" w:rsidRPr="00140E33">
          <w:rPr>
            <w:rStyle w:val="Hyperlink"/>
          </w:rPr>
          <w:t xml:space="preserve">t Decrease Contagious Period for Children: </w:t>
        </w:r>
        <w:r w:rsidR="000B5F63">
          <w:rPr>
            <w:rStyle w:val="Hyperlink"/>
          </w:rPr>
          <w:t>‘</w:t>
        </w:r>
        <w:r w:rsidR="00140E33" w:rsidRPr="00140E33">
          <w:rPr>
            <w:rStyle w:val="Hyperlink"/>
          </w:rPr>
          <w:t>JAMA Pediatrics</w:t>
        </w:r>
        <w:r w:rsidR="000B5F63">
          <w:rPr>
            <w:rStyle w:val="Hyperlink"/>
          </w:rPr>
          <w:t>’</w:t>
        </w:r>
      </w:hyperlink>
    </w:p>
    <w:p w:rsidR="008A0A44" w:rsidRPr="00F25083" w:rsidRDefault="008A0A44" w:rsidP="008A0A44">
      <w:pPr>
        <w:pStyle w:val="ListParagraph"/>
        <w:numPr>
          <w:ilvl w:val="3"/>
          <w:numId w:val="1"/>
        </w:numPr>
      </w:pPr>
      <w:r w:rsidRPr="008A0A44">
        <w:t>Donzelli A, Berrino F. Duration of SARS-CoV-2 Culturable Virus Shedding in Children by Vaccination Status. </w:t>
      </w:r>
      <w:r w:rsidRPr="008A0A44">
        <w:rPr>
          <w:i/>
          <w:iCs/>
        </w:rPr>
        <w:t>JAMA Pediatr</w:t>
      </w:r>
      <w:r w:rsidRPr="008A0A44">
        <w:t>. 2024;178(4):420-421. doi:10.1001/jamapediatrics.2023.6604</w:t>
      </w:r>
    </w:p>
    <w:p w:rsidR="00F4760E" w:rsidRDefault="00F4760E" w:rsidP="00F4760E">
      <w:pPr>
        <w:pStyle w:val="ListParagraph"/>
        <w:numPr>
          <w:ilvl w:val="1"/>
          <w:numId w:val="1"/>
        </w:numPr>
      </w:pPr>
      <w:r>
        <w:t>Illness</w:t>
      </w:r>
    </w:p>
    <w:p w:rsidR="006717E1" w:rsidRPr="00BE2DD0" w:rsidRDefault="002A4398" w:rsidP="006717E1">
      <w:pPr>
        <w:pStyle w:val="ListParagraph"/>
        <w:numPr>
          <w:ilvl w:val="2"/>
          <w:numId w:val="1"/>
        </w:numPr>
        <w:rPr>
          <w:rStyle w:val="Hyperlink"/>
          <w:color w:val="auto"/>
          <w:u w:val="none"/>
        </w:rPr>
      </w:pPr>
      <w:hyperlink r:id="rId28" w:history="1">
        <w:r w:rsidR="006717E1" w:rsidRPr="006717E1">
          <w:rPr>
            <w:rStyle w:val="Hyperlink"/>
          </w:rPr>
          <w:t xml:space="preserve">COVID Shot Does Not Protect From Long COVID: Journal </w:t>
        </w:r>
        <w:r w:rsidR="000B5F63">
          <w:rPr>
            <w:rStyle w:val="Hyperlink"/>
          </w:rPr>
          <w:t>‘</w:t>
        </w:r>
        <w:r w:rsidR="006717E1" w:rsidRPr="006717E1">
          <w:rPr>
            <w:rStyle w:val="Hyperlink"/>
          </w:rPr>
          <w:t>Open Forum Infectious Diseases</w:t>
        </w:r>
        <w:r w:rsidR="000B5F63">
          <w:rPr>
            <w:rStyle w:val="Hyperlink"/>
          </w:rPr>
          <w:t>’</w:t>
        </w:r>
      </w:hyperlink>
    </w:p>
    <w:p w:rsidR="00BE2DD0" w:rsidRDefault="00BE2DD0" w:rsidP="00BE2DD0">
      <w:pPr>
        <w:pStyle w:val="ListParagraph"/>
        <w:numPr>
          <w:ilvl w:val="3"/>
          <w:numId w:val="1"/>
        </w:numPr>
      </w:pPr>
      <w:r w:rsidRPr="00BE2DD0">
        <w:t>Swift MD, Breeher LE, Dierkhising R, et al. Association of COVID-19 Vaccination With Risk of Medically Attended Postacute Sequelae of COVID-19 During the Ancestral, Alpha, Delta, and Omicron Variant Eras. </w:t>
      </w:r>
      <w:r w:rsidRPr="00BE2DD0">
        <w:rPr>
          <w:i/>
          <w:iCs/>
        </w:rPr>
        <w:t>Open Forum Infect Dis</w:t>
      </w:r>
      <w:r w:rsidRPr="00BE2DD0">
        <w:t>. 2024;11(9):ofae495. Published 2024 Aug 28. doi:10.1093/ofid/ofae495</w:t>
      </w:r>
    </w:p>
    <w:p w:rsidR="002E5EEE" w:rsidRPr="00BE2DD0" w:rsidRDefault="002A4398" w:rsidP="006717E1">
      <w:pPr>
        <w:pStyle w:val="ListParagraph"/>
        <w:numPr>
          <w:ilvl w:val="2"/>
          <w:numId w:val="1"/>
        </w:numPr>
        <w:rPr>
          <w:rStyle w:val="Hyperlink"/>
          <w:color w:val="auto"/>
          <w:u w:val="none"/>
        </w:rPr>
      </w:pPr>
      <w:hyperlink r:id="rId29" w:history="1">
        <w:r w:rsidR="002E5EEE" w:rsidRPr="002E5EEE">
          <w:rPr>
            <w:rStyle w:val="Hyperlink"/>
          </w:rPr>
          <w:t>COVID and Flu Vaccines Do Not Reduce Severe Illness, Hospitalization, or Death: Study Preprint</w:t>
        </w:r>
      </w:hyperlink>
    </w:p>
    <w:p w:rsidR="00BE2DD0" w:rsidRDefault="00BE2DD0" w:rsidP="00BE2DD0">
      <w:pPr>
        <w:pStyle w:val="ListParagraph"/>
        <w:numPr>
          <w:ilvl w:val="3"/>
          <w:numId w:val="1"/>
        </w:numPr>
      </w:pPr>
      <w:r w:rsidRPr="00BE2DD0">
        <w:t xml:space="preserve">Kirsch S, Marik P, Rogers C, Cosgrove K, Mead MN. A Novel Practical Approach for Directly Assessing COVID-19 Vaccine Efficacy against Hospitalization. </w:t>
      </w:r>
      <w:r w:rsidRPr="00BE2DD0">
        <w:rPr>
          <w:i/>
        </w:rPr>
        <w:t>Preprints</w:t>
      </w:r>
      <w:r w:rsidRPr="00BE2DD0">
        <w:t>. Preprint posted online August 6, 2024. doi:10.20944/preprints202408.0338.v1</w:t>
      </w:r>
    </w:p>
    <w:p w:rsidR="00F4760E" w:rsidRDefault="00F4760E" w:rsidP="00F4760E">
      <w:pPr>
        <w:pStyle w:val="ListParagraph"/>
        <w:numPr>
          <w:ilvl w:val="1"/>
          <w:numId w:val="1"/>
        </w:numPr>
      </w:pPr>
      <w:r>
        <w:t>Hospitalization</w:t>
      </w:r>
    </w:p>
    <w:p w:rsidR="00145CDA" w:rsidRPr="00936041" w:rsidRDefault="002A4398" w:rsidP="00145CDA">
      <w:pPr>
        <w:pStyle w:val="ListParagraph"/>
        <w:numPr>
          <w:ilvl w:val="2"/>
          <w:numId w:val="1"/>
        </w:numPr>
        <w:rPr>
          <w:rStyle w:val="Hyperlink"/>
          <w:color w:val="auto"/>
          <w:u w:val="none"/>
        </w:rPr>
      </w:pPr>
      <w:hyperlink r:id="rId30" w:history="1">
        <w:r w:rsidR="00145CDA" w:rsidRPr="00A33C4B">
          <w:rPr>
            <w:rStyle w:val="Hyperlink"/>
          </w:rPr>
          <w:t xml:space="preserve">156% Increase in COVID Hospitalizations After </w:t>
        </w:r>
        <w:r w:rsidR="000B5F63">
          <w:rPr>
            <w:rStyle w:val="Hyperlink"/>
          </w:rPr>
          <w:t>‘</w:t>
        </w:r>
        <w:r w:rsidR="00145CDA" w:rsidRPr="00A33C4B">
          <w:rPr>
            <w:rStyle w:val="Hyperlink"/>
          </w:rPr>
          <w:t>Mass COVID-19 Vaccination</w:t>
        </w:r>
        <w:r w:rsidR="000B5F63">
          <w:rPr>
            <w:rStyle w:val="Hyperlink"/>
          </w:rPr>
          <w:t>’</w:t>
        </w:r>
        <w:r w:rsidR="00145CDA" w:rsidRPr="00A33C4B">
          <w:rPr>
            <w:rStyle w:val="Hyperlink"/>
          </w:rPr>
          <w:t xml:space="preserve"> Campaign in Iran: </w:t>
        </w:r>
        <w:r w:rsidR="000B5F63">
          <w:rPr>
            <w:rStyle w:val="Hyperlink"/>
          </w:rPr>
          <w:t>‘</w:t>
        </w:r>
        <w:r w:rsidR="00145CDA" w:rsidRPr="00A33C4B">
          <w:rPr>
            <w:rStyle w:val="Hyperlink"/>
          </w:rPr>
          <w:t>Journal of Global Health</w:t>
        </w:r>
        <w:r w:rsidR="000B5F63">
          <w:rPr>
            <w:rStyle w:val="Hyperlink"/>
          </w:rPr>
          <w:t>’</w:t>
        </w:r>
      </w:hyperlink>
    </w:p>
    <w:p w:rsidR="00936041" w:rsidRDefault="00936041" w:rsidP="00936041">
      <w:pPr>
        <w:pStyle w:val="ListParagraph"/>
        <w:numPr>
          <w:ilvl w:val="3"/>
          <w:numId w:val="1"/>
        </w:numPr>
      </w:pPr>
      <w:r w:rsidRPr="00936041">
        <w:t>Razimoghadam M, Daroudi R, Yaseri M. The effectiveness of COVID-19 vaccination in preventing hospitalisation and mortality: A nationwide cross-sectional study in Iran. </w:t>
      </w:r>
      <w:r w:rsidRPr="00936041">
        <w:rPr>
          <w:i/>
          <w:iCs/>
        </w:rPr>
        <w:t>J Glob Health</w:t>
      </w:r>
      <w:r w:rsidRPr="00936041">
        <w:t>. 2024;14:05026. Published 2024 Sep 27. doi:10.7189/jogh.14.05026</w:t>
      </w:r>
    </w:p>
    <w:p w:rsidR="002114FA" w:rsidRDefault="002114FA" w:rsidP="002114FA">
      <w:pPr>
        <w:pStyle w:val="ListParagraph"/>
        <w:numPr>
          <w:ilvl w:val="1"/>
          <w:numId w:val="1"/>
        </w:numPr>
      </w:pPr>
      <w:r>
        <w:t>Waning Immunity</w:t>
      </w:r>
    </w:p>
    <w:p w:rsidR="002114FA" w:rsidRPr="00B64C43" w:rsidRDefault="002A4398" w:rsidP="002114FA">
      <w:pPr>
        <w:pStyle w:val="ListParagraph"/>
        <w:numPr>
          <w:ilvl w:val="2"/>
          <w:numId w:val="1"/>
        </w:numPr>
        <w:rPr>
          <w:rStyle w:val="Hyperlink"/>
          <w:color w:val="auto"/>
          <w:u w:val="none"/>
        </w:rPr>
      </w:pPr>
      <w:hyperlink r:id="rId31" w:history="1">
        <w:r w:rsidR="002114FA" w:rsidRPr="002114FA">
          <w:rPr>
            <w:rStyle w:val="Hyperlink"/>
          </w:rPr>
          <w:t xml:space="preserve">Second COVID-19 Booster Ineffective for Elderly: </w:t>
        </w:r>
        <w:r w:rsidR="000B5F63">
          <w:rPr>
            <w:rStyle w:val="Hyperlink"/>
          </w:rPr>
          <w:t>‘</w:t>
        </w:r>
        <w:r w:rsidR="002114FA" w:rsidRPr="002114FA">
          <w:rPr>
            <w:rStyle w:val="Hyperlink"/>
          </w:rPr>
          <w:t>Journal of Medical Virology</w:t>
        </w:r>
        <w:r w:rsidR="000B5F63">
          <w:rPr>
            <w:rStyle w:val="Hyperlink"/>
          </w:rPr>
          <w:t>’</w:t>
        </w:r>
      </w:hyperlink>
    </w:p>
    <w:p w:rsidR="00B64C43" w:rsidRDefault="00B64C43" w:rsidP="00B64C43">
      <w:pPr>
        <w:pStyle w:val="ListParagraph"/>
        <w:numPr>
          <w:ilvl w:val="3"/>
          <w:numId w:val="1"/>
        </w:numPr>
      </w:pPr>
      <w:r w:rsidRPr="00B64C43">
        <w:lastRenderedPageBreak/>
        <w:t>Carretero D, Giménez E, Albert E, et al. SARS-CoV-2-Spike T-cell response after receiving one or two Wuhan-Hu-1-based mRNA COVID-19 vaccine booster doses in elderly nursing home residents. </w:t>
      </w:r>
      <w:r w:rsidRPr="00B64C43">
        <w:rPr>
          <w:i/>
          <w:iCs/>
        </w:rPr>
        <w:t>J Med Virol</w:t>
      </w:r>
      <w:r w:rsidRPr="00B64C43">
        <w:t>. 2024;96(7):e29790. doi:10.1002/jmv.29790</w:t>
      </w:r>
    </w:p>
    <w:p w:rsidR="00ED7AD7" w:rsidRPr="00D56E4C" w:rsidRDefault="002A4398" w:rsidP="002114FA">
      <w:pPr>
        <w:pStyle w:val="ListParagraph"/>
        <w:numPr>
          <w:ilvl w:val="2"/>
          <w:numId w:val="1"/>
        </w:numPr>
        <w:rPr>
          <w:rStyle w:val="Hyperlink"/>
          <w:color w:val="auto"/>
          <w:u w:val="none"/>
        </w:rPr>
      </w:pPr>
      <w:hyperlink r:id="rId32" w:history="1">
        <w:r w:rsidR="00ED7AD7" w:rsidRPr="00ED7AD7">
          <w:rPr>
            <w:rStyle w:val="Hyperlink"/>
          </w:rPr>
          <w:t xml:space="preserve">4th Vaccine Booster Less than 2% Effective Against COVID After Just 4 Months, While </w:t>
        </w:r>
        <w:r w:rsidR="000B5F63">
          <w:rPr>
            <w:rStyle w:val="Hyperlink"/>
          </w:rPr>
          <w:t>‘</w:t>
        </w:r>
        <w:r w:rsidR="00ED7AD7" w:rsidRPr="00ED7AD7">
          <w:rPr>
            <w:rStyle w:val="Hyperlink"/>
          </w:rPr>
          <w:t>Recent Previous Infection Provided More Sustained Protection</w:t>
        </w:r>
        <w:r w:rsidR="000B5F63">
          <w:rPr>
            <w:rStyle w:val="Hyperlink"/>
          </w:rPr>
          <w:t>’</w:t>
        </w:r>
        <w:r w:rsidR="00ED7AD7" w:rsidRPr="00ED7AD7">
          <w:rPr>
            <w:rStyle w:val="Hyperlink"/>
          </w:rPr>
          <w:t xml:space="preserve">: 9,560-Patient Study in </w:t>
        </w:r>
        <w:r w:rsidR="000B5F63">
          <w:rPr>
            <w:rStyle w:val="Hyperlink"/>
          </w:rPr>
          <w:t>‘</w:t>
        </w:r>
        <w:r w:rsidR="00ED7AD7" w:rsidRPr="00ED7AD7">
          <w:rPr>
            <w:rStyle w:val="Hyperlink"/>
          </w:rPr>
          <w:t>The Lancet</w:t>
        </w:r>
        <w:r w:rsidR="000B5F63">
          <w:rPr>
            <w:rStyle w:val="Hyperlink"/>
          </w:rPr>
          <w:t>’</w:t>
        </w:r>
      </w:hyperlink>
    </w:p>
    <w:p w:rsidR="00D56E4C" w:rsidRPr="00D56E4C" w:rsidRDefault="00D56E4C" w:rsidP="00D56E4C">
      <w:pPr>
        <w:pStyle w:val="ListParagraph"/>
        <w:numPr>
          <w:ilvl w:val="3"/>
          <w:numId w:val="1"/>
        </w:numPr>
        <w:rPr>
          <w:rStyle w:val="Hyperlink"/>
          <w:color w:val="auto"/>
          <w:u w:val="none"/>
        </w:rPr>
      </w:pPr>
      <w:r w:rsidRPr="00D56E4C">
        <w:t>Kirwan PD, Hall VJ, Foulkes S, et al. Effect of second booster vaccinations and prior infection against SARS-CoV-2 in the UK SIREN healthcare worker cohort. </w:t>
      </w:r>
      <w:r w:rsidRPr="00D56E4C">
        <w:rPr>
          <w:i/>
          <w:iCs/>
        </w:rPr>
        <w:t>Lancet Reg Health Eur</w:t>
      </w:r>
      <w:r w:rsidRPr="00D56E4C">
        <w:t>. 2023;36:100809. Published 2023 Dec 14. doi:10.1016/j.lanepe.2023.100809</w:t>
      </w:r>
    </w:p>
    <w:p w:rsidR="00566889" w:rsidRPr="009C10E7" w:rsidRDefault="002A4398" w:rsidP="00566889">
      <w:pPr>
        <w:pStyle w:val="ListParagraph"/>
        <w:numPr>
          <w:ilvl w:val="2"/>
          <w:numId w:val="1"/>
        </w:numPr>
        <w:rPr>
          <w:rStyle w:val="Hyperlink"/>
          <w:color w:val="auto"/>
          <w:u w:val="none"/>
        </w:rPr>
      </w:pPr>
      <w:hyperlink r:id="rId33" w:history="1">
        <w:r w:rsidR="00566889" w:rsidRPr="00C83A0B">
          <w:rPr>
            <w:rStyle w:val="Hyperlink"/>
          </w:rPr>
          <w:t xml:space="preserve">COVID-19 Vaccine Immunity Wanes After </w:t>
        </w:r>
        <w:r w:rsidR="00C83A0B" w:rsidRPr="00C83A0B">
          <w:rPr>
            <w:rStyle w:val="Hyperlink"/>
          </w:rPr>
          <w:t>Three Months</w:t>
        </w:r>
        <w:r w:rsidR="00566889" w:rsidRPr="00C83A0B">
          <w:rPr>
            <w:rStyle w:val="Hyperlink"/>
          </w:rPr>
          <w:t xml:space="preserve">: Journal </w:t>
        </w:r>
        <w:r w:rsidR="000B5F63">
          <w:rPr>
            <w:rStyle w:val="Hyperlink"/>
          </w:rPr>
          <w:t>‘</w:t>
        </w:r>
        <w:r w:rsidR="00C83A0B" w:rsidRPr="00C83A0B">
          <w:rPr>
            <w:rStyle w:val="Hyperlink"/>
          </w:rPr>
          <w:t>Genomics &amp; Informatics</w:t>
        </w:r>
        <w:r w:rsidR="000B5F63">
          <w:rPr>
            <w:rStyle w:val="Hyperlink"/>
          </w:rPr>
          <w:t>’</w:t>
        </w:r>
      </w:hyperlink>
    </w:p>
    <w:p w:rsidR="009C10E7" w:rsidRPr="009C10E7" w:rsidRDefault="009C10E7" w:rsidP="009C10E7">
      <w:pPr>
        <w:pStyle w:val="ListParagraph"/>
        <w:numPr>
          <w:ilvl w:val="3"/>
          <w:numId w:val="1"/>
        </w:numPr>
        <w:rPr>
          <w:rStyle w:val="Hyperlink"/>
          <w:color w:val="auto"/>
          <w:u w:val="none"/>
        </w:rPr>
      </w:pPr>
      <w:r w:rsidRPr="009C10E7">
        <w:t>Lee B, Song H, Apio C, et al. An analysis of the waning effect of COVID-19 vaccinations. </w:t>
      </w:r>
      <w:r w:rsidRPr="009C10E7">
        <w:rPr>
          <w:i/>
          <w:iCs/>
        </w:rPr>
        <w:t>Genomics Inform</w:t>
      </w:r>
      <w:r w:rsidRPr="009C10E7">
        <w:t>. 2023;21(4):e50. doi:10.5808/gi.23088</w:t>
      </w:r>
    </w:p>
    <w:p w:rsidR="00577467" w:rsidRDefault="00577467" w:rsidP="00F4760E">
      <w:pPr>
        <w:pStyle w:val="ListParagraph"/>
        <w:numPr>
          <w:ilvl w:val="1"/>
          <w:numId w:val="1"/>
        </w:numPr>
      </w:pPr>
      <w:r>
        <w:t>Death</w:t>
      </w:r>
    </w:p>
    <w:p w:rsidR="003344D9" w:rsidRPr="000678D4" w:rsidRDefault="002A4398" w:rsidP="003344D9">
      <w:pPr>
        <w:pStyle w:val="ListParagraph"/>
        <w:numPr>
          <w:ilvl w:val="2"/>
          <w:numId w:val="1"/>
        </w:numPr>
        <w:rPr>
          <w:rStyle w:val="Hyperlink"/>
          <w:color w:val="auto"/>
          <w:u w:val="none"/>
        </w:rPr>
      </w:pPr>
      <w:hyperlink r:id="rId34" w:history="1">
        <w:r w:rsidR="003344D9" w:rsidRPr="001B026E">
          <w:rPr>
            <w:rStyle w:val="Hyperlink"/>
          </w:rPr>
          <w:t xml:space="preserve">COVID Jabbed Face 37% Reduced Life Expectancy and Higher All-Cause Death Risk Compared to Unjabbed: Journal </w:t>
        </w:r>
        <w:r w:rsidR="000B5F63">
          <w:rPr>
            <w:rStyle w:val="Hyperlink"/>
          </w:rPr>
          <w:t>‘</w:t>
        </w:r>
        <w:r w:rsidR="003344D9" w:rsidRPr="001B026E">
          <w:rPr>
            <w:rStyle w:val="Hyperlink"/>
          </w:rPr>
          <w:t>Microorganisms</w:t>
        </w:r>
        <w:r w:rsidR="000B5F63">
          <w:rPr>
            <w:rStyle w:val="Hyperlink"/>
          </w:rPr>
          <w:t>’</w:t>
        </w:r>
      </w:hyperlink>
    </w:p>
    <w:p w:rsidR="000678D4" w:rsidRDefault="000678D4" w:rsidP="000678D4">
      <w:pPr>
        <w:pStyle w:val="ListParagraph"/>
        <w:numPr>
          <w:ilvl w:val="3"/>
          <w:numId w:val="1"/>
        </w:numPr>
      </w:pPr>
      <w:r w:rsidRPr="000678D4">
        <w:t>Alessandria M, Malatesta GM, Berrino F, Donzelli A. A Critical Analysis of All-Cause Deaths during COVID-19 Vaccination in an Italian Province. </w:t>
      </w:r>
      <w:r w:rsidRPr="000678D4">
        <w:rPr>
          <w:i/>
          <w:iCs/>
        </w:rPr>
        <w:t>Microorganisms</w:t>
      </w:r>
      <w:r w:rsidRPr="000678D4">
        <w:t>. 2024;12(7):1343. Published 2024 Jun 30. doi:10.3390/microorganisms12071343</w:t>
      </w:r>
    </w:p>
    <w:p w:rsidR="00932DD8" w:rsidRPr="00425E53" w:rsidRDefault="002A4398" w:rsidP="003344D9">
      <w:pPr>
        <w:pStyle w:val="ListParagraph"/>
        <w:numPr>
          <w:ilvl w:val="2"/>
          <w:numId w:val="1"/>
        </w:numPr>
        <w:rPr>
          <w:rStyle w:val="Hyperlink"/>
          <w:color w:val="auto"/>
          <w:u w:val="none"/>
        </w:rPr>
      </w:pPr>
      <w:hyperlink r:id="rId35" w:history="1">
        <w:r w:rsidR="000B5F63">
          <w:rPr>
            <w:rStyle w:val="Hyperlink"/>
          </w:rPr>
          <w:t>‘</w:t>
        </w:r>
        <w:r w:rsidR="00932DD8" w:rsidRPr="00932DD8">
          <w:rPr>
            <w:rStyle w:val="Hyperlink"/>
          </w:rPr>
          <w:t>High Likelihood of a Causal Link</w:t>
        </w:r>
        <w:r w:rsidR="000B5F63">
          <w:rPr>
            <w:rStyle w:val="Hyperlink"/>
          </w:rPr>
          <w:t>’</w:t>
        </w:r>
        <w:r w:rsidR="00932DD8" w:rsidRPr="00932DD8">
          <w:rPr>
            <w:rStyle w:val="Hyperlink"/>
          </w:rPr>
          <w:t>—Not Just Correlation—Between COVID Jab and Death: New Peer-Reviewed Study</w:t>
        </w:r>
      </w:hyperlink>
    </w:p>
    <w:p w:rsidR="00425E53" w:rsidRDefault="00425E53" w:rsidP="00425E53">
      <w:pPr>
        <w:pStyle w:val="ListParagraph"/>
        <w:numPr>
          <w:ilvl w:val="3"/>
          <w:numId w:val="1"/>
        </w:numPr>
      </w:pPr>
      <w:r w:rsidRPr="00425E53">
        <w:t>Hulscher N, Alexander PE, Amerling R, et al. Withdrawn: A systematic review of autopsy findings in deaths after COVID-19 vaccination. </w:t>
      </w:r>
      <w:r w:rsidRPr="00425E53">
        <w:rPr>
          <w:i/>
          <w:iCs/>
        </w:rPr>
        <w:t>Forensic Sci Int</w:t>
      </w:r>
      <w:r w:rsidRPr="00425E53">
        <w:t>. Published online June 21, 2024. doi:10.1016/j.forsciint.2024.112115</w:t>
      </w:r>
    </w:p>
    <w:p w:rsidR="00150716" w:rsidRPr="00173D52" w:rsidRDefault="002A4398" w:rsidP="003344D9">
      <w:pPr>
        <w:pStyle w:val="ListParagraph"/>
        <w:numPr>
          <w:ilvl w:val="2"/>
          <w:numId w:val="1"/>
        </w:numPr>
        <w:rPr>
          <w:rStyle w:val="Hyperlink"/>
          <w:color w:val="auto"/>
          <w:u w:val="none"/>
        </w:rPr>
      </w:pPr>
      <w:hyperlink r:id="rId36" w:history="1">
        <w:r w:rsidR="00150716" w:rsidRPr="00150716">
          <w:rPr>
            <w:rStyle w:val="Hyperlink"/>
          </w:rPr>
          <w:t xml:space="preserve">3% of COVID-19 Jab Recipients Die: Journal </w:t>
        </w:r>
        <w:r w:rsidR="000B5F63">
          <w:rPr>
            <w:rStyle w:val="Hyperlink"/>
          </w:rPr>
          <w:t>‘</w:t>
        </w:r>
        <w:r w:rsidR="00150716" w:rsidRPr="00150716">
          <w:rPr>
            <w:rStyle w:val="Hyperlink"/>
          </w:rPr>
          <w:t>Informatics in Medicine Unlocked</w:t>
        </w:r>
        <w:r w:rsidR="000B5F63">
          <w:rPr>
            <w:rStyle w:val="Hyperlink"/>
          </w:rPr>
          <w:t>’</w:t>
        </w:r>
      </w:hyperlink>
    </w:p>
    <w:p w:rsidR="00173D52" w:rsidRDefault="00173D52" w:rsidP="00173D52">
      <w:pPr>
        <w:pStyle w:val="ListParagraph"/>
        <w:numPr>
          <w:ilvl w:val="3"/>
          <w:numId w:val="1"/>
        </w:numPr>
      </w:pPr>
      <w:r w:rsidRPr="00173D52">
        <w:t xml:space="preserve">Al-Rousan N, Al-Najjar H. Evaluation of the effects of MERCK, MODERNA, PFIZER/BioNTech, and JANSSEN COVID-19 vaccines on vaccinated people: A metadata analysis. </w:t>
      </w:r>
      <w:r w:rsidRPr="00173D52">
        <w:rPr>
          <w:i/>
        </w:rPr>
        <w:t>Inform Med Unlocked</w:t>
      </w:r>
      <w:r w:rsidRPr="00173D52">
        <w:t>. 2024;49:101564. Published online July 30, 2024. doi:10.1016/j.imu.2024.101564</w:t>
      </w:r>
    </w:p>
    <w:p w:rsidR="00981321" w:rsidRPr="00D83CF1" w:rsidRDefault="002A4398" w:rsidP="003344D9">
      <w:pPr>
        <w:pStyle w:val="ListParagraph"/>
        <w:numPr>
          <w:ilvl w:val="2"/>
          <w:numId w:val="1"/>
        </w:numPr>
        <w:rPr>
          <w:rStyle w:val="Hyperlink"/>
          <w:color w:val="auto"/>
          <w:u w:val="none"/>
        </w:rPr>
      </w:pPr>
      <w:hyperlink r:id="rId37" w:history="1">
        <w:r w:rsidR="000B5F63">
          <w:rPr>
            <w:rStyle w:val="Hyperlink"/>
          </w:rPr>
          <w:t>‘</w:t>
        </w:r>
        <w:r w:rsidR="00981321" w:rsidRPr="00981321">
          <w:rPr>
            <w:rStyle w:val="Hyperlink"/>
          </w:rPr>
          <w:t>More Than 3 Million Excess Deaths Since 2020</w:t>
        </w:r>
        <w:r w:rsidR="000B5F63">
          <w:rPr>
            <w:rStyle w:val="Hyperlink"/>
          </w:rPr>
          <w:t>’</w:t>
        </w:r>
        <w:r w:rsidR="00981321" w:rsidRPr="00981321">
          <w:rPr>
            <w:rStyle w:val="Hyperlink"/>
          </w:rPr>
          <w:t xml:space="preserve">: Mainstream Media Finally Admit COVID Jabs </w:t>
        </w:r>
        <w:r w:rsidR="000B5F63">
          <w:rPr>
            <w:rStyle w:val="Hyperlink"/>
          </w:rPr>
          <w:t>‘</w:t>
        </w:r>
        <w:r w:rsidR="00981321" w:rsidRPr="00981321">
          <w:rPr>
            <w:rStyle w:val="Hyperlink"/>
          </w:rPr>
          <w:t>May Have Helped Fuel Rise</w:t>
        </w:r>
        <w:r w:rsidR="000B5F63">
          <w:rPr>
            <w:rStyle w:val="Hyperlink"/>
          </w:rPr>
          <w:t>’</w:t>
        </w:r>
        <w:r w:rsidR="00981321" w:rsidRPr="00981321">
          <w:rPr>
            <w:rStyle w:val="Hyperlink"/>
          </w:rPr>
          <w:t xml:space="preserve"> in Excess Mortality</w:t>
        </w:r>
      </w:hyperlink>
    </w:p>
    <w:p w:rsidR="00D83CF1" w:rsidRDefault="00EF5C4C" w:rsidP="00EF5C4C">
      <w:pPr>
        <w:pStyle w:val="ListParagraph"/>
        <w:numPr>
          <w:ilvl w:val="3"/>
          <w:numId w:val="1"/>
        </w:numPr>
      </w:pPr>
      <w:bookmarkStart w:id="13" w:name="OLE_LINK91"/>
      <w:bookmarkStart w:id="14" w:name="OLE_LINK92"/>
      <w:r w:rsidRPr="00EF5C4C">
        <w:t>Saskia Mostert, Marcel Hoogland, Minke Huibers, Gertjan Kaspers - Excess mortality across countries in the Western World since the COVID-19 pandemic: ‘Our World in Data’ estimates of January 2020 to December 2022: </w:t>
      </w:r>
      <w:r w:rsidRPr="00EF5C4C">
        <w:rPr>
          <w:i/>
        </w:rPr>
        <w:t>BMJ Public Health</w:t>
      </w:r>
      <w:r>
        <w:t>.</w:t>
      </w:r>
      <w:r w:rsidRPr="00EF5C4C">
        <w:t> 2024;2:e000282</w:t>
      </w:r>
    </w:p>
    <w:bookmarkEnd w:id="13"/>
    <w:bookmarkEnd w:id="14"/>
    <w:p w:rsidR="002D4735" w:rsidRPr="00F87A6E" w:rsidRDefault="00592AC2" w:rsidP="003344D9">
      <w:pPr>
        <w:pStyle w:val="ListParagraph"/>
        <w:numPr>
          <w:ilvl w:val="2"/>
          <w:numId w:val="1"/>
        </w:numPr>
        <w:rPr>
          <w:rStyle w:val="Hyperlink"/>
          <w:color w:val="auto"/>
          <w:u w:val="none"/>
        </w:rPr>
      </w:pPr>
      <w:r>
        <w:lastRenderedPageBreak/>
        <w:fldChar w:fldCharType="begin"/>
      </w:r>
      <w:r>
        <w:instrText xml:space="preserve"> HYPERLINK "https://jonfleetwood.substack.com/p/17-million-covid-19-vaccine-deaths" </w:instrText>
      </w:r>
      <w:r>
        <w:fldChar w:fldCharType="separate"/>
      </w:r>
      <w:r w:rsidR="000B5F63">
        <w:rPr>
          <w:rStyle w:val="Hyperlink"/>
        </w:rPr>
        <w:t>‘</w:t>
      </w:r>
      <w:r w:rsidR="002D4735" w:rsidRPr="002D4735">
        <w:rPr>
          <w:rStyle w:val="Hyperlink"/>
        </w:rPr>
        <w:t>17 Million</w:t>
      </w:r>
      <w:r w:rsidR="000B5F63">
        <w:rPr>
          <w:rStyle w:val="Hyperlink"/>
        </w:rPr>
        <w:t>’</w:t>
      </w:r>
      <w:r w:rsidR="002D4735" w:rsidRPr="002D4735">
        <w:rPr>
          <w:rStyle w:val="Hyperlink"/>
        </w:rPr>
        <w:t xml:space="preserve"> COVID-19 Vaccine Deaths Worldwide: Physicists, Microbiologist for </w:t>
      </w:r>
      <w:r w:rsidR="000B5F63">
        <w:rPr>
          <w:rStyle w:val="Hyperlink"/>
        </w:rPr>
        <w:t>‘</w:t>
      </w:r>
      <w:r w:rsidR="002D4735" w:rsidRPr="002D4735">
        <w:rPr>
          <w:rStyle w:val="Hyperlink"/>
        </w:rPr>
        <w:t>CORRELATION Research in the Public Interest</w:t>
      </w:r>
      <w:r w:rsidR="000B5F63">
        <w:rPr>
          <w:rStyle w:val="Hyperlink"/>
        </w:rPr>
        <w:t>’</w:t>
      </w:r>
      <w:r>
        <w:rPr>
          <w:rStyle w:val="Hyperlink"/>
        </w:rPr>
        <w:fldChar w:fldCharType="end"/>
      </w:r>
    </w:p>
    <w:p w:rsidR="00F87A6E" w:rsidRDefault="00F87A6E" w:rsidP="00F87A6E">
      <w:pPr>
        <w:pStyle w:val="ListParagraph"/>
        <w:numPr>
          <w:ilvl w:val="3"/>
          <w:numId w:val="1"/>
        </w:numPr>
      </w:pPr>
      <w:r w:rsidRPr="00F87A6E">
        <w:rPr>
          <w:bCs/>
        </w:rPr>
        <w:t>Rancourt DG, Baudin M, Hickey J, Mercier J.</w:t>
      </w:r>
      <w:r w:rsidRPr="00F87A6E">
        <w:t xml:space="preserve"> COVID-19 vaccine-associated mortality in the Southern Hemisphere. </w:t>
      </w:r>
      <w:r w:rsidRPr="00F87A6E">
        <w:rPr>
          <w:i/>
          <w:iCs/>
        </w:rPr>
        <w:t>CORRELATION Research in the Public Interest</w:t>
      </w:r>
      <w:r w:rsidRPr="00F87A6E">
        <w:t xml:space="preserve">. Report. September 17, 2023. Available at: </w:t>
      </w:r>
      <w:hyperlink r:id="rId38" w:tgtFrame="_new" w:history="1">
        <w:r w:rsidRPr="00F87A6E">
          <w:rPr>
            <w:rStyle w:val="Hyperlink"/>
          </w:rPr>
          <w:t>https://correlation-canada.org/covid-19-vaccine-associated-mortality-in-the-Southern-Hemisphere/</w:t>
        </w:r>
      </w:hyperlink>
      <w:r w:rsidRPr="00F87A6E">
        <w:t>.</w:t>
      </w:r>
    </w:p>
    <w:p w:rsidR="00AE47DA" w:rsidRPr="008A73EA" w:rsidRDefault="002A4398" w:rsidP="003344D9">
      <w:pPr>
        <w:pStyle w:val="ListParagraph"/>
        <w:numPr>
          <w:ilvl w:val="2"/>
          <w:numId w:val="1"/>
        </w:numPr>
        <w:rPr>
          <w:rStyle w:val="Hyperlink"/>
          <w:color w:val="auto"/>
          <w:u w:val="none"/>
        </w:rPr>
      </w:pPr>
      <w:hyperlink r:id="rId39" w:history="1">
        <w:r w:rsidR="000B5F63">
          <w:rPr>
            <w:rStyle w:val="Hyperlink"/>
          </w:rPr>
          <w:t>‘</w:t>
        </w:r>
        <w:r w:rsidR="00AE47DA" w:rsidRPr="00AE47DA">
          <w:rPr>
            <w:rStyle w:val="Hyperlink"/>
          </w:rPr>
          <w:t>Autopsy Findings in Cases of Fatal COVID-19 Vaccine-Induced Myocarditis</w:t>
        </w:r>
        <w:r w:rsidR="000B5F63">
          <w:rPr>
            <w:rStyle w:val="Hyperlink"/>
          </w:rPr>
          <w:t>’</w:t>
        </w:r>
        <w:r w:rsidR="00AE47DA" w:rsidRPr="00AE47DA">
          <w:rPr>
            <w:rStyle w:val="Hyperlink"/>
          </w:rPr>
          <w:t xml:space="preserve">: Journal </w:t>
        </w:r>
        <w:r w:rsidR="000B5F63">
          <w:rPr>
            <w:rStyle w:val="Hyperlink"/>
          </w:rPr>
          <w:t>‘</w:t>
        </w:r>
        <w:r w:rsidR="00AE47DA" w:rsidRPr="00AE47DA">
          <w:rPr>
            <w:rStyle w:val="Hyperlink"/>
          </w:rPr>
          <w:t>ESC Heart Failure</w:t>
        </w:r>
        <w:r w:rsidR="000B5F63">
          <w:rPr>
            <w:rStyle w:val="Hyperlink"/>
          </w:rPr>
          <w:t>’</w:t>
        </w:r>
      </w:hyperlink>
    </w:p>
    <w:p w:rsidR="008A73EA" w:rsidRDefault="008A73EA" w:rsidP="008A73EA">
      <w:pPr>
        <w:pStyle w:val="ListParagraph"/>
        <w:numPr>
          <w:ilvl w:val="3"/>
          <w:numId w:val="1"/>
        </w:numPr>
      </w:pPr>
      <w:r w:rsidRPr="008A73EA">
        <w:t>Hulscher N, Hodkinson R, Makis W, McCullough PA. Autopsy findings in cases of fatal COVID-19 vaccine-induced myocarditis. </w:t>
      </w:r>
      <w:r w:rsidRPr="008A73EA">
        <w:rPr>
          <w:i/>
          <w:iCs/>
        </w:rPr>
        <w:t>ESC Heart Fail</w:t>
      </w:r>
      <w:r w:rsidRPr="008A73EA">
        <w:t>. Published online January 14, 2024. doi:10.1002/ehf2.14680</w:t>
      </w:r>
    </w:p>
    <w:p w:rsidR="00E7763D" w:rsidRPr="003C3775" w:rsidRDefault="002A4398" w:rsidP="003344D9">
      <w:pPr>
        <w:pStyle w:val="ListParagraph"/>
        <w:numPr>
          <w:ilvl w:val="2"/>
          <w:numId w:val="1"/>
        </w:numPr>
        <w:rPr>
          <w:rStyle w:val="Hyperlink"/>
          <w:color w:val="auto"/>
          <w:u w:val="none"/>
        </w:rPr>
      </w:pPr>
      <w:hyperlink r:id="rId40" w:history="1">
        <w:r w:rsidR="00E7763D" w:rsidRPr="00E7763D">
          <w:rPr>
            <w:rStyle w:val="Hyperlink"/>
          </w:rPr>
          <w:t xml:space="preserve">80% of Deceased COVID-Infected Patients Are Vaccinated—Only 20% Are Unvaccinated: Journal </w:t>
        </w:r>
        <w:r w:rsidR="000B5F63">
          <w:rPr>
            <w:rStyle w:val="Hyperlink"/>
          </w:rPr>
          <w:t>‘</w:t>
        </w:r>
        <w:r w:rsidR="00E7763D" w:rsidRPr="00E7763D">
          <w:rPr>
            <w:rStyle w:val="Hyperlink"/>
          </w:rPr>
          <w:t>Antimicrobial Stewardship &amp; Healthcare Epidemiology</w:t>
        </w:r>
        <w:r w:rsidR="000B5F63">
          <w:rPr>
            <w:rStyle w:val="Hyperlink"/>
          </w:rPr>
          <w:t>’</w:t>
        </w:r>
      </w:hyperlink>
    </w:p>
    <w:p w:rsidR="003C3775" w:rsidRPr="003C3775" w:rsidRDefault="003C3775" w:rsidP="003C3775">
      <w:pPr>
        <w:pStyle w:val="ListParagraph"/>
        <w:numPr>
          <w:ilvl w:val="3"/>
          <w:numId w:val="1"/>
        </w:numPr>
        <w:rPr>
          <w:rStyle w:val="Hyperlink"/>
          <w:color w:val="auto"/>
          <w:u w:val="none"/>
        </w:rPr>
      </w:pPr>
      <w:r w:rsidRPr="003C3775">
        <w:t>Helanne H, Forsblom E, Kainulainen K, Järvinen A, Kortela E. Incidence and outcome of hospital-acquired COVID-19 infections in secondary and tertiary care hospitals in the era of COVID-19 vaccinations. </w:t>
      </w:r>
      <w:r w:rsidRPr="003C3775">
        <w:rPr>
          <w:i/>
          <w:iCs/>
        </w:rPr>
        <w:t>Antimicrob Steward Healthc Epidemiol</w:t>
      </w:r>
      <w:r w:rsidRPr="003C3775">
        <w:t>. 2023;3(1):e216. Published 2023 Nov 30. doi:10.1017/ash.2023.489</w:t>
      </w:r>
    </w:p>
    <w:bookmarkStart w:id="15" w:name="OLE_LINK13"/>
    <w:bookmarkStart w:id="16" w:name="OLE_LINK14"/>
    <w:p w:rsidR="0056022F" w:rsidRPr="00DF3943" w:rsidRDefault="003F2775" w:rsidP="003344D9">
      <w:pPr>
        <w:pStyle w:val="ListParagraph"/>
        <w:numPr>
          <w:ilvl w:val="2"/>
          <w:numId w:val="1"/>
        </w:numPr>
        <w:rPr>
          <w:rStyle w:val="Hyperlink"/>
          <w:color w:val="auto"/>
          <w:u w:val="none"/>
        </w:rPr>
      </w:pPr>
      <w:r>
        <w:fldChar w:fldCharType="begin"/>
      </w:r>
      <w:r>
        <w:instrText xml:space="preserve"> HYPERLINK "https://jonfleetwood.substack.com/p/covid-19-jab-plays-causal-role-in" </w:instrText>
      </w:r>
      <w:r>
        <w:fldChar w:fldCharType="separate"/>
      </w:r>
      <w:r w:rsidR="0056022F" w:rsidRPr="0056022F">
        <w:rPr>
          <w:rStyle w:val="Hyperlink"/>
        </w:rPr>
        <w:t xml:space="preserve">COVID-19 Jab Plays </w:t>
      </w:r>
      <w:r w:rsidR="000B5F63">
        <w:rPr>
          <w:rStyle w:val="Hyperlink"/>
        </w:rPr>
        <w:t>‘</w:t>
      </w:r>
      <w:r w:rsidR="0056022F" w:rsidRPr="0056022F">
        <w:rPr>
          <w:rStyle w:val="Hyperlink"/>
        </w:rPr>
        <w:t>Causal Role</w:t>
      </w:r>
      <w:r w:rsidR="000B5F63">
        <w:rPr>
          <w:rStyle w:val="Hyperlink"/>
        </w:rPr>
        <w:t>’</w:t>
      </w:r>
      <w:r w:rsidR="0056022F" w:rsidRPr="0056022F">
        <w:rPr>
          <w:rStyle w:val="Hyperlink"/>
        </w:rPr>
        <w:t xml:space="preserve"> in Seizure Deaths: Journal </w:t>
      </w:r>
      <w:r w:rsidR="000B5F63">
        <w:rPr>
          <w:rStyle w:val="Hyperlink"/>
        </w:rPr>
        <w:t>‘</w:t>
      </w:r>
      <w:r w:rsidR="0056022F" w:rsidRPr="0056022F">
        <w:rPr>
          <w:rStyle w:val="Hyperlink"/>
        </w:rPr>
        <w:t>Academic Forensic Pathology</w:t>
      </w:r>
      <w:r w:rsidR="000B5F63">
        <w:rPr>
          <w:rStyle w:val="Hyperlink"/>
        </w:rPr>
        <w:t>’</w:t>
      </w:r>
      <w:r>
        <w:rPr>
          <w:rStyle w:val="Hyperlink"/>
        </w:rPr>
        <w:fldChar w:fldCharType="end"/>
      </w:r>
    </w:p>
    <w:p w:rsidR="00DF3943" w:rsidRPr="00DF3943" w:rsidRDefault="00DF3943" w:rsidP="00DF3943">
      <w:pPr>
        <w:pStyle w:val="ListParagraph"/>
        <w:numPr>
          <w:ilvl w:val="3"/>
          <w:numId w:val="1"/>
        </w:numPr>
        <w:rPr>
          <w:rStyle w:val="Hyperlink"/>
          <w:color w:val="auto"/>
          <w:u w:val="none"/>
        </w:rPr>
      </w:pPr>
      <w:r w:rsidRPr="00DF3943">
        <w:t>Prahlow JA. Deaths Related to New-Onset Seizures After Vaccination. </w:t>
      </w:r>
      <w:r w:rsidRPr="00DF3943">
        <w:rPr>
          <w:i/>
          <w:iCs/>
        </w:rPr>
        <w:t>Acad Forensic Pathol</w:t>
      </w:r>
      <w:r w:rsidRPr="00DF3943">
        <w:t>. Published online November 24, 2024. doi:10.1177/19253621241297029</w:t>
      </w:r>
    </w:p>
    <w:p w:rsidR="00254195" w:rsidRPr="00FC2567" w:rsidRDefault="002A4398" w:rsidP="003344D9">
      <w:pPr>
        <w:pStyle w:val="ListParagraph"/>
        <w:numPr>
          <w:ilvl w:val="2"/>
          <w:numId w:val="1"/>
        </w:numPr>
        <w:rPr>
          <w:rStyle w:val="Hyperlink"/>
          <w:color w:val="auto"/>
          <w:u w:val="none"/>
        </w:rPr>
      </w:pPr>
      <w:hyperlink r:id="rId41" w:history="1">
        <w:r w:rsidR="00E37A5E">
          <w:rPr>
            <w:rStyle w:val="Hyperlink"/>
          </w:rPr>
          <w:t xml:space="preserve">~278,000 Americans May Have Died From the COVID-19 Vaccine by December 2021: Journal </w:t>
        </w:r>
        <w:r w:rsidR="000B5F63">
          <w:rPr>
            <w:rStyle w:val="Hyperlink"/>
          </w:rPr>
          <w:t>‘</w:t>
        </w:r>
        <w:r w:rsidR="00E37A5E">
          <w:rPr>
            <w:rStyle w:val="Hyperlink"/>
          </w:rPr>
          <w:t>Science, Public Health Policy and the Law</w:t>
        </w:r>
        <w:r w:rsidR="000B5F63">
          <w:rPr>
            <w:rStyle w:val="Hyperlink"/>
          </w:rPr>
          <w:t>’</w:t>
        </w:r>
      </w:hyperlink>
    </w:p>
    <w:p w:rsidR="00FC2567" w:rsidRDefault="00FC2567" w:rsidP="00FC2567">
      <w:pPr>
        <w:pStyle w:val="ListParagraph"/>
        <w:numPr>
          <w:ilvl w:val="3"/>
          <w:numId w:val="1"/>
        </w:numPr>
      </w:pPr>
      <w:r w:rsidRPr="00FC2567">
        <w:t xml:space="preserve">Skidmore M. COVID-19 illness and vaccination experiences in social circles affect COVID-19 vaccination decisions. </w:t>
      </w:r>
      <w:r w:rsidRPr="00FC2567">
        <w:rPr>
          <w:i/>
        </w:rPr>
        <w:t>Sci Public Health Policy Law</w:t>
      </w:r>
      <w:r w:rsidRPr="00FC2567">
        <w:t>. 2023;4:208-226</w:t>
      </w:r>
    </w:p>
    <w:p w:rsidR="00B33613" w:rsidRPr="00456C08" w:rsidRDefault="002A4398" w:rsidP="003344D9">
      <w:pPr>
        <w:pStyle w:val="ListParagraph"/>
        <w:numPr>
          <w:ilvl w:val="2"/>
          <w:numId w:val="1"/>
        </w:numPr>
        <w:rPr>
          <w:rStyle w:val="Hyperlink"/>
          <w:color w:val="auto"/>
          <w:u w:val="none"/>
        </w:rPr>
      </w:pPr>
      <w:hyperlink r:id="rId42" w:history="1">
        <w:r w:rsidR="000B5F63">
          <w:rPr>
            <w:rStyle w:val="Hyperlink"/>
          </w:rPr>
          <w:t>‘</w:t>
        </w:r>
        <w:r w:rsidR="00B33613" w:rsidRPr="00B33613">
          <w:rPr>
            <w:rStyle w:val="Hyperlink"/>
          </w:rPr>
          <w:t>COVID-19 Vaccination Uptake in Europe Has Led to Increasing 2022 All-Cause Mortality</w:t>
        </w:r>
        <w:r w:rsidR="000B5F63">
          <w:rPr>
            <w:rStyle w:val="Hyperlink"/>
          </w:rPr>
          <w:t>’</w:t>
        </w:r>
        <w:r w:rsidR="00B33613" w:rsidRPr="00B33613">
          <w:rPr>
            <w:rStyle w:val="Hyperlink"/>
          </w:rPr>
          <w:t xml:space="preserve">: Journal </w:t>
        </w:r>
        <w:r w:rsidR="000B5F63">
          <w:rPr>
            <w:rStyle w:val="Hyperlink"/>
          </w:rPr>
          <w:t>‘</w:t>
        </w:r>
        <w:r w:rsidR="00B33613" w:rsidRPr="00B33613">
          <w:rPr>
            <w:rStyle w:val="Hyperlink"/>
          </w:rPr>
          <w:t>Asian Pacific Journal of Health Sciences</w:t>
        </w:r>
        <w:r w:rsidR="000B5F63">
          <w:rPr>
            <w:rStyle w:val="Hyperlink"/>
          </w:rPr>
          <w:t>’</w:t>
        </w:r>
      </w:hyperlink>
    </w:p>
    <w:p w:rsidR="00456C08" w:rsidRDefault="00456C08" w:rsidP="00456C08">
      <w:pPr>
        <w:pStyle w:val="ListParagraph"/>
        <w:numPr>
          <w:ilvl w:val="3"/>
          <w:numId w:val="1"/>
        </w:numPr>
      </w:pPr>
      <w:r w:rsidRPr="00456C08">
        <w:t xml:space="preserve">Aarstad J, Kvitastein OA. Is there a link between the 2021 COVID-19 vaccination uptake in Europe and 2022 excess all-cause mortality? </w:t>
      </w:r>
      <w:r w:rsidRPr="00456C08">
        <w:rPr>
          <w:i/>
        </w:rPr>
        <w:t>Asian Pac J Health Sci</w:t>
      </w:r>
      <w:r w:rsidRPr="00456C08">
        <w:t>. 2023;10(1):25-31. doi:10.21276/apjhs.2023.10.1.6</w:t>
      </w:r>
    </w:p>
    <w:p w:rsidR="00E07BC9" w:rsidRPr="00A058E0" w:rsidRDefault="002A4398" w:rsidP="003344D9">
      <w:pPr>
        <w:pStyle w:val="ListParagraph"/>
        <w:numPr>
          <w:ilvl w:val="2"/>
          <w:numId w:val="1"/>
        </w:numPr>
        <w:rPr>
          <w:rStyle w:val="Hyperlink"/>
          <w:color w:val="auto"/>
          <w:u w:val="none"/>
        </w:rPr>
      </w:pPr>
      <w:hyperlink r:id="rId43" w:history="1">
        <w:r w:rsidR="00E07BC9" w:rsidRPr="00E07BC9">
          <w:rPr>
            <w:rStyle w:val="Hyperlink"/>
          </w:rPr>
          <w:t xml:space="preserve">Risks of COVID Vaccines and Boosters Outweigh the Benefits in Children, Young Adults, and Older Adults With Low Occupational Risk or Previous Coronavirus Exposure: </w:t>
        </w:r>
        <w:r w:rsidR="000B5F63">
          <w:rPr>
            <w:rStyle w:val="Hyperlink"/>
          </w:rPr>
          <w:t>‘</w:t>
        </w:r>
        <w:r w:rsidR="00E07BC9" w:rsidRPr="00E07BC9">
          <w:rPr>
            <w:rStyle w:val="Hyperlink"/>
          </w:rPr>
          <w:t>ResearchGate</w:t>
        </w:r>
        <w:r w:rsidR="000B5F63">
          <w:rPr>
            <w:rStyle w:val="Hyperlink"/>
          </w:rPr>
          <w:t>’</w:t>
        </w:r>
        <w:r w:rsidR="00E07BC9" w:rsidRPr="00E07BC9">
          <w:rPr>
            <w:rStyle w:val="Hyperlink"/>
          </w:rPr>
          <w:t xml:space="preserve"> Preprint</w:t>
        </w:r>
      </w:hyperlink>
    </w:p>
    <w:p w:rsidR="00A058E0" w:rsidRPr="00A058E0" w:rsidRDefault="00A058E0" w:rsidP="00A058E0">
      <w:pPr>
        <w:pStyle w:val="ListParagraph"/>
        <w:numPr>
          <w:ilvl w:val="3"/>
          <w:numId w:val="1"/>
        </w:numPr>
        <w:rPr>
          <w:rStyle w:val="Hyperlink"/>
          <w:color w:val="auto"/>
          <w:u w:val="none"/>
        </w:rPr>
      </w:pPr>
      <w:r w:rsidRPr="00A058E0">
        <w:t>Pantazatos SP, Seligmann H. COVID vaccination and age-stratified all-cause mortality risk. Preprint. October 2021. doi:10.13140/RG.2.2.28257.43366/1</w:t>
      </w:r>
    </w:p>
    <w:p w:rsidR="00D22EB7" w:rsidRPr="00A058E0" w:rsidRDefault="002A4398" w:rsidP="003344D9">
      <w:pPr>
        <w:pStyle w:val="ListParagraph"/>
        <w:numPr>
          <w:ilvl w:val="2"/>
          <w:numId w:val="1"/>
        </w:numPr>
        <w:rPr>
          <w:rStyle w:val="Hyperlink"/>
          <w:color w:val="auto"/>
          <w:u w:val="none"/>
        </w:rPr>
      </w:pPr>
      <w:hyperlink r:id="rId44" w:history="1">
        <w:r w:rsidR="000B5F63">
          <w:rPr>
            <w:rStyle w:val="Hyperlink"/>
          </w:rPr>
          <w:t>‘</w:t>
        </w:r>
        <w:r w:rsidR="00D22EB7" w:rsidRPr="00127B0D">
          <w:rPr>
            <w:rStyle w:val="Hyperlink"/>
          </w:rPr>
          <w:t>Deaths Related to New-Onset Seizures After Vaccination</w:t>
        </w:r>
        <w:r w:rsidR="000B5F63">
          <w:rPr>
            <w:rStyle w:val="Hyperlink"/>
          </w:rPr>
          <w:t>’</w:t>
        </w:r>
        <w:r w:rsidR="00D22EB7" w:rsidRPr="00127B0D">
          <w:rPr>
            <w:rStyle w:val="Hyperlink"/>
          </w:rPr>
          <w:t xml:space="preserve">: Journal </w:t>
        </w:r>
        <w:r w:rsidR="000B5F63">
          <w:rPr>
            <w:rStyle w:val="Hyperlink"/>
          </w:rPr>
          <w:t>‘</w:t>
        </w:r>
        <w:r w:rsidR="00127B0D" w:rsidRPr="00127B0D">
          <w:rPr>
            <w:rStyle w:val="Hyperlink"/>
          </w:rPr>
          <w:t>Academic Forensic Pathology</w:t>
        </w:r>
        <w:r w:rsidR="000B5F63">
          <w:rPr>
            <w:rStyle w:val="Hyperlink"/>
          </w:rPr>
          <w:t>’</w:t>
        </w:r>
      </w:hyperlink>
    </w:p>
    <w:p w:rsidR="00A058E0" w:rsidRPr="00A058E0" w:rsidRDefault="00A058E0" w:rsidP="00A058E0">
      <w:pPr>
        <w:pStyle w:val="ListParagraph"/>
        <w:numPr>
          <w:ilvl w:val="3"/>
          <w:numId w:val="1"/>
        </w:numPr>
        <w:rPr>
          <w:rStyle w:val="Hyperlink"/>
          <w:color w:val="auto"/>
          <w:u w:val="none"/>
        </w:rPr>
      </w:pPr>
      <w:r w:rsidRPr="00A058E0">
        <w:lastRenderedPageBreak/>
        <w:t>Prahlow JA. Deaths Related to New-Onset Seizures After Vaccination. </w:t>
      </w:r>
      <w:r w:rsidRPr="00A058E0">
        <w:rPr>
          <w:i/>
          <w:iCs/>
        </w:rPr>
        <w:t>Acad Forensic Pathol</w:t>
      </w:r>
      <w:r w:rsidRPr="00A058E0">
        <w:t>. Published online November 24, 2024. doi:10.1177/19253621241297029</w:t>
      </w:r>
    </w:p>
    <w:p w:rsidR="00D8603A" w:rsidRDefault="00D8603A" w:rsidP="00D8603A"/>
    <w:p w:rsidR="00D8603A" w:rsidRPr="00D8603A" w:rsidRDefault="00D8603A" w:rsidP="00D13C83">
      <w:pPr>
        <w:rPr>
          <w:b/>
        </w:rPr>
      </w:pPr>
      <w:r w:rsidRPr="00D8603A">
        <w:rPr>
          <w:b/>
          <w:bCs/>
        </w:rPr>
        <w:t>Whereas,</w:t>
      </w:r>
      <w:r w:rsidRPr="00D8603A">
        <w:rPr>
          <w:b/>
        </w:rPr>
        <w:t xml:space="preserve"> substantial evidence indicates that </w:t>
      </w:r>
      <w:r w:rsidR="002F6CB5">
        <w:rPr>
          <w:b/>
        </w:rPr>
        <w:t>DNA/RNA-based</w:t>
      </w:r>
      <w:r w:rsidR="002F6CB5" w:rsidRPr="00A90808">
        <w:rPr>
          <w:b/>
        </w:rPr>
        <w:t xml:space="preserve"> </w:t>
      </w:r>
      <w:r w:rsidR="002F6CB5">
        <w:rPr>
          <w:b/>
        </w:rPr>
        <w:t xml:space="preserve">injections </w:t>
      </w:r>
      <w:r w:rsidRPr="00D8603A">
        <w:rPr>
          <w:b/>
        </w:rPr>
        <w:t>are associated with widespread and severe adverse events, including thousands of documented injuries, underreported cases, and significant increases in pharmaceutical-related harm and excess mortality.</w:t>
      </w:r>
    </w:p>
    <w:p w:rsidR="00606914" w:rsidRDefault="00606914" w:rsidP="00606914">
      <w:pPr>
        <w:pStyle w:val="ListParagraph"/>
        <w:numPr>
          <w:ilvl w:val="0"/>
          <w:numId w:val="1"/>
        </w:numPr>
      </w:pPr>
      <w:bookmarkStart w:id="17" w:name="OLE_LINK29"/>
      <w:bookmarkStart w:id="18" w:name="OLE_LINK30"/>
      <w:bookmarkEnd w:id="15"/>
      <w:bookmarkEnd w:id="16"/>
      <w:r>
        <w:t>Adverse Events</w:t>
      </w:r>
      <w:r w:rsidR="006F0FAE">
        <w:t xml:space="preserve"> (AEs)/Hospitalizations/Deaths</w:t>
      </w:r>
    </w:p>
    <w:p w:rsidR="003930ED" w:rsidRPr="009D20E7" w:rsidRDefault="002A4398" w:rsidP="003930ED">
      <w:pPr>
        <w:pStyle w:val="ListParagraph"/>
        <w:numPr>
          <w:ilvl w:val="1"/>
          <w:numId w:val="1"/>
        </w:numPr>
        <w:rPr>
          <w:rStyle w:val="Hyperlink"/>
          <w:color w:val="auto"/>
          <w:u w:val="none"/>
        </w:rPr>
      </w:pPr>
      <w:hyperlink r:id="rId45" w:history="1">
        <w:r w:rsidR="00747487">
          <w:rPr>
            <w:rStyle w:val="Hyperlink"/>
          </w:rPr>
          <w:t>FDA/Pfizer Safety Data Confirms 1,200+ Diseases Linked to COVID-19 Shot—Texas Judge Denies Agency</w:t>
        </w:r>
        <w:r w:rsidR="000B5F63">
          <w:rPr>
            <w:rStyle w:val="Hyperlink"/>
          </w:rPr>
          <w:t>’</w:t>
        </w:r>
        <w:r w:rsidR="00747487">
          <w:rPr>
            <w:rStyle w:val="Hyperlink"/>
          </w:rPr>
          <w:t>s Request for 75 Years to Release Data</w:t>
        </w:r>
      </w:hyperlink>
    </w:p>
    <w:p w:rsidR="009D20E7" w:rsidRDefault="00FB74D2" w:rsidP="00FB74D2">
      <w:pPr>
        <w:pStyle w:val="ListParagraph"/>
        <w:numPr>
          <w:ilvl w:val="2"/>
          <w:numId w:val="1"/>
        </w:numPr>
      </w:pPr>
      <w:r w:rsidRPr="00FB74D2">
        <w:t>Pfizer. 5.3.6 Cumulative Analysis of Post-authorization Adverse Event Reports of PF-07302048 (BNT162B2) Received Through 28-Feb-2021. April 30, 2021.</w:t>
      </w:r>
    </w:p>
    <w:p w:rsidR="009D3BB6" w:rsidRPr="009D3BB6" w:rsidRDefault="002A4398" w:rsidP="009D3BB6">
      <w:pPr>
        <w:pStyle w:val="ListParagraph"/>
        <w:numPr>
          <w:ilvl w:val="1"/>
          <w:numId w:val="1"/>
        </w:numPr>
        <w:rPr>
          <w:rStyle w:val="Hyperlink"/>
          <w:color w:val="auto"/>
          <w:u w:val="none"/>
        </w:rPr>
      </w:pPr>
      <w:hyperlink r:id="rId46" w:history="1">
        <w:r w:rsidR="002D4011" w:rsidRPr="002D4011">
          <w:rPr>
            <w:rStyle w:val="Hyperlink"/>
          </w:rPr>
          <w:t>Harvard Doctors</w:t>
        </w:r>
        <w:r w:rsidR="000B5F63">
          <w:rPr>
            <w:rStyle w:val="Hyperlink"/>
          </w:rPr>
          <w:t>’</w:t>
        </w:r>
        <w:r w:rsidR="002D4011" w:rsidRPr="002D4011">
          <w:rPr>
            <w:rStyle w:val="Hyperlink"/>
          </w:rPr>
          <w:t xml:space="preserve"> </w:t>
        </w:r>
        <w:r w:rsidR="000C6776" w:rsidRPr="002D4011">
          <w:rPr>
            <w:rStyle w:val="Hyperlink"/>
          </w:rPr>
          <w:t xml:space="preserve">HHS Congressional Report </w:t>
        </w:r>
        <w:r w:rsidR="00A449C3" w:rsidRPr="002D4011">
          <w:rPr>
            <w:rStyle w:val="Hyperlink"/>
          </w:rPr>
          <w:t>Confirms</w:t>
        </w:r>
        <w:r w:rsidR="000C6776" w:rsidRPr="002D4011">
          <w:rPr>
            <w:rStyle w:val="Hyperlink"/>
          </w:rPr>
          <w:t xml:space="preserve"> Hundred-Fold More AEs Than </w:t>
        </w:r>
        <w:r w:rsidR="008E76D8" w:rsidRPr="002D4011">
          <w:rPr>
            <w:rStyle w:val="Hyperlink"/>
          </w:rPr>
          <w:t>CDC</w:t>
        </w:r>
        <w:r w:rsidR="000B5F63">
          <w:rPr>
            <w:rStyle w:val="Hyperlink"/>
          </w:rPr>
          <w:t>’</w:t>
        </w:r>
        <w:r w:rsidR="000C6776" w:rsidRPr="002D4011">
          <w:rPr>
            <w:rStyle w:val="Hyperlink"/>
          </w:rPr>
          <w:t>s</w:t>
        </w:r>
        <w:r w:rsidR="008E76D8" w:rsidRPr="002D4011">
          <w:rPr>
            <w:rStyle w:val="Hyperlink"/>
          </w:rPr>
          <w:t xml:space="preserve"> VAERS</w:t>
        </w:r>
        <w:r w:rsidR="00A449C3" w:rsidRPr="002D4011">
          <w:rPr>
            <w:rStyle w:val="Hyperlink"/>
          </w:rPr>
          <w:t xml:space="preserve"> Reports</w:t>
        </w:r>
      </w:hyperlink>
    </w:p>
    <w:p w:rsidR="009D3BB6" w:rsidRDefault="009D3BB6" w:rsidP="009D3BB6">
      <w:pPr>
        <w:pStyle w:val="ListParagraph"/>
        <w:numPr>
          <w:ilvl w:val="2"/>
          <w:numId w:val="1"/>
        </w:numPr>
      </w:pPr>
      <w:r w:rsidRPr="009D3BB6">
        <w:t>Lazarus R, Klompas M. Electronic Support for Public Health–Vaccine Adverse Event Reporting System (ESP:VAERS). Final Report. Agency for Healthcare Research and Quality (AHRQ); 2011. Grant ID: R18 HS 017045.</w:t>
      </w:r>
    </w:p>
    <w:p w:rsidR="00452ED0" w:rsidRPr="007E0F49" w:rsidRDefault="002A4398" w:rsidP="00452ED0">
      <w:pPr>
        <w:pStyle w:val="ListParagraph"/>
        <w:numPr>
          <w:ilvl w:val="1"/>
          <w:numId w:val="1"/>
        </w:numPr>
        <w:rPr>
          <w:rStyle w:val="Hyperlink"/>
          <w:color w:val="auto"/>
          <w:u w:val="none"/>
        </w:rPr>
      </w:pPr>
      <w:hyperlink r:id="rId47" w:history="1">
        <w:r w:rsidR="00452ED0" w:rsidRPr="005D2DFB">
          <w:rPr>
            <w:rStyle w:val="Hyperlink"/>
          </w:rPr>
          <w:t xml:space="preserve">WHO Data from Nearly 1,000,000 Vaccine Injuries Since 1967 Show Majority from COVID-19 Jab: </w:t>
        </w:r>
        <w:r w:rsidR="000B5F63">
          <w:rPr>
            <w:rStyle w:val="Hyperlink"/>
          </w:rPr>
          <w:t>‘</w:t>
        </w:r>
        <w:r w:rsidR="00452ED0" w:rsidRPr="005D2DFB">
          <w:rPr>
            <w:rStyle w:val="Hyperlink"/>
          </w:rPr>
          <w:t>Journal of Medical Virology</w:t>
        </w:r>
        <w:r w:rsidR="000B5F63">
          <w:rPr>
            <w:rStyle w:val="Hyperlink"/>
          </w:rPr>
          <w:t>’</w:t>
        </w:r>
      </w:hyperlink>
    </w:p>
    <w:p w:rsidR="007E0F49" w:rsidRPr="00452ED0" w:rsidRDefault="007E0F49" w:rsidP="007E0F49">
      <w:pPr>
        <w:pStyle w:val="ListParagraph"/>
        <w:numPr>
          <w:ilvl w:val="2"/>
          <w:numId w:val="1"/>
        </w:numPr>
      </w:pPr>
      <w:r w:rsidRPr="007E0F49">
        <w:t>Lee S, Lee K, Park J, et al. Global burden of vaccine-associated hepatobiliary and gastrointestinal adverse drug reactions, 1967-2023: A comprehensive analysis of the international pharmacovigilance database. </w:t>
      </w:r>
      <w:r w:rsidRPr="007E0F49">
        <w:rPr>
          <w:i/>
          <w:iCs/>
        </w:rPr>
        <w:t>J Med Virol</w:t>
      </w:r>
      <w:r w:rsidRPr="007E0F49">
        <w:t>. 2024;96(7):e29792. doi:10.1002/jmv.29792</w:t>
      </w:r>
    </w:p>
    <w:p w:rsidR="000F084A" w:rsidRPr="00944148" w:rsidRDefault="002A4398" w:rsidP="000F084A">
      <w:pPr>
        <w:pStyle w:val="ListParagraph"/>
        <w:numPr>
          <w:ilvl w:val="1"/>
          <w:numId w:val="1"/>
        </w:numPr>
        <w:rPr>
          <w:rStyle w:val="Hyperlink"/>
          <w:color w:val="auto"/>
          <w:u w:val="none"/>
        </w:rPr>
      </w:pPr>
      <w:hyperlink r:id="rId48" w:history="1">
        <w:r w:rsidR="00606914" w:rsidRPr="00380960">
          <w:rPr>
            <w:rStyle w:val="Hyperlink"/>
          </w:rPr>
          <w:t>1 in 34 AstraZeneca COVID Jab Recipients Suffer Serious Adverse Event (SAE): European Union Clinical Trial Data</w:t>
        </w:r>
      </w:hyperlink>
    </w:p>
    <w:p w:rsidR="00944148" w:rsidRPr="00944148" w:rsidRDefault="00944148" w:rsidP="00944148">
      <w:pPr>
        <w:pStyle w:val="ListParagraph"/>
        <w:numPr>
          <w:ilvl w:val="2"/>
          <w:numId w:val="1"/>
        </w:numPr>
        <w:rPr>
          <w:rStyle w:val="Hyperlink"/>
          <w:color w:val="auto"/>
          <w:u w:val="none"/>
        </w:rPr>
      </w:pPr>
      <w:r w:rsidRPr="00944148">
        <w:rPr>
          <w:bCs/>
        </w:rPr>
        <w:t>European Medicines Agency.</w:t>
      </w:r>
      <w:r w:rsidRPr="00944148">
        <w:t xml:space="preserve"> Clinical trial results for trial 2020-005226-28. </w:t>
      </w:r>
      <w:r w:rsidRPr="00944148">
        <w:rPr>
          <w:i/>
          <w:iCs/>
        </w:rPr>
        <w:t>EU Clinical Trials Register.</w:t>
      </w:r>
      <w:r w:rsidRPr="00944148">
        <w:t xml:space="preserve"> Published </w:t>
      </w:r>
      <w:r>
        <w:t>23 Nov 2023</w:t>
      </w:r>
      <w:r w:rsidRPr="00944148">
        <w:t xml:space="preserve">. Accessed February 13, 2025. </w:t>
      </w:r>
      <w:hyperlink r:id="rId49" w:tgtFrame="_new" w:history="1">
        <w:r w:rsidRPr="00944148">
          <w:rPr>
            <w:rStyle w:val="Hyperlink"/>
          </w:rPr>
          <w:t>https://www.clinicaltrialsregister.eu/ctr-search/trial/2020-005226-28/results</w:t>
        </w:r>
      </w:hyperlink>
    </w:p>
    <w:p w:rsidR="00380960" w:rsidRPr="006338F9" w:rsidRDefault="002A4398" w:rsidP="000F084A">
      <w:pPr>
        <w:pStyle w:val="ListParagraph"/>
        <w:numPr>
          <w:ilvl w:val="1"/>
          <w:numId w:val="1"/>
        </w:numPr>
        <w:rPr>
          <w:rStyle w:val="Hyperlink"/>
          <w:color w:val="auto"/>
          <w:u w:val="none"/>
        </w:rPr>
      </w:pPr>
      <w:hyperlink r:id="rId50" w:history="1">
        <w:r w:rsidR="00380960" w:rsidRPr="000F084A">
          <w:rPr>
            <w:rStyle w:val="Hyperlink"/>
          </w:rPr>
          <w:t xml:space="preserve">Country Underreports COVID-19 Jab Injuries by 99%: </w:t>
        </w:r>
        <w:r w:rsidR="000B5F63">
          <w:rPr>
            <w:rStyle w:val="Hyperlink"/>
          </w:rPr>
          <w:t>‘</w:t>
        </w:r>
        <w:r w:rsidR="00380960" w:rsidRPr="000F084A">
          <w:rPr>
            <w:rStyle w:val="Hyperlink"/>
          </w:rPr>
          <w:t>European Journal of Clinical Investigation</w:t>
        </w:r>
        <w:r w:rsidR="000B5F63">
          <w:rPr>
            <w:rStyle w:val="Hyperlink"/>
          </w:rPr>
          <w:t>’</w:t>
        </w:r>
      </w:hyperlink>
    </w:p>
    <w:p w:rsidR="006338F9" w:rsidRPr="000F084A" w:rsidRDefault="006338F9" w:rsidP="006338F9">
      <w:pPr>
        <w:pStyle w:val="ListParagraph"/>
        <w:numPr>
          <w:ilvl w:val="2"/>
          <w:numId w:val="1"/>
        </w:numPr>
      </w:pPr>
      <w:r w:rsidRPr="006338F9">
        <w:t>Fürst T, Šourek P, Krátká Z, Janošek J. Batch-dependent safety of COVID-19 vaccines in the Czech Republic and comparison with data from Denmark. </w:t>
      </w:r>
      <w:r w:rsidRPr="006338F9">
        <w:rPr>
          <w:i/>
          <w:iCs/>
        </w:rPr>
        <w:t>Eur J Clin Invest</w:t>
      </w:r>
      <w:r w:rsidRPr="006338F9">
        <w:t>. 2024;54(10):e14271. doi:10.1111/eci.14271</w:t>
      </w:r>
    </w:p>
    <w:p w:rsidR="00A83BED" w:rsidRDefault="002A4398" w:rsidP="00A83BED">
      <w:pPr>
        <w:pStyle w:val="ListParagraph"/>
        <w:numPr>
          <w:ilvl w:val="1"/>
          <w:numId w:val="1"/>
        </w:numPr>
      </w:pPr>
      <w:hyperlink r:id="rId51" w:history="1">
        <w:r w:rsidR="00D87907" w:rsidRPr="00D87907">
          <w:rPr>
            <w:rStyle w:val="Hyperlink"/>
          </w:rPr>
          <w:t>U.S. Gov</w:t>
        </w:r>
        <w:r w:rsidR="000B5F63">
          <w:rPr>
            <w:rStyle w:val="Hyperlink"/>
          </w:rPr>
          <w:t>’</w:t>
        </w:r>
        <w:r w:rsidR="00D87907" w:rsidRPr="00D87907">
          <w:rPr>
            <w:rStyle w:val="Hyperlink"/>
          </w:rPr>
          <w:t>t Needs $25 Million For Child and Adult Vaccine Injuries</w:t>
        </w:r>
      </w:hyperlink>
    </w:p>
    <w:p w:rsidR="00CD0268" w:rsidRPr="00A83BED" w:rsidRDefault="002A4398" w:rsidP="000F084A">
      <w:pPr>
        <w:pStyle w:val="ListParagraph"/>
        <w:numPr>
          <w:ilvl w:val="1"/>
          <w:numId w:val="1"/>
        </w:numPr>
        <w:rPr>
          <w:rStyle w:val="Hyperlink"/>
          <w:color w:val="auto"/>
          <w:u w:val="none"/>
        </w:rPr>
      </w:pPr>
      <w:hyperlink r:id="rId52" w:history="1">
        <w:r w:rsidR="000B5F63">
          <w:rPr>
            <w:rStyle w:val="Hyperlink"/>
          </w:rPr>
          <w:t>‘</w:t>
        </w:r>
        <w:r w:rsidR="00CD0268" w:rsidRPr="00CD0268">
          <w:rPr>
            <w:rStyle w:val="Hyperlink"/>
          </w:rPr>
          <w:t>Latest Data Raise Serious Concerns About the Safety and Effectiveness</w:t>
        </w:r>
        <w:r w:rsidR="000B5F63">
          <w:rPr>
            <w:rStyle w:val="Hyperlink"/>
          </w:rPr>
          <w:t>’</w:t>
        </w:r>
        <w:r w:rsidR="00CD0268" w:rsidRPr="00CD0268">
          <w:rPr>
            <w:rStyle w:val="Hyperlink"/>
          </w:rPr>
          <w:t xml:space="preserve"> of COVID Jabs: Journal </w:t>
        </w:r>
        <w:r w:rsidR="000B5F63">
          <w:rPr>
            <w:rStyle w:val="Hyperlink"/>
          </w:rPr>
          <w:t>‘</w:t>
        </w:r>
        <w:r w:rsidR="00CD0268" w:rsidRPr="00CD0268">
          <w:rPr>
            <w:rStyle w:val="Hyperlink"/>
          </w:rPr>
          <w:t>Frontiers in Immunology</w:t>
        </w:r>
        <w:r w:rsidR="000B5F63">
          <w:rPr>
            <w:rStyle w:val="Hyperlink"/>
          </w:rPr>
          <w:t>’</w:t>
        </w:r>
      </w:hyperlink>
    </w:p>
    <w:p w:rsidR="00A83BED" w:rsidRDefault="00A83BED" w:rsidP="00A83BED">
      <w:pPr>
        <w:pStyle w:val="ListParagraph"/>
        <w:numPr>
          <w:ilvl w:val="2"/>
          <w:numId w:val="1"/>
        </w:numPr>
      </w:pPr>
      <w:r w:rsidRPr="00A83BED">
        <w:t>Igyártó BZ, Qin Z. The mRNA-LNP vaccines - the good, the bad and the ugly?. </w:t>
      </w:r>
      <w:r w:rsidRPr="00A83BED">
        <w:rPr>
          <w:i/>
          <w:iCs/>
        </w:rPr>
        <w:t>Front Immunol</w:t>
      </w:r>
      <w:r w:rsidRPr="00A83BED">
        <w:t>. 2024;15:1336906. Published 2024 Feb 8. doi:10.3389/fimmu.2024.1336906</w:t>
      </w:r>
    </w:p>
    <w:p w:rsidR="00D80026" w:rsidRPr="001100C3" w:rsidRDefault="002A4398" w:rsidP="000F084A">
      <w:pPr>
        <w:pStyle w:val="ListParagraph"/>
        <w:numPr>
          <w:ilvl w:val="1"/>
          <w:numId w:val="1"/>
        </w:numPr>
        <w:rPr>
          <w:rStyle w:val="Hyperlink"/>
          <w:color w:val="auto"/>
          <w:u w:val="none"/>
        </w:rPr>
      </w:pPr>
      <w:hyperlink r:id="rId53" w:history="1">
        <w:r w:rsidR="00D80026" w:rsidRPr="00D80026">
          <w:rPr>
            <w:rStyle w:val="Hyperlink"/>
          </w:rPr>
          <w:t xml:space="preserve">200% Spike in Pharmaceutical Drug Injuries Between 2020 and 2021 </w:t>
        </w:r>
        <w:r w:rsidR="000B5F63">
          <w:rPr>
            <w:rStyle w:val="Hyperlink"/>
          </w:rPr>
          <w:t>‘</w:t>
        </w:r>
        <w:r w:rsidR="00D80026" w:rsidRPr="00D80026">
          <w:rPr>
            <w:rStyle w:val="Hyperlink"/>
          </w:rPr>
          <w:t>Due to the Massive Inclusion of COVID-19 Vaccine Reports</w:t>
        </w:r>
        <w:r w:rsidR="000B5F63">
          <w:rPr>
            <w:rStyle w:val="Hyperlink"/>
          </w:rPr>
          <w:t>’</w:t>
        </w:r>
        <w:r w:rsidR="00D80026" w:rsidRPr="00D80026">
          <w:rPr>
            <w:rStyle w:val="Hyperlink"/>
          </w:rPr>
          <w:t xml:space="preserve">: Journal </w:t>
        </w:r>
        <w:r w:rsidR="000B5F63">
          <w:rPr>
            <w:rStyle w:val="Hyperlink"/>
          </w:rPr>
          <w:t>‘</w:t>
        </w:r>
        <w:r w:rsidR="00D80026" w:rsidRPr="00D80026">
          <w:rPr>
            <w:rStyle w:val="Hyperlink"/>
          </w:rPr>
          <w:t>Scientific Reports</w:t>
        </w:r>
        <w:r w:rsidR="000B5F63">
          <w:rPr>
            <w:rStyle w:val="Hyperlink"/>
          </w:rPr>
          <w:t>’</w:t>
        </w:r>
      </w:hyperlink>
    </w:p>
    <w:p w:rsidR="001100C3" w:rsidRDefault="001100C3" w:rsidP="001100C3">
      <w:pPr>
        <w:pStyle w:val="ListParagraph"/>
        <w:numPr>
          <w:ilvl w:val="2"/>
          <w:numId w:val="1"/>
        </w:numPr>
      </w:pPr>
      <w:r w:rsidRPr="001100C3">
        <w:lastRenderedPageBreak/>
        <w:t>Montes-Grajales D, Garcia-Serna R, Mestres J. Impact of the COVID-19 pandemic on the spontaneous reporting and signal detection of adverse drug events. </w:t>
      </w:r>
      <w:r w:rsidRPr="001100C3">
        <w:rPr>
          <w:i/>
          <w:iCs/>
        </w:rPr>
        <w:t>Sci Rep</w:t>
      </w:r>
      <w:r w:rsidRPr="001100C3">
        <w:t>. 2023;13(1):18817. Published 2023 Nov 1. doi:10.1038/s41598-023-46275-w</w:t>
      </w:r>
    </w:p>
    <w:p w:rsidR="00BC268D" w:rsidRPr="00F94ED9" w:rsidRDefault="002A4398" w:rsidP="000F084A">
      <w:pPr>
        <w:pStyle w:val="ListParagraph"/>
        <w:numPr>
          <w:ilvl w:val="1"/>
          <w:numId w:val="1"/>
        </w:numPr>
        <w:rPr>
          <w:rStyle w:val="Hyperlink"/>
          <w:color w:val="auto"/>
          <w:u w:val="none"/>
        </w:rPr>
      </w:pPr>
      <w:hyperlink r:id="rId54" w:history="1">
        <w:r w:rsidR="00BC268D" w:rsidRPr="00BC268D">
          <w:rPr>
            <w:rStyle w:val="Hyperlink"/>
          </w:rPr>
          <w:t>1 in 10 COVID-19 Vaccine Recipients Are Injured—But Omitted Data Could Mean Number Is Higher: Journal of the Royal Society of Medicine</w:t>
        </w:r>
      </w:hyperlink>
    </w:p>
    <w:p w:rsidR="00F94ED9" w:rsidRPr="00F94ED9" w:rsidRDefault="00F94ED9" w:rsidP="00F94ED9">
      <w:pPr>
        <w:pStyle w:val="ListParagraph"/>
        <w:numPr>
          <w:ilvl w:val="2"/>
          <w:numId w:val="1"/>
        </w:numPr>
        <w:rPr>
          <w:rStyle w:val="Hyperlink"/>
          <w:color w:val="auto"/>
          <w:u w:val="none"/>
        </w:rPr>
      </w:pPr>
      <w:r w:rsidRPr="00F94ED9">
        <w:t>Tsang RS, Agrawal U, Joy M, et al. Adverse events after first and second doses of COVID-19 vaccination in England: a national vaccine surveillance platform self-controlled case series study. </w:t>
      </w:r>
      <w:r w:rsidRPr="00F94ED9">
        <w:rPr>
          <w:i/>
          <w:iCs/>
        </w:rPr>
        <w:t>J R Soc Med</w:t>
      </w:r>
      <w:r w:rsidRPr="00F94ED9">
        <w:t>. 2024;117(4):134-148. doi:10.1177/01410768231205430</w:t>
      </w:r>
    </w:p>
    <w:p w:rsidR="00BC7C94" w:rsidRPr="00F279E4" w:rsidRDefault="002A4398" w:rsidP="000F084A">
      <w:pPr>
        <w:pStyle w:val="ListParagraph"/>
        <w:numPr>
          <w:ilvl w:val="1"/>
          <w:numId w:val="1"/>
        </w:numPr>
        <w:rPr>
          <w:rStyle w:val="Hyperlink"/>
          <w:color w:val="auto"/>
          <w:u w:val="none"/>
        </w:rPr>
      </w:pPr>
      <w:hyperlink r:id="rId55" w:history="1">
        <w:r w:rsidR="00BC7C94" w:rsidRPr="002936FC">
          <w:rPr>
            <w:rStyle w:val="Hyperlink"/>
          </w:rPr>
          <w:t xml:space="preserve">106,653 Otolaryngological Adverse Event Following COVID-19 Vaccination: Journal </w:t>
        </w:r>
        <w:r w:rsidR="000B5F63">
          <w:rPr>
            <w:rStyle w:val="Hyperlink"/>
          </w:rPr>
          <w:t>‘</w:t>
        </w:r>
        <w:r w:rsidR="002936FC" w:rsidRPr="002936FC">
          <w:rPr>
            <w:rStyle w:val="Hyperlink"/>
          </w:rPr>
          <w:t>Frontiers in Public Health</w:t>
        </w:r>
        <w:r w:rsidR="000B5F63">
          <w:rPr>
            <w:rStyle w:val="Hyperlink"/>
          </w:rPr>
          <w:t>’</w:t>
        </w:r>
      </w:hyperlink>
    </w:p>
    <w:p w:rsidR="00F279E4" w:rsidRPr="00F279E4" w:rsidRDefault="00F279E4" w:rsidP="00F279E4">
      <w:pPr>
        <w:pStyle w:val="ListParagraph"/>
        <w:numPr>
          <w:ilvl w:val="2"/>
          <w:numId w:val="1"/>
        </w:numPr>
        <w:rPr>
          <w:rStyle w:val="Hyperlink"/>
          <w:color w:val="auto"/>
          <w:u w:val="none"/>
        </w:rPr>
      </w:pPr>
      <w:r w:rsidRPr="00F279E4">
        <w:t>Shin J, Shim SR, Lee J, Ryu HS, Kim JY. Otorhinolaryngologic complications after COVID-19 vaccination, vaccine adverse event reporting system (VAERS). </w:t>
      </w:r>
      <w:r w:rsidRPr="00F279E4">
        <w:rPr>
          <w:i/>
          <w:iCs/>
        </w:rPr>
        <w:t>Front Public Health</w:t>
      </w:r>
      <w:r w:rsidRPr="00F279E4">
        <w:t>. 2024;11:1338862. Published 2024 Jan 10. doi:10.3389/fpubh.2023.1338862</w:t>
      </w:r>
    </w:p>
    <w:p w:rsidR="006B11A1" w:rsidRPr="00546D54" w:rsidRDefault="002A4398" w:rsidP="006B11A1">
      <w:pPr>
        <w:pStyle w:val="ListParagraph"/>
        <w:numPr>
          <w:ilvl w:val="1"/>
          <w:numId w:val="1"/>
        </w:numPr>
        <w:rPr>
          <w:rStyle w:val="Hyperlink"/>
          <w:color w:val="auto"/>
          <w:u w:val="none"/>
        </w:rPr>
      </w:pPr>
      <w:hyperlink r:id="rId56" w:anchor="abstract-1" w:history="1">
        <w:r w:rsidR="000B5F63">
          <w:rPr>
            <w:rStyle w:val="Hyperlink"/>
          </w:rPr>
          <w:t>‘</w:t>
        </w:r>
        <w:r w:rsidR="006B11A1" w:rsidRPr="0030266A">
          <w:rPr>
            <w:rStyle w:val="Hyperlink"/>
          </w:rPr>
          <w:t>Highest Number of Excess Deaths</w:t>
        </w:r>
        <w:r w:rsidR="000B5F63">
          <w:rPr>
            <w:rStyle w:val="Hyperlink"/>
          </w:rPr>
          <w:t>’</w:t>
        </w:r>
        <w:r w:rsidR="000C0057" w:rsidRPr="0030266A">
          <w:rPr>
            <w:rStyle w:val="Hyperlink"/>
          </w:rPr>
          <w:t xml:space="preserve"> </w:t>
        </w:r>
        <w:r w:rsidR="0030266A" w:rsidRPr="0030266A">
          <w:rPr>
            <w:rStyle w:val="Hyperlink"/>
          </w:rPr>
          <w:t>in 2021</w:t>
        </w:r>
        <w:r w:rsidR="000B5F63">
          <w:rPr>
            <w:rStyle w:val="Hyperlink"/>
          </w:rPr>
          <w:t>’</w:t>
        </w:r>
        <w:r w:rsidR="0030266A" w:rsidRPr="0030266A">
          <w:rPr>
            <w:rStyle w:val="Hyperlink"/>
          </w:rPr>
          <w:t>Year in Which Both Containment Measures and COVID-19 Vaccines Were Used</w:t>
        </w:r>
        <w:r w:rsidR="000B5F63">
          <w:rPr>
            <w:rStyle w:val="Hyperlink"/>
          </w:rPr>
          <w:t>’</w:t>
        </w:r>
        <w:r w:rsidR="0030266A" w:rsidRPr="0030266A">
          <w:rPr>
            <w:rStyle w:val="Hyperlink"/>
          </w:rPr>
          <w:t xml:space="preserve">: </w:t>
        </w:r>
        <w:r w:rsidR="000B5F63">
          <w:rPr>
            <w:rStyle w:val="Hyperlink"/>
          </w:rPr>
          <w:t>‘</w:t>
        </w:r>
        <w:r w:rsidR="0030266A" w:rsidRPr="0030266A">
          <w:rPr>
            <w:rStyle w:val="Hyperlink"/>
          </w:rPr>
          <w:t>British Medical Journal</w:t>
        </w:r>
        <w:r w:rsidR="000B5F63">
          <w:rPr>
            <w:rStyle w:val="Hyperlink"/>
          </w:rPr>
          <w:t>’</w:t>
        </w:r>
      </w:hyperlink>
      <w:bookmarkEnd w:id="17"/>
      <w:bookmarkEnd w:id="18"/>
    </w:p>
    <w:p w:rsidR="00546D54" w:rsidRPr="00546D54" w:rsidRDefault="00546D54" w:rsidP="00546D54">
      <w:pPr>
        <w:pStyle w:val="ListParagraph"/>
        <w:numPr>
          <w:ilvl w:val="2"/>
          <w:numId w:val="1"/>
        </w:numPr>
        <w:rPr>
          <w:rStyle w:val="Hyperlink"/>
          <w:color w:val="auto"/>
          <w:u w:val="none"/>
        </w:rPr>
      </w:pPr>
      <w:r w:rsidRPr="00546D54">
        <w:t xml:space="preserve">Mostert S, Hoogland M, Huibers M, Kaspers G. Excess mortality across countries in the Western World since the COVID-19 pandemic: ‘Our World in Data’ estimates of January 2020 to December 2022. </w:t>
      </w:r>
      <w:r w:rsidRPr="00546D54">
        <w:rPr>
          <w:i/>
          <w:iCs/>
        </w:rPr>
        <w:t>BMJ Public Health.</w:t>
      </w:r>
      <w:r w:rsidRPr="00546D54">
        <w:t xml:space="preserve"> 2024;2:e000282. doi:10.1136/bmjph-2023-000282</w:t>
      </w:r>
    </w:p>
    <w:p w:rsidR="001C5E7E" w:rsidRDefault="002A4398" w:rsidP="001C5E7E">
      <w:pPr>
        <w:pStyle w:val="ListParagraph"/>
        <w:numPr>
          <w:ilvl w:val="1"/>
          <w:numId w:val="1"/>
        </w:numPr>
        <w:rPr>
          <w:bCs/>
        </w:rPr>
      </w:pPr>
      <w:hyperlink r:id="rId57" w:history="1">
        <w:r w:rsidR="001C5E7E" w:rsidRPr="003E0A9B">
          <w:rPr>
            <w:rStyle w:val="Hyperlink"/>
            <w:bCs/>
          </w:rPr>
          <w:t>COVID-19 Injection Doubles Risk of Post-COVID Death After 1 Year: Journal ‘Frontiers’</w:t>
        </w:r>
      </w:hyperlink>
    </w:p>
    <w:p w:rsidR="00E26DDA" w:rsidRPr="00E26DDA" w:rsidRDefault="00E26DDA" w:rsidP="00E26DDA">
      <w:pPr>
        <w:pStyle w:val="ListParagraph"/>
        <w:numPr>
          <w:ilvl w:val="2"/>
          <w:numId w:val="1"/>
        </w:numPr>
        <w:rPr>
          <w:rStyle w:val="Hyperlink"/>
          <w:bCs/>
          <w:color w:val="auto"/>
          <w:u w:val="none"/>
        </w:rPr>
      </w:pPr>
      <w:r w:rsidRPr="00E26DDA">
        <w:rPr>
          <w:bCs/>
        </w:rPr>
        <w:t>Rodrigues NCP, Andrade MKN. Evaluation of post-COVID mortality risk in cases classified as severe acute respiratory syndrome in Brazil: a longitudinal study for medium and long term. </w:t>
      </w:r>
      <w:r w:rsidRPr="00E26DDA">
        <w:rPr>
          <w:bCs/>
          <w:i/>
          <w:iCs/>
        </w:rPr>
        <w:t>Front Med (Lausanne)</w:t>
      </w:r>
      <w:r w:rsidRPr="00E26DDA">
        <w:rPr>
          <w:bCs/>
        </w:rPr>
        <w:t>. 2024;11:1495428. Published 2024 Dec 18. doi:10.3389/fmed.2024.1495428</w:t>
      </w:r>
    </w:p>
    <w:p w:rsidR="007D24AD" w:rsidRDefault="007D24AD" w:rsidP="007D24AD">
      <w:pPr>
        <w:rPr>
          <w:rStyle w:val="Hyperlink"/>
          <w:color w:val="auto"/>
          <w:u w:val="none"/>
        </w:rPr>
      </w:pPr>
    </w:p>
    <w:p w:rsidR="007D24AD" w:rsidRPr="007D24AD" w:rsidRDefault="007D24AD" w:rsidP="00D13C83">
      <w:pPr>
        <w:rPr>
          <w:rStyle w:val="Hyperlink"/>
          <w:b/>
          <w:color w:val="auto"/>
          <w:u w:val="none"/>
        </w:rPr>
      </w:pPr>
      <w:r w:rsidRPr="007D24AD">
        <w:rPr>
          <w:rStyle w:val="Hyperlink"/>
          <w:b/>
          <w:color w:val="auto"/>
          <w:u w:val="none"/>
        </w:rPr>
        <w:t>Whereas, numerous health organizations, medical professionals, and international</w:t>
      </w:r>
      <w:r w:rsidR="00D13C83">
        <w:rPr>
          <w:rStyle w:val="Hyperlink"/>
          <w:b/>
          <w:color w:val="auto"/>
          <w:u w:val="none"/>
        </w:rPr>
        <w:t xml:space="preserve"> </w:t>
      </w:r>
      <w:r w:rsidRPr="007D24AD">
        <w:rPr>
          <w:rStyle w:val="Hyperlink"/>
          <w:b/>
          <w:color w:val="auto"/>
          <w:u w:val="none"/>
        </w:rPr>
        <w:t>governments have called for an immediate moratorium on mRNA pharmaceutical interventions, citing serious health concerns, documented risks, and the urgent need for comprehensive investigations into their safety and efficacy.</w:t>
      </w:r>
    </w:p>
    <w:p w:rsidR="00B2423E" w:rsidRPr="00FE3C2D" w:rsidRDefault="00B2423E" w:rsidP="00B2423E">
      <w:pPr>
        <w:pStyle w:val="ListParagraph"/>
        <w:numPr>
          <w:ilvl w:val="0"/>
          <w:numId w:val="1"/>
        </w:numPr>
        <w:rPr>
          <w:rStyle w:val="Hyperlink"/>
          <w:color w:val="auto"/>
          <w:u w:val="none"/>
        </w:rPr>
      </w:pPr>
      <w:bookmarkStart w:id="19" w:name="OLE_LINK31"/>
      <w:bookmarkStart w:id="20" w:name="OLE_LINK32"/>
      <w:r w:rsidRPr="00B2423E">
        <w:t>Calls for COVID-19 Shot Moratorium</w:t>
      </w:r>
    </w:p>
    <w:p w:rsidR="00107E34" w:rsidRPr="00437D48" w:rsidRDefault="002A4398" w:rsidP="0058278B">
      <w:pPr>
        <w:pStyle w:val="ListParagraph"/>
        <w:numPr>
          <w:ilvl w:val="1"/>
          <w:numId w:val="1"/>
        </w:numPr>
        <w:rPr>
          <w:rStyle w:val="Hyperlink"/>
          <w:color w:val="auto"/>
          <w:u w:val="none"/>
        </w:rPr>
      </w:pPr>
      <w:hyperlink r:id="rId58" w:history="1">
        <w:r w:rsidR="00FE3C2D" w:rsidRPr="00FE3C2D">
          <w:rPr>
            <w:rStyle w:val="Hyperlink"/>
          </w:rPr>
          <w:t>Southwest Idaho Health District Board Pulls COVID-19 Vaccines from Clinics</w:t>
        </w:r>
      </w:hyperlink>
    </w:p>
    <w:p w:rsidR="00437D48" w:rsidRPr="00437D48" w:rsidRDefault="00437D48" w:rsidP="00437D48">
      <w:pPr>
        <w:pStyle w:val="ListParagraph"/>
        <w:numPr>
          <w:ilvl w:val="1"/>
          <w:numId w:val="1"/>
        </w:numPr>
        <w:rPr>
          <w:bCs/>
        </w:rPr>
      </w:pPr>
      <w:r>
        <w:rPr>
          <w:bCs/>
        </w:rPr>
        <w:t>Dozens of</w:t>
      </w:r>
      <w:r w:rsidRPr="00AC4733">
        <w:rPr>
          <w:bCs/>
        </w:rPr>
        <w:t xml:space="preserve"> Countries Demand ‘Immediate Suspension of COVID-19 Modified mRNA Vaccines’: </w:t>
      </w:r>
      <w:hyperlink r:id="rId59" w:history="1">
        <w:r w:rsidRPr="00AC4733">
          <w:rPr>
            <w:rStyle w:val="Hyperlink"/>
            <w:bCs/>
          </w:rPr>
          <w:t>NORTH Group</w:t>
        </w:r>
      </w:hyperlink>
    </w:p>
    <w:p w:rsidR="00FE3C2D" w:rsidRPr="0058278B" w:rsidRDefault="002A4398" w:rsidP="00FE43C8">
      <w:pPr>
        <w:pStyle w:val="ListParagraph"/>
        <w:numPr>
          <w:ilvl w:val="1"/>
          <w:numId w:val="1"/>
        </w:numPr>
        <w:rPr>
          <w:rStyle w:val="Hyperlink"/>
          <w:color w:val="auto"/>
          <w:u w:val="none"/>
        </w:rPr>
      </w:pPr>
      <w:hyperlink r:id="rId60" w:history="1">
        <w:r w:rsidR="00FE3C2D" w:rsidRPr="00FE43C8">
          <w:rPr>
            <w:rStyle w:val="Hyperlink"/>
          </w:rPr>
          <w:t>McCu</w:t>
        </w:r>
        <w:r w:rsidR="00035963" w:rsidRPr="00FE43C8">
          <w:rPr>
            <w:rStyle w:val="Hyperlink"/>
          </w:rPr>
          <w:t>llough</w:t>
        </w:r>
        <w:r w:rsidR="00FE43C8" w:rsidRPr="00FE43C8">
          <w:rPr>
            <w:rStyle w:val="Hyperlink"/>
          </w:rPr>
          <w:t xml:space="preserve"> Foundation, &amp; MIT, Research Triangle Park, Independent Researchers Call for </w:t>
        </w:r>
        <w:r w:rsidR="000B5F63">
          <w:rPr>
            <w:rStyle w:val="Hyperlink"/>
          </w:rPr>
          <w:t>‘</w:t>
        </w:r>
        <w:r w:rsidR="00FE43C8" w:rsidRPr="00FE43C8">
          <w:rPr>
            <w:rStyle w:val="Hyperlink"/>
          </w:rPr>
          <w:t>Global Moratorium on the modmRNA-LNP-Based Platform</w:t>
        </w:r>
        <w:r w:rsidR="000B5F63">
          <w:rPr>
            <w:rStyle w:val="Hyperlink"/>
          </w:rPr>
          <w:t>’</w:t>
        </w:r>
        <w:r w:rsidR="00FE43C8" w:rsidRPr="00FE43C8">
          <w:rPr>
            <w:rStyle w:val="Hyperlink"/>
          </w:rPr>
          <w:t xml:space="preserve">: Journal </w:t>
        </w:r>
        <w:r w:rsidR="000B5F63">
          <w:rPr>
            <w:rStyle w:val="Hyperlink"/>
          </w:rPr>
          <w:t>‘</w:t>
        </w:r>
        <w:r w:rsidR="00FE43C8" w:rsidRPr="00FE43C8">
          <w:rPr>
            <w:rStyle w:val="Hyperlink"/>
          </w:rPr>
          <w:t>International Journal of Vaccine Theory, Practice, and Research</w:t>
        </w:r>
        <w:r w:rsidR="000B5F63">
          <w:rPr>
            <w:rStyle w:val="Hyperlink"/>
          </w:rPr>
          <w:t>’</w:t>
        </w:r>
      </w:hyperlink>
    </w:p>
    <w:p w:rsidR="0058278B" w:rsidRPr="00FE43C8" w:rsidRDefault="0058278B" w:rsidP="0058278B">
      <w:pPr>
        <w:pStyle w:val="ListParagraph"/>
        <w:numPr>
          <w:ilvl w:val="2"/>
          <w:numId w:val="1"/>
        </w:numPr>
      </w:pPr>
      <w:r w:rsidRPr="0058278B">
        <w:t xml:space="preserve">Mead MN, Seneff S, Rose J, Wolfinger R, Hulscher N, McCullough PA. COVID-19 Modified mRNA “Vaccines”: Lessons Learned from Clinical Trials, Mass Vaccination, and the Bio-Pharmaceutical Complex, </w:t>
      </w:r>
      <w:r w:rsidRPr="0058278B">
        <w:lastRenderedPageBreak/>
        <w:t xml:space="preserve">Part 2. </w:t>
      </w:r>
      <w:r w:rsidRPr="0058278B">
        <w:rPr>
          <w:i/>
          <w:iCs/>
        </w:rPr>
        <w:t>Int J Vaccine Theory Pract Res.</w:t>
      </w:r>
      <w:r w:rsidRPr="0058278B">
        <w:t xml:space="preserve"> 2024;3(2):1275-1286. doi:10.56098/w66wjg87</w:t>
      </w:r>
    </w:p>
    <w:p w:rsidR="006325AE" w:rsidRPr="006325AE" w:rsidRDefault="002A4398" w:rsidP="006325AE">
      <w:pPr>
        <w:pStyle w:val="ListParagraph"/>
        <w:numPr>
          <w:ilvl w:val="1"/>
          <w:numId w:val="1"/>
        </w:numPr>
        <w:rPr>
          <w:rStyle w:val="Hyperlink"/>
          <w:color w:val="auto"/>
          <w:u w:val="none"/>
        </w:rPr>
      </w:pPr>
      <w:hyperlink r:id="rId61" w:history="1">
        <w:r w:rsidR="00FE3C2D" w:rsidRPr="00F510E4">
          <w:rPr>
            <w:rStyle w:val="Hyperlink"/>
          </w:rPr>
          <w:t xml:space="preserve">Thousands of Doctors, Hundreds of Political Figures Demand COVID Shots Pulled Off Market, Pledge to Deny Big Pharma Donations: Dr. Mary Talley Bowden with </w:t>
        </w:r>
        <w:r w:rsidR="000B5F63">
          <w:rPr>
            <w:rStyle w:val="Hyperlink"/>
          </w:rPr>
          <w:t>‘</w:t>
        </w:r>
        <w:r w:rsidR="00FE3C2D" w:rsidRPr="00F510E4">
          <w:rPr>
            <w:rStyle w:val="Hyperlink"/>
          </w:rPr>
          <w:t>Americans for Health Freedom</w:t>
        </w:r>
        <w:r w:rsidR="000B5F63">
          <w:rPr>
            <w:rStyle w:val="Hyperlink"/>
          </w:rPr>
          <w:t>’</w:t>
        </w:r>
      </w:hyperlink>
    </w:p>
    <w:p w:rsidR="00CE16EB" w:rsidRDefault="002A4398" w:rsidP="00FE3C2D">
      <w:pPr>
        <w:pStyle w:val="ListParagraph"/>
        <w:numPr>
          <w:ilvl w:val="1"/>
          <w:numId w:val="1"/>
        </w:numPr>
      </w:pPr>
      <w:hyperlink r:id="rId62" w:history="1">
        <w:r w:rsidR="00CE16EB" w:rsidRPr="00CE16EB">
          <w:rPr>
            <w:rStyle w:val="Hyperlink"/>
          </w:rPr>
          <w:t xml:space="preserve">World Council for Health Demand </w:t>
        </w:r>
        <w:r w:rsidR="000B5F63">
          <w:rPr>
            <w:rStyle w:val="Hyperlink"/>
          </w:rPr>
          <w:t>‘</w:t>
        </w:r>
        <w:r w:rsidR="00CE16EB" w:rsidRPr="00CE16EB">
          <w:rPr>
            <w:rStyle w:val="Hyperlink"/>
          </w:rPr>
          <w:t>Regulators &amp; Governments Around the World to Immediately Cease Use of All Experimental COVID-19 Injections</w:t>
        </w:r>
        <w:r w:rsidR="000B5F63">
          <w:rPr>
            <w:rStyle w:val="Hyperlink"/>
          </w:rPr>
          <w:t>’</w:t>
        </w:r>
      </w:hyperlink>
    </w:p>
    <w:p w:rsidR="004E4FEA" w:rsidRPr="006325AE" w:rsidRDefault="002A4398" w:rsidP="00FE3C2D">
      <w:pPr>
        <w:pStyle w:val="ListParagraph"/>
        <w:numPr>
          <w:ilvl w:val="1"/>
          <w:numId w:val="1"/>
        </w:numPr>
        <w:rPr>
          <w:rStyle w:val="Hyperlink"/>
          <w:color w:val="auto"/>
          <w:u w:val="none"/>
        </w:rPr>
      </w:pPr>
      <w:hyperlink r:id="rId63" w:history="1">
        <w:r w:rsidR="00932F07" w:rsidRPr="00932F07">
          <w:rPr>
            <w:rStyle w:val="Hyperlink"/>
          </w:rPr>
          <w:t xml:space="preserve">Thorp, McCullough, Et Al Call for </w:t>
        </w:r>
        <w:r w:rsidR="000B5F63">
          <w:rPr>
            <w:rStyle w:val="Hyperlink"/>
          </w:rPr>
          <w:t>‘</w:t>
        </w:r>
        <w:r w:rsidR="00932F07" w:rsidRPr="00932F07">
          <w:rPr>
            <w:rStyle w:val="Hyperlink"/>
          </w:rPr>
          <w:t>An Immediate Global Moratorium On the Use of COVID-19 Vaccines</w:t>
        </w:r>
        <w:r w:rsidR="000B5F63">
          <w:rPr>
            <w:rStyle w:val="Hyperlink"/>
          </w:rPr>
          <w:t>’</w:t>
        </w:r>
        <w:r w:rsidR="00932F07" w:rsidRPr="00932F07">
          <w:rPr>
            <w:rStyle w:val="Hyperlink"/>
          </w:rPr>
          <w:t xml:space="preserve">: </w:t>
        </w:r>
        <w:r w:rsidR="000B5F63">
          <w:rPr>
            <w:rStyle w:val="Hyperlink"/>
          </w:rPr>
          <w:t>‘</w:t>
        </w:r>
        <w:r w:rsidR="00932F07" w:rsidRPr="00932F07">
          <w:rPr>
            <w:rStyle w:val="Hyperlink"/>
          </w:rPr>
          <w:t>International Journal of Innovative Research in Medical Science</w:t>
        </w:r>
        <w:r w:rsidR="000B5F63">
          <w:rPr>
            <w:rStyle w:val="Hyperlink"/>
          </w:rPr>
          <w:t>’</w:t>
        </w:r>
      </w:hyperlink>
    </w:p>
    <w:p w:rsidR="006325AE" w:rsidRDefault="006325AE" w:rsidP="006325AE">
      <w:pPr>
        <w:pStyle w:val="ListParagraph"/>
        <w:numPr>
          <w:ilvl w:val="2"/>
          <w:numId w:val="1"/>
        </w:numPr>
      </w:pPr>
      <w:r w:rsidRPr="006325AE">
        <w:t xml:space="preserve">Rogers C, Thorp JA, Cosgrove K, McCullough PA. COVID-19 Vaccines: A Risk Factor for Cerebral Thrombotic Syndromes. </w:t>
      </w:r>
      <w:r w:rsidRPr="006325AE">
        <w:rPr>
          <w:i/>
          <w:iCs/>
        </w:rPr>
        <w:t>Int J Innov Res Med Sci.</w:t>
      </w:r>
      <w:r w:rsidRPr="006325AE">
        <w:t xml:space="preserve"> 2024;9(11):621-627. doi:10.23958/ijirms/vol09-i11/1982</w:t>
      </w:r>
    </w:p>
    <w:p w:rsidR="006F479F" w:rsidRPr="006F479F" w:rsidRDefault="002A4398" w:rsidP="006F479F">
      <w:pPr>
        <w:pStyle w:val="ListParagraph"/>
        <w:numPr>
          <w:ilvl w:val="1"/>
          <w:numId w:val="1"/>
        </w:numPr>
        <w:rPr>
          <w:bCs/>
        </w:rPr>
      </w:pPr>
      <w:hyperlink r:id="rId64" w:history="1">
        <w:r w:rsidR="00DF365D">
          <w:rPr>
            <w:rStyle w:val="Hyperlink"/>
            <w:bCs/>
          </w:rPr>
          <w:t xml:space="preserve">International </w:t>
        </w:r>
        <w:r w:rsidR="000B5F63">
          <w:rPr>
            <w:rStyle w:val="Hyperlink"/>
            <w:bCs/>
          </w:rPr>
          <w:t>‘</w:t>
        </w:r>
        <w:r w:rsidR="00DF365D">
          <w:rPr>
            <w:rStyle w:val="Hyperlink"/>
            <w:bCs/>
          </w:rPr>
          <w:t>Hope Accord</w:t>
        </w:r>
        <w:r w:rsidR="000B5F63">
          <w:rPr>
            <w:rStyle w:val="Hyperlink"/>
            <w:bCs/>
          </w:rPr>
          <w:t>’</w:t>
        </w:r>
        <w:r w:rsidR="00DF365D">
          <w:rPr>
            <w:rStyle w:val="Hyperlink"/>
            <w:bCs/>
          </w:rPr>
          <w:t xml:space="preserve"> Demands Immediate Suspension of COVID mRNA Vaccines: Dr. Bret Weinstein Et Al</w:t>
        </w:r>
      </w:hyperlink>
    </w:p>
    <w:p w:rsidR="00DF365D" w:rsidRPr="00752553" w:rsidRDefault="002A4398" w:rsidP="00DF365D">
      <w:pPr>
        <w:pStyle w:val="ListParagraph"/>
        <w:numPr>
          <w:ilvl w:val="1"/>
          <w:numId w:val="1"/>
        </w:numPr>
        <w:rPr>
          <w:rStyle w:val="Hyperlink"/>
          <w:bCs/>
          <w:color w:val="auto"/>
          <w:u w:val="none"/>
        </w:rPr>
      </w:pPr>
      <w:hyperlink r:id="rId65" w:history="1">
        <w:r w:rsidR="000B5F63">
          <w:rPr>
            <w:rStyle w:val="Hyperlink"/>
            <w:bCs/>
          </w:rPr>
          <w:t>‘</w:t>
        </w:r>
        <w:r w:rsidR="00680155">
          <w:rPr>
            <w:rStyle w:val="Hyperlink"/>
            <w:bCs/>
          </w:rPr>
          <w:t>Doctors for COVID Ethics</w:t>
        </w:r>
        <w:r w:rsidR="000B5F63">
          <w:rPr>
            <w:rStyle w:val="Hyperlink"/>
            <w:bCs/>
          </w:rPr>
          <w:t>’</w:t>
        </w:r>
        <w:r w:rsidR="00680155">
          <w:rPr>
            <w:rStyle w:val="Hyperlink"/>
            <w:bCs/>
          </w:rPr>
          <w:t xml:space="preserve"> Demand </w:t>
        </w:r>
        <w:r w:rsidR="000B5F63">
          <w:rPr>
            <w:rStyle w:val="Hyperlink"/>
            <w:bCs/>
          </w:rPr>
          <w:t>‘</w:t>
        </w:r>
        <w:r w:rsidR="00680155">
          <w:rPr>
            <w:rStyle w:val="Hyperlink"/>
            <w:bCs/>
          </w:rPr>
          <w:t>Gene-Based Vaccines Be Withdrawn</w:t>
        </w:r>
        <w:r w:rsidR="000B5F63">
          <w:rPr>
            <w:rStyle w:val="Hyperlink"/>
            <w:bCs/>
          </w:rPr>
          <w:t>’</w:t>
        </w:r>
        <w:r w:rsidR="00680155">
          <w:rPr>
            <w:rStyle w:val="Hyperlink"/>
            <w:bCs/>
          </w:rPr>
          <w:t xml:space="preserve"> Pending Investigations</w:t>
        </w:r>
      </w:hyperlink>
    </w:p>
    <w:p w:rsidR="00752553" w:rsidRDefault="002A4398" w:rsidP="00DF365D">
      <w:pPr>
        <w:pStyle w:val="ListParagraph"/>
        <w:numPr>
          <w:ilvl w:val="1"/>
          <w:numId w:val="1"/>
        </w:numPr>
        <w:rPr>
          <w:bCs/>
        </w:rPr>
      </w:pPr>
      <w:hyperlink r:id="rId66" w:history="1">
        <w:r w:rsidR="008566F9" w:rsidRPr="008566F9">
          <w:rPr>
            <w:rStyle w:val="Hyperlink"/>
            <w:bCs/>
          </w:rPr>
          <w:t xml:space="preserve">Comprehensive </w:t>
        </w:r>
        <w:r w:rsidR="000B5F63">
          <w:rPr>
            <w:rStyle w:val="Hyperlink"/>
            <w:bCs/>
          </w:rPr>
          <w:t>‘</w:t>
        </w:r>
        <w:r w:rsidR="00752553" w:rsidRPr="008566F9">
          <w:rPr>
            <w:rStyle w:val="Hyperlink"/>
            <w:bCs/>
          </w:rPr>
          <w:t>Doctors for COVID Ethics</w:t>
        </w:r>
        <w:r w:rsidR="000B5F63">
          <w:rPr>
            <w:rStyle w:val="Hyperlink"/>
            <w:bCs/>
          </w:rPr>
          <w:t>’</w:t>
        </w:r>
        <w:r w:rsidR="008566F9" w:rsidRPr="008566F9">
          <w:rPr>
            <w:rStyle w:val="Hyperlink"/>
            <w:bCs/>
          </w:rPr>
          <w:t xml:space="preserve"> Document Explains Systemic Spread, Autoimmune Risks, Toxic Nanoparticles, and Genomic Dangers: Comprehensive Critique of mRNA Vaccine Failures and Regulatory Collapse</w:t>
        </w:r>
      </w:hyperlink>
    </w:p>
    <w:p w:rsidR="00DF365D" w:rsidRPr="00EB3ACB" w:rsidRDefault="002A4398" w:rsidP="00DF365D">
      <w:pPr>
        <w:pStyle w:val="ListParagraph"/>
        <w:numPr>
          <w:ilvl w:val="1"/>
          <w:numId w:val="1"/>
        </w:numPr>
        <w:rPr>
          <w:rStyle w:val="Hyperlink"/>
          <w:bCs/>
          <w:color w:val="auto"/>
          <w:u w:val="none"/>
        </w:rPr>
      </w:pPr>
      <w:hyperlink r:id="rId67" w:history="1">
        <w:r w:rsidR="00DF365D" w:rsidRPr="00DF365D">
          <w:rPr>
            <w:rStyle w:val="Hyperlink"/>
            <w:bCs/>
          </w:rPr>
          <w:t xml:space="preserve">Association of American Physicians &amp; Surgeons Demand </w:t>
        </w:r>
        <w:r w:rsidR="000B5F63">
          <w:rPr>
            <w:rStyle w:val="Hyperlink"/>
            <w:bCs/>
          </w:rPr>
          <w:t>‘</w:t>
        </w:r>
        <w:r w:rsidR="00DF365D" w:rsidRPr="00DF365D">
          <w:rPr>
            <w:rStyle w:val="Hyperlink"/>
            <w:bCs/>
          </w:rPr>
          <w:t>Moratorium on COVID-19 Shot Mandates and Genetic Injections</w:t>
        </w:r>
        <w:r w:rsidR="000B5F63">
          <w:rPr>
            <w:rStyle w:val="Hyperlink"/>
            <w:bCs/>
          </w:rPr>
          <w:t>’</w:t>
        </w:r>
      </w:hyperlink>
    </w:p>
    <w:p w:rsidR="00EB3ACB" w:rsidRPr="00767D6B" w:rsidRDefault="00EB3ACB" w:rsidP="00DF365D">
      <w:pPr>
        <w:pStyle w:val="ListParagraph"/>
        <w:numPr>
          <w:ilvl w:val="1"/>
          <w:numId w:val="1"/>
        </w:numPr>
        <w:rPr>
          <w:rStyle w:val="Hyperlink"/>
          <w:bCs/>
          <w:color w:val="auto"/>
          <w:u w:val="none"/>
        </w:rPr>
      </w:pPr>
      <w:r>
        <w:rPr>
          <w:bCs/>
        </w:rPr>
        <w:t xml:space="preserve">Over 17,000 International Physicians, Scientists Declare COVID-19 </w:t>
      </w:r>
      <w:r w:rsidR="00296D78">
        <w:rPr>
          <w:bCs/>
        </w:rPr>
        <w:t xml:space="preserve">Injections </w:t>
      </w:r>
      <w:r w:rsidR="000B5F63">
        <w:rPr>
          <w:bCs/>
        </w:rPr>
        <w:t>‘</w:t>
      </w:r>
      <w:r>
        <w:rPr>
          <w:bCs/>
        </w:rPr>
        <w:t>Must End</w:t>
      </w:r>
      <w:r w:rsidR="00296D78">
        <w:rPr>
          <w:bCs/>
        </w:rPr>
        <w:t>,</w:t>
      </w:r>
      <w:r w:rsidR="000B5F63">
        <w:rPr>
          <w:bCs/>
        </w:rPr>
        <w:t>’</w:t>
      </w:r>
      <w:r w:rsidR="00296D78">
        <w:rPr>
          <w:bCs/>
        </w:rPr>
        <w:t xml:space="preserve"> </w:t>
      </w:r>
      <w:r w:rsidR="000B5F63">
        <w:rPr>
          <w:bCs/>
        </w:rPr>
        <w:t>‘</w:t>
      </w:r>
      <w:r w:rsidR="00296D78">
        <w:rPr>
          <w:bCs/>
        </w:rPr>
        <w:t>Cause Far More Harm Than Good,</w:t>
      </w:r>
      <w:r w:rsidR="000B5F63">
        <w:rPr>
          <w:bCs/>
        </w:rPr>
        <w:t>’</w:t>
      </w:r>
      <w:r w:rsidR="00296D78">
        <w:rPr>
          <w:bCs/>
        </w:rPr>
        <w:t xml:space="preserve"> </w:t>
      </w:r>
      <w:r w:rsidR="000B5F63">
        <w:rPr>
          <w:bCs/>
        </w:rPr>
        <w:t>‘</w:t>
      </w:r>
      <w:r w:rsidR="00296D78">
        <w:rPr>
          <w:bCs/>
        </w:rPr>
        <w:t>Provide Zero Benefit Relative to Risk,</w:t>
      </w:r>
      <w:r w:rsidR="000B5F63">
        <w:rPr>
          <w:bCs/>
        </w:rPr>
        <w:t>’</w:t>
      </w:r>
      <w:r w:rsidR="00296D78">
        <w:rPr>
          <w:bCs/>
        </w:rPr>
        <w:t xml:space="preserve"> </w:t>
      </w:r>
      <w:r w:rsidR="000B5F63">
        <w:rPr>
          <w:bCs/>
        </w:rPr>
        <w:t>‘</w:t>
      </w:r>
      <w:r w:rsidR="00296D78">
        <w:rPr>
          <w:bCs/>
        </w:rPr>
        <w:t>Do Not Reduce</w:t>
      </w:r>
      <w:r w:rsidR="000B5F63">
        <w:rPr>
          <w:bCs/>
        </w:rPr>
        <w:t>’</w:t>
      </w:r>
      <w:r w:rsidR="00296D78">
        <w:rPr>
          <w:bCs/>
        </w:rPr>
        <w:t xml:space="preserve"> Infection, Make Individuals </w:t>
      </w:r>
      <w:r w:rsidR="000B5F63">
        <w:rPr>
          <w:bCs/>
        </w:rPr>
        <w:t>‘</w:t>
      </w:r>
      <w:r w:rsidR="00296D78">
        <w:rPr>
          <w:bCs/>
        </w:rPr>
        <w:t>More Likely to Become Infected or Have Disease or Even Death</w:t>
      </w:r>
      <w:r w:rsidR="000B5F63">
        <w:rPr>
          <w:bCs/>
        </w:rPr>
        <w:t>’</w:t>
      </w:r>
      <w:r>
        <w:rPr>
          <w:bCs/>
        </w:rPr>
        <w:t xml:space="preserve">: </w:t>
      </w:r>
      <w:hyperlink r:id="rId68" w:history="1">
        <w:r w:rsidRPr="008D7A7A">
          <w:rPr>
            <w:rStyle w:val="Hyperlink"/>
            <w:bCs/>
          </w:rPr>
          <w:t xml:space="preserve">COVID Collaborative </w:t>
        </w:r>
        <w:r w:rsidR="000B5F63">
          <w:rPr>
            <w:rStyle w:val="Hyperlink"/>
            <w:bCs/>
          </w:rPr>
          <w:t>‘</w:t>
        </w:r>
        <w:r w:rsidRPr="008D7A7A">
          <w:rPr>
            <w:rStyle w:val="Hyperlink"/>
            <w:bCs/>
          </w:rPr>
          <w:t>Global Summit</w:t>
        </w:r>
        <w:r w:rsidR="000B5F63">
          <w:rPr>
            <w:rStyle w:val="Hyperlink"/>
            <w:bCs/>
          </w:rPr>
          <w:t>’</w:t>
        </w:r>
      </w:hyperlink>
    </w:p>
    <w:p w:rsidR="00767D6B" w:rsidRPr="006F479F" w:rsidRDefault="002A4398" w:rsidP="00767D6B">
      <w:pPr>
        <w:pStyle w:val="ListParagraph"/>
        <w:numPr>
          <w:ilvl w:val="1"/>
          <w:numId w:val="1"/>
        </w:numPr>
        <w:rPr>
          <w:rStyle w:val="Hyperlink"/>
          <w:bCs/>
          <w:color w:val="auto"/>
          <w:u w:val="none"/>
        </w:rPr>
      </w:pPr>
      <w:hyperlink r:id="rId69" w:history="1">
        <w:r w:rsidR="00767D6B" w:rsidRPr="00B7274B">
          <w:rPr>
            <w:rStyle w:val="Hyperlink"/>
            <w:bCs/>
          </w:rPr>
          <w:t>COVID-19 mRNA Vaccines ‘Should Be Removed from the Market and Their Use in Humans Should Be Stopped’: Public Health and Medical Professionals for Transparency in ‘Journal of American Physicians and Surgeons’</w:t>
        </w:r>
      </w:hyperlink>
    </w:p>
    <w:p w:rsidR="006F479F" w:rsidRPr="006F479F" w:rsidRDefault="006F479F" w:rsidP="006F479F">
      <w:pPr>
        <w:pStyle w:val="ListParagraph"/>
        <w:numPr>
          <w:ilvl w:val="2"/>
          <w:numId w:val="1"/>
        </w:numPr>
        <w:rPr>
          <w:rStyle w:val="Hyperlink"/>
          <w:bCs/>
          <w:color w:val="auto"/>
          <w:u w:val="none"/>
        </w:rPr>
      </w:pPr>
      <w:r w:rsidRPr="006F479F">
        <w:rPr>
          <w:bCs/>
        </w:rPr>
        <w:t xml:space="preserve">Oldfield PR, Gutschi LM, McCullough PA, Speicher DJ. Pfizer/BioNTech’s COVID-19 modRNA Vaccines: Dangerous Genetic Mechanism of Action Released Before Sufficient Preclinical Testing. </w:t>
      </w:r>
      <w:r w:rsidRPr="006F479F">
        <w:rPr>
          <w:bCs/>
          <w:i/>
          <w:iCs/>
        </w:rPr>
        <w:t>J Am Phys Surg.</w:t>
      </w:r>
      <w:r w:rsidRPr="006F479F">
        <w:rPr>
          <w:bCs/>
        </w:rPr>
        <w:t xml:space="preserve"> 2024;29(4):118-126</w:t>
      </w:r>
      <w:r w:rsidR="00437D48">
        <w:rPr>
          <w:bCs/>
        </w:rPr>
        <w:t>.</w:t>
      </w:r>
    </w:p>
    <w:p w:rsidR="005C6293" w:rsidRDefault="008136A7" w:rsidP="008136A7">
      <w:pPr>
        <w:pStyle w:val="ListParagraph"/>
        <w:numPr>
          <w:ilvl w:val="1"/>
          <w:numId w:val="1"/>
        </w:numPr>
        <w:rPr>
          <w:bCs/>
        </w:rPr>
      </w:pPr>
      <w:r>
        <w:rPr>
          <w:bCs/>
        </w:rPr>
        <w:t>‘</w:t>
      </w:r>
      <w:r w:rsidRPr="008136A7">
        <w:rPr>
          <w:bCs/>
        </w:rPr>
        <w:t xml:space="preserve">More </w:t>
      </w:r>
      <w:r w:rsidR="00D15CD7">
        <w:rPr>
          <w:bCs/>
        </w:rPr>
        <w:t>T</w:t>
      </w:r>
      <w:r w:rsidRPr="008136A7">
        <w:rPr>
          <w:bCs/>
        </w:rPr>
        <w:t xml:space="preserve">han 81,000 </w:t>
      </w:r>
      <w:r w:rsidR="00D15CD7">
        <w:rPr>
          <w:bCs/>
        </w:rPr>
        <w:t>P</w:t>
      </w:r>
      <w:r w:rsidRPr="008136A7">
        <w:rPr>
          <w:bCs/>
        </w:rPr>
        <w:t xml:space="preserve">hysicians, </w:t>
      </w:r>
      <w:r w:rsidR="00D15CD7">
        <w:rPr>
          <w:bCs/>
        </w:rPr>
        <w:t>S</w:t>
      </w:r>
      <w:r w:rsidRPr="008136A7">
        <w:rPr>
          <w:bCs/>
        </w:rPr>
        <w:t xml:space="preserve">cientists, </w:t>
      </w:r>
      <w:r w:rsidR="00D15CD7">
        <w:rPr>
          <w:bCs/>
        </w:rPr>
        <w:t>R</w:t>
      </w:r>
      <w:r w:rsidRPr="008136A7">
        <w:rPr>
          <w:bCs/>
        </w:rPr>
        <w:t xml:space="preserve">esearchers, and </w:t>
      </w:r>
      <w:r w:rsidR="00D15CD7">
        <w:rPr>
          <w:bCs/>
        </w:rPr>
        <w:t>C</w:t>
      </w:r>
      <w:r w:rsidRPr="008136A7">
        <w:rPr>
          <w:bCs/>
        </w:rPr>
        <w:t xml:space="preserve">oncerned </w:t>
      </w:r>
      <w:r w:rsidR="00D15CD7">
        <w:rPr>
          <w:bCs/>
        </w:rPr>
        <w:t>C</w:t>
      </w:r>
      <w:r w:rsidRPr="008136A7">
        <w:rPr>
          <w:bCs/>
        </w:rPr>
        <w:t xml:space="preserve">itizens, 240 </w:t>
      </w:r>
      <w:r w:rsidR="00D15CD7">
        <w:rPr>
          <w:bCs/>
        </w:rPr>
        <w:t>E</w:t>
      </w:r>
      <w:r w:rsidRPr="008136A7">
        <w:rPr>
          <w:bCs/>
        </w:rPr>
        <w:t xml:space="preserve">lected </w:t>
      </w:r>
      <w:r w:rsidR="00D15CD7">
        <w:rPr>
          <w:bCs/>
        </w:rPr>
        <w:t>G</w:t>
      </w:r>
      <w:r w:rsidRPr="008136A7">
        <w:rPr>
          <w:bCs/>
        </w:rPr>
        <w:t xml:space="preserve">overnment </w:t>
      </w:r>
      <w:r w:rsidR="00D15CD7">
        <w:rPr>
          <w:bCs/>
        </w:rPr>
        <w:t>O</w:t>
      </w:r>
      <w:r w:rsidRPr="008136A7">
        <w:rPr>
          <w:bCs/>
        </w:rPr>
        <w:t xml:space="preserve">fficials, 17 </w:t>
      </w:r>
      <w:r w:rsidR="00D15CD7">
        <w:rPr>
          <w:bCs/>
        </w:rPr>
        <w:t>P</w:t>
      </w:r>
      <w:r w:rsidRPr="008136A7">
        <w:rPr>
          <w:bCs/>
        </w:rPr>
        <w:t xml:space="preserve">rofessional </w:t>
      </w:r>
      <w:r w:rsidR="00D15CD7">
        <w:rPr>
          <w:bCs/>
        </w:rPr>
        <w:t>P</w:t>
      </w:r>
      <w:r w:rsidRPr="008136A7">
        <w:rPr>
          <w:bCs/>
        </w:rPr>
        <w:t xml:space="preserve">ublic </w:t>
      </w:r>
      <w:r w:rsidR="00D15CD7">
        <w:rPr>
          <w:bCs/>
        </w:rPr>
        <w:t>H</w:t>
      </w:r>
      <w:r w:rsidRPr="008136A7">
        <w:rPr>
          <w:bCs/>
        </w:rPr>
        <w:t xml:space="preserve">ealth and </w:t>
      </w:r>
      <w:r w:rsidR="00D15CD7">
        <w:rPr>
          <w:bCs/>
        </w:rPr>
        <w:t>P</w:t>
      </w:r>
      <w:r w:rsidRPr="008136A7">
        <w:rPr>
          <w:bCs/>
        </w:rPr>
        <w:t xml:space="preserve">hysician </w:t>
      </w:r>
      <w:r w:rsidR="00D15CD7">
        <w:rPr>
          <w:bCs/>
        </w:rPr>
        <w:t>O</w:t>
      </w:r>
      <w:r w:rsidRPr="008136A7">
        <w:rPr>
          <w:bCs/>
        </w:rPr>
        <w:t xml:space="preserve">rganizations, 2 State Republican Parties, 17 Republican Party County Committees, and 6 </w:t>
      </w:r>
      <w:r w:rsidR="00D15CD7">
        <w:rPr>
          <w:bCs/>
        </w:rPr>
        <w:t>S</w:t>
      </w:r>
      <w:r w:rsidRPr="008136A7">
        <w:rPr>
          <w:bCs/>
        </w:rPr>
        <w:t xml:space="preserve">cientific </w:t>
      </w:r>
      <w:r w:rsidR="00D15CD7">
        <w:rPr>
          <w:bCs/>
        </w:rPr>
        <w:t>S</w:t>
      </w:r>
      <w:r w:rsidRPr="008136A7">
        <w:rPr>
          <w:bCs/>
        </w:rPr>
        <w:t xml:space="preserve">tudies from </w:t>
      </w:r>
      <w:r w:rsidR="00D15CD7">
        <w:rPr>
          <w:bCs/>
        </w:rPr>
        <w:t>A</w:t>
      </w:r>
      <w:r w:rsidRPr="008136A7">
        <w:rPr>
          <w:bCs/>
        </w:rPr>
        <w:t xml:space="preserve">cross the </w:t>
      </w:r>
      <w:r w:rsidR="00D15CD7">
        <w:rPr>
          <w:bCs/>
        </w:rPr>
        <w:t>W</w:t>
      </w:r>
      <w:r w:rsidRPr="008136A7">
        <w:rPr>
          <w:bCs/>
        </w:rPr>
        <w:t xml:space="preserve">orld </w:t>
      </w:r>
      <w:r w:rsidR="00D15CD7">
        <w:rPr>
          <w:bCs/>
        </w:rPr>
        <w:t>H</w:t>
      </w:r>
      <w:r w:rsidRPr="008136A7">
        <w:rPr>
          <w:bCs/>
        </w:rPr>
        <w:t xml:space="preserve">ave </w:t>
      </w:r>
      <w:r w:rsidR="00D15CD7">
        <w:rPr>
          <w:bCs/>
        </w:rPr>
        <w:t>C</w:t>
      </w:r>
      <w:r w:rsidRPr="008136A7">
        <w:rPr>
          <w:bCs/>
        </w:rPr>
        <w:t xml:space="preserve">alled for the </w:t>
      </w:r>
      <w:r w:rsidR="00D15CD7">
        <w:rPr>
          <w:bCs/>
        </w:rPr>
        <w:t>M</w:t>
      </w:r>
      <w:r w:rsidRPr="008136A7">
        <w:rPr>
          <w:bCs/>
        </w:rPr>
        <w:t xml:space="preserve">arket </w:t>
      </w:r>
      <w:r w:rsidR="00D15CD7">
        <w:rPr>
          <w:bCs/>
        </w:rPr>
        <w:t>W</w:t>
      </w:r>
      <w:r w:rsidRPr="008136A7">
        <w:rPr>
          <w:bCs/>
        </w:rPr>
        <w:t xml:space="preserve">ithdrawal of COVID-19 </w:t>
      </w:r>
      <w:r w:rsidR="00D15CD7">
        <w:rPr>
          <w:bCs/>
        </w:rPr>
        <w:t>V</w:t>
      </w:r>
      <w:r w:rsidRPr="008136A7">
        <w:rPr>
          <w:bCs/>
        </w:rPr>
        <w:t>accines</w:t>
      </w:r>
      <w:r>
        <w:rPr>
          <w:bCs/>
        </w:rPr>
        <w:t xml:space="preserve">’: </w:t>
      </w:r>
      <w:hyperlink r:id="rId70" w:history="1">
        <w:r w:rsidRPr="008136A7">
          <w:rPr>
            <w:rStyle w:val="Hyperlink"/>
            <w:bCs/>
          </w:rPr>
          <w:t>Journal ‘Science, Public Health Policy and The Law’</w:t>
        </w:r>
      </w:hyperlink>
    </w:p>
    <w:p w:rsidR="00C506C3" w:rsidRPr="00C506C3" w:rsidRDefault="00C506C3" w:rsidP="00C506C3">
      <w:pPr>
        <w:pStyle w:val="ListParagraph"/>
        <w:numPr>
          <w:ilvl w:val="2"/>
          <w:numId w:val="1"/>
        </w:numPr>
        <w:rPr>
          <w:rStyle w:val="Hyperlink"/>
          <w:bCs/>
          <w:color w:val="auto"/>
          <w:u w:val="none"/>
        </w:rPr>
      </w:pPr>
      <w:r w:rsidRPr="00C506C3">
        <w:rPr>
          <w:bCs/>
        </w:rPr>
        <w:t xml:space="preserve">Oldfield PR, Gutschi LM, McCullough PA, Speicher DJ. Pfizer/BioNTech’s COVID-19 modRNA Vaccines: Dangerous Genetic Mechanism of Action Released Before Sufficient Preclinical Testing. </w:t>
      </w:r>
      <w:r w:rsidRPr="00C506C3">
        <w:rPr>
          <w:bCs/>
          <w:i/>
          <w:iCs/>
        </w:rPr>
        <w:t>J Am Phys Surg.</w:t>
      </w:r>
      <w:r w:rsidRPr="00C506C3">
        <w:rPr>
          <w:bCs/>
        </w:rPr>
        <w:t xml:space="preserve"> 2024;29(4):118-126.</w:t>
      </w:r>
    </w:p>
    <w:p w:rsidR="0068766B" w:rsidRDefault="0068766B" w:rsidP="0068766B">
      <w:pPr>
        <w:rPr>
          <w:bCs/>
        </w:rPr>
      </w:pPr>
    </w:p>
    <w:p w:rsidR="0068766B" w:rsidRPr="00D25BD8" w:rsidRDefault="00D25BD8" w:rsidP="00D13C83">
      <w:pPr>
        <w:rPr>
          <w:b/>
          <w:bCs/>
        </w:rPr>
      </w:pPr>
      <w:r w:rsidRPr="00D25BD8">
        <w:rPr>
          <w:b/>
          <w:bCs/>
        </w:rPr>
        <w:lastRenderedPageBreak/>
        <w:t>Whereas, Florida Surgeon General Joseph Ladapo has publicly advised against the use of</w:t>
      </w:r>
      <w:r w:rsidR="00D13C83">
        <w:rPr>
          <w:b/>
          <w:bCs/>
        </w:rPr>
        <w:t xml:space="preserve"> </w:t>
      </w:r>
      <w:r w:rsidRPr="00D25BD8">
        <w:rPr>
          <w:b/>
          <w:bCs/>
        </w:rPr>
        <w:t>mRNA COVID-19 vaccines for 23 million Floridians, citing significant risks including myocarditis, autoimmune disease, negative effectiveness, increased infection risk, persisting spike protein, potential DNA integration, and contamination concerns involving SV40 sequences, which heighten the urgency for precautionary measures to protect public health.</w:t>
      </w:r>
    </w:p>
    <w:p w:rsidR="004070CF" w:rsidRDefault="004070CF" w:rsidP="004070CF">
      <w:pPr>
        <w:pStyle w:val="ListParagraph"/>
        <w:numPr>
          <w:ilvl w:val="0"/>
          <w:numId w:val="1"/>
        </w:numPr>
      </w:pPr>
      <w:bookmarkStart w:id="21" w:name="OLE_LINK33"/>
      <w:bookmarkStart w:id="22" w:name="OLE_LINK34"/>
      <w:bookmarkEnd w:id="19"/>
      <w:bookmarkEnd w:id="20"/>
      <w:r>
        <w:t>Florida Surgeon General Joseph Ladapo Advises Against mRNA COVID-19 Vaccines</w:t>
      </w:r>
    </w:p>
    <w:p w:rsidR="004070CF" w:rsidRPr="00812EBA" w:rsidRDefault="002A4398" w:rsidP="004070CF">
      <w:pPr>
        <w:pStyle w:val="ListParagraph"/>
        <w:numPr>
          <w:ilvl w:val="1"/>
          <w:numId w:val="1"/>
        </w:numPr>
        <w:rPr>
          <w:rStyle w:val="Hyperlink"/>
          <w:color w:val="auto"/>
          <w:u w:val="none"/>
        </w:rPr>
      </w:pPr>
      <w:hyperlink r:id="rId71" w:history="1">
        <w:r w:rsidR="004070CF" w:rsidRPr="00420177">
          <w:rPr>
            <w:rStyle w:val="Hyperlink"/>
          </w:rPr>
          <w:t>Florida Surgeon General Advises Against Using mRNA COVID-19 Jabs</w:t>
        </w:r>
      </w:hyperlink>
      <w:r w:rsidR="004070CF">
        <w:rPr>
          <w:rStyle w:val="Hyperlink"/>
        </w:rPr>
        <w:t xml:space="preserve"> for 23 Million Floridians, Citing Risk of Myocarditis, POTS, Autoimmune Disease, Negative Effectiveness and Increased Infection Risk, Persisting Spike Protein in Body, DNA Integration, Other </w:t>
      </w:r>
      <w:r w:rsidR="000B5F63">
        <w:rPr>
          <w:rStyle w:val="Hyperlink"/>
        </w:rPr>
        <w:t>‘</w:t>
      </w:r>
      <w:r w:rsidR="004070CF">
        <w:rPr>
          <w:rStyle w:val="Hyperlink"/>
        </w:rPr>
        <w:t>Unknown Risk</w:t>
      </w:r>
      <w:r w:rsidR="000B5F63">
        <w:rPr>
          <w:rStyle w:val="Hyperlink"/>
        </w:rPr>
        <w:t>’</w:t>
      </w:r>
    </w:p>
    <w:p w:rsidR="004070CF" w:rsidRDefault="002A4398" w:rsidP="004070CF">
      <w:pPr>
        <w:pStyle w:val="ListParagraph"/>
        <w:numPr>
          <w:ilvl w:val="1"/>
          <w:numId w:val="1"/>
        </w:numPr>
      </w:pPr>
      <w:hyperlink r:id="rId72" w:history="1">
        <w:r w:rsidR="004070CF" w:rsidRPr="001A603B">
          <w:rPr>
            <w:rStyle w:val="Hyperlink"/>
          </w:rPr>
          <w:t>Florida Surgeon General Calls for Halt in Use of COVID-19 mRNA Vaccines</w:t>
        </w:r>
      </w:hyperlink>
      <w:r w:rsidR="004070CF">
        <w:rPr>
          <w:rStyle w:val="Hyperlink"/>
        </w:rPr>
        <w:t xml:space="preserve"> for 23 Million Floridians, Citing DNA Integration Risk</w:t>
      </w:r>
    </w:p>
    <w:p w:rsidR="004070CF" w:rsidRPr="00864240" w:rsidRDefault="002A4398" w:rsidP="004070CF">
      <w:pPr>
        <w:pStyle w:val="ListParagraph"/>
        <w:numPr>
          <w:ilvl w:val="1"/>
          <w:numId w:val="1"/>
        </w:numPr>
        <w:rPr>
          <w:rStyle w:val="Hyperlink"/>
          <w:color w:val="auto"/>
          <w:u w:val="none"/>
        </w:rPr>
      </w:pPr>
      <w:hyperlink r:id="rId73" w:history="1">
        <w:r w:rsidR="004070CF" w:rsidRPr="00FE71C9">
          <w:rPr>
            <w:rStyle w:val="Hyperlink"/>
          </w:rPr>
          <w:t xml:space="preserve">Top FDA Heads Admit </w:t>
        </w:r>
        <w:r w:rsidR="000B5F63">
          <w:rPr>
            <w:rStyle w:val="Hyperlink"/>
          </w:rPr>
          <w:t>‘</w:t>
        </w:r>
        <w:r w:rsidR="004070CF" w:rsidRPr="00FE71C9">
          <w:rPr>
            <w:rStyle w:val="Hyperlink"/>
          </w:rPr>
          <w:t>Risks of Vaccination</w:t>
        </w:r>
        <w:r w:rsidR="000B5F63">
          <w:rPr>
            <w:rStyle w:val="Hyperlink"/>
          </w:rPr>
          <w:t>’</w:t>
        </w:r>
        <w:r w:rsidR="004070CF" w:rsidRPr="00FE71C9">
          <w:rPr>
            <w:rStyle w:val="Hyperlink"/>
          </w:rPr>
          <w:t xml:space="preserve"> After Florida Surgeon General Call for Halt in Use of COVID-19 mRNA Jabs: Letter in </w:t>
        </w:r>
        <w:r w:rsidR="000B5F63">
          <w:rPr>
            <w:rStyle w:val="Hyperlink"/>
          </w:rPr>
          <w:t>‘</w:t>
        </w:r>
        <w:r w:rsidR="004070CF" w:rsidRPr="00FE71C9">
          <w:rPr>
            <w:rStyle w:val="Hyperlink"/>
          </w:rPr>
          <w:t>Journal of the American Medical Association</w:t>
        </w:r>
        <w:r w:rsidR="000B5F63">
          <w:rPr>
            <w:rStyle w:val="Hyperlink"/>
          </w:rPr>
          <w:t>’</w:t>
        </w:r>
      </w:hyperlink>
    </w:p>
    <w:p w:rsidR="00864240" w:rsidRDefault="00864240" w:rsidP="00864240">
      <w:pPr>
        <w:pStyle w:val="ListParagraph"/>
        <w:numPr>
          <w:ilvl w:val="2"/>
          <w:numId w:val="1"/>
        </w:numPr>
      </w:pPr>
      <w:r w:rsidRPr="00864240">
        <w:t>Marks P, Califf R. Is Vaccination Approaching a Dangerous Tipping Point?. </w:t>
      </w:r>
      <w:r w:rsidRPr="00864240">
        <w:rPr>
          <w:i/>
          <w:iCs/>
        </w:rPr>
        <w:t>JAMA</w:t>
      </w:r>
      <w:r w:rsidRPr="00864240">
        <w:t>. 2024;331(4):283-284. doi:10.1001/jama.2023.27685</w:t>
      </w:r>
    </w:p>
    <w:p w:rsidR="009A5D68" w:rsidRDefault="002A4398" w:rsidP="00F503D6">
      <w:pPr>
        <w:pStyle w:val="ListParagraph"/>
        <w:numPr>
          <w:ilvl w:val="1"/>
          <w:numId w:val="1"/>
        </w:numPr>
      </w:pPr>
      <w:hyperlink r:id="rId74" w:history="1">
        <w:r w:rsidR="004070CF" w:rsidRPr="0083752F">
          <w:rPr>
            <w:rStyle w:val="Hyperlink"/>
          </w:rPr>
          <w:t xml:space="preserve">COVID-19 Vaccines May Pose </w:t>
        </w:r>
        <w:r w:rsidR="000B5F63">
          <w:rPr>
            <w:rStyle w:val="Hyperlink"/>
          </w:rPr>
          <w:t>‘</w:t>
        </w:r>
        <w:r w:rsidR="004070CF" w:rsidRPr="0083752F">
          <w:rPr>
            <w:rStyle w:val="Hyperlink"/>
          </w:rPr>
          <w:t>Unique and Heightened Risk</w:t>
        </w:r>
        <w:r w:rsidR="000B5F63">
          <w:rPr>
            <w:rStyle w:val="Hyperlink"/>
          </w:rPr>
          <w:t>’</w:t>
        </w:r>
        <w:r w:rsidR="004070CF" w:rsidRPr="0083752F">
          <w:rPr>
            <w:rStyle w:val="Hyperlink"/>
          </w:rPr>
          <w:t xml:space="preserve"> of Contaminated DNA Fragment Integration into Human Body: Florida Surgeon General</w:t>
        </w:r>
      </w:hyperlink>
    </w:p>
    <w:p w:rsidR="009A5D68" w:rsidRDefault="009A5D68" w:rsidP="00F503D6"/>
    <w:p w:rsidR="00F503D6" w:rsidRPr="00360AF9" w:rsidRDefault="00360AF9" w:rsidP="00D13C83">
      <w:pPr>
        <w:rPr>
          <w:b/>
        </w:rPr>
      </w:pPr>
      <w:r w:rsidRPr="00360AF9">
        <w:rPr>
          <w:b/>
        </w:rPr>
        <w:t xml:space="preserve">Whereas, </w:t>
      </w:r>
      <w:r w:rsidR="002F6CB5">
        <w:rPr>
          <w:b/>
        </w:rPr>
        <w:t>DNA/RNA-based</w:t>
      </w:r>
      <w:r w:rsidR="002F6CB5" w:rsidRPr="00A90808">
        <w:rPr>
          <w:b/>
        </w:rPr>
        <w:t xml:space="preserve"> </w:t>
      </w:r>
      <w:r w:rsidR="002F6CB5">
        <w:rPr>
          <w:b/>
        </w:rPr>
        <w:t xml:space="preserve">injections </w:t>
      </w:r>
      <w:r w:rsidRPr="00360AF9">
        <w:rPr>
          <w:b/>
        </w:rPr>
        <w:t>lack</w:t>
      </w:r>
      <w:r w:rsidR="00D13C83">
        <w:rPr>
          <w:b/>
        </w:rPr>
        <w:t xml:space="preserve"> </w:t>
      </w:r>
      <w:r w:rsidRPr="00360AF9">
        <w:rPr>
          <w:b/>
        </w:rPr>
        <w:t>long-term, double-blind, placebo-controlled, randomized safety studies, with top vaccinologists admitting these vaccines have not been properly tested for safety, further raising concerns about their widespread use.</w:t>
      </w:r>
    </w:p>
    <w:p w:rsidR="00AE3FF1" w:rsidRPr="001D4860" w:rsidRDefault="001D4860" w:rsidP="001D4860">
      <w:pPr>
        <w:pStyle w:val="ListParagraph"/>
        <w:numPr>
          <w:ilvl w:val="0"/>
          <w:numId w:val="1"/>
        </w:numPr>
      </w:pPr>
      <w:bookmarkStart w:id="23" w:name="OLE_LINK35"/>
      <w:bookmarkStart w:id="24" w:name="OLE_LINK36"/>
      <w:bookmarkEnd w:id="21"/>
      <w:bookmarkEnd w:id="22"/>
      <w:r>
        <w:t xml:space="preserve">Not Properly Tested: No Long </w:t>
      </w:r>
      <w:r w:rsidR="00C52A26">
        <w:t>T</w:t>
      </w:r>
      <w:r w:rsidR="00AE3FF1" w:rsidRPr="001D4860">
        <w:t xml:space="preserve">erm, </w:t>
      </w:r>
      <w:r>
        <w:t>D</w:t>
      </w:r>
      <w:r w:rsidR="00AE3FF1" w:rsidRPr="001D4860">
        <w:t xml:space="preserve">ouble </w:t>
      </w:r>
      <w:r w:rsidR="00C52A26">
        <w:t>B</w:t>
      </w:r>
      <w:r w:rsidR="00AE3FF1" w:rsidRPr="001D4860">
        <w:t xml:space="preserve">lind, </w:t>
      </w:r>
      <w:r>
        <w:t>P</w:t>
      </w:r>
      <w:r w:rsidR="00AE3FF1" w:rsidRPr="001D4860">
        <w:t xml:space="preserve">lacebo </w:t>
      </w:r>
      <w:r>
        <w:t>C</w:t>
      </w:r>
      <w:r w:rsidR="00AE3FF1" w:rsidRPr="001D4860">
        <w:t xml:space="preserve">ontrolled, </w:t>
      </w:r>
      <w:r>
        <w:t>R</w:t>
      </w:r>
      <w:r w:rsidR="00F34F61" w:rsidRPr="001D4860">
        <w:t xml:space="preserve">andomized </w:t>
      </w:r>
      <w:r>
        <w:t>S</w:t>
      </w:r>
      <w:r w:rsidR="00F34F61" w:rsidRPr="001D4860">
        <w:t xml:space="preserve">afety </w:t>
      </w:r>
      <w:r>
        <w:t>S</w:t>
      </w:r>
      <w:r w:rsidR="00F34F61" w:rsidRPr="001D4860">
        <w:t>tudies</w:t>
      </w:r>
    </w:p>
    <w:p w:rsidR="001D4860" w:rsidRPr="000B4509" w:rsidRDefault="002A4398" w:rsidP="001D4860">
      <w:pPr>
        <w:pStyle w:val="ListParagraph"/>
        <w:numPr>
          <w:ilvl w:val="1"/>
          <w:numId w:val="1"/>
        </w:numPr>
        <w:rPr>
          <w:rStyle w:val="Hyperlink"/>
          <w:color w:val="auto"/>
          <w:u w:val="none"/>
        </w:rPr>
      </w:pPr>
      <w:hyperlink r:id="rId75" w:history="1">
        <w:r w:rsidR="001D4860" w:rsidRPr="001D4860">
          <w:rPr>
            <w:rStyle w:val="Hyperlink"/>
          </w:rPr>
          <w:t xml:space="preserve">Top Vaccinologist Admits Vaccines Are Not Properly Tested for Safety: </w:t>
        </w:r>
        <w:r w:rsidR="000B5F63">
          <w:rPr>
            <w:rStyle w:val="Hyperlink"/>
          </w:rPr>
          <w:t>‘</w:t>
        </w:r>
        <w:r w:rsidR="001D4860" w:rsidRPr="001D4860">
          <w:rPr>
            <w:rStyle w:val="Hyperlink"/>
          </w:rPr>
          <w:t>The New England Journal of Medicine</w:t>
        </w:r>
        <w:r w:rsidR="000B5F63">
          <w:rPr>
            <w:rStyle w:val="Hyperlink"/>
          </w:rPr>
          <w:t>’</w:t>
        </w:r>
      </w:hyperlink>
    </w:p>
    <w:p w:rsidR="000B4509" w:rsidRPr="000B4509" w:rsidRDefault="000B4509" w:rsidP="000B4509">
      <w:pPr>
        <w:pStyle w:val="ListParagraph"/>
        <w:numPr>
          <w:ilvl w:val="2"/>
          <w:numId w:val="1"/>
        </w:numPr>
        <w:rPr>
          <w:rStyle w:val="Hyperlink"/>
          <w:color w:val="auto"/>
          <w:u w:val="none"/>
        </w:rPr>
      </w:pPr>
      <w:r w:rsidRPr="000B4509">
        <w:t>Salmon DA, Orenstein WA, Plotkin SA, Chen RT. Funding Postauthorization Vaccine-Safety Science. </w:t>
      </w:r>
      <w:r w:rsidRPr="000B4509">
        <w:rPr>
          <w:i/>
          <w:iCs/>
        </w:rPr>
        <w:t>N Engl J Med</w:t>
      </w:r>
      <w:r w:rsidRPr="000B4509">
        <w:t>. 2024;391(2):102-105. doi:10.1056/NEJMp2402379</w:t>
      </w:r>
    </w:p>
    <w:p w:rsidR="00A01932" w:rsidRDefault="00A01932" w:rsidP="00A01932"/>
    <w:p w:rsidR="00A01932" w:rsidRPr="003A12B0" w:rsidRDefault="00E85FCE" w:rsidP="00A01932">
      <w:pPr>
        <w:rPr>
          <w:b/>
        </w:rPr>
      </w:pPr>
      <w:r w:rsidRPr="003A12B0">
        <w:rPr>
          <w:b/>
        </w:rPr>
        <w:t xml:space="preserve">Whereas, </w:t>
      </w:r>
      <w:r w:rsidR="002F6CB5">
        <w:rPr>
          <w:b/>
        </w:rPr>
        <w:t>DNA/RNA-based</w:t>
      </w:r>
      <w:r w:rsidR="002F6CB5" w:rsidRPr="00A90808">
        <w:rPr>
          <w:b/>
        </w:rPr>
        <w:t xml:space="preserve"> </w:t>
      </w:r>
      <w:r w:rsidR="002F6CB5">
        <w:rPr>
          <w:b/>
        </w:rPr>
        <w:t xml:space="preserve">injections </w:t>
      </w:r>
      <w:r w:rsidRPr="003A12B0">
        <w:rPr>
          <w:b/>
        </w:rPr>
        <w:t>have</w:t>
      </w:r>
      <w:r w:rsidR="00C22D3D">
        <w:rPr>
          <w:b/>
        </w:rPr>
        <w:t xml:space="preserve"> </w:t>
      </w:r>
      <w:r w:rsidRPr="003A12B0">
        <w:rPr>
          <w:b/>
        </w:rPr>
        <w:t>been found to contain dangerous levels of DNA contamination—exceeding FDA-permitted limits by more than 500 times—including SV40 cancer-linked sequences, with no evidence of proper DNA integration risk assessments conducted, thereby posing significant and unique risks to human health.</w:t>
      </w:r>
    </w:p>
    <w:p w:rsidR="001E41FC" w:rsidRDefault="001E41FC" w:rsidP="001E41FC">
      <w:pPr>
        <w:pStyle w:val="ListParagraph"/>
        <w:numPr>
          <w:ilvl w:val="0"/>
          <w:numId w:val="1"/>
        </w:numPr>
      </w:pPr>
      <w:bookmarkStart w:id="25" w:name="OLE_LINK37"/>
      <w:bookmarkStart w:id="26" w:name="OLE_LINK38"/>
      <w:bookmarkEnd w:id="23"/>
      <w:bookmarkEnd w:id="24"/>
      <w:r>
        <w:t>Contamination</w:t>
      </w:r>
    </w:p>
    <w:bookmarkStart w:id="27" w:name="OLE_LINK5"/>
    <w:bookmarkStart w:id="28" w:name="OLE_LINK6"/>
    <w:p w:rsidR="00623CEA" w:rsidRDefault="00623CEA" w:rsidP="00623CEA">
      <w:pPr>
        <w:pStyle w:val="ListParagraph"/>
        <w:numPr>
          <w:ilvl w:val="1"/>
          <w:numId w:val="1"/>
        </w:numPr>
      </w:pPr>
      <w:r>
        <w:fldChar w:fldCharType="begin"/>
      </w:r>
      <w:r>
        <w:instrText xml:space="preserve"> HYPERLINK "https://jonfleetwood.substack.com/p/516-times-more-dna-contamination" </w:instrText>
      </w:r>
      <w:r>
        <w:fldChar w:fldCharType="separate"/>
      </w:r>
      <w:r w:rsidRPr="00623CEA">
        <w:rPr>
          <w:rStyle w:val="Hyperlink"/>
        </w:rPr>
        <w:t xml:space="preserve">516 Times More DNA Contamination in COVID Jab Than FDA Limit—SV40 Cancer Sequence and Risk of Human Genome </w:t>
      </w:r>
      <w:r w:rsidR="000B5F63">
        <w:rPr>
          <w:rStyle w:val="Hyperlink"/>
        </w:rPr>
        <w:t>‘</w:t>
      </w:r>
      <w:r w:rsidRPr="00623CEA">
        <w:rPr>
          <w:rStyle w:val="Hyperlink"/>
        </w:rPr>
        <w:t>Integration</w:t>
      </w:r>
      <w:r w:rsidR="000B5F63">
        <w:rPr>
          <w:rStyle w:val="Hyperlink"/>
        </w:rPr>
        <w:t>’</w:t>
      </w:r>
      <w:r w:rsidRPr="00623CEA">
        <w:rPr>
          <w:rStyle w:val="Hyperlink"/>
        </w:rPr>
        <w:t>: French Study</w:t>
      </w:r>
      <w:r>
        <w:fldChar w:fldCharType="end"/>
      </w:r>
    </w:p>
    <w:p w:rsidR="008B75BC" w:rsidRDefault="00796E6D" w:rsidP="00796E6D">
      <w:pPr>
        <w:pStyle w:val="ListParagraph"/>
        <w:numPr>
          <w:ilvl w:val="2"/>
          <w:numId w:val="1"/>
        </w:numPr>
      </w:pPr>
      <w:r w:rsidRPr="00796E6D">
        <w:t xml:space="preserve">Raoult D. Confirmation of the presence of vaccine DNA in the Pfizer anti-COVID-19 vaccine. </w:t>
      </w:r>
      <w:r w:rsidRPr="00796E6D">
        <w:rPr>
          <w:i/>
          <w:iCs/>
        </w:rPr>
        <w:t>HAL Preprint.</w:t>
      </w:r>
      <w:r w:rsidRPr="00796E6D">
        <w:t xml:space="preserve"> 2024. Available at: </w:t>
      </w:r>
      <w:hyperlink r:id="rId76" w:tgtFrame="_new" w:history="1">
        <w:r w:rsidRPr="00796E6D">
          <w:rPr>
            <w:rStyle w:val="Hyperlink"/>
          </w:rPr>
          <w:t>https://hal.science/hal-04778576v1</w:t>
        </w:r>
      </w:hyperlink>
      <w:r w:rsidRPr="00796E6D">
        <w:t>.</w:t>
      </w:r>
    </w:p>
    <w:bookmarkEnd w:id="27"/>
    <w:bookmarkEnd w:id="28"/>
    <w:p w:rsidR="00627578" w:rsidRDefault="00627578" w:rsidP="00623CEA">
      <w:pPr>
        <w:pStyle w:val="ListParagraph"/>
        <w:numPr>
          <w:ilvl w:val="1"/>
          <w:numId w:val="1"/>
        </w:numPr>
      </w:pPr>
      <w:r>
        <w:fldChar w:fldCharType="begin"/>
      </w:r>
      <w:r>
        <w:instrText xml:space="preserve"> HYPERLINK "https://jonfleetwood.substack.com/p/pfizer-covid-jabs-dangerous-dna-impurities" </w:instrText>
      </w:r>
      <w:r>
        <w:fldChar w:fldCharType="separate"/>
      </w:r>
      <w:r w:rsidRPr="00627578">
        <w:rPr>
          <w:rStyle w:val="Hyperlink"/>
        </w:rPr>
        <w:t>Pfizer COVID Jab</w:t>
      </w:r>
      <w:r w:rsidR="000B5F63">
        <w:rPr>
          <w:rStyle w:val="Hyperlink"/>
        </w:rPr>
        <w:t>’</w:t>
      </w:r>
      <w:r w:rsidRPr="00627578">
        <w:rPr>
          <w:rStyle w:val="Hyperlink"/>
        </w:rPr>
        <w:t xml:space="preserve">s Dangerous DNA Impurities </w:t>
      </w:r>
      <w:r w:rsidR="000B5F63">
        <w:rPr>
          <w:rStyle w:val="Hyperlink"/>
        </w:rPr>
        <w:t>‘</w:t>
      </w:r>
      <w:r w:rsidRPr="00627578">
        <w:rPr>
          <w:rStyle w:val="Hyperlink"/>
        </w:rPr>
        <w:t>Exceed the Permitted Limit Value</w:t>
      </w:r>
      <w:r w:rsidR="000B5F63">
        <w:rPr>
          <w:rStyle w:val="Hyperlink"/>
        </w:rPr>
        <w:t>’</w:t>
      </w:r>
      <w:r w:rsidRPr="00627578">
        <w:rPr>
          <w:rStyle w:val="Hyperlink"/>
        </w:rPr>
        <w:t xml:space="preserve"> by </w:t>
      </w:r>
      <w:r w:rsidR="000B5F63">
        <w:rPr>
          <w:rStyle w:val="Hyperlink"/>
        </w:rPr>
        <w:t>‘</w:t>
      </w:r>
      <w:r w:rsidRPr="00627578">
        <w:rPr>
          <w:rStyle w:val="Hyperlink"/>
        </w:rPr>
        <w:t>More Than 500 Times</w:t>
      </w:r>
      <w:r w:rsidR="000B5F63">
        <w:rPr>
          <w:rStyle w:val="Hyperlink"/>
        </w:rPr>
        <w:t>’</w:t>
      </w:r>
      <w:r w:rsidRPr="00627578">
        <w:rPr>
          <w:rStyle w:val="Hyperlink"/>
        </w:rPr>
        <w:t xml:space="preserve">: Peer-Reviewed Journal </w:t>
      </w:r>
      <w:r w:rsidR="000B5F63">
        <w:rPr>
          <w:rStyle w:val="Hyperlink"/>
        </w:rPr>
        <w:t>‘</w:t>
      </w:r>
      <w:r w:rsidRPr="00627578">
        <w:rPr>
          <w:rStyle w:val="Hyperlink"/>
        </w:rPr>
        <w:t>Methods and Protocols</w:t>
      </w:r>
      <w:r w:rsidR="000B5F63">
        <w:rPr>
          <w:rStyle w:val="Hyperlink"/>
        </w:rPr>
        <w:t>’</w:t>
      </w:r>
      <w:r>
        <w:fldChar w:fldCharType="end"/>
      </w:r>
    </w:p>
    <w:p w:rsidR="00BA6228" w:rsidRDefault="00BA6228" w:rsidP="00BA6228">
      <w:pPr>
        <w:pStyle w:val="ListParagraph"/>
        <w:numPr>
          <w:ilvl w:val="2"/>
          <w:numId w:val="1"/>
        </w:numPr>
      </w:pPr>
      <w:r w:rsidRPr="00BA6228">
        <w:lastRenderedPageBreak/>
        <w:t xml:space="preserve">König B, Kirchner JO. Methodological Considerations Regarding the Quantification of DNA Impurities in the COVID-19 mRNA Vaccine Comirnaty®. </w:t>
      </w:r>
      <w:r w:rsidRPr="00BA6228">
        <w:rPr>
          <w:i/>
          <w:iCs/>
        </w:rPr>
        <w:t>Methods Protoc.</w:t>
      </w:r>
      <w:r w:rsidRPr="00BA6228">
        <w:t xml:space="preserve"> 2024;7(41). doi:10.3390/mps7030041.</w:t>
      </w:r>
    </w:p>
    <w:p w:rsidR="00502CFE" w:rsidRPr="003800A1" w:rsidRDefault="002A4398" w:rsidP="00623CEA">
      <w:pPr>
        <w:pStyle w:val="ListParagraph"/>
        <w:numPr>
          <w:ilvl w:val="1"/>
          <w:numId w:val="1"/>
        </w:numPr>
        <w:rPr>
          <w:rStyle w:val="Hyperlink"/>
          <w:color w:val="auto"/>
          <w:u w:val="none"/>
        </w:rPr>
      </w:pPr>
      <w:hyperlink r:id="rId77" w:history="1">
        <w:r w:rsidR="00502CFE" w:rsidRPr="00502CFE">
          <w:rPr>
            <w:rStyle w:val="Hyperlink"/>
          </w:rPr>
          <w:t xml:space="preserve">COVID-19 Vaccines May Pose </w:t>
        </w:r>
        <w:r w:rsidR="000B5F63">
          <w:rPr>
            <w:rStyle w:val="Hyperlink"/>
          </w:rPr>
          <w:t>‘</w:t>
        </w:r>
        <w:r w:rsidR="00502CFE" w:rsidRPr="00502CFE">
          <w:rPr>
            <w:rStyle w:val="Hyperlink"/>
          </w:rPr>
          <w:t>Unique and Heightened Risk</w:t>
        </w:r>
        <w:r w:rsidR="000B5F63">
          <w:rPr>
            <w:rStyle w:val="Hyperlink"/>
          </w:rPr>
          <w:t>’</w:t>
        </w:r>
        <w:r w:rsidR="00502CFE" w:rsidRPr="00502CFE">
          <w:rPr>
            <w:rStyle w:val="Hyperlink"/>
          </w:rPr>
          <w:t xml:space="preserve"> of Contaminated DNA Fragment Integration into Human Body: Florida Surgeon General</w:t>
        </w:r>
      </w:hyperlink>
    </w:p>
    <w:p w:rsidR="003800A1" w:rsidRPr="00592AC2" w:rsidRDefault="002A4398" w:rsidP="00623CEA">
      <w:pPr>
        <w:pStyle w:val="ListParagraph"/>
        <w:numPr>
          <w:ilvl w:val="1"/>
          <w:numId w:val="1"/>
        </w:numPr>
        <w:rPr>
          <w:rStyle w:val="Hyperlink"/>
          <w:color w:val="auto"/>
          <w:u w:val="none"/>
        </w:rPr>
      </w:pPr>
      <w:hyperlink r:id="rId78" w:history="1">
        <w:r w:rsidR="003800A1" w:rsidRPr="003800A1">
          <w:rPr>
            <w:rStyle w:val="Hyperlink"/>
          </w:rPr>
          <w:t>FDA Admits No Evidence of DNA Integration Risk Assessments Conducted: Cited by Florida Surgeon General Upon Advising COVID-19 Vaccination Halt</w:t>
        </w:r>
      </w:hyperlink>
      <w:bookmarkEnd w:id="25"/>
      <w:bookmarkEnd w:id="26"/>
    </w:p>
    <w:p w:rsidR="00592AC2" w:rsidRDefault="00592AC2" w:rsidP="00623CEA">
      <w:pPr>
        <w:pStyle w:val="ListParagraph"/>
        <w:numPr>
          <w:ilvl w:val="1"/>
          <w:numId w:val="1"/>
        </w:numPr>
      </w:pPr>
      <w:r>
        <w:t>Multiple</w:t>
      </w:r>
      <w:r w:rsidRPr="00592AC2">
        <w:t xml:space="preserve"> </w:t>
      </w:r>
      <w:r>
        <w:t>R</w:t>
      </w:r>
      <w:r w:rsidRPr="00592AC2">
        <w:t xml:space="preserve">eports have </w:t>
      </w:r>
      <w:r>
        <w:t>Find</w:t>
      </w:r>
      <w:r w:rsidRPr="00592AC2">
        <w:t xml:space="preserve"> DNA </w:t>
      </w:r>
      <w:r>
        <w:t>C</w:t>
      </w:r>
      <w:r w:rsidRPr="00592AC2">
        <w:t xml:space="preserve">ontamination in COVID-19 </w:t>
      </w:r>
      <w:r>
        <w:t>Jabs</w:t>
      </w:r>
      <w:r w:rsidRPr="00592AC2">
        <w:t xml:space="preserve">, </w:t>
      </w:r>
      <w:r>
        <w:t>R</w:t>
      </w:r>
      <w:r w:rsidRPr="00592AC2">
        <w:t xml:space="preserve">eported </w:t>
      </w:r>
      <w:r w:rsidR="0061598C">
        <w:t>A</w:t>
      </w:r>
      <w:r w:rsidRPr="00592AC2">
        <w:t xml:space="preserve">cross </w:t>
      </w:r>
      <w:r w:rsidR="0061598C">
        <w:t>M</w:t>
      </w:r>
      <w:r w:rsidRPr="00592AC2">
        <w:t xml:space="preserve">ultiple </w:t>
      </w:r>
      <w:r w:rsidR="0061598C">
        <w:t>M</w:t>
      </w:r>
      <w:r w:rsidRPr="00592AC2">
        <w:t xml:space="preserve">anufacturers, </w:t>
      </w:r>
      <w:r w:rsidR="0061598C">
        <w:t>V</w:t>
      </w:r>
      <w:r w:rsidRPr="00592AC2">
        <w:t xml:space="preserve">accine </w:t>
      </w:r>
      <w:r w:rsidR="0061598C">
        <w:t>P</w:t>
      </w:r>
      <w:r w:rsidRPr="00592AC2">
        <w:t xml:space="preserve">latforms, and </w:t>
      </w:r>
      <w:r w:rsidR="0061598C">
        <w:t>G</w:t>
      </w:r>
      <w:r w:rsidRPr="00592AC2">
        <w:t xml:space="preserve">eographic </w:t>
      </w:r>
      <w:r w:rsidR="0061598C">
        <w:t>R</w:t>
      </w:r>
      <w:r w:rsidRPr="00592AC2">
        <w:t xml:space="preserve">egions, </w:t>
      </w:r>
      <w:r w:rsidR="0061598C">
        <w:t>F</w:t>
      </w:r>
      <w:r w:rsidRPr="00592AC2">
        <w:t xml:space="preserve">ar </w:t>
      </w:r>
      <w:r w:rsidR="0061598C">
        <w:t>E</w:t>
      </w:r>
      <w:r w:rsidRPr="00592AC2">
        <w:t xml:space="preserve">xceeds </w:t>
      </w:r>
      <w:r w:rsidR="0061598C">
        <w:t>R</w:t>
      </w:r>
      <w:r w:rsidR="0061598C" w:rsidRPr="00592AC2">
        <w:t>egulatory</w:t>
      </w:r>
      <w:r w:rsidR="0061598C">
        <w:t xml:space="preserve"> T</w:t>
      </w:r>
      <w:r w:rsidRPr="00592AC2">
        <w:t xml:space="preserve">hresholds </w:t>
      </w:r>
      <w:r w:rsidR="0061598C">
        <w:t>R</w:t>
      </w:r>
      <w:r w:rsidRPr="00592AC2">
        <w:t>ecommend by European Medicines Agency (EMA) and U.S. Food and Drug Administration (FDA</w:t>
      </w:r>
      <w:r w:rsidR="0061598C">
        <w:t xml:space="preserve">): </w:t>
      </w:r>
      <w:hyperlink r:id="rId79" w:history="1">
        <w:r w:rsidR="0061598C" w:rsidRPr="0061598C">
          <w:rPr>
            <w:rStyle w:val="Hyperlink"/>
          </w:rPr>
          <w:t>Journal ‘Science, Public Health Policy and The Law’</w:t>
        </w:r>
      </w:hyperlink>
    </w:p>
    <w:p w:rsidR="00CF7BEA" w:rsidRDefault="00CF7BEA" w:rsidP="00CF7BEA">
      <w:pPr>
        <w:pStyle w:val="ListParagraph"/>
        <w:numPr>
          <w:ilvl w:val="2"/>
          <w:numId w:val="1"/>
        </w:numPr>
      </w:pPr>
      <w:r w:rsidRPr="00CF7BEA">
        <w:t xml:space="preserve">Hulscher N, Bowden MT, McCullough PA. Calls for Market Removal of COVID-19 Vaccines Intensify as Risks Far Outweigh Theoretical Benefits. </w:t>
      </w:r>
      <w:r w:rsidRPr="00CF7BEA">
        <w:rPr>
          <w:i/>
          <w:iCs/>
        </w:rPr>
        <w:t>Sci Public Health Policy Law.</w:t>
      </w:r>
      <w:r w:rsidRPr="00CF7BEA">
        <w:t xml:space="preserve"> 2025;6:2019-2025.</w:t>
      </w:r>
    </w:p>
    <w:p w:rsidR="004D3935" w:rsidRDefault="00DD7331" w:rsidP="001A488A">
      <w:pPr>
        <w:pStyle w:val="ListParagraph"/>
        <w:numPr>
          <w:ilvl w:val="1"/>
          <w:numId w:val="1"/>
        </w:numPr>
        <w:rPr>
          <w:bCs/>
        </w:rPr>
      </w:pPr>
      <w:r>
        <w:rPr>
          <w:bCs/>
        </w:rPr>
        <w:t>‘</w:t>
      </w:r>
      <w:r w:rsidRPr="00DD7331">
        <w:rPr>
          <w:bCs/>
        </w:rPr>
        <w:t>BioNTech RNA-Based COVID-19 Injections Contain Large Amounts Of Residual DNA Including An SV40 Promoter/Enhancer Sequence</w:t>
      </w:r>
      <w:r>
        <w:rPr>
          <w:bCs/>
        </w:rPr>
        <w:t xml:space="preserve">’: </w:t>
      </w:r>
      <w:hyperlink r:id="rId80" w:history="1">
        <w:r w:rsidRPr="00DD7331">
          <w:rPr>
            <w:rStyle w:val="Hyperlink"/>
            <w:bCs/>
          </w:rPr>
          <w:t>Journal ‘Science, Public, Health Policy and The Law</w:t>
        </w:r>
      </w:hyperlink>
    </w:p>
    <w:p w:rsidR="00C22D3D" w:rsidRPr="009A5D68" w:rsidRDefault="004011BA" w:rsidP="00C22D3D">
      <w:pPr>
        <w:pStyle w:val="ListParagraph"/>
        <w:numPr>
          <w:ilvl w:val="2"/>
          <w:numId w:val="1"/>
        </w:numPr>
        <w:rPr>
          <w:bCs/>
        </w:rPr>
      </w:pPr>
      <w:r w:rsidRPr="004011BA">
        <w:rPr>
          <w:bCs/>
        </w:rPr>
        <w:t xml:space="preserve">Kämmerer U, Schulz V, Steger K. BioNTech RNA-Based COVID-19 Injections Contain Large Amounts of Residual DNA Including an SV40 Promoter/Enhancer Sequence. </w:t>
      </w:r>
      <w:r w:rsidRPr="004011BA">
        <w:rPr>
          <w:bCs/>
          <w:i/>
          <w:iCs/>
        </w:rPr>
        <w:t>Sci Public Health Policy Law.</w:t>
      </w:r>
      <w:r w:rsidRPr="004011BA">
        <w:rPr>
          <w:bCs/>
        </w:rPr>
        <w:t xml:space="preserve"> 2024;5:2019-2024.</w:t>
      </w:r>
    </w:p>
    <w:p w:rsidR="00C22D3D" w:rsidRPr="00C22D3D" w:rsidRDefault="00C22D3D" w:rsidP="00C22D3D">
      <w:pPr>
        <w:rPr>
          <w:b/>
        </w:rPr>
      </w:pPr>
      <w:r w:rsidRPr="00C22D3D">
        <w:rPr>
          <w:b/>
          <w:bCs/>
        </w:rPr>
        <w:t>Whereas,</w:t>
      </w:r>
      <w:r w:rsidRPr="00C22D3D">
        <w:rPr>
          <w:b/>
        </w:rPr>
        <w:t xml:space="preserve"> the presence of SV40, a cancer-linked sequence, in mRNA COVID-19 vaccines has raised significant safety concerns, with evidence of contamination exceeding FDA limits and warnings from the Florida Surgeon General about its potential risk of integration into the human genome.</w:t>
      </w:r>
    </w:p>
    <w:p w:rsidR="001E41FC" w:rsidRDefault="001E41FC" w:rsidP="001E41FC">
      <w:pPr>
        <w:pStyle w:val="ListParagraph"/>
        <w:numPr>
          <w:ilvl w:val="0"/>
          <w:numId w:val="1"/>
        </w:numPr>
      </w:pPr>
      <w:bookmarkStart w:id="29" w:name="OLE_LINK39"/>
      <w:bookmarkStart w:id="30" w:name="OLE_LINK40"/>
      <w:r>
        <w:t>SV40</w:t>
      </w:r>
    </w:p>
    <w:p w:rsidR="00E40265" w:rsidRPr="00020CE0" w:rsidRDefault="002A4398" w:rsidP="00E40265">
      <w:pPr>
        <w:pStyle w:val="ListParagraph"/>
        <w:numPr>
          <w:ilvl w:val="1"/>
          <w:numId w:val="1"/>
        </w:numPr>
        <w:rPr>
          <w:rStyle w:val="Hyperlink"/>
          <w:color w:val="auto"/>
          <w:u w:val="none"/>
        </w:rPr>
      </w:pPr>
      <w:hyperlink r:id="rId81" w:history="1">
        <w:r w:rsidR="00E40265" w:rsidRPr="00623CEA">
          <w:rPr>
            <w:rStyle w:val="Hyperlink"/>
          </w:rPr>
          <w:t xml:space="preserve">516 Times More DNA Contamination in COVID Jab Than FDA Limit—SV40 Cancer Sequence and Risk of Human Genome </w:t>
        </w:r>
        <w:r w:rsidR="000B5F63">
          <w:rPr>
            <w:rStyle w:val="Hyperlink"/>
          </w:rPr>
          <w:t>‘</w:t>
        </w:r>
        <w:r w:rsidR="00E40265" w:rsidRPr="00623CEA">
          <w:rPr>
            <w:rStyle w:val="Hyperlink"/>
          </w:rPr>
          <w:t>Integration</w:t>
        </w:r>
        <w:r w:rsidR="000B5F63">
          <w:rPr>
            <w:rStyle w:val="Hyperlink"/>
          </w:rPr>
          <w:t>’</w:t>
        </w:r>
        <w:r w:rsidR="00E40265" w:rsidRPr="00623CEA">
          <w:rPr>
            <w:rStyle w:val="Hyperlink"/>
          </w:rPr>
          <w:t>: French Study</w:t>
        </w:r>
      </w:hyperlink>
    </w:p>
    <w:p w:rsidR="00020CE0" w:rsidRPr="00020CE0" w:rsidRDefault="00020CE0" w:rsidP="00020CE0">
      <w:pPr>
        <w:pStyle w:val="ListParagraph"/>
        <w:numPr>
          <w:ilvl w:val="2"/>
          <w:numId w:val="1"/>
        </w:numPr>
        <w:rPr>
          <w:rStyle w:val="Hyperlink"/>
          <w:color w:val="auto"/>
          <w:u w:val="none"/>
        </w:rPr>
      </w:pPr>
      <w:r w:rsidRPr="00796E6D">
        <w:t xml:space="preserve">Raoult D. Confirmation of the presence of vaccine DNA in the Pfizer anti-COVID-19 vaccine. </w:t>
      </w:r>
      <w:r w:rsidRPr="00796E6D">
        <w:rPr>
          <w:i/>
          <w:iCs/>
        </w:rPr>
        <w:t>HAL Preprint.</w:t>
      </w:r>
      <w:r w:rsidRPr="00796E6D">
        <w:t xml:space="preserve"> 2024. Available at: </w:t>
      </w:r>
      <w:hyperlink r:id="rId82" w:tgtFrame="_new" w:history="1">
        <w:r w:rsidRPr="00796E6D">
          <w:rPr>
            <w:rStyle w:val="Hyperlink"/>
          </w:rPr>
          <w:t>https://hal.science/hal-04778576v1</w:t>
        </w:r>
      </w:hyperlink>
      <w:r w:rsidRPr="00796E6D">
        <w:t>.</w:t>
      </w:r>
    </w:p>
    <w:p w:rsidR="00366BF7" w:rsidRDefault="002A4398" w:rsidP="00E40265">
      <w:pPr>
        <w:pStyle w:val="ListParagraph"/>
        <w:numPr>
          <w:ilvl w:val="1"/>
          <w:numId w:val="1"/>
        </w:numPr>
      </w:pPr>
      <w:hyperlink r:id="rId83" w:history="1">
        <w:r w:rsidR="00366BF7" w:rsidRPr="00366BF7">
          <w:rPr>
            <w:rStyle w:val="Hyperlink"/>
          </w:rPr>
          <w:t>Florida Surgeon General Calls for Halt in Use of COVID-19 mRNA Vaccines, Citing SV40 Concerns</w:t>
        </w:r>
      </w:hyperlink>
    </w:p>
    <w:p w:rsidR="00366BF7" w:rsidRPr="00DD7331" w:rsidRDefault="002A4398" w:rsidP="00E40265">
      <w:pPr>
        <w:pStyle w:val="ListParagraph"/>
        <w:numPr>
          <w:ilvl w:val="1"/>
          <w:numId w:val="1"/>
        </w:numPr>
        <w:rPr>
          <w:rStyle w:val="Hyperlink"/>
          <w:color w:val="auto"/>
          <w:u w:val="none"/>
        </w:rPr>
      </w:pPr>
      <w:hyperlink r:id="rId84" w:history="1">
        <w:r w:rsidR="00366BF7" w:rsidRPr="00366BF7">
          <w:rPr>
            <w:rStyle w:val="Hyperlink"/>
          </w:rPr>
          <w:t>Florida Surgeon General Letter to FDA Cites SV40 Concerns</w:t>
        </w:r>
      </w:hyperlink>
    </w:p>
    <w:p w:rsidR="00DD7331" w:rsidRDefault="00B608DE" w:rsidP="00B608DE">
      <w:pPr>
        <w:pStyle w:val="ListParagraph"/>
        <w:numPr>
          <w:ilvl w:val="1"/>
          <w:numId w:val="1"/>
        </w:numPr>
        <w:rPr>
          <w:bCs/>
        </w:rPr>
      </w:pPr>
      <w:r>
        <w:rPr>
          <w:bCs/>
        </w:rPr>
        <w:t>‘</w:t>
      </w:r>
      <w:r w:rsidRPr="00DD7331">
        <w:rPr>
          <w:bCs/>
        </w:rPr>
        <w:t>BioNTech RNA-Based COVID-19 Injections Contain Large Amounts Of Residual DNA Including An SV40 Promoter/Enhancer Sequence</w:t>
      </w:r>
      <w:r>
        <w:rPr>
          <w:bCs/>
        </w:rPr>
        <w:t xml:space="preserve">’: </w:t>
      </w:r>
      <w:hyperlink r:id="rId85" w:history="1">
        <w:r w:rsidRPr="00DD7331">
          <w:rPr>
            <w:rStyle w:val="Hyperlink"/>
            <w:bCs/>
          </w:rPr>
          <w:t>Journal ‘Science, Public, Health Policy and The Law</w:t>
        </w:r>
      </w:hyperlink>
    </w:p>
    <w:p w:rsidR="00020CE0" w:rsidRPr="00020CE0" w:rsidRDefault="00020CE0" w:rsidP="00020CE0">
      <w:pPr>
        <w:pStyle w:val="ListParagraph"/>
        <w:numPr>
          <w:ilvl w:val="2"/>
          <w:numId w:val="1"/>
        </w:numPr>
        <w:rPr>
          <w:rStyle w:val="Hyperlink"/>
          <w:bCs/>
          <w:color w:val="auto"/>
          <w:u w:val="none"/>
        </w:rPr>
      </w:pPr>
      <w:r w:rsidRPr="004011BA">
        <w:rPr>
          <w:bCs/>
        </w:rPr>
        <w:t xml:space="preserve">Kämmerer U, Schulz V, Steger K. BioNTech RNA-Based COVID-19 Injections Contain Large Amounts of Residual DNA Including an SV40 Promoter/Enhancer Sequence. </w:t>
      </w:r>
      <w:r w:rsidRPr="004011BA">
        <w:rPr>
          <w:bCs/>
          <w:i/>
          <w:iCs/>
        </w:rPr>
        <w:t>Sci Public Health Policy Law.</w:t>
      </w:r>
      <w:r w:rsidRPr="004011BA">
        <w:rPr>
          <w:bCs/>
        </w:rPr>
        <w:t xml:space="preserve"> 2024;5:2019-2024.</w:t>
      </w:r>
    </w:p>
    <w:p w:rsidR="005802FF" w:rsidRDefault="005802FF" w:rsidP="00084C03"/>
    <w:p w:rsidR="003F3AC8" w:rsidRDefault="003F3AC8" w:rsidP="00084C03"/>
    <w:p w:rsidR="003F3AC8" w:rsidRDefault="003F3AC8" w:rsidP="00084C03"/>
    <w:p w:rsidR="00084C03" w:rsidRPr="00084C03" w:rsidRDefault="00084C03" w:rsidP="00084C03">
      <w:pPr>
        <w:rPr>
          <w:b/>
        </w:rPr>
      </w:pPr>
      <w:r w:rsidRPr="00084C03">
        <w:rPr>
          <w:b/>
          <w:bCs/>
        </w:rPr>
        <w:lastRenderedPageBreak/>
        <w:t>Whereas,</w:t>
      </w:r>
      <w:r w:rsidRPr="00084C03">
        <w:rPr>
          <w:b/>
        </w:rPr>
        <w:t xml:space="preserve"> </w:t>
      </w:r>
      <w:r w:rsidR="002F6CB5">
        <w:rPr>
          <w:b/>
        </w:rPr>
        <w:t>DNA/RNA-based</w:t>
      </w:r>
      <w:r w:rsidR="002F6CB5" w:rsidRPr="00A90808">
        <w:rPr>
          <w:b/>
        </w:rPr>
        <w:t xml:space="preserve"> </w:t>
      </w:r>
      <w:r w:rsidR="002F6CB5">
        <w:rPr>
          <w:b/>
        </w:rPr>
        <w:t xml:space="preserve">injections </w:t>
      </w:r>
      <w:r w:rsidRPr="00084C03">
        <w:rPr>
          <w:b/>
        </w:rPr>
        <w:t xml:space="preserve">may pose significant risks of genetic integration, with evidence raising serious concerns about the potential for contaminated DNA fragments </w:t>
      </w:r>
      <w:r w:rsidR="00372E72">
        <w:rPr>
          <w:b/>
        </w:rPr>
        <w:t xml:space="preserve">and product mRNA </w:t>
      </w:r>
      <w:r w:rsidRPr="00084C03">
        <w:rPr>
          <w:b/>
        </w:rPr>
        <w:t>to integrate into the human genome, as highlighted by recent data and warnings from the Florida Surgeon General.</w:t>
      </w:r>
    </w:p>
    <w:p w:rsidR="00C450D2" w:rsidRDefault="007357F9" w:rsidP="00C450D2">
      <w:pPr>
        <w:pStyle w:val="ListParagraph"/>
        <w:numPr>
          <w:ilvl w:val="0"/>
          <w:numId w:val="1"/>
        </w:numPr>
      </w:pPr>
      <w:bookmarkStart w:id="31" w:name="OLE_LINK41"/>
      <w:bookmarkStart w:id="32" w:name="OLE_LINK42"/>
      <w:bookmarkEnd w:id="29"/>
      <w:bookmarkEnd w:id="30"/>
      <w:r>
        <w:t xml:space="preserve">Genetic </w:t>
      </w:r>
      <w:r w:rsidR="00F63FE2">
        <w:t>(</w:t>
      </w:r>
      <w:r w:rsidR="001E41FC">
        <w:t>DNA</w:t>
      </w:r>
      <w:r>
        <w:t>/RNA</w:t>
      </w:r>
      <w:r w:rsidR="00F63FE2">
        <w:t>)</w:t>
      </w:r>
      <w:r w:rsidR="001E41FC">
        <w:t xml:space="preserve"> Integration</w:t>
      </w:r>
    </w:p>
    <w:p w:rsidR="000066A9" w:rsidRPr="00D55B5F" w:rsidRDefault="002A4398" w:rsidP="000066A9">
      <w:pPr>
        <w:pStyle w:val="ListParagraph"/>
        <w:numPr>
          <w:ilvl w:val="1"/>
          <w:numId w:val="1"/>
        </w:numPr>
        <w:rPr>
          <w:rStyle w:val="Hyperlink"/>
          <w:color w:val="auto"/>
          <w:u w:val="none"/>
        </w:rPr>
      </w:pPr>
      <w:hyperlink r:id="rId86" w:history="1">
        <w:r w:rsidR="000B5F63">
          <w:rPr>
            <w:rStyle w:val="Hyperlink"/>
          </w:rPr>
          <w:t>‘</w:t>
        </w:r>
        <w:r w:rsidR="000066A9" w:rsidRPr="000066A9">
          <w:rPr>
            <w:rStyle w:val="Hyperlink"/>
          </w:rPr>
          <w:t>Latest Data Raise Serious Concerns About the Safety and Effectiveness</w:t>
        </w:r>
        <w:r w:rsidR="000B5F63">
          <w:rPr>
            <w:rStyle w:val="Hyperlink"/>
          </w:rPr>
          <w:t>’</w:t>
        </w:r>
        <w:r w:rsidR="000066A9" w:rsidRPr="000066A9">
          <w:rPr>
            <w:rStyle w:val="Hyperlink"/>
          </w:rPr>
          <w:t xml:space="preserve"> of COVID Jabs: Journal </w:t>
        </w:r>
        <w:r w:rsidR="000B5F63">
          <w:rPr>
            <w:rStyle w:val="Hyperlink"/>
          </w:rPr>
          <w:t>‘</w:t>
        </w:r>
        <w:r w:rsidR="000066A9" w:rsidRPr="000066A9">
          <w:rPr>
            <w:rStyle w:val="Hyperlink"/>
          </w:rPr>
          <w:t>Frontiers in Immunology</w:t>
        </w:r>
        <w:r w:rsidR="000B5F63">
          <w:rPr>
            <w:rStyle w:val="Hyperlink"/>
          </w:rPr>
          <w:t>’</w:t>
        </w:r>
      </w:hyperlink>
    </w:p>
    <w:p w:rsidR="00D55B5F" w:rsidRPr="00D55B5F" w:rsidRDefault="00D55B5F" w:rsidP="00D55B5F">
      <w:pPr>
        <w:pStyle w:val="ListParagraph"/>
        <w:numPr>
          <w:ilvl w:val="2"/>
          <w:numId w:val="1"/>
        </w:numPr>
        <w:rPr>
          <w:bCs/>
        </w:rPr>
      </w:pPr>
      <w:r w:rsidRPr="00146779">
        <w:rPr>
          <w:bCs/>
        </w:rPr>
        <w:t>Igyártó BZ, Qin Z. The mRNA-LNP vaccines - the good, the bad and the ugly?. </w:t>
      </w:r>
      <w:r w:rsidRPr="00146779">
        <w:rPr>
          <w:bCs/>
          <w:i/>
          <w:iCs/>
        </w:rPr>
        <w:t>Front Immunol</w:t>
      </w:r>
      <w:r w:rsidRPr="00146779">
        <w:rPr>
          <w:bCs/>
        </w:rPr>
        <w:t>. 2024;15:1336906. Published 2024 Feb 8. doi:10.3389/fimmu.2024.1336906</w:t>
      </w:r>
    </w:p>
    <w:p w:rsidR="006517AA" w:rsidRPr="001D5B3F" w:rsidRDefault="002A4398" w:rsidP="000066A9">
      <w:pPr>
        <w:pStyle w:val="ListParagraph"/>
        <w:numPr>
          <w:ilvl w:val="1"/>
          <w:numId w:val="1"/>
        </w:numPr>
        <w:rPr>
          <w:rStyle w:val="Hyperlink"/>
          <w:color w:val="auto"/>
          <w:u w:val="none"/>
        </w:rPr>
      </w:pPr>
      <w:hyperlink r:id="rId87" w:history="1">
        <w:r w:rsidR="006517AA" w:rsidRPr="006517AA">
          <w:rPr>
            <w:rStyle w:val="Hyperlink"/>
          </w:rPr>
          <w:t xml:space="preserve">COVID-19 Vaccines May Pose </w:t>
        </w:r>
        <w:r w:rsidR="000B5F63">
          <w:rPr>
            <w:rStyle w:val="Hyperlink"/>
          </w:rPr>
          <w:t>‘</w:t>
        </w:r>
        <w:r w:rsidR="006517AA" w:rsidRPr="006517AA">
          <w:rPr>
            <w:rStyle w:val="Hyperlink"/>
          </w:rPr>
          <w:t>Unique and Heightened Risk</w:t>
        </w:r>
        <w:r w:rsidR="000B5F63">
          <w:rPr>
            <w:rStyle w:val="Hyperlink"/>
          </w:rPr>
          <w:t>’</w:t>
        </w:r>
        <w:r w:rsidR="006517AA" w:rsidRPr="006517AA">
          <w:rPr>
            <w:rStyle w:val="Hyperlink"/>
          </w:rPr>
          <w:t xml:space="preserve"> of Contaminated DNA Fragment Integration into Human Body: Florida Surgeon General</w:t>
        </w:r>
      </w:hyperlink>
    </w:p>
    <w:p w:rsidR="001D5B3F" w:rsidRDefault="000336D8" w:rsidP="000336D8">
      <w:pPr>
        <w:pStyle w:val="ListParagraph"/>
        <w:numPr>
          <w:ilvl w:val="1"/>
          <w:numId w:val="1"/>
        </w:numPr>
        <w:rPr>
          <w:bCs/>
        </w:rPr>
      </w:pPr>
      <w:r w:rsidRPr="000336D8">
        <w:rPr>
          <w:rStyle w:val="Hyperlink"/>
          <w:color w:val="auto"/>
          <w:u w:val="none"/>
        </w:rPr>
        <w:t>‘</w:t>
      </w:r>
      <w:r w:rsidRPr="000336D8">
        <w:rPr>
          <w:rFonts w:eastAsiaTheme="minorHAnsi"/>
          <w:bCs/>
        </w:rPr>
        <w:t>Intracellular Reverse Transcription of Pfizer BioNTech COVID-19 mRNA Vaccine BNT162b2 In Vitro in Human Liver Cell Line</w:t>
      </w:r>
      <w:r w:rsidRPr="000336D8">
        <w:rPr>
          <w:bCs/>
        </w:rPr>
        <w:t xml:space="preserve">’: </w:t>
      </w:r>
      <w:hyperlink r:id="rId88" w:history="1">
        <w:r w:rsidRPr="000336D8">
          <w:rPr>
            <w:rStyle w:val="Hyperlink"/>
            <w:bCs/>
          </w:rPr>
          <w:t>Journal ‘Current Issues in Molecular Biology’</w:t>
        </w:r>
      </w:hyperlink>
    </w:p>
    <w:p w:rsidR="00D55B5F" w:rsidRPr="00D55B5F" w:rsidRDefault="00D55B5F" w:rsidP="00D55B5F">
      <w:pPr>
        <w:pStyle w:val="ListParagraph"/>
        <w:numPr>
          <w:ilvl w:val="2"/>
          <w:numId w:val="1"/>
        </w:numPr>
        <w:rPr>
          <w:rStyle w:val="Hyperlink"/>
          <w:bCs/>
          <w:color w:val="auto"/>
          <w:u w:val="none"/>
        </w:rPr>
      </w:pPr>
      <w:r w:rsidRPr="00D55B5F">
        <w:rPr>
          <w:bCs/>
        </w:rPr>
        <w:t>Aldén M, Olofsson Falla F, Yang D, et al. Intracellular Reverse Transcription of Pfizer BioNTech COVID-19 mRNA Vaccine BNT162b2 In Vitro in Human Liver Cell Line. </w:t>
      </w:r>
      <w:r w:rsidRPr="00D55B5F">
        <w:rPr>
          <w:bCs/>
          <w:i/>
          <w:iCs/>
        </w:rPr>
        <w:t>Curr Issues Mol Biol</w:t>
      </w:r>
      <w:r w:rsidRPr="00D55B5F">
        <w:rPr>
          <w:bCs/>
        </w:rPr>
        <w:t>. 2022;44(3):1115-1126. Published 2022 Feb 25. doi:10.3390/cimb44030073</w:t>
      </w:r>
    </w:p>
    <w:p w:rsidR="009A5D68" w:rsidRDefault="009A5D68" w:rsidP="00084C03"/>
    <w:p w:rsidR="00084C03" w:rsidRPr="00084C03" w:rsidRDefault="00084C03" w:rsidP="00084C03">
      <w:pPr>
        <w:rPr>
          <w:b/>
        </w:rPr>
      </w:pPr>
      <w:r w:rsidRPr="00084C03">
        <w:rPr>
          <w:b/>
          <w:bCs/>
        </w:rPr>
        <w:t>Whereas,</w:t>
      </w:r>
      <w:r w:rsidRPr="00084C03">
        <w:rPr>
          <w:b/>
        </w:rPr>
        <w:t xml:space="preserve"> the ingredients used in </w:t>
      </w:r>
      <w:r w:rsidR="002F6CB5">
        <w:rPr>
          <w:b/>
        </w:rPr>
        <w:t>DNA/RNA-based</w:t>
      </w:r>
      <w:r w:rsidR="002F6CB5" w:rsidRPr="00A90808">
        <w:rPr>
          <w:b/>
        </w:rPr>
        <w:t xml:space="preserve"> </w:t>
      </w:r>
      <w:r w:rsidR="002F6CB5">
        <w:rPr>
          <w:b/>
        </w:rPr>
        <w:t>injections</w:t>
      </w:r>
      <w:r w:rsidRPr="00084C03">
        <w:rPr>
          <w:b/>
        </w:rPr>
        <w:t>, including lipid nanoparticles, pseudouridine, SM-102, ALC-0315, PEG, and tromethamine, have been linked to toxicity, carcinogenicity, unintended immune responses, and other harmful effects, with additional concerns regarding pathogenic spike protein persistence and the presence of undeclared toxic chemical elements.</w:t>
      </w:r>
    </w:p>
    <w:p w:rsidR="00C450D2" w:rsidRDefault="002C6E4A" w:rsidP="005429E3">
      <w:pPr>
        <w:pStyle w:val="ListParagraph"/>
        <w:numPr>
          <w:ilvl w:val="0"/>
          <w:numId w:val="1"/>
        </w:numPr>
      </w:pPr>
      <w:bookmarkStart w:id="33" w:name="OLE_LINK43"/>
      <w:bookmarkStart w:id="34" w:name="OLE_LINK44"/>
      <w:bookmarkEnd w:id="31"/>
      <w:bookmarkEnd w:id="32"/>
      <w:r>
        <w:t xml:space="preserve">Ingredient </w:t>
      </w:r>
      <w:r w:rsidR="001E41FC">
        <w:t>Toxicity</w:t>
      </w:r>
      <w:r w:rsidR="00C2508C">
        <w:t>/Carcinogenicity</w:t>
      </w:r>
    </w:p>
    <w:p w:rsidR="00274227" w:rsidRDefault="00274227" w:rsidP="00274227">
      <w:pPr>
        <w:pStyle w:val="ListParagraph"/>
        <w:numPr>
          <w:ilvl w:val="1"/>
          <w:numId w:val="1"/>
        </w:numPr>
      </w:pPr>
      <w:r>
        <w:t>Lipid Nanotechnology</w:t>
      </w:r>
    </w:p>
    <w:p w:rsidR="0094196D" w:rsidRPr="0094196D" w:rsidRDefault="002A4398" w:rsidP="0094196D">
      <w:pPr>
        <w:pStyle w:val="ListParagraph"/>
        <w:numPr>
          <w:ilvl w:val="2"/>
          <w:numId w:val="1"/>
        </w:numPr>
        <w:rPr>
          <w:rStyle w:val="Hyperlink"/>
          <w:color w:val="auto"/>
          <w:u w:val="none"/>
        </w:rPr>
      </w:pPr>
      <w:hyperlink r:id="rId89" w:history="1">
        <w:r w:rsidR="00760B32" w:rsidRPr="00760B32">
          <w:rPr>
            <w:rStyle w:val="Hyperlink"/>
          </w:rPr>
          <w:t xml:space="preserve">Moderna Scientists Admit </w:t>
        </w:r>
        <w:r w:rsidR="000B5F63">
          <w:rPr>
            <w:rStyle w:val="Hyperlink"/>
          </w:rPr>
          <w:t>‘</w:t>
        </w:r>
        <w:r w:rsidR="00760B32" w:rsidRPr="00760B32">
          <w:rPr>
            <w:rStyle w:val="Hyperlink"/>
          </w:rPr>
          <w:t>Risks of mRNA Drug and Vaccine Toxicity</w:t>
        </w:r>
        <w:r w:rsidR="000B5F63">
          <w:rPr>
            <w:rStyle w:val="Hyperlink"/>
          </w:rPr>
          <w:t>’</w:t>
        </w:r>
        <w:r w:rsidR="00760B32" w:rsidRPr="00760B32">
          <w:rPr>
            <w:rStyle w:val="Hyperlink"/>
          </w:rPr>
          <w:t xml:space="preserve">: Journal </w:t>
        </w:r>
        <w:r w:rsidR="000B5F63">
          <w:rPr>
            <w:rStyle w:val="Hyperlink"/>
          </w:rPr>
          <w:t>‘</w:t>
        </w:r>
        <w:r w:rsidR="00760B32" w:rsidRPr="00760B32">
          <w:rPr>
            <w:rStyle w:val="Hyperlink"/>
          </w:rPr>
          <w:t>Nature</w:t>
        </w:r>
        <w:r w:rsidR="000B5F63">
          <w:rPr>
            <w:rStyle w:val="Hyperlink"/>
          </w:rPr>
          <w:t>’</w:t>
        </w:r>
      </w:hyperlink>
    </w:p>
    <w:p w:rsidR="0094196D" w:rsidRPr="0094196D" w:rsidRDefault="0094196D" w:rsidP="0094196D">
      <w:pPr>
        <w:pStyle w:val="ListParagraph"/>
        <w:numPr>
          <w:ilvl w:val="3"/>
          <w:numId w:val="1"/>
        </w:numPr>
        <w:rPr>
          <w:rStyle w:val="Hyperlink"/>
          <w:color w:val="auto"/>
          <w:u w:val="none"/>
        </w:rPr>
      </w:pPr>
      <w:r w:rsidRPr="0094196D">
        <w:t>Bitounis D, Jacquinet E, Rogers MA, Amiji MM. Strategies to reduce the risks of mRNA drug and vaccine toxicity. </w:t>
      </w:r>
      <w:r w:rsidRPr="0094196D">
        <w:rPr>
          <w:i/>
          <w:iCs/>
        </w:rPr>
        <w:t>Nat Rev Drug Discov</w:t>
      </w:r>
      <w:r w:rsidRPr="0094196D">
        <w:t>. 2024;23(4):281-300. doi:10.1038/s41573-023-00859-3</w:t>
      </w:r>
    </w:p>
    <w:p w:rsidR="0041544B" w:rsidRDefault="0041544B" w:rsidP="0041544B">
      <w:pPr>
        <w:pStyle w:val="ListParagraph"/>
        <w:numPr>
          <w:ilvl w:val="1"/>
          <w:numId w:val="1"/>
        </w:numPr>
      </w:pPr>
      <w:r>
        <w:t>Pseudouridine</w:t>
      </w:r>
    </w:p>
    <w:bookmarkStart w:id="35" w:name="OLE_LINK23"/>
    <w:bookmarkStart w:id="36" w:name="OLE_LINK24"/>
    <w:p w:rsidR="007156E0" w:rsidRPr="007156E0" w:rsidRDefault="007156E0" w:rsidP="0041544B">
      <w:pPr>
        <w:pStyle w:val="ListParagraph"/>
        <w:numPr>
          <w:ilvl w:val="2"/>
          <w:numId w:val="1"/>
        </w:numPr>
      </w:pPr>
      <w:r>
        <w:fldChar w:fldCharType="begin"/>
      </w:r>
      <w:r>
        <w:instrText xml:space="preserve"> HYPERLINK "https://cdn.caymanchem.com/cdn/msds/23383m.pdf" </w:instrText>
      </w:r>
      <w:r>
        <w:fldChar w:fldCharType="separate"/>
      </w:r>
      <w:r w:rsidRPr="007156E0">
        <w:rPr>
          <w:rStyle w:val="Hyperlink"/>
        </w:rPr>
        <w:t xml:space="preserve">Pseudouridine </w:t>
      </w:r>
      <w:bookmarkStart w:id="37" w:name="OLE_LINK25"/>
      <w:bookmarkStart w:id="38" w:name="OLE_LINK26"/>
      <w:r w:rsidRPr="007156E0">
        <w:rPr>
          <w:rStyle w:val="Hyperlink"/>
        </w:rPr>
        <w:t xml:space="preserve">‘Not for Human or Veterinary Diagnostic or Therapeutic Use’: </w:t>
      </w:r>
      <w:bookmarkEnd w:id="37"/>
      <w:bookmarkEnd w:id="38"/>
      <w:r w:rsidRPr="007156E0">
        <w:rPr>
          <w:rStyle w:val="Hyperlink"/>
        </w:rPr>
        <w:t>Cayman Chemical Safety Data Sheet</w:t>
      </w:r>
      <w:r>
        <w:fldChar w:fldCharType="end"/>
      </w:r>
    </w:p>
    <w:bookmarkEnd w:id="35"/>
    <w:bookmarkEnd w:id="36"/>
    <w:p w:rsidR="0041544B" w:rsidRPr="004F2332" w:rsidRDefault="00366BF7" w:rsidP="0041544B">
      <w:pPr>
        <w:pStyle w:val="ListParagraph"/>
        <w:numPr>
          <w:ilvl w:val="2"/>
          <w:numId w:val="1"/>
        </w:numPr>
        <w:rPr>
          <w:rStyle w:val="Hyperlink"/>
          <w:color w:val="auto"/>
          <w:u w:val="none"/>
        </w:rPr>
      </w:pPr>
      <w:r>
        <w:fldChar w:fldCharType="begin"/>
      </w:r>
      <w:r>
        <w:instrText xml:space="preserve"> HYPERLINK "https://jonfleetwood.substack.com/p/mrna-covid-jab-ingredient-n1-methyl" </w:instrText>
      </w:r>
      <w:r>
        <w:fldChar w:fldCharType="separate"/>
      </w:r>
      <w:r w:rsidR="0041544B" w:rsidRPr="004A3A81">
        <w:rPr>
          <w:rStyle w:val="Hyperlink"/>
        </w:rPr>
        <w:t xml:space="preserve">mRNA COVID Jab Ingredient N1-Methyl-Pseudouridine (m1Ψ) </w:t>
      </w:r>
      <w:r w:rsidR="000B5F63">
        <w:rPr>
          <w:rStyle w:val="Hyperlink"/>
        </w:rPr>
        <w:t>‘</w:t>
      </w:r>
      <w:r w:rsidR="0041544B" w:rsidRPr="004A3A81">
        <w:rPr>
          <w:rStyle w:val="Hyperlink"/>
        </w:rPr>
        <w:t>Stimulated Cancer Growth and Metastasis</w:t>
      </w:r>
      <w:r w:rsidR="000B5F63">
        <w:rPr>
          <w:rStyle w:val="Hyperlink"/>
        </w:rPr>
        <w:t>’</w:t>
      </w:r>
      <w:r w:rsidR="0041544B" w:rsidRPr="004A3A81">
        <w:rPr>
          <w:rStyle w:val="Hyperlink"/>
        </w:rPr>
        <w:t xml:space="preserve">: </w:t>
      </w:r>
      <w:r w:rsidR="000B5F63">
        <w:rPr>
          <w:rStyle w:val="Hyperlink"/>
        </w:rPr>
        <w:t>‘</w:t>
      </w:r>
      <w:r w:rsidR="0041544B" w:rsidRPr="004A3A81">
        <w:rPr>
          <w:rStyle w:val="Hyperlink"/>
        </w:rPr>
        <w:t>International Journal of Biological Macromolecules</w:t>
      </w:r>
      <w:r w:rsidR="000B5F63">
        <w:rPr>
          <w:rStyle w:val="Hyperlink"/>
        </w:rPr>
        <w:t>’</w:t>
      </w:r>
      <w:r>
        <w:rPr>
          <w:rStyle w:val="Hyperlink"/>
        </w:rPr>
        <w:fldChar w:fldCharType="end"/>
      </w:r>
    </w:p>
    <w:p w:rsidR="004F2332" w:rsidRDefault="004F2332" w:rsidP="004F2332">
      <w:pPr>
        <w:pStyle w:val="ListParagraph"/>
        <w:numPr>
          <w:ilvl w:val="3"/>
          <w:numId w:val="1"/>
        </w:numPr>
      </w:pPr>
      <w:r w:rsidRPr="004F2332">
        <w:t>Rubio-Casillas A, Cowley D, Raszek M, Uversky VN, Redwan EM. Review: N1-methyl-pseudouridine (m1Ψ): Friend or foe of cancer? [published correction appears in Int J Biol Macromol. 2024 Jun;270(Pt 2):132447. doi: 10.1016/j.ijbiomac.2024.132447.]. </w:t>
      </w:r>
      <w:r w:rsidRPr="004F2332">
        <w:rPr>
          <w:i/>
          <w:iCs/>
        </w:rPr>
        <w:t>Int J Biol Macromol</w:t>
      </w:r>
      <w:r w:rsidRPr="004F2332">
        <w:t>. 2024;267(Pt 1):131427. doi:10.1016/j.ijbiomac.2024.131427</w:t>
      </w:r>
    </w:p>
    <w:p w:rsidR="0041544B" w:rsidRPr="00F56B1C" w:rsidRDefault="002A4398" w:rsidP="0041544B">
      <w:pPr>
        <w:pStyle w:val="ListParagraph"/>
        <w:numPr>
          <w:ilvl w:val="2"/>
          <w:numId w:val="1"/>
        </w:numPr>
        <w:rPr>
          <w:rStyle w:val="Hyperlink"/>
          <w:color w:val="auto"/>
          <w:u w:val="none"/>
        </w:rPr>
      </w:pPr>
      <w:hyperlink r:id="rId90" w:history="1">
        <w:r w:rsidR="0041544B" w:rsidRPr="00F33D0C">
          <w:rPr>
            <w:rStyle w:val="Hyperlink"/>
          </w:rPr>
          <w:t xml:space="preserve">Roughly 1/3rd of mRNA COVID-19 Vaccine Recipients Experience </w:t>
        </w:r>
        <w:r w:rsidR="000B5F63">
          <w:rPr>
            <w:rStyle w:val="Hyperlink"/>
          </w:rPr>
          <w:t>‘</w:t>
        </w:r>
        <w:r w:rsidR="0041544B" w:rsidRPr="00F33D0C">
          <w:rPr>
            <w:rStyle w:val="Hyperlink"/>
          </w:rPr>
          <w:t>Unintended Immune Response in the Body</w:t>
        </w:r>
        <w:r w:rsidR="000B5F63">
          <w:rPr>
            <w:rStyle w:val="Hyperlink"/>
          </w:rPr>
          <w:t>’</w:t>
        </w:r>
        <w:r w:rsidR="0041544B" w:rsidRPr="00F33D0C">
          <w:rPr>
            <w:rStyle w:val="Hyperlink"/>
          </w:rPr>
          <w:t xml:space="preserve"> Caused by </w:t>
        </w:r>
        <w:r w:rsidR="000B5F63">
          <w:rPr>
            <w:rStyle w:val="Hyperlink"/>
          </w:rPr>
          <w:t>‘</w:t>
        </w:r>
        <w:r w:rsidR="0041544B" w:rsidRPr="00F33D0C">
          <w:rPr>
            <w:rStyle w:val="Hyperlink"/>
          </w:rPr>
          <w:t>Frameshifting</w:t>
        </w:r>
        <w:r w:rsidR="000B5F63">
          <w:rPr>
            <w:rStyle w:val="Hyperlink"/>
          </w:rPr>
          <w:t>’</w:t>
        </w:r>
        <w:r w:rsidR="0041544B" w:rsidRPr="00F33D0C">
          <w:rPr>
            <w:rStyle w:val="Hyperlink"/>
          </w:rPr>
          <w:t xml:space="preserve">: Cambridge University, Journal </w:t>
        </w:r>
        <w:r w:rsidR="000B5F63">
          <w:rPr>
            <w:rStyle w:val="Hyperlink"/>
          </w:rPr>
          <w:t>‘</w:t>
        </w:r>
        <w:r w:rsidR="0041544B" w:rsidRPr="00F33D0C">
          <w:rPr>
            <w:rStyle w:val="Hyperlink"/>
          </w:rPr>
          <w:t>Nature</w:t>
        </w:r>
        <w:r w:rsidR="000B5F63">
          <w:rPr>
            <w:rStyle w:val="Hyperlink"/>
          </w:rPr>
          <w:t>’</w:t>
        </w:r>
      </w:hyperlink>
    </w:p>
    <w:p w:rsidR="00F56B1C" w:rsidRPr="00F56B1C" w:rsidRDefault="00F56B1C" w:rsidP="00F56B1C">
      <w:pPr>
        <w:pStyle w:val="ListParagraph"/>
        <w:numPr>
          <w:ilvl w:val="3"/>
          <w:numId w:val="1"/>
        </w:numPr>
        <w:rPr>
          <w:rStyle w:val="Hyperlink"/>
          <w:color w:val="auto"/>
          <w:u w:val="none"/>
        </w:rPr>
      </w:pPr>
      <w:r w:rsidRPr="00F56B1C">
        <w:t>Mulroney TE, Pöyry T, Yam-Puc JC, et al. N</w:t>
      </w:r>
      <w:r w:rsidRPr="00F56B1C">
        <w:rPr>
          <w:vertAlign w:val="superscript"/>
        </w:rPr>
        <w:t>1</w:t>
      </w:r>
      <w:r w:rsidRPr="00F56B1C">
        <w:t>-methylpseudouridylation of mRNA causes +1 ribosomal frameshifting. </w:t>
      </w:r>
      <w:r w:rsidRPr="00F56B1C">
        <w:rPr>
          <w:i/>
          <w:iCs/>
        </w:rPr>
        <w:t>Nature</w:t>
      </w:r>
      <w:r w:rsidRPr="00F56B1C">
        <w:t>. 2024;625(7993):189-194. doi:10.1038/s41586-023-06800-3</w:t>
      </w:r>
    </w:p>
    <w:p w:rsidR="00BA3853" w:rsidRDefault="00BA3853" w:rsidP="00D8170B">
      <w:pPr>
        <w:pStyle w:val="ListParagraph"/>
        <w:numPr>
          <w:ilvl w:val="1"/>
          <w:numId w:val="1"/>
        </w:numPr>
      </w:pPr>
      <w:r>
        <w:t>SM-102</w:t>
      </w:r>
    </w:p>
    <w:p w:rsidR="00BA3853" w:rsidRDefault="002A4398" w:rsidP="00BA3853">
      <w:pPr>
        <w:pStyle w:val="ListParagraph"/>
        <w:numPr>
          <w:ilvl w:val="2"/>
          <w:numId w:val="1"/>
        </w:numPr>
      </w:pPr>
      <w:hyperlink r:id="rId91" w:history="1">
        <w:r w:rsidR="00BA3853" w:rsidRPr="00BA3853">
          <w:rPr>
            <w:rStyle w:val="Hyperlink"/>
          </w:rPr>
          <w:t>SM-102 ‘Not for Human or Veterinary Diagnostic or Therapeutic Use’: Cayman Chemical Safety Data Sheet</w:t>
        </w:r>
      </w:hyperlink>
    </w:p>
    <w:p w:rsidR="000C757C" w:rsidRDefault="000C757C" w:rsidP="00D8170B">
      <w:pPr>
        <w:pStyle w:val="ListParagraph"/>
        <w:numPr>
          <w:ilvl w:val="1"/>
          <w:numId w:val="1"/>
        </w:numPr>
      </w:pPr>
      <w:r>
        <w:t>ALC-0315</w:t>
      </w:r>
    </w:p>
    <w:p w:rsidR="000C757C" w:rsidRDefault="002A4398" w:rsidP="000C757C">
      <w:pPr>
        <w:pStyle w:val="ListParagraph"/>
        <w:numPr>
          <w:ilvl w:val="2"/>
          <w:numId w:val="1"/>
        </w:numPr>
      </w:pPr>
      <w:hyperlink r:id="rId92" w:history="1">
        <w:r w:rsidR="000C757C" w:rsidRPr="000C757C">
          <w:rPr>
            <w:rStyle w:val="Hyperlink"/>
          </w:rPr>
          <w:t>ALC-0315 ‘Not for Human or Veterinary Diagnostic or Therapeutic Use’: Cayman Chemical Safety Data Sheet</w:t>
        </w:r>
      </w:hyperlink>
    </w:p>
    <w:p w:rsidR="00DF2FAE" w:rsidRDefault="00DF2FAE" w:rsidP="00DF2FAE">
      <w:pPr>
        <w:pStyle w:val="ListParagraph"/>
        <w:numPr>
          <w:ilvl w:val="1"/>
          <w:numId w:val="1"/>
        </w:numPr>
      </w:pPr>
      <w:r>
        <w:t>Tromethamine</w:t>
      </w:r>
    </w:p>
    <w:p w:rsidR="00DF2FAE" w:rsidRDefault="002A4398" w:rsidP="00DF2FAE">
      <w:pPr>
        <w:pStyle w:val="ListParagraph"/>
        <w:numPr>
          <w:ilvl w:val="2"/>
          <w:numId w:val="1"/>
        </w:numPr>
      </w:pPr>
      <w:hyperlink r:id="rId93" w:history="1">
        <w:r w:rsidR="00DF2FAE" w:rsidRPr="00DF2FAE">
          <w:rPr>
            <w:rStyle w:val="Hyperlink"/>
          </w:rPr>
          <w:t>Tromethamine ‘Not for Human or Veterinary Diagnostic or Therapeutic Use’: Cayman Chemical Safety Data Sheet</w:t>
        </w:r>
      </w:hyperlink>
    </w:p>
    <w:p w:rsidR="00870389" w:rsidRDefault="001A5979" w:rsidP="00870389">
      <w:pPr>
        <w:pStyle w:val="ListParagraph"/>
        <w:numPr>
          <w:ilvl w:val="1"/>
          <w:numId w:val="1"/>
        </w:numPr>
      </w:pPr>
      <w:r>
        <w:t>PEG</w:t>
      </w:r>
    </w:p>
    <w:p w:rsidR="001A5979" w:rsidRPr="00945A8C" w:rsidRDefault="002A4398" w:rsidP="001A5979">
      <w:pPr>
        <w:pStyle w:val="ListParagraph"/>
        <w:numPr>
          <w:ilvl w:val="2"/>
          <w:numId w:val="1"/>
        </w:numPr>
        <w:rPr>
          <w:rStyle w:val="Hyperlink"/>
          <w:color w:val="auto"/>
          <w:u w:val="none"/>
        </w:rPr>
      </w:pPr>
      <w:hyperlink r:id="rId94" w:history="1">
        <w:r w:rsidR="001A5979" w:rsidRPr="001A5979">
          <w:rPr>
            <w:rStyle w:val="Hyperlink"/>
          </w:rPr>
          <w:t>PEG ‘Not for Human or Veterinary Diagnostic or Therapeutic Use’: Cayman Chemical Safety Data Sheet</w:t>
        </w:r>
      </w:hyperlink>
    </w:p>
    <w:p w:rsidR="00945A8C" w:rsidRPr="0066466D" w:rsidRDefault="002A4398" w:rsidP="00945A8C">
      <w:pPr>
        <w:pStyle w:val="ListParagraph"/>
        <w:numPr>
          <w:ilvl w:val="2"/>
          <w:numId w:val="1"/>
        </w:numPr>
        <w:rPr>
          <w:rStyle w:val="Hyperlink"/>
          <w:color w:val="auto"/>
          <w:u w:val="none"/>
        </w:rPr>
      </w:pPr>
      <w:hyperlink r:id="rId95" w:history="1">
        <w:r w:rsidR="00945A8C" w:rsidRPr="003A5F8F">
          <w:rPr>
            <w:rStyle w:val="Hyperlink"/>
          </w:rPr>
          <w:t xml:space="preserve">100% of Animals Exposed to COVID Jab Ingredient </w:t>
        </w:r>
        <w:r w:rsidR="00945A8C">
          <w:rPr>
            <w:rStyle w:val="Hyperlink"/>
          </w:rPr>
          <w:t>‘</w:t>
        </w:r>
        <w:r w:rsidR="00945A8C" w:rsidRPr="003A5F8F">
          <w:rPr>
            <w:rStyle w:val="Hyperlink"/>
          </w:rPr>
          <w:t>PEG</w:t>
        </w:r>
        <w:r w:rsidR="00945A8C">
          <w:rPr>
            <w:rStyle w:val="Hyperlink"/>
          </w:rPr>
          <w:t>’</w:t>
        </w:r>
        <w:r w:rsidR="00945A8C" w:rsidRPr="003A5F8F">
          <w:rPr>
            <w:rStyle w:val="Hyperlink"/>
          </w:rPr>
          <w:t xml:space="preserve"> Suffer Anaphylactic Shock Just 2 Minutes After Injection: Study in Journal </w:t>
        </w:r>
        <w:r w:rsidR="00945A8C">
          <w:rPr>
            <w:rStyle w:val="Hyperlink"/>
          </w:rPr>
          <w:t>‘</w:t>
        </w:r>
        <w:r w:rsidR="00945A8C" w:rsidRPr="003A5F8F">
          <w:rPr>
            <w:rStyle w:val="Hyperlink"/>
          </w:rPr>
          <w:t>Vaccine: X</w:t>
        </w:r>
        <w:r w:rsidR="00945A8C">
          <w:rPr>
            <w:rStyle w:val="Hyperlink"/>
          </w:rPr>
          <w:t>’</w:t>
        </w:r>
      </w:hyperlink>
    </w:p>
    <w:p w:rsidR="0066466D" w:rsidRPr="00945A8C" w:rsidRDefault="0066466D" w:rsidP="0066466D">
      <w:pPr>
        <w:pStyle w:val="ListParagraph"/>
        <w:numPr>
          <w:ilvl w:val="3"/>
          <w:numId w:val="1"/>
        </w:numPr>
      </w:pPr>
      <w:r w:rsidRPr="0066466D">
        <w:t>Barta BA, Radovits T, Dobos AB, et al. Comirnaty-induced cardiopulmonary distress and other symptoms of complement-mediated pseudo-anaphylaxis in a hyperimmune pig model: Causal role of anti-PEG antibodies. </w:t>
      </w:r>
      <w:r w:rsidRPr="0066466D">
        <w:rPr>
          <w:i/>
          <w:iCs/>
        </w:rPr>
        <w:t>Vaccine X</w:t>
      </w:r>
      <w:r w:rsidRPr="0066466D">
        <w:t>. 2024;19:100497. Published 2024 May 23. doi:10.1016/j.jvacx.2024.100497</w:t>
      </w:r>
    </w:p>
    <w:p w:rsidR="00D8170B" w:rsidRDefault="00D8170B" w:rsidP="00D8170B">
      <w:pPr>
        <w:pStyle w:val="ListParagraph"/>
        <w:numPr>
          <w:ilvl w:val="1"/>
          <w:numId w:val="1"/>
        </w:numPr>
      </w:pPr>
      <w:r>
        <w:t>Spike Protein</w:t>
      </w:r>
    </w:p>
    <w:bookmarkStart w:id="39" w:name="OLE_LINK89"/>
    <w:bookmarkStart w:id="40" w:name="OLE_LINK90"/>
    <w:p w:rsidR="009E4EE2" w:rsidRPr="009E4EE2" w:rsidRDefault="009E4EE2" w:rsidP="009E4EE2">
      <w:pPr>
        <w:pStyle w:val="ListParagraph"/>
        <w:numPr>
          <w:ilvl w:val="2"/>
          <w:numId w:val="1"/>
        </w:numPr>
      </w:pPr>
      <w:r>
        <w:fldChar w:fldCharType="begin"/>
      </w:r>
      <w:r w:rsidR="00CE6ABF">
        <w:instrText>HYPERLINK "https://zenodo.org/records/14559644"</w:instrText>
      </w:r>
      <w:r>
        <w:fldChar w:fldCharType="separate"/>
      </w:r>
      <w:r w:rsidR="007B6B59">
        <w:rPr>
          <w:rStyle w:val="Hyperlink"/>
        </w:rPr>
        <w:t>Research Library of 3</w:t>
      </w:r>
      <w:r w:rsidR="00413F38">
        <w:rPr>
          <w:rStyle w:val="Hyperlink"/>
        </w:rPr>
        <w:t>20</w:t>
      </w:r>
      <w:r w:rsidRPr="009E4EE2">
        <w:rPr>
          <w:rStyle w:val="Hyperlink"/>
        </w:rPr>
        <w:t xml:space="preserve"> Peer-Reviewed Studies Confirm Spike Protein</w:t>
      </w:r>
      <w:r w:rsidR="00DC603B">
        <w:rPr>
          <w:rStyle w:val="Hyperlink"/>
        </w:rPr>
        <w:t>—Produced in the Body by mRNA COVID Jab—</w:t>
      </w:r>
      <w:r w:rsidRPr="009E4EE2">
        <w:rPr>
          <w:rStyle w:val="Hyperlink"/>
        </w:rPr>
        <w:t>Is Highly Pathogenic: Dr. Martin Wucher Et Al</w:t>
      </w:r>
      <w:r>
        <w:fldChar w:fldCharType="end"/>
      </w:r>
    </w:p>
    <w:bookmarkEnd w:id="39"/>
    <w:bookmarkEnd w:id="40"/>
    <w:p w:rsidR="002A4E03" w:rsidRPr="00FA2FB5" w:rsidRDefault="00DC603B" w:rsidP="002A4E03">
      <w:pPr>
        <w:pStyle w:val="ListParagraph"/>
        <w:numPr>
          <w:ilvl w:val="2"/>
          <w:numId w:val="1"/>
        </w:numPr>
        <w:rPr>
          <w:rStyle w:val="Hyperlink"/>
          <w:color w:val="auto"/>
          <w:u w:val="none"/>
        </w:rPr>
      </w:pPr>
      <w:r>
        <w:fldChar w:fldCharType="begin"/>
      </w:r>
      <w:r>
        <w:instrText xml:space="preserve"> HYPERLINK "https://pubmed.ncbi.nlm.nih.gov/37626783/" </w:instrText>
      </w:r>
      <w:r>
        <w:fldChar w:fldCharType="separate"/>
      </w:r>
      <w:r w:rsidR="000B5F63">
        <w:rPr>
          <w:rStyle w:val="Hyperlink"/>
        </w:rPr>
        <w:t>‘</w:t>
      </w:r>
      <w:r w:rsidR="002A4E03" w:rsidRPr="002A4E03">
        <w:rPr>
          <w:rStyle w:val="Hyperlink"/>
        </w:rPr>
        <w:t>COVID-19 Spike Protein Is Pathogenic, from Both Virus and Vaccine mRNA</w:t>
      </w:r>
      <w:r w:rsidR="000B5F63">
        <w:rPr>
          <w:rStyle w:val="Hyperlink"/>
        </w:rPr>
        <w:t>’</w:t>
      </w:r>
      <w:r w:rsidR="002A4E03" w:rsidRPr="002A4E03">
        <w:rPr>
          <w:rStyle w:val="Hyperlink"/>
        </w:rPr>
        <w:t xml:space="preserve">: Journal </w:t>
      </w:r>
      <w:r w:rsidR="000B5F63">
        <w:rPr>
          <w:rStyle w:val="Hyperlink"/>
        </w:rPr>
        <w:t>‘</w:t>
      </w:r>
      <w:r w:rsidR="002A4E03" w:rsidRPr="002A4E03">
        <w:rPr>
          <w:rStyle w:val="Hyperlink"/>
        </w:rPr>
        <w:t>Biomedicines</w:t>
      </w:r>
      <w:r w:rsidR="000B5F63">
        <w:rPr>
          <w:rStyle w:val="Hyperlink"/>
        </w:rPr>
        <w:t>’</w:t>
      </w:r>
      <w:r>
        <w:rPr>
          <w:rStyle w:val="Hyperlink"/>
        </w:rPr>
        <w:fldChar w:fldCharType="end"/>
      </w:r>
    </w:p>
    <w:p w:rsidR="00FA2FB5" w:rsidRDefault="00FA2FB5" w:rsidP="00FA2FB5">
      <w:pPr>
        <w:pStyle w:val="ListParagraph"/>
        <w:numPr>
          <w:ilvl w:val="3"/>
          <w:numId w:val="1"/>
        </w:numPr>
      </w:pPr>
      <w:r w:rsidRPr="00FA2FB5">
        <w:t>Parry PI, Lefringhausen A, Turni C, et al. 'Spikeopathy': COVID-19 Spike Protein Is Pathogenic, from Both Virus and Vaccine mRNA. </w:t>
      </w:r>
      <w:r w:rsidRPr="00FA2FB5">
        <w:rPr>
          <w:i/>
          <w:iCs/>
        </w:rPr>
        <w:t>Biomedicines</w:t>
      </w:r>
      <w:r w:rsidRPr="00FA2FB5">
        <w:t>. 2023;11(8):2287. Published 2023 Aug 17. doi:10.3390/biomedicines11082287</w:t>
      </w:r>
    </w:p>
    <w:p w:rsidR="00A86AD6" w:rsidRPr="000B5952" w:rsidRDefault="002A4398" w:rsidP="002A4E03">
      <w:pPr>
        <w:pStyle w:val="ListParagraph"/>
        <w:numPr>
          <w:ilvl w:val="2"/>
          <w:numId w:val="1"/>
        </w:numPr>
        <w:rPr>
          <w:rStyle w:val="Hyperlink"/>
          <w:color w:val="auto"/>
          <w:u w:val="none"/>
        </w:rPr>
      </w:pPr>
      <w:hyperlink r:id="rId96" w:history="1">
        <w:r w:rsidR="00A86AD6" w:rsidRPr="00A86AD6">
          <w:rPr>
            <w:rStyle w:val="Hyperlink"/>
          </w:rPr>
          <w:t xml:space="preserve">Spike Protein </w:t>
        </w:r>
        <w:r w:rsidR="000B5F63">
          <w:rPr>
            <w:rStyle w:val="Hyperlink"/>
          </w:rPr>
          <w:t>‘</w:t>
        </w:r>
        <w:r w:rsidR="00A86AD6" w:rsidRPr="00A86AD6">
          <w:rPr>
            <w:rStyle w:val="Hyperlink"/>
          </w:rPr>
          <w:t>Possible Primary Contributing Factor to Long COVID</w:t>
        </w:r>
        <w:r w:rsidR="000B5F63">
          <w:rPr>
            <w:rStyle w:val="Hyperlink"/>
          </w:rPr>
          <w:t>’</w:t>
        </w:r>
        <w:r w:rsidR="00A86AD6" w:rsidRPr="00A86AD6">
          <w:rPr>
            <w:rStyle w:val="Hyperlink"/>
          </w:rPr>
          <w:t xml:space="preserve">: Journal </w:t>
        </w:r>
        <w:r w:rsidR="000B5F63">
          <w:rPr>
            <w:rStyle w:val="Hyperlink"/>
          </w:rPr>
          <w:t>‘</w:t>
        </w:r>
        <w:r w:rsidR="00A86AD6" w:rsidRPr="00A86AD6">
          <w:rPr>
            <w:rStyle w:val="Hyperlink"/>
          </w:rPr>
          <w:t>Cureus</w:t>
        </w:r>
        <w:r w:rsidR="000B5F63">
          <w:rPr>
            <w:rStyle w:val="Hyperlink"/>
          </w:rPr>
          <w:t>’</w:t>
        </w:r>
      </w:hyperlink>
    </w:p>
    <w:p w:rsidR="000B5952" w:rsidRDefault="000B5952" w:rsidP="000B5952">
      <w:pPr>
        <w:pStyle w:val="ListParagraph"/>
        <w:numPr>
          <w:ilvl w:val="3"/>
          <w:numId w:val="1"/>
        </w:numPr>
      </w:pPr>
      <w:r w:rsidRPr="000B5952">
        <w:t>Hulscher N, Procter BC, Wynn C, McCullough PA. Clinical Approach to Post-acute Sequelae After COVID-19 Infection and Vaccination. </w:t>
      </w:r>
      <w:r w:rsidRPr="000B5952">
        <w:rPr>
          <w:i/>
          <w:iCs/>
        </w:rPr>
        <w:t>Cureus</w:t>
      </w:r>
      <w:r w:rsidRPr="000B5952">
        <w:t>. 2023;15(11):e49204. Published 2023 Nov 21. doi:10.7759/cureus.49204</w:t>
      </w:r>
    </w:p>
    <w:p w:rsidR="00A56B33" w:rsidRPr="00970616" w:rsidRDefault="002A4398" w:rsidP="00A56B33">
      <w:pPr>
        <w:pStyle w:val="ListParagraph"/>
        <w:numPr>
          <w:ilvl w:val="2"/>
          <w:numId w:val="1"/>
        </w:numPr>
        <w:rPr>
          <w:rStyle w:val="Hyperlink"/>
          <w:color w:val="auto"/>
          <w:u w:val="none"/>
        </w:rPr>
      </w:pPr>
      <w:hyperlink r:id="rId97" w:history="1">
        <w:r w:rsidR="00A56B33" w:rsidRPr="009D254C">
          <w:rPr>
            <w:rStyle w:val="Hyperlink"/>
          </w:rPr>
          <w:t xml:space="preserve">Vaccine Spike Protein Found COVID-19 Vaccinated Thalamus, Pons, and Pituitary and Adrenal Glands: Journal </w:t>
        </w:r>
        <w:r w:rsidR="000B5F63">
          <w:rPr>
            <w:rStyle w:val="Hyperlink"/>
          </w:rPr>
          <w:t>‘</w:t>
        </w:r>
        <w:r w:rsidR="00A56B33" w:rsidRPr="009D254C">
          <w:rPr>
            <w:rStyle w:val="Hyperlink"/>
          </w:rPr>
          <w:t>Pathology International</w:t>
        </w:r>
        <w:r w:rsidR="000B5F63">
          <w:rPr>
            <w:rStyle w:val="Hyperlink"/>
          </w:rPr>
          <w:t>’</w:t>
        </w:r>
      </w:hyperlink>
    </w:p>
    <w:p w:rsidR="00970616" w:rsidRDefault="00970616" w:rsidP="00970616">
      <w:pPr>
        <w:pStyle w:val="ListParagraph"/>
        <w:numPr>
          <w:ilvl w:val="3"/>
          <w:numId w:val="1"/>
        </w:numPr>
      </w:pPr>
      <w:r w:rsidRPr="00970616">
        <w:lastRenderedPageBreak/>
        <w:t>Mikami S, Ishii M, Yano T, et al. Multifocal meningoencephalitis after vaccination against COVID-19. </w:t>
      </w:r>
      <w:r w:rsidRPr="00970616">
        <w:rPr>
          <w:i/>
          <w:iCs/>
        </w:rPr>
        <w:t>Pathol Int</w:t>
      </w:r>
      <w:r w:rsidRPr="00970616">
        <w:t>. 2024;74(12):697-703. doi:10.1111/pin.13491</w:t>
      </w:r>
    </w:p>
    <w:p w:rsidR="004A7681" w:rsidRPr="004E3673" w:rsidRDefault="002A4398" w:rsidP="004A7681">
      <w:pPr>
        <w:pStyle w:val="ListParagraph"/>
        <w:numPr>
          <w:ilvl w:val="2"/>
          <w:numId w:val="1"/>
        </w:numPr>
        <w:rPr>
          <w:rStyle w:val="Hyperlink"/>
          <w:color w:val="auto"/>
          <w:u w:val="none"/>
        </w:rPr>
      </w:pPr>
      <w:hyperlink r:id="rId98" w:history="1">
        <w:r w:rsidR="00785291">
          <w:rPr>
            <w:rStyle w:val="Hyperlink"/>
          </w:rPr>
          <w:t>Spike Protein in Vaccinated Deceased Heart Tissue—’Response to Vaccination’: ‘International Journal of Molecular Sciences’</w:t>
        </w:r>
      </w:hyperlink>
    </w:p>
    <w:p w:rsidR="004E3673" w:rsidRDefault="004E3673" w:rsidP="004E3673">
      <w:pPr>
        <w:pStyle w:val="ListParagraph"/>
        <w:numPr>
          <w:ilvl w:val="3"/>
          <w:numId w:val="1"/>
        </w:numPr>
      </w:pPr>
      <w:r w:rsidRPr="004E3673">
        <w:t>Baumeier C, Aleshcheva G, Harms D, et al. Intramyocardial Inflammation after COVID-19 Vaccination: An Endomyocardial Biopsy-Proven Case Series. </w:t>
      </w:r>
      <w:r w:rsidRPr="004E3673">
        <w:rPr>
          <w:i/>
          <w:iCs/>
        </w:rPr>
        <w:t>Int J Mol Sci</w:t>
      </w:r>
      <w:r w:rsidRPr="004E3673">
        <w:t>. 2022;23(13):6940. Published 2022 Jun 22. doi:10.3390/ijms23136940</w:t>
      </w:r>
    </w:p>
    <w:bookmarkStart w:id="41" w:name="OLE_LINK15"/>
    <w:bookmarkStart w:id="42" w:name="OLE_LINK16"/>
    <w:p w:rsidR="0070356C" w:rsidRDefault="0070356C" w:rsidP="004A7681">
      <w:pPr>
        <w:pStyle w:val="ListParagraph"/>
        <w:numPr>
          <w:ilvl w:val="2"/>
          <w:numId w:val="1"/>
        </w:numPr>
      </w:pPr>
      <w:r>
        <w:fldChar w:fldCharType="begin"/>
      </w:r>
      <w:r>
        <w:instrText xml:space="preserve"> HYPERLINK "https://pubmed.ncbi.nlm.nih.gov/37650258/" </w:instrText>
      </w:r>
      <w:r>
        <w:fldChar w:fldCharType="separate"/>
      </w:r>
      <w:r w:rsidRPr="0070356C">
        <w:rPr>
          <w:rStyle w:val="Hyperlink"/>
        </w:rPr>
        <w:t xml:space="preserve">Vaccine-Derived Spike Protein Found in Blood Up to 6 Months Post-Vaccination: Journal </w:t>
      </w:r>
      <w:r w:rsidR="000B5F63">
        <w:rPr>
          <w:rStyle w:val="Hyperlink"/>
        </w:rPr>
        <w:t>‘</w:t>
      </w:r>
      <w:r w:rsidRPr="0070356C">
        <w:rPr>
          <w:rStyle w:val="Hyperlink"/>
        </w:rPr>
        <w:t>Proteomics Clinical Applications</w:t>
      </w:r>
      <w:r w:rsidR="000B5F63">
        <w:rPr>
          <w:rStyle w:val="Hyperlink"/>
        </w:rPr>
        <w:t>’</w:t>
      </w:r>
      <w:r>
        <w:fldChar w:fldCharType="end"/>
      </w:r>
    </w:p>
    <w:p w:rsidR="004B18EF" w:rsidRPr="004A7681" w:rsidRDefault="004B18EF" w:rsidP="004B18EF">
      <w:pPr>
        <w:pStyle w:val="ListParagraph"/>
        <w:numPr>
          <w:ilvl w:val="3"/>
          <w:numId w:val="1"/>
        </w:numPr>
      </w:pPr>
      <w:r w:rsidRPr="004B18EF">
        <w:t>Brogna C, Cristoni S, Marino G, et al. Detection of recombinant Spike protein in the blood of individuals vaccinated against SARS-CoV-2: Possible molecular mechanisms. </w:t>
      </w:r>
      <w:r w:rsidRPr="004B18EF">
        <w:rPr>
          <w:i/>
          <w:iCs/>
        </w:rPr>
        <w:t>Proteomics Clin Appl</w:t>
      </w:r>
      <w:r w:rsidRPr="004B18EF">
        <w:t>. 2023;17(6):e2300048. doi:10.1002/prca.202300048</w:t>
      </w:r>
    </w:p>
    <w:bookmarkEnd w:id="41"/>
    <w:bookmarkEnd w:id="42"/>
    <w:p w:rsidR="00481CAF" w:rsidRDefault="00481CAF" w:rsidP="00CB2385">
      <w:pPr>
        <w:pStyle w:val="ListParagraph"/>
        <w:numPr>
          <w:ilvl w:val="1"/>
          <w:numId w:val="1"/>
        </w:numPr>
      </w:pPr>
      <w:r>
        <w:t>Other</w:t>
      </w:r>
    </w:p>
    <w:p w:rsidR="00E93A1B" w:rsidRPr="006270AA" w:rsidRDefault="002A4398" w:rsidP="00E93A1B">
      <w:pPr>
        <w:pStyle w:val="ListParagraph"/>
        <w:numPr>
          <w:ilvl w:val="2"/>
          <w:numId w:val="1"/>
        </w:numPr>
        <w:rPr>
          <w:rStyle w:val="Hyperlink"/>
          <w:color w:val="auto"/>
          <w:u w:val="none"/>
        </w:rPr>
      </w:pPr>
      <w:hyperlink r:id="rId99" w:history="1">
        <w:r w:rsidR="000B5F63">
          <w:rPr>
            <w:rStyle w:val="Hyperlink"/>
          </w:rPr>
          <w:t>‘</w:t>
        </w:r>
        <w:r w:rsidR="00CB2385" w:rsidRPr="00CB2385">
          <w:rPr>
            <w:rStyle w:val="Hyperlink"/>
          </w:rPr>
          <w:t>At Least 55 Undeclared Chemical Elements</w:t>
        </w:r>
        <w:r w:rsidR="000B5F63">
          <w:rPr>
            <w:rStyle w:val="Hyperlink"/>
          </w:rPr>
          <w:t>’</w:t>
        </w:r>
        <w:r w:rsidR="00CB2385" w:rsidRPr="00CB2385">
          <w:rPr>
            <w:rStyle w:val="Hyperlink"/>
          </w:rPr>
          <w:t xml:space="preserve">—Including Toxic Arsenic, Aluminum, Mercury—in COVID-19 Shots: </w:t>
        </w:r>
        <w:r w:rsidR="000B5F63">
          <w:rPr>
            <w:rStyle w:val="Hyperlink"/>
          </w:rPr>
          <w:t>‘</w:t>
        </w:r>
        <w:r w:rsidR="00CB2385" w:rsidRPr="00CB2385">
          <w:rPr>
            <w:rStyle w:val="Hyperlink"/>
          </w:rPr>
          <w:t>International Journal of Vaccine Theory, Practice, and Research</w:t>
        </w:r>
        <w:r w:rsidR="000B5F63">
          <w:rPr>
            <w:rStyle w:val="Hyperlink"/>
          </w:rPr>
          <w:t>’</w:t>
        </w:r>
      </w:hyperlink>
    </w:p>
    <w:p w:rsidR="006270AA" w:rsidRPr="006270AA" w:rsidRDefault="006270AA" w:rsidP="006270AA">
      <w:pPr>
        <w:pStyle w:val="ListParagraph"/>
        <w:numPr>
          <w:ilvl w:val="3"/>
          <w:numId w:val="1"/>
        </w:numPr>
        <w:rPr>
          <w:rStyle w:val="Hyperlink"/>
          <w:color w:val="auto"/>
          <w:u w:val="none"/>
        </w:rPr>
      </w:pPr>
      <w:r w:rsidRPr="006270AA">
        <w:t xml:space="preserve">Diblasi L, Monteverde M, Nonis D, Sangorrín M. At Least 55 Undeclared Chemical Elements Found in COVID-19 Vaccines from AstraZeneca, CanSino, Moderna, Pfizer, Sinopharm, and Sputnik V, with Precise ICP-MS. </w:t>
      </w:r>
      <w:r w:rsidRPr="006270AA">
        <w:rPr>
          <w:i/>
          <w:iCs/>
        </w:rPr>
        <w:t>Int J Vaccine Theory Pract Res.</w:t>
      </w:r>
      <w:r w:rsidRPr="006270AA">
        <w:t xml:space="preserve"> 2024;3(2):1367-1384. doi:10.56098/mt1njj52.</w:t>
      </w:r>
    </w:p>
    <w:p w:rsidR="00873FF5" w:rsidRDefault="002A4398" w:rsidP="00E93A1B">
      <w:pPr>
        <w:pStyle w:val="ListParagraph"/>
        <w:numPr>
          <w:ilvl w:val="2"/>
          <w:numId w:val="1"/>
        </w:numPr>
      </w:pPr>
      <w:hyperlink r:id="rId100" w:history="1">
        <w:r w:rsidR="00AC254E">
          <w:rPr>
            <w:rStyle w:val="Hyperlink"/>
          </w:rPr>
          <w:t>‘mRNA “Vaccine” Biodistribution, Persistence, and Adjuvant Toxicity Library’: 57 Studies in Section 3, Page 16</w:t>
        </w:r>
      </w:hyperlink>
    </w:p>
    <w:p w:rsidR="00873FF5" w:rsidRDefault="00873FF5" w:rsidP="00E93A1B"/>
    <w:p w:rsidR="00E93A1B" w:rsidRPr="00E93A1B" w:rsidRDefault="00E93A1B" w:rsidP="00E93A1B">
      <w:pPr>
        <w:rPr>
          <w:b/>
        </w:rPr>
      </w:pPr>
      <w:r w:rsidRPr="00E93A1B">
        <w:rPr>
          <w:b/>
          <w:bCs/>
        </w:rPr>
        <w:t>Whereas,</w:t>
      </w:r>
      <w:r w:rsidRPr="00E93A1B">
        <w:rPr>
          <w:b/>
        </w:rPr>
        <w:t xml:space="preserve"> approximately one-third of mRNA COVID-19 vaccine recipients experience unintended immune responses caused by a phenomenon known as "frameshifting," as documented by Cambridge University, raising significant concerns about the safety and predictability of these interventions.</w:t>
      </w:r>
    </w:p>
    <w:p w:rsidR="001E41FC" w:rsidRDefault="001E41FC" w:rsidP="001E41FC">
      <w:pPr>
        <w:pStyle w:val="ListParagraph"/>
        <w:numPr>
          <w:ilvl w:val="0"/>
          <w:numId w:val="1"/>
        </w:numPr>
      </w:pPr>
      <w:bookmarkStart w:id="43" w:name="OLE_LINK45"/>
      <w:bookmarkStart w:id="44" w:name="OLE_LINK46"/>
      <w:bookmarkEnd w:id="33"/>
      <w:bookmarkEnd w:id="34"/>
      <w:r>
        <w:t>Frameshifting</w:t>
      </w:r>
    </w:p>
    <w:p w:rsidR="003518BE" w:rsidRPr="00931449" w:rsidRDefault="002A4398" w:rsidP="003518BE">
      <w:pPr>
        <w:pStyle w:val="ListParagraph"/>
        <w:numPr>
          <w:ilvl w:val="1"/>
          <w:numId w:val="1"/>
        </w:numPr>
        <w:rPr>
          <w:rStyle w:val="Hyperlink"/>
          <w:color w:val="auto"/>
          <w:u w:val="none"/>
        </w:rPr>
      </w:pPr>
      <w:hyperlink r:id="rId101" w:history="1">
        <w:r w:rsidR="003518BE" w:rsidRPr="003518BE">
          <w:rPr>
            <w:rStyle w:val="Hyperlink"/>
          </w:rPr>
          <w:t xml:space="preserve">Roughly 1/3rd of mRNA COVID-19 Vaccine Recipients Experience </w:t>
        </w:r>
        <w:r w:rsidR="000B5F63">
          <w:rPr>
            <w:rStyle w:val="Hyperlink"/>
          </w:rPr>
          <w:t>‘</w:t>
        </w:r>
        <w:r w:rsidR="003518BE" w:rsidRPr="003518BE">
          <w:rPr>
            <w:rStyle w:val="Hyperlink"/>
          </w:rPr>
          <w:t>Unintended Immune Response in the Body</w:t>
        </w:r>
        <w:r w:rsidR="000B5F63">
          <w:rPr>
            <w:rStyle w:val="Hyperlink"/>
          </w:rPr>
          <w:t>’</w:t>
        </w:r>
        <w:r w:rsidR="003518BE" w:rsidRPr="003518BE">
          <w:rPr>
            <w:rStyle w:val="Hyperlink"/>
          </w:rPr>
          <w:t xml:space="preserve"> Caused by </w:t>
        </w:r>
        <w:r w:rsidR="000B5F63">
          <w:rPr>
            <w:rStyle w:val="Hyperlink"/>
          </w:rPr>
          <w:t>‘</w:t>
        </w:r>
        <w:r w:rsidR="003518BE" w:rsidRPr="003518BE">
          <w:rPr>
            <w:rStyle w:val="Hyperlink"/>
          </w:rPr>
          <w:t>Frameshifting</w:t>
        </w:r>
        <w:r w:rsidR="000B5F63">
          <w:rPr>
            <w:rStyle w:val="Hyperlink"/>
          </w:rPr>
          <w:t>’</w:t>
        </w:r>
        <w:r w:rsidR="003518BE" w:rsidRPr="003518BE">
          <w:rPr>
            <w:rStyle w:val="Hyperlink"/>
          </w:rPr>
          <w:t xml:space="preserve">: Cambridge University, Journal </w:t>
        </w:r>
        <w:r w:rsidR="000B5F63">
          <w:rPr>
            <w:rStyle w:val="Hyperlink"/>
          </w:rPr>
          <w:t>‘</w:t>
        </w:r>
        <w:r w:rsidR="003518BE" w:rsidRPr="003518BE">
          <w:rPr>
            <w:rStyle w:val="Hyperlink"/>
          </w:rPr>
          <w:t>Nature</w:t>
        </w:r>
        <w:r w:rsidR="000B5F63">
          <w:rPr>
            <w:rStyle w:val="Hyperlink"/>
          </w:rPr>
          <w:t>’</w:t>
        </w:r>
      </w:hyperlink>
    </w:p>
    <w:p w:rsidR="00931449" w:rsidRPr="00931449" w:rsidRDefault="00931449" w:rsidP="00931449">
      <w:pPr>
        <w:pStyle w:val="ListParagraph"/>
        <w:numPr>
          <w:ilvl w:val="2"/>
          <w:numId w:val="1"/>
        </w:numPr>
        <w:rPr>
          <w:rStyle w:val="Hyperlink"/>
          <w:color w:val="auto"/>
          <w:u w:val="none"/>
        </w:rPr>
      </w:pPr>
      <w:r w:rsidRPr="00F56B1C">
        <w:t>Mulroney TE, Pöyry T, Yam-Puc JC, et al. N</w:t>
      </w:r>
      <w:r w:rsidRPr="00F56B1C">
        <w:rPr>
          <w:vertAlign w:val="superscript"/>
        </w:rPr>
        <w:t>1</w:t>
      </w:r>
      <w:r w:rsidRPr="00F56B1C">
        <w:t>-methylpseudouridylation of mRNA causes +1 ribosomal frameshifting. </w:t>
      </w:r>
      <w:r w:rsidRPr="00F56B1C">
        <w:rPr>
          <w:i/>
          <w:iCs/>
        </w:rPr>
        <w:t>Nature</w:t>
      </w:r>
      <w:r w:rsidRPr="00F56B1C">
        <w:t>. 2024;625(7993):189-194. doi:10.1038/s41586-023-06800-3</w:t>
      </w:r>
    </w:p>
    <w:p w:rsidR="00CD6C1C" w:rsidRDefault="00CD6C1C" w:rsidP="00CD6C1C"/>
    <w:p w:rsidR="00CD6C1C" w:rsidRPr="00CD6C1C" w:rsidRDefault="00CD6C1C" w:rsidP="00CD6C1C">
      <w:pPr>
        <w:rPr>
          <w:b/>
        </w:rPr>
      </w:pPr>
      <w:r w:rsidRPr="00CD6C1C">
        <w:rPr>
          <w:b/>
          <w:bCs/>
        </w:rPr>
        <w:t>Whereas,</w:t>
      </w:r>
      <w:r w:rsidRPr="00CD6C1C">
        <w:rPr>
          <w:b/>
        </w:rPr>
        <w:t xml:space="preserve"> </w:t>
      </w:r>
      <w:r w:rsidR="002F6CB5">
        <w:rPr>
          <w:b/>
        </w:rPr>
        <w:t>DNA/RNA-based</w:t>
      </w:r>
      <w:r w:rsidR="002F6CB5" w:rsidRPr="00A90808">
        <w:rPr>
          <w:b/>
        </w:rPr>
        <w:t xml:space="preserve"> </w:t>
      </w:r>
      <w:r w:rsidR="002F6CB5">
        <w:rPr>
          <w:b/>
        </w:rPr>
        <w:t xml:space="preserve">injections </w:t>
      </w:r>
      <w:r w:rsidRPr="00CD6C1C">
        <w:rPr>
          <w:b/>
        </w:rPr>
        <w:t>exhibit wide-area biodistribution and bioaccumulation, with spike proteins and mRNA sequences detected in critical organs such as the brain, heart, and endocrine glands, as well as in the blood, placenta, and fetus, raising serious concerns about systemic and long-term effects on human health.</w:t>
      </w:r>
    </w:p>
    <w:p w:rsidR="001E41FC" w:rsidRDefault="001E41FC" w:rsidP="001E41FC">
      <w:pPr>
        <w:pStyle w:val="ListParagraph"/>
        <w:numPr>
          <w:ilvl w:val="0"/>
          <w:numId w:val="1"/>
        </w:numPr>
      </w:pPr>
      <w:bookmarkStart w:id="45" w:name="OLE_LINK47"/>
      <w:bookmarkStart w:id="46" w:name="OLE_LINK48"/>
      <w:bookmarkEnd w:id="43"/>
      <w:bookmarkEnd w:id="44"/>
      <w:r>
        <w:t>Wide-Area Biodistribution/Bioaccumulation</w:t>
      </w:r>
    </w:p>
    <w:p w:rsidR="003F2775" w:rsidRPr="0003287B" w:rsidRDefault="002A4398" w:rsidP="003F2775">
      <w:pPr>
        <w:pStyle w:val="ListParagraph"/>
        <w:numPr>
          <w:ilvl w:val="1"/>
          <w:numId w:val="1"/>
        </w:numPr>
        <w:rPr>
          <w:rStyle w:val="Hyperlink"/>
          <w:color w:val="auto"/>
          <w:u w:val="none"/>
        </w:rPr>
      </w:pPr>
      <w:hyperlink r:id="rId102" w:history="1">
        <w:r w:rsidR="009D254C" w:rsidRPr="009D254C">
          <w:rPr>
            <w:rStyle w:val="Hyperlink"/>
          </w:rPr>
          <w:t xml:space="preserve">Vaccine Spike Protein Found COVID-19 Vaccinated Thalamus, Pons, and Pituitary and Adrenal Glands: Journal </w:t>
        </w:r>
        <w:r w:rsidR="000B5F63">
          <w:rPr>
            <w:rStyle w:val="Hyperlink"/>
          </w:rPr>
          <w:t>‘</w:t>
        </w:r>
        <w:r w:rsidR="009D254C" w:rsidRPr="009D254C">
          <w:rPr>
            <w:rStyle w:val="Hyperlink"/>
          </w:rPr>
          <w:t>Pathology International</w:t>
        </w:r>
        <w:r w:rsidR="000B5F63">
          <w:rPr>
            <w:rStyle w:val="Hyperlink"/>
          </w:rPr>
          <w:t>’</w:t>
        </w:r>
      </w:hyperlink>
    </w:p>
    <w:p w:rsidR="0003287B" w:rsidRDefault="0003287B" w:rsidP="0003287B">
      <w:pPr>
        <w:pStyle w:val="ListParagraph"/>
        <w:numPr>
          <w:ilvl w:val="2"/>
          <w:numId w:val="1"/>
        </w:numPr>
      </w:pPr>
      <w:r w:rsidRPr="00970616">
        <w:lastRenderedPageBreak/>
        <w:t>Mikami S, Ishii M, Yano T, et al. Multifocal meningoencephalitis after vaccination against COVID-19. </w:t>
      </w:r>
      <w:r w:rsidRPr="00970616">
        <w:rPr>
          <w:i/>
          <w:iCs/>
        </w:rPr>
        <w:t>Pathol Int</w:t>
      </w:r>
      <w:r w:rsidRPr="00970616">
        <w:t>. 2024;74(12):697-703. doi:10.1111/pin.13491</w:t>
      </w:r>
    </w:p>
    <w:p w:rsidR="0070356C" w:rsidRPr="0003287B" w:rsidRDefault="002A4398" w:rsidP="0070356C">
      <w:pPr>
        <w:pStyle w:val="ListParagraph"/>
        <w:numPr>
          <w:ilvl w:val="1"/>
          <w:numId w:val="1"/>
        </w:numPr>
        <w:rPr>
          <w:rStyle w:val="Hyperlink"/>
          <w:color w:val="auto"/>
          <w:u w:val="none"/>
        </w:rPr>
      </w:pPr>
      <w:hyperlink r:id="rId103" w:history="1">
        <w:r w:rsidR="004250FB">
          <w:rPr>
            <w:rStyle w:val="Hyperlink"/>
          </w:rPr>
          <w:t>Vaccine Spike Protein Found in Brain, Heart of Deceased COVID-Vaccinated: Journal ‘Vaccines’</w:t>
        </w:r>
      </w:hyperlink>
    </w:p>
    <w:p w:rsidR="0003287B" w:rsidRDefault="00687C14" w:rsidP="00687C14">
      <w:pPr>
        <w:pStyle w:val="ListParagraph"/>
        <w:numPr>
          <w:ilvl w:val="2"/>
          <w:numId w:val="1"/>
        </w:numPr>
      </w:pPr>
      <w:r w:rsidRPr="00687C14">
        <w:t>Mörz M. A Case Report: Multifocal Necrotizing Encephalitis and Myocarditis after BNT162b2 mRNA Vaccination against COVID-19. </w:t>
      </w:r>
      <w:r w:rsidRPr="00687C14">
        <w:rPr>
          <w:i/>
          <w:iCs/>
        </w:rPr>
        <w:t>Vaccines (Basel)</w:t>
      </w:r>
      <w:r w:rsidRPr="00687C14">
        <w:t>. 2022;10(10):1651. Published 2022 Oct 1. doi:10.3390/vaccines10101651</w:t>
      </w:r>
    </w:p>
    <w:p w:rsidR="0070356C" w:rsidRPr="004250FB" w:rsidRDefault="002A4398" w:rsidP="0070356C">
      <w:pPr>
        <w:pStyle w:val="ListParagraph"/>
        <w:numPr>
          <w:ilvl w:val="1"/>
          <w:numId w:val="1"/>
        </w:numPr>
        <w:rPr>
          <w:rStyle w:val="Hyperlink"/>
          <w:color w:val="auto"/>
          <w:u w:val="none"/>
        </w:rPr>
      </w:pPr>
      <w:hyperlink r:id="rId104" w:history="1">
        <w:r w:rsidR="0070356C" w:rsidRPr="0070356C">
          <w:rPr>
            <w:rStyle w:val="Hyperlink"/>
          </w:rPr>
          <w:t xml:space="preserve">Vaccine-Derived Spike Protein Found in Blood Up to 6 Months Post-Vaccination: Journal </w:t>
        </w:r>
        <w:r w:rsidR="000B5F63">
          <w:rPr>
            <w:rStyle w:val="Hyperlink"/>
          </w:rPr>
          <w:t>‘</w:t>
        </w:r>
        <w:r w:rsidR="0070356C" w:rsidRPr="0070356C">
          <w:rPr>
            <w:rStyle w:val="Hyperlink"/>
          </w:rPr>
          <w:t>Proteomics Clinical Applications</w:t>
        </w:r>
        <w:r w:rsidR="000B5F63">
          <w:rPr>
            <w:rStyle w:val="Hyperlink"/>
          </w:rPr>
          <w:t>’</w:t>
        </w:r>
      </w:hyperlink>
    </w:p>
    <w:p w:rsidR="004250FB" w:rsidRDefault="004250FB" w:rsidP="004250FB">
      <w:pPr>
        <w:pStyle w:val="ListParagraph"/>
        <w:numPr>
          <w:ilvl w:val="2"/>
          <w:numId w:val="1"/>
        </w:numPr>
      </w:pPr>
      <w:r w:rsidRPr="004B18EF">
        <w:t>Brogna C, Cristoni S, Marino G, et al. Detection of recombinant Spike protein in the blood of individuals vaccinated against SARS-CoV-2: Possible molecular mechanisms. </w:t>
      </w:r>
      <w:r w:rsidRPr="004B18EF">
        <w:rPr>
          <w:i/>
          <w:iCs/>
        </w:rPr>
        <w:t>Proteomics Clin Appl</w:t>
      </w:r>
      <w:r w:rsidRPr="004B18EF">
        <w:t>. 2023;17(6):e2300048. doi:10.1002/prca.202300048</w:t>
      </w:r>
    </w:p>
    <w:p w:rsidR="00304385" w:rsidRPr="004250FB" w:rsidRDefault="002A4398" w:rsidP="0070356C">
      <w:pPr>
        <w:pStyle w:val="ListParagraph"/>
        <w:numPr>
          <w:ilvl w:val="1"/>
          <w:numId w:val="1"/>
        </w:numPr>
        <w:rPr>
          <w:rStyle w:val="Hyperlink"/>
          <w:color w:val="auto"/>
          <w:u w:val="none"/>
        </w:rPr>
      </w:pPr>
      <w:hyperlink r:id="rId105" w:history="1">
        <w:r w:rsidR="000B5F63">
          <w:rPr>
            <w:rStyle w:val="Hyperlink"/>
          </w:rPr>
          <w:t>‘</w:t>
        </w:r>
        <w:r w:rsidR="00304385" w:rsidRPr="00546104">
          <w:rPr>
            <w:rStyle w:val="Hyperlink"/>
          </w:rPr>
          <w:t>Pervasive Distribution</w:t>
        </w:r>
        <w:r w:rsidR="000B5F63">
          <w:rPr>
            <w:rStyle w:val="Hyperlink"/>
          </w:rPr>
          <w:t>’</w:t>
        </w:r>
        <w:r w:rsidR="00304385" w:rsidRPr="00546104">
          <w:rPr>
            <w:rStyle w:val="Hyperlink"/>
          </w:rPr>
          <w:t xml:space="preserve"> of mRNA </w:t>
        </w:r>
        <w:r w:rsidR="009647EA" w:rsidRPr="00546104">
          <w:rPr>
            <w:rStyle w:val="Hyperlink"/>
          </w:rPr>
          <w:t xml:space="preserve">Body-Wide in COVID-Vaccinated: </w:t>
        </w:r>
        <w:r w:rsidR="000B5F63">
          <w:rPr>
            <w:rStyle w:val="Hyperlink"/>
          </w:rPr>
          <w:t>‘</w:t>
        </w:r>
        <w:r w:rsidR="00546104" w:rsidRPr="00546104">
          <w:rPr>
            <w:rStyle w:val="Hyperlink"/>
          </w:rPr>
          <w:t>The Journal of Gene Medicine</w:t>
        </w:r>
        <w:r w:rsidR="000B5F63">
          <w:rPr>
            <w:rStyle w:val="Hyperlink"/>
          </w:rPr>
          <w:t>’</w:t>
        </w:r>
      </w:hyperlink>
    </w:p>
    <w:p w:rsidR="004250FB" w:rsidRDefault="004250FB" w:rsidP="004250FB">
      <w:pPr>
        <w:pStyle w:val="ListParagraph"/>
        <w:numPr>
          <w:ilvl w:val="2"/>
          <w:numId w:val="1"/>
        </w:numPr>
      </w:pPr>
      <w:r w:rsidRPr="004250FB">
        <w:t>Hulscher N, McCullough PA, Marotta DE. Strategic deactivation of mRNA COVID-19 vaccines: New applications for siRNA therapy and RIBOTACs. </w:t>
      </w:r>
      <w:r w:rsidRPr="004250FB">
        <w:rPr>
          <w:i/>
          <w:iCs/>
        </w:rPr>
        <w:t>J Gene Med</w:t>
      </w:r>
      <w:r w:rsidRPr="004250FB">
        <w:t>. 2024;26(9):e3733. doi:10.1002/jgm.3733</w:t>
      </w:r>
    </w:p>
    <w:p w:rsidR="00ED2D01" w:rsidRPr="00BD6C6E" w:rsidRDefault="002A4398" w:rsidP="0070356C">
      <w:pPr>
        <w:pStyle w:val="ListParagraph"/>
        <w:numPr>
          <w:ilvl w:val="1"/>
          <w:numId w:val="1"/>
        </w:numPr>
        <w:rPr>
          <w:rStyle w:val="Hyperlink"/>
          <w:color w:val="auto"/>
          <w:u w:val="none"/>
        </w:rPr>
      </w:pPr>
      <w:hyperlink r:id="rId106" w:history="1">
        <w:r w:rsidR="00570C85" w:rsidRPr="00570C85">
          <w:rPr>
            <w:rStyle w:val="Hyperlink"/>
          </w:rPr>
          <w:t>COVID-19 Vaccine mRNA May Reach Placenta, Fetus in Pregnant Women</w:t>
        </w:r>
        <w:r w:rsidR="00ED2D01" w:rsidRPr="00570C85">
          <w:rPr>
            <w:rStyle w:val="Hyperlink"/>
          </w:rPr>
          <w:t xml:space="preserve">: </w:t>
        </w:r>
        <w:r w:rsidR="000B5F63">
          <w:rPr>
            <w:rStyle w:val="Hyperlink"/>
          </w:rPr>
          <w:t>‘</w:t>
        </w:r>
        <w:r w:rsidR="00ED2D01" w:rsidRPr="00570C85">
          <w:rPr>
            <w:rStyle w:val="Hyperlink"/>
          </w:rPr>
          <w:t>American Journal of Reproductive Immunology</w:t>
        </w:r>
        <w:r w:rsidR="000B5F63">
          <w:rPr>
            <w:rStyle w:val="Hyperlink"/>
          </w:rPr>
          <w:t>’</w:t>
        </w:r>
      </w:hyperlink>
    </w:p>
    <w:p w:rsidR="00BD6C6E" w:rsidRDefault="00BD6C6E" w:rsidP="00BD6C6E">
      <w:pPr>
        <w:pStyle w:val="ListParagraph"/>
        <w:numPr>
          <w:ilvl w:val="2"/>
          <w:numId w:val="1"/>
        </w:numPr>
      </w:pPr>
      <w:r w:rsidRPr="00BD6C6E">
        <w:t>Zhong C, Cohen K, Lin X, Schiller E, Sharma S, Hanna N. COVID-19 Vaccine mRNA Biodistribution: Maternal and Fetal Exposure Risks. </w:t>
      </w:r>
      <w:r w:rsidRPr="00BD6C6E">
        <w:rPr>
          <w:i/>
          <w:iCs/>
        </w:rPr>
        <w:t>Am J Reprod Immunol</w:t>
      </w:r>
      <w:r w:rsidRPr="00BD6C6E">
        <w:t>. 2024;92(4):e13934. doi:10.1111/aji.13934</w:t>
      </w:r>
    </w:p>
    <w:p w:rsidR="003674E2" w:rsidRPr="0050107F" w:rsidRDefault="002A4398" w:rsidP="003674E2">
      <w:pPr>
        <w:pStyle w:val="ListParagraph"/>
        <w:numPr>
          <w:ilvl w:val="1"/>
          <w:numId w:val="1"/>
        </w:numPr>
        <w:rPr>
          <w:rStyle w:val="Hyperlink"/>
          <w:color w:val="auto"/>
          <w:u w:val="none"/>
        </w:rPr>
      </w:pPr>
      <w:hyperlink r:id="rId107" w:history="1">
        <w:r w:rsidR="003674E2">
          <w:rPr>
            <w:rStyle w:val="Hyperlink"/>
          </w:rPr>
          <w:t>‘SARS-CoV-2 Spike mRNA Vaccine Sequences Circulate in Blood Up to 28 Days After COVID-19 Vaccination’: Journal ‘AMPIS’</w:t>
        </w:r>
      </w:hyperlink>
    </w:p>
    <w:p w:rsidR="004174B3" w:rsidRPr="004174B3" w:rsidRDefault="004174B3" w:rsidP="004174B3">
      <w:pPr>
        <w:pStyle w:val="ListParagraph"/>
        <w:numPr>
          <w:ilvl w:val="2"/>
          <w:numId w:val="1"/>
        </w:numPr>
        <w:rPr>
          <w:rStyle w:val="Hyperlink"/>
          <w:color w:val="auto"/>
          <w:u w:val="none"/>
        </w:rPr>
      </w:pPr>
      <w:r w:rsidRPr="004174B3">
        <w:t>Castruita JAS, Schneider UV, Mollerup S, et al. SARS-CoV-2 spike mRNA vaccine sequences circulate in blood up to 28 days after COVID-19 vaccination. </w:t>
      </w:r>
      <w:r w:rsidRPr="004174B3">
        <w:rPr>
          <w:i/>
          <w:iCs/>
        </w:rPr>
        <w:t>APMIS</w:t>
      </w:r>
      <w:r w:rsidRPr="004174B3">
        <w:t>. 2023;131(3):128-132. doi:10.1111/apm.13294</w:t>
      </w:r>
    </w:p>
    <w:p w:rsidR="00EA427D" w:rsidRPr="00B113A9" w:rsidRDefault="002A4398" w:rsidP="00EA427D">
      <w:pPr>
        <w:pStyle w:val="ListParagraph"/>
        <w:numPr>
          <w:ilvl w:val="1"/>
          <w:numId w:val="1"/>
        </w:numPr>
        <w:rPr>
          <w:rStyle w:val="Hyperlink"/>
          <w:color w:val="auto"/>
          <w:u w:val="none"/>
        </w:rPr>
      </w:pPr>
      <w:hyperlink r:id="rId108" w:history="1">
        <w:r w:rsidR="000B5F63">
          <w:rPr>
            <w:rStyle w:val="Hyperlink"/>
          </w:rPr>
          <w:t>‘</w:t>
        </w:r>
        <w:r w:rsidR="00850615" w:rsidRPr="00C11EC0">
          <w:rPr>
            <w:rStyle w:val="Hyperlink"/>
          </w:rPr>
          <w:t>Circulation of mRNA Lipid Nanoparticles Into the Blood</w:t>
        </w:r>
        <w:r w:rsidR="000B5F63">
          <w:rPr>
            <w:rStyle w:val="Hyperlink"/>
          </w:rPr>
          <w:t>’</w:t>
        </w:r>
        <w:r w:rsidR="00850615" w:rsidRPr="00C11EC0">
          <w:rPr>
            <w:rStyle w:val="Hyperlink"/>
          </w:rPr>
          <w:t xml:space="preserve">: Journal </w:t>
        </w:r>
        <w:r w:rsidR="000B5F63">
          <w:rPr>
            <w:rStyle w:val="Hyperlink"/>
          </w:rPr>
          <w:t>‘</w:t>
        </w:r>
        <w:r w:rsidR="00C11EC0" w:rsidRPr="00C11EC0">
          <w:rPr>
            <w:rStyle w:val="Hyperlink"/>
          </w:rPr>
          <w:t>ACS Nano</w:t>
        </w:r>
        <w:r w:rsidR="000B5F63">
          <w:rPr>
            <w:rStyle w:val="Hyperlink"/>
          </w:rPr>
          <w:t>’</w:t>
        </w:r>
      </w:hyperlink>
    </w:p>
    <w:p w:rsidR="00B113A9" w:rsidRPr="00B113A9" w:rsidRDefault="00B113A9" w:rsidP="00B113A9">
      <w:pPr>
        <w:pStyle w:val="ListParagraph"/>
        <w:numPr>
          <w:ilvl w:val="2"/>
          <w:numId w:val="1"/>
        </w:numPr>
        <w:rPr>
          <w:rStyle w:val="Hyperlink"/>
          <w:color w:val="auto"/>
          <w:u w:val="none"/>
        </w:rPr>
      </w:pPr>
      <w:r w:rsidRPr="00B113A9">
        <w:t>Kent SJ, Li S, Amarasena TH, et al. Blood Distribution of SARS-CoV-2 Lipid Nanoparticle mRNA Vaccine in Humans. </w:t>
      </w:r>
      <w:r w:rsidRPr="00B113A9">
        <w:rPr>
          <w:i/>
          <w:iCs/>
        </w:rPr>
        <w:t>ACS Nano</w:t>
      </w:r>
      <w:r w:rsidRPr="00B113A9">
        <w:t>. 2024;18(39):27077-27089. doi:10.1021/acsnano.4c11652</w:t>
      </w:r>
    </w:p>
    <w:p w:rsidR="00235EF3" w:rsidRDefault="002A4398" w:rsidP="00235EF3">
      <w:pPr>
        <w:pStyle w:val="ListParagraph"/>
        <w:numPr>
          <w:ilvl w:val="1"/>
          <w:numId w:val="1"/>
        </w:numPr>
      </w:pPr>
      <w:hyperlink r:id="rId109" w:history="1">
        <w:r w:rsidR="00407022">
          <w:rPr>
            <w:rStyle w:val="Hyperlink"/>
          </w:rPr>
          <w:t>‘mRNA “Vaccine” Biodistribution, Persistence, and Adjuvant Toxicity Library’: 54 Studies in Section 1, Page 2</w:t>
        </w:r>
      </w:hyperlink>
    </w:p>
    <w:p w:rsidR="00773AEE" w:rsidRDefault="00773AEE" w:rsidP="00773AEE"/>
    <w:p w:rsidR="00773AEE" w:rsidRPr="00773AEE" w:rsidRDefault="00773AEE" w:rsidP="00773AEE">
      <w:pPr>
        <w:rPr>
          <w:b/>
        </w:rPr>
      </w:pPr>
      <w:r w:rsidRPr="00773AEE">
        <w:rPr>
          <w:b/>
          <w:bCs/>
        </w:rPr>
        <w:t>Whereas,</w:t>
      </w:r>
      <w:r w:rsidRPr="00773AEE">
        <w:rPr>
          <w:b/>
        </w:rPr>
        <w:t xml:space="preserve"> components of </w:t>
      </w:r>
      <w:r w:rsidR="002F6CB5">
        <w:rPr>
          <w:b/>
        </w:rPr>
        <w:t>DNA/RNA-based</w:t>
      </w:r>
      <w:r w:rsidR="002F6CB5" w:rsidRPr="00A90808">
        <w:rPr>
          <w:b/>
        </w:rPr>
        <w:t xml:space="preserve"> </w:t>
      </w:r>
      <w:r w:rsidR="002F6CB5">
        <w:rPr>
          <w:b/>
        </w:rPr>
        <w:t>injections</w:t>
      </w:r>
      <w:r w:rsidRPr="00773AEE">
        <w:rPr>
          <w:b/>
        </w:rPr>
        <w:t>, including spike proteins and mRNA sequences, have been shown to persist in the body far longer than initially claimed—up to 245 days in some cases—raising critical concerns about their long-term effects on human health and systemic stability.</w:t>
      </w:r>
    </w:p>
    <w:p w:rsidR="001E41FC" w:rsidRDefault="000C266A" w:rsidP="001E41FC">
      <w:pPr>
        <w:pStyle w:val="ListParagraph"/>
        <w:numPr>
          <w:ilvl w:val="0"/>
          <w:numId w:val="1"/>
        </w:numPr>
      </w:pPr>
      <w:bookmarkStart w:id="47" w:name="OLE_LINK49"/>
      <w:bookmarkStart w:id="48" w:name="OLE_LINK50"/>
      <w:bookmarkEnd w:id="45"/>
      <w:bookmarkEnd w:id="46"/>
      <w:r>
        <w:t>Persistence of Vaccine Components</w:t>
      </w:r>
    </w:p>
    <w:p w:rsidR="00DC1EE0" w:rsidRPr="00524714" w:rsidRDefault="002A4398" w:rsidP="00DC1EE0">
      <w:pPr>
        <w:pStyle w:val="ListParagraph"/>
        <w:numPr>
          <w:ilvl w:val="1"/>
          <w:numId w:val="1"/>
        </w:numPr>
        <w:rPr>
          <w:rStyle w:val="Hyperlink"/>
          <w:color w:val="auto"/>
          <w:u w:val="none"/>
        </w:rPr>
      </w:pPr>
      <w:hyperlink r:id="rId110" w:history="1">
        <w:r w:rsidR="00973A40">
          <w:rPr>
            <w:rStyle w:val="Hyperlink"/>
          </w:rPr>
          <w:t xml:space="preserve">COVID-19 Jab mRNA and Spike Protein Stay in Human Tissue Longer Than Expected—187 Days: Journal </w:t>
        </w:r>
        <w:r w:rsidR="000B5F63">
          <w:rPr>
            <w:rStyle w:val="Hyperlink"/>
          </w:rPr>
          <w:t>‘</w:t>
        </w:r>
        <w:r w:rsidR="00973A40">
          <w:rPr>
            <w:rStyle w:val="Hyperlink"/>
          </w:rPr>
          <w:t>British Pharmacological Society</w:t>
        </w:r>
        <w:r w:rsidR="000B5F63">
          <w:rPr>
            <w:rStyle w:val="Hyperlink"/>
          </w:rPr>
          <w:t>’</w:t>
        </w:r>
      </w:hyperlink>
    </w:p>
    <w:p w:rsidR="000450CA" w:rsidRDefault="000450CA" w:rsidP="000450CA">
      <w:pPr>
        <w:pStyle w:val="ListParagraph"/>
        <w:numPr>
          <w:ilvl w:val="2"/>
          <w:numId w:val="1"/>
        </w:numPr>
      </w:pPr>
      <w:r w:rsidRPr="000450CA">
        <w:t xml:space="preserve">Boros LG, Kyriakopoulos AM, Brogna C, Piscopo M, McCullough PA, Seneff S. Long-lasting, biochemically modified mRNA, and its </w:t>
      </w:r>
      <w:r w:rsidRPr="000450CA">
        <w:lastRenderedPageBreak/>
        <w:t>frameshifted recombinant spike proteins in human tissues and circulation after COVID-19 vaccination. </w:t>
      </w:r>
      <w:r w:rsidRPr="000450CA">
        <w:rPr>
          <w:i/>
          <w:iCs/>
        </w:rPr>
        <w:t>Pharmacol Res Perspect</w:t>
      </w:r>
      <w:r w:rsidRPr="000450CA">
        <w:t>. 2024;12(3):e1218. doi:10.1002/prp2.1218</w:t>
      </w:r>
    </w:p>
    <w:p w:rsidR="000A0A71" w:rsidRPr="000450CA" w:rsidRDefault="002A4398" w:rsidP="00DC1EE0">
      <w:pPr>
        <w:pStyle w:val="ListParagraph"/>
        <w:numPr>
          <w:ilvl w:val="1"/>
          <w:numId w:val="1"/>
        </w:numPr>
        <w:rPr>
          <w:rStyle w:val="Hyperlink"/>
          <w:color w:val="auto"/>
          <w:u w:val="none"/>
        </w:rPr>
      </w:pPr>
      <w:hyperlink r:id="rId111" w:history="1">
        <w:r w:rsidR="000A0A71" w:rsidRPr="000A0A71">
          <w:rPr>
            <w:rStyle w:val="Hyperlink"/>
          </w:rPr>
          <w:t xml:space="preserve">COVID Jab Spike Protein Remains in Body </w:t>
        </w:r>
        <w:r w:rsidR="000B5F63">
          <w:rPr>
            <w:rStyle w:val="Hyperlink"/>
          </w:rPr>
          <w:t>‘</w:t>
        </w:r>
        <w:r w:rsidR="000A0A71" w:rsidRPr="000A0A71">
          <w:rPr>
            <w:rStyle w:val="Hyperlink"/>
          </w:rPr>
          <w:t>Up to 245 Days</w:t>
        </w:r>
        <w:r w:rsidR="000B5F63">
          <w:rPr>
            <w:rStyle w:val="Hyperlink"/>
          </w:rPr>
          <w:t>’</w:t>
        </w:r>
        <w:r w:rsidR="000A0A71" w:rsidRPr="000A0A71">
          <w:rPr>
            <w:rStyle w:val="Hyperlink"/>
          </w:rPr>
          <w:t xml:space="preserve">—Not a </w:t>
        </w:r>
        <w:r w:rsidR="000B5F63">
          <w:rPr>
            <w:rStyle w:val="Hyperlink"/>
          </w:rPr>
          <w:t>‘</w:t>
        </w:r>
        <w:r w:rsidR="000A0A71" w:rsidRPr="000A0A71">
          <w:rPr>
            <w:rStyle w:val="Hyperlink"/>
          </w:rPr>
          <w:t>Few Weeks</w:t>
        </w:r>
        <w:r w:rsidR="000B5F63">
          <w:rPr>
            <w:rStyle w:val="Hyperlink"/>
          </w:rPr>
          <w:t>’</w:t>
        </w:r>
        <w:r w:rsidR="000A0A71" w:rsidRPr="000A0A71">
          <w:rPr>
            <w:rStyle w:val="Hyperlink"/>
          </w:rPr>
          <w:t xml:space="preserve"> as Health Authorities Claimed: Journal </w:t>
        </w:r>
        <w:r w:rsidR="000B5F63">
          <w:rPr>
            <w:rStyle w:val="Hyperlink"/>
          </w:rPr>
          <w:t>‘</w:t>
        </w:r>
        <w:r w:rsidR="000A0A71" w:rsidRPr="000A0A71">
          <w:rPr>
            <w:rStyle w:val="Hyperlink"/>
          </w:rPr>
          <w:t>MedRxiv</w:t>
        </w:r>
        <w:r w:rsidR="000B5F63">
          <w:rPr>
            <w:rStyle w:val="Hyperlink"/>
          </w:rPr>
          <w:t>’</w:t>
        </w:r>
      </w:hyperlink>
    </w:p>
    <w:p w:rsidR="000450CA" w:rsidRPr="00362C3D" w:rsidRDefault="00362C3D" w:rsidP="00362C3D">
      <w:pPr>
        <w:pStyle w:val="ListParagraph"/>
        <w:numPr>
          <w:ilvl w:val="2"/>
          <w:numId w:val="1"/>
        </w:numPr>
        <w:rPr>
          <w:rStyle w:val="Hyperlink"/>
          <w:color w:val="auto"/>
          <w:u w:val="none"/>
        </w:rPr>
      </w:pPr>
      <w:r w:rsidRPr="00362C3D">
        <w:rPr>
          <w:bCs/>
        </w:rPr>
        <w:t>Patterson BK, Yogendra R, Francisco EB, Long E, Pise A, Osgood E, Bream J, Kreimer M, Jeffers D, Beaty C, Vander Heide R, Guevara-Coto J, Mora-Rodríguez RA.</w:t>
      </w:r>
      <w:r w:rsidRPr="00362C3D">
        <w:t xml:space="preserve"> Persistence of S1 Spike Protein in CD16+ Monocytes up to 245 Days in SARS-CoV-2 Negative Post COVID-19 Vaccination Individuals with Post-Acute Sequelae of COVID-19 (PASC)-Like Symptoms. </w:t>
      </w:r>
      <w:r w:rsidRPr="00362C3D">
        <w:rPr>
          <w:i/>
          <w:iCs/>
        </w:rPr>
        <w:t>medRxiv</w:t>
      </w:r>
      <w:r w:rsidRPr="00362C3D">
        <w:t>. Published March 24, 2024. doi:10.1101/2024.03.24.24304286.</w:t>
      </w:r>
    </w:p>
    <w:p w:rsidR="003674E2" w:rsidRPr="0050107F" w:rsidRDefault="002A4398" w:rsidP="003674E2">
      <w:pPr>
        <w:pStyle w:val="ListParagraph"/>
        <w:numPr>
          <w:ilvl w:val="1"/>
          <w:numId w:val="1"/>
        </w:numPr>
        <w:rPr>
          <w:rStyle w:val="Hyperlink"/>
          <w:color w:val="auto"/>
          <w:u w:val="none"/>
        </w:rPr>
      </w:pPr>
      <w:hyperlink r:id="rId112" w:history="1">
        <w:r w:rsidR="003674E2">
          <w:rPr>
            <w:rStyle w:val="Hyperlink"/>
          </w:rPr>
          <w:t>‘SARS-CoV-2 Spike mRNA Vaccine Sequences Circulate in Blood Up to 28 Days After COVID-19 Vaccination’: Journal ‘AMPIS’</w:t>
        </w:r>
      </w:hyperlink>
    </w:p>
    <w:p w:rsidR="00E72C98" w:rsidRDefault="00707AF2" w:rsidP="00707AF2">
      <w:pPr>
        <w:pStyle w:val="ListParagraph"/>
        <w:numPr>
          <w:ilvl w:val="2"/>
          <w:numId w:val="1"/>
        </w:numPr>
      </w:pPr>
      <w:r w:rsidRPr="00707AF2">
        <w:t>Castruita JAS, Schneider UV, Mollerup S, et al. SARS-CoV-2 spike mRNA vaccine sequences circulate in blood up to 28 days after COVID-19 vaccination. </w:t>
      </w:r>
      <w:r w:rsidRPr="00707AF2">
        <w:rPr>
          <w:i/>
          <w:iCs/>
        </w:rPr>
        <w:t>APMIS</w:t>
      </w:r>
      <w:r w:rsidRPr="00707AF2">
        <w:t>. 2023;131(3):128-132. doi:10.1111/apm.13294</w:t>
      </w:r>
    </w:p>
    <w:p w:rsidR="00963B16" w:rsidRPr="00775B3F" w:rsidRDefault="002A4398" w:rsidP="00827C34">
      <w:pPr>
        <w:pStyle w:val="ListParagraph"/>
        <w:numPr>
          <w:ilvl w:val="1"/>
          <w:numId w:val="1"/>
        </w:numPr>
        <w:rPr>
          <w:rStyle w:val="Hyperlink"/>
          <w:color w:val="auto"/>
          <w:u w:val="none"/>
        </w:rPr>
      </w:pPr>
      <w:hyperlink r:id="rId113" w:history="1">
        <w:r w:rsidR="000B5F63">
          <w:rPr>
            <w:rStyle w:val="Hyperlink"/>
          </w:rPr>
          <w:t>‘</w:t>
        </w:r>
        <w:r w:rsidR="00963B16" w:rsidRPr="00B1768D">
          <w:rPr>
            <w:rStyle w:val="Hyperlink"/>
          </w:rPr>
          <w:t>S</w:t>
        </w:r>
        <w:r w:rsidR="00B1768D" w:rsidRPr="00B1768D">
          <w:rPr>
            <w:rStyle w:val="Hyperlink"/>
          </w:rPr>
          <w:t>ARS</w:t>
        </w:r>
        <w:r w:rsidR="00963B16" w:rsidRPr="00B1768D">
          <w:rPr>
            <w:rStyle w:val="Hyperlink"/>
          </w:rPr>
          <w:t>-Co</w:t>
        </w:r>
        <w:r w:rsidR="00B1768D" w:rsidRPr="00B1768D">
          <w:rPr>
            <w:rStyle w:val="Hyperlink"/>
          </w:rPr>
          <w:t>V</w:t>
        </w:r>
        <w:r w:rsidR="00963B16" w:rsidRPr="00B1768D">
          <w:rPr>
            <w:rStyle w:val="Hyperlink"/>
          </w:rPr>
          <w:t xml:space="preserve">-2 Spike </w:t>
        </w:r>
        <w:r w:rsidR="00B1768D" w:rsidRPr="00B1768D">
          <w:rPr>
            <w:rStyle w:val="Hyperlink"/>
          </w:rPr>
          <w:t>mRNA</w:t>
        </w:r>
        <w:r w:rsidR="00963B16" w:rsidRPr="00B1768D">
          <w:rPr>
            <w:rStyle w:val="Hyperlink"/>
          </w:rPr>
          <w:t xml:space="preserve"> Vaccine Sequences Were Identified in Plasma Up to 28 Days Postvaccination</w:t>
        </w:r>
        <w:r w:rsidR="000B5F63">
          <w:rPr>
            <w:rStyle w:val="Hyperlink"/>
          </w:rPr>
          <w:t>’</w:t>
        </w:r>
        <w:r w:rsidR="00B1768D" w:rsidRPr="00B1768D">
          <w:rPr>
            <w:rStyle w:val="Hyperlink"/>
          </w:rPr>
          <w:t xml:space="preserve">: Journal </w:t>
        </w:r>
        <w:r w:rsidR="000B5F63">
          <w:rPr>
            <w:rStyle w:val="Hyperlink"/>
          </w:rPr>
          <w:t>‘</w:t>
        </w:r>
        <w:r w:rsidR="00B1768D" w:rsidRPr="00B1768D">
          <w:rPr>
            <w:rStyle w:val="Hyperlink"/>
          </w:rPr>
          <w:t>ACS Nano</w:t>
        </w:r>
        <w:r w:rsidR="000B5F63">
          <w:rPr>
            <w:rStyle w:val="Hyperlink"/>
          </w:rPr>
          <w:t>’</w:t>
        </w:r>
      </w:hyperlink>
    </w:p>
    <w:p w:rsidR="00775B3F" w:rsidRDefault="00775B3F" w:rsidP="00775B3F">
      <w:pPr>
        <w:pStyle w:val="ListParagraph"/>
        <w:numPr>
          <w:ilvl w:val="2"/>
          <w:numId w:val="1"/>
        </w:numPr>
      </w:pPr>
      <w:r w:rsidRPr="00775B3F">
        <w:t>Kent SJ, Li S, Amarasena TH, et al. Blood Distribution of SARS-CoV-2 Lipid Nanoparticle mRNA Vaccine in Humans. </w:t>
      </w:r>
      <w:r w:rsidRPr="00775B3F">
        <w:rPr>
          <w:i/>
          <w:iCs/>
        </w:rPr>
        <w:t>ACS Nano</w:t>
      </w:r>
      <w:r w:rsidRPr="00775B3F">
        <w:t>. 2024;18(39):27077-27089. doi:10.1021/acsnano.4c11652</w:t>
      </w:r>
    </w:p>
    <w:p w:rsidR="00EA427D" w:rsidRPr="00E320EE" w:rsidRDefault="002A4398" w:rsidP="00EA427D">
      <w:pPr>
        <w:pStyle w:val="ListParagraph"/>
        <w:numPr>
          <w:ilvl w:val="1"/>
          <w:numId w:val="1"/>
        </w:numPr>
        <w:rPr>
          <w:rStyle w:val="Hyperlink"/>
          <w:color w:val="auto"/>
          <w:u w:val="none"/>
        </w:rPr>
      </w:pPr>
      <w:hyperlink r:id="rId114" w:history="1">
        <w:r w:rsidR="000B5F63">
          <w:rPr>
            <w:rStyle w:val="Hyperlink"/>
          </w:rPr>
          <w:t>‘</w:t>
        </w:r>
        <w:r w:rsidR="00B43CFE" w:rsidRPr="00B43CFE">
          <w:rPr>
            <w:rStyle w:val="Hyperlink"/>
          </w:rPr>
          <w:t>SARS-CoV-2 mRNA Vaccines Routinely Persist Up to 30 Days from Vaccination and Can Be Detected in the Heart</w:t>
        </w:r>
        <w:r w:rsidR="000B5F63">
          <w:rPr>
            <w:rStyle w:val="Hyperlink"/>
          </w:rPr>
          <w:t>’</w:t>
        </w:r>
        <w:r w:rsidR="00B43CFE" w:rsidRPr="00B43CFE">
          <w:rPr>
            <w:rStyle w:val="Hyperlink"/>
          </w:rPr>
          <w:t>: Nature</w:t>
        </w:r>
        <w:r w:rsidR="000B5F63">
          <w:rPr>
            <w:rStyle w:val="Hyperlink"/>
          </w:rPr>
          <w:t>’</w:t>
        </w:r>
        <w:r w:rsidR="00B43CFE" w:rsidRPr="00B43CFE">
          <w:rPr>
            <w:rStyle w:val="Hyperlink"/>
          </w:rPr>
          <w:t xml:space="preserve">s </w:t>
        </w:r>
        <w:r w:rsidR="000B5F63">
          <w:rPr>
            <w:rStyle w:val="Hyperlink"/>
          </w:rPr>
          <w:t>‘</w:t>
        </w:r>
        <w:r w:rsidR="00B43CFE" w:rsidRPr="00B43CFE">
          <w:rPr>
            <w:rStyle w:val="Hyperlink"/>
          </w:rPr>
          <w:t>NPJ Vaccines</w:t>
        </w:r>
        <w:r w:rsidR="000B5F63">
          <w:rPr>
            <w:rStyle w:val="Hyperlink"/>
          </w:rPr>
          <w:t>’</w:t>
        </w:r>
      </w:hyperlink>
    </w:p>
    <w:p w:rsidR="00E320EE" w:rsidRPr="00E320EE" w:rsidRDefault="00E320EE" w:rsidP="00E320EE">
      <w:pPr>
        <w:pStyle w:val="ListParagraph"/>
        <w:numPr>
          <w:ilvl w:val="2"/>
          <w:numId w:val="1"/>
        </w:numPr>
        <w:rPr>
          <w:rStyle w:val="Hyperlink"/>
          <w:color w:val="auto"/>
          <w:u w:val="none"/>
        </w:rPr>
      </w:pPr>
      <w:r w:rsidRPr="00E320EE">
        <w:t>Krauson AJ, Casimero FVC, Siddiquee Z, Stone JR. Duration of SARS-CoV-2 mRNA vaccine persistence and factors associated with cardiac involvement in recently vaccinated patients. </w:t>
      </w:r>
      <w:r w:rsidRPr="00E320EE">
        <w:rPr>
          <w:i/>
          <w:iCs/>
        </w:rPr>
        <w:t>NPJ Vaccines</w:t>
      </w:r>
      <w:r w:rsidRPr="00E320EE">
        <w:t>. 2023;8(1):141. Published 2023 Sep 27. doi:10.1038/s41541-023-00742-7</w:t>
      </w:r>
    </w:p>
    <w:p w:rsidR="00EA427D" w:rsidRPr="00EA427D" w:rsidRDefault="002A4398" w:rsidP="00EA427D">
      <w:pPr>
        <w:pStyle w:val="ListParagraph"/>
        <w:numPr>
          <w:ilvl w:val="1"/>
          <w:numId w:val="1"/>
        </w:numPr>
        <w:rPr>
          <w:rStyle w:val="Hyperlink"/>
          <w:color w:val="auto"/>
          <w:u w:val="none"/>
        </w:rPr>
      </w:pPr>
      <w:hyperlink r:id="rId115" w:history="1">
        <w:r w:rsidR="00EA427D" w:rsidRPr="00EA427D">
          <w:rPr>
            <w:rStyle w:val="Hyperlink"/>
          </w:rPr>
          <w:t>‘mRNA “Vaccine” Biodistribution, Persistence, and Adjuvant Toxicity Library’</w:t>
        </w:r>
      </w:hyperlink>
    </w:p>
    <w:p w:rsidR="00482769" w:rsidRDefault="00482769" w:rsidP="00482769"/>
    <w:p w:rsidR="00482769" w:rsidRPr="00482769" w:rsidRDefault="00482769" w:rsidP="00482769">
      <w:pPr>
        <w:rPr>
          <w:b/>
        </w:rPr>
      </w:pPr>
      <w:r w:rsidRPr="00482769">
        <w:rPr>
          <w:b/>
          <w:bCs/>
        </w:rPr>
        <w:t>Whereas,</w:t>
      </w:r>
      <w:r w:rsidRPr="00482769">
        <w:rPr>
          <w:b/>
        </w:rPr>
        <w:t xml:space="preserve"> </w:t>
      </w:r>
      <w:r w:rsidR="002F6CB5">
        <w:rPr>
          <w:b/>
        </w:rPr>
        <w:t>DNA/RNA-based</w:t>
      </w:r>
      <w:r w:rsidR="002F6CB5" w:rsidRPr="00A90808">
        <w:rPr>
          <w:b/>
        </w:rPr>
        <w:t xml:space="preserve"> </w:t>
      </w:r>
      <w:r w:rsidR="002F6CB5">
        <w:rPr>
          <w:b/>
        </w:rPr>
        <w:t xml:space="preserve">injections </w:t>
      </w:r>
      <w:r w:rsidRPr="00482769">
        <w:rPr>
          <w:b/>
        </w:rPr>
        <w:t>have been strongly associated with severe cardiovascular and thrombotic events, including myocarditis, pericarditis, blood clots, and cardiomyopathy, with documented increases in adverse event reports and sudden deaths, particularly among young individuals, raising urgent concerns about their safety and widespread use.</w:t>
      </w:r>
    </w:p>
    <w:p w:rsidR="001162EE" w:rsidRDefault="00C969C8" w:rsidP="004028F2">
      <w:pPr>
        <w:pStyle w:val="ListParagraph"/>
        <w:numPr>
          <w:ilvl w:val="0"/>
          <w:numId w:val="1"/>
        </w:numPr>
      </w:pPr>
      <w:bookmarkStart w:id="49" w:name="OLE_LINK7"/>
      <w:bookmarkStart w:id="50" w:name="OLE_LINK8"/>
      <w:bookmarkStart w:id="51" w:name="OLE_LINK51"/>
      <w:bookmarkStart w:id="52" w:name="OLE_LINK52"/>
      <w:bookmarkEnd w:id="47"/>
      <w:bookmarkEnd w:id="48"/>
      <w:r>
        <w:t>Heart</w:t>
      </w:r>
      <w:r w:rsidR="00BE1871">
        <w:t>/</w:t>
      </w:r>
      <w:r w:rsidR="00E7030D">
        <w:t>Cardiovascular/</w:t>
      </w:r>
      <w:r w:rsidR="001162EE" w:rsidRPr="001162EE">
        <w:t>Thrombotic Events</w:t>
      </w:r>
      <w:r w:rsidR="004028F2">
        <w:t>: Myocarditis/</w:t>
      </w:r>
      <w:r w:rsidR="005F7BE5">
        <w:t>P</w:t>
      </w:r>
      <w:r w:rsidR="004028F2">
        <w:t>ericarditis/</w:t>
      </w:r>
      <w:r w:rsidR="005F7BE5">
        <w:t>B</w:t>
      </w:r>
      <w:r w:rsidR="004028F2">
        <w:t xml:space="preserve">lood </w:t>
      </w:r>
      <w:r w:rsidR="005F7BE5">
        <w:t>C</w:t>
      </w:r>
      <w:r w:rsidR="004028F2">
        <w:t>lots</w:t>
      </w:r>
    </w:p>
    <w:bookmarkEnd w:id="49"/>
    <w:bookmarkEnd w:id="50"/>
    <w:p w:rsidR="00C969C8" w:rsidRDefault="00D63942" w:rsidP="00C969C8">
      <w:pPr>
        <w:pStyle w:val="ListParagraph"/>
        <w:numPr>
          <w:ilvl w:val="1"/>
          <w:numId w:val="1"/>
        </w:numPr>
      </w:pPr>
      <w:r>
        <w:fldChar w:fldCharType="begin"/>
      </w:r>
      <w:r>
        <w:instrText xml:space="preserve"> HYPERLINK "https://jonfleetwood.substack.com/p/worldwide-study-of-130-million-injuries" </w:instrText>
      </w:r>
      <w:r>
        <w:fldChar w:fldCharType="separate"/>
      </w:r>
      <w:r w:rsidRPr="00D63942">
        <w:rPr>
          <w:rStyle w:val="Hyperlink"/>
        </w:rPr>
        <w:t xml:space="preserve">Worldwide Study of 130 Million Injuries from 1969 to 2023 Confirms </w:t>
      </w:r>
      <w:r w:rsidR="000B5F63">
        <w:rPr>
          <w:rStyle w:val="Hyperlink"/>
        </w:rPr>
        <w:t>‘</w:t>
      </w:r>
      <w:r w:rsidRPr="00D63942">
        <w:rPr>
          <w:rStyle w:val="Hyperlink"/>
        </w:rPr>
        <w:t>Increase in Pericarditis and Myocarditis Reports Associated With Vaccines</w:t>
      </w:r>
      <w:r w:rsidR="000B5F63">
        <w:rPr>
          <w:rStyle w:val="Hyperlink"/>
        </w:rPr>
        <w:t>’</w:t>
      </w:r>
      <w:r w:rsidRPr="00D63942">
        <w:rPr>
          <w:rStyle w:val="Hyperlink"/>
        </w:rPr>
        <w:t>: WHO Data</w:t>
      </w:r>
      <w:r>
        <w:fldChar w:fldCharType="end"/>
      </w:r>
    </w:p>
    <w:p w:rsidR="00822682" w:rsidRDefault="00822682" w:rsidP="00822682">
      <w:pPr>
        <w:pStyle w:val="ListParagraph"/>
        <w:numPr>
          <w:ilvl w:val="2"/>
          <w:numId w:val="1"/>
        </w:numPr>
      </w:pPr>
      <w:r w:rsidRPr="00822682">
        <w:t>Lee S, Jo H, Lee H, et al. Global estimates on the reports of vaccine-associated myocarditis and pericarditis from 1969 to 2023: Findings with critical reanalysis from the WHO pharmacovigilance database. </w:t>
      </w:r>
      <w:r w:rsidRPr="00822682">
        <w:rPr>
          <w:i/>
          <w:iCs/>
        </w:rPr>
        <w:t>J Med Virol</w:t>
      </w:r>
      <w:r w:rsidRPr="00822682">
        <w:t>. 2024;96(6):e29693. doi:10.1002/jmv.29693</w:t>
      </w:r>
    </w:p>
    <w:p w:rsidR="00685887" w:rsidRPr="00E9778D" w:rsidRDefault="002A4398" w:rsidP="00685887">
      <w:pPr>
        <w:pStyle w:val="ListParagraph"/>
        <w:numPr>
          <w:ilvl w:val="1"/>
          <w:numId w:val="1"/>
        </w:numPr>
      </w:pPr>
      <w:hyperlink r:id="rId116" w:history="1">
        <w:r w:rsidR="000B5F63">
          <w:rPr>
            <w:rStyle w:val="Hyperlink"/>
          </w:rPr>
          <w:t>‘</w:t>
        </w:r>
        <w:r w:rsidR="00E9778D" w:rsidRPr="00E9778D">
          <w:rPr>
            <w:rStyle w:val="Hyperlink"/>
          </w:rPr>
          <w:t>Survival Rate for Myocarditis Is 80% One Year After Having It and 50% Five years Later</w:t>
        </w:r>
        <w:r w:rsidR="000B5F63">
          <w:rPr>
            <w:rStyle w:val="Hyperlink"/>
          </w:rPr>
          <w:t>’</w:t>
        </w:r>
        <w:r w:rsidR="00E9778D" w:rsidRPr="00E9778D">
          <w:rPr>
            <w:rStyle w:val="Hyperlink"/>
          </w:rPr>
          <w:t>: Cleveland Clinic</w:t>
        </w:r>
      </w:hyperlink>
    </w:p>
    <w:p w:rsidR="00FD3FDE" w:rsidRPr="00E9778D" w:rsidRDefault="002A4398" w:rsidP="00E9778D">
      <w:pPr>
        <w:pStyle w:val="ListParagraph"/>
        <w:numPr>
          <w:ilvl w:val="1"/>
          <w:numId w:val="1"/>
        </w:numPr>
      </w:pPr>
      <w:hyperlink r:id="rId117" w:history="1">
        <w:r w:rsidR="007D6167" w:rsidRPr="00E92D89">
          <w:rPr>
            <w:rStyle w:val="Hyperlink"/>
          </w:rPr>
          <w:t xml:space="preserve">20% of </w:t>
        </w:r>
        <w:r w:rsidR="002C2D5F" w:rsidRPr="00E92D89">
          <w:rPr>
            <w:rStyle w:val="Hyperlink"/>
          </w:rPr>
          <w:t>S</w:t>
        </w:r>
        <w:r w:rsidR="007D6167" w:rsidRPr="00E92D89">
          <w:rPr>
            <w:rStyle w:val="Hyperlink"/>
          </w:rPr>
          <w:t xml:space="preserve">udden </w:t>
        </w:r>
        <w:r w:rsidR="002C2D5F" w:rsidRPr="00E92D89">
          <w:rPr>
            <w:rStyle w:val="Hyperlink"/>
          </w:rPr>
          <w:t>D</w:t>
        </w:r>
        <w:r w:rsidR="007D6167" w:rsidRPr="00E92D89">
          <w:rPr>
            <w:rStyle w:val="Hyperlink"/>
          </w:rPr>
          <w:t xml:space="preserve">eaths in </w:t>
        </w:r>
        <w:r w:rsidR="002C2D5F" w:rsidRPr="00E92D89">
          <w:rPr>
            <w:rStyle w:val="Hyperlink"/>
          </w:rPr>
          <w:t>Y</w:t>
        </w:r>
        <w:r w:rsidR="007D6167" w:rsidRPr="00E92D89">
          <w:rPr>
            <w:rStyle w:val="Hyperlink"/>
          </w:rPr>
          <w:t xml:space="preserve">oung </w:t>
        </w:r>
        <w:r w:rsidR="002C2D5F" w:rsidRPr="00E92D89">
          <w:rPr>
            <w:rStyle w:val="Hyperlink"/>
          </w:rPr>
          <w:t>P</w:t>
        </w:r>
        <w:r w:rsidR="007D6167" w:rsidRPr="00E92D89">
          <w:rPr>
            <w:rStyle w:val="Hyperlink"/>
          </w:rPr>
          <w:t xml:space="preserve">eople </w:t>
        </w:r>
        <w:r w:rsidR="002C2D5F" w:rsidRPr="00E92D89">
          <w:rPr>
            <w:rStyle w:val="Hyperlink"/>
          </w:rPr>
          <w:t>Connected</w:t>
        </w:r>
        <w:r w:rsidR="007D6167" w:rsidRPr="00E92D89">
          <w:rPr>
            <w:rStyle w:val="Hyperlink"/>
          </w:rPr>
          <w:t xml:space="preserve"> to </w:t>
        </w:r>
        <w:r w:rsidR="002C2D5F" w:rsidRPr="00E92D89">
          <w:rPr>
            <w:rStyle w:val="Hyperlink"/>
          </w:rPr>
          <w:t>M</w:t>
        </w:r>
        <w:r w:rsidR="007D6167" w:rsidRPr="00E92D89">
          <w:rPr>
            <w:rStyle w:val="Hyperlink"/>
          </w:rPr>
          <w:t>yocarditis</w:t>
        </w:r>
        <w:r w:rsidR="002C2D5F" w:rsidRPr="00E92D89">
          <w:rPr>
            <w:rStyle w:val="Hyperlink"/>
          </w:rPr>
          <w:t xml:space="preserve">: </w:t>
        </w:r>
        <w:r w:rsidR="00FD3FDE" w:rsidRPr="00E92D89">
          <w:rPr>
            <w:rStyle w:val="Hyperlink"/>
          </w:rPr>
          <w:t>Cleveland Clinic</w:t>
        </w:r>
      </w:hyperlink>
    </w:p>
    <w:p w:rsidR="000458B4" w:rsidRPr="004B755E" w:rsidRDefault="002A4398" w:rsidP="00C969C8">
      <w:pPr>
        <w:pStyle w:val="ListParagraph"/>
        <w:numPr>
          <w:ilvl w:val="1"/>
          <w:numId w:val="1"/>
        </w:numPr>
        <w:rPr>
          <w:rStyle w:val="Hyperlink"/>
          <w:color w:val="auto"/>
          <w:u w:val="none"/>
        </w:rPr>
      </w:pPr>
      <w:hyperlink r:id="rId118" w:history="1">
        <w:r w:rsidR="000458B4" w:rsidRPr="000458B4">
          <w:rPr>
            <w:rStyle w:val="Hyperlink"/>
          </w:rPr>
          <w:t xml:space="preserve">Heart Disease Occurs </w:t>
        </w:r>
        <w:r w:rsidR="000B5F63">
          <w:rPr>
            <w:rStyle w:val="Hyperlink"/>
          </w:rPr>
          <w:t>‘</w:t>
        </w:r>
        <w:r w:rsidR="000458B4" w:rsidRPr="000458B4">
          <w:rPr>
            <w:rStyle w:val="Hyperlink"/>
          </w:rPr>
          <w:t>Only in the Vaccinated Groups</w:t>
        </w:r>
        <w:r w:rsidR="000B5F63">
          <w:rPr>
            <w:rStyle w:val="Hyperlink"/>
          </w:rPr>
          <w:t>’</w:t>
        </w:r>
        <w:r w:rsidR="000458B4" w:rsidRPr="000458B4">
          <w:rPr>
            <w:rStyle w:val="Hyperlink"/>
          </w:rPr>
          <w:t xml:space="preserve"> in Children: Oxford/Harvard COVID Jab Study</w:t>
        </w:r>
      </w:hyperlink>
    </w:p>
    <w:p w:rsidR="004B755E" w:rsidRDefault="004B755E" w:rsidP="004B755E">
      <w:pPr>
        <w:pStyle w:val="ListParagraph"/>
        <w:numPr>
          <w:ilvl w:val="2"/>
          <w:numId w:val="1"/>
        </w:numPr>
      </w:pPr>
      <w:r w:rsidRPr="004B755E">
        <w:t xml:space="preserve">Andrews CD, Parker EP, Horne E, et al. OpenSAFELY: Effectiveness of COVID-19 vaccination in children and adolescents. </w:t>
      </w:r>
      <w:r w:rsidRPr="004B755E">
        <w:rPr>
          <w:i/>
          <w:iCs/>
        </w:rPr>
        <w:t>medRxiv.</w:t>
      </w:r>
      <w:r w:rsidRPr="004B755E">
        <w:t xml:space="preserve"> Published May 20, 2024. doi:10.1101/2024.05.20.24306810.</w:t>
      </w:r>
    </w:p>
    <w:p w:rsidR="002D6DAB" w:rsidRPr="00DF49E6" w:rsidRDefault="002A4398" w:rsidP="00C969C8">
      <w:pPr>
        <w:pStyle w:val="ListParagraph"/>
        <w:numPr>
          <w:ilvl w:val="1"/>
          <w:numId w:val="1"/>
        </w:numPr>
        <w:rPr>
          <w:rStyle w:val="Hyperlink"/>
          <w:color w:val="auto"/>
          <w:u w:val="none"/>
        </w:rPr>
      </w:pPr>
      <w:hyperlink r:id="rId119" w:history="1">
        <w:r w:rsidR="002D6DAB" w:rsidRPr="002D6DAB">
          <w:rPr>
            <w:rStyle w:val="Hyperlink"/>
          </w:rPr>
          <w:t>Cardiac Arrest Deaths Spike 1,236% from 2020 to 2023 in U.S. County Following COVID-19 Jab Campaign: Study</w:t>
        </w:r>
      </w:hyperlink>
    </w:p>
    <w:p w:rsidR="00DF49E6" w:rsidRDefault="00DF49E6" w:rsidP="00DF49E6">
      <w:pPr>
        <w:pStyle w:val="ListParagraph"/>
        <w:numPr>
          <w:ilvl w:val="2"/>
          <w:numId w:val="1"/>
        </w:numPr>
      </w:pPr>
      <w:r w:rsidRPr="00DF49E6">
        <w:t xml:space="preserve">Hulscher N, Cook MJ, Stricker RB, McCullough PA. Excess Cardiopulmonary Arrest and Mortality After COVID-19 Vaccination in King County, Washington. </w:t>
      </w:r>
      <w:r w:rsidRPr="00DF49E6">
        <w:rPr>
          <w:i/>
          <w:iCs/>
        </w:rPr>
        <w:t>J Emerg Med OA.</w:t>
      </w:r>
      <w:r w:rsidRPr="00DF49E6">
        <w:t xml:space="preserve"> 2024;2(1):1-11.</w:t>
      </w:r>
    </w:p>
    <w:p w:rsidR="006A78C1" w:rsidRDefault="002A4398" w:rsidP="00C969C8">
      <w:pPr>
        <w:pStyle w:val="ListParagraph"/>
        <w:numPr>
          <w:ilvl w:val="1"/>
          <w:numId w:val="1"/>
        </w:numPr>
      </w:pPr>
      <w:hyperlink r:id="rId120" w:history="1">
        <w:r w:rsidR="001822F5">
          <w:rPr>
            <w:rStyle w:val="Hyperlink"/>
          </w:rPr>
          <w:t xml:space="preserve">AstraZeneca Admits Its COVID Jab Can </w:t>
        </w:r>
        <w:r w:rsidR="000B5F63">
          <w:rPr>
            <w:rStyle w:val="Hyperlink"/>
          </w:rPr>
          <w:t>‘</w:t>
        </w:r>
        <w:r w:rsidR="001822F5">
          <w:rPr>
            <w:rStyle w:val="Hyperlink"/>
          </w:rPr>
          <w:t>Cause</w:t>
        </w:r>
        <w:r w:rsidR="000B5F63">
          <w:rPr>
            <w:rStyle w:val="Hyperlink"/>
          </w:rPr>
          <w:t>’</w:t>
        </w:r>
        <w:r w:rsidR="001822F5">
          <w:rPr>
            <w:rStyle w:val="Hyperlink"/>
          </w:rPr>
          <w:t xml:space="preserve"> Blood Clots for First Time in Court Documents </w:t>
        </w:r>
      </w:hyperlink>
    </w:p>
    <w:p w:rsidR="00EE1899" w:rsidRPr="00B307D7" w:rsidRDefault="002A4398" w:rsidP="00C969C8">
      <w:pPr>
        <w:pStyle w:val="ListParagraph"/>
        <w:numPr>
          <w:ilvl w:val="1"/>
          <w:numId w:val="1"/>
        </w:numPr>
        <w:rPr>
          <w:rStyle w:val="Hyperlink"/>
          <w:color w:val="auto"/>
          <w:u w:val="none"/>
        </w:rPr>
      </w:pPr>
      <w:hyperlink r:id="rId121" w:history="1">
        <w:r w:rsidR="00EE1899" w:rsidRPr="00EE1899">
          <w:rPr>
            <w:rStyle w:val="Hyperlink"/>
          </w:rPr>
          <w:t xml:space="preserve">Man Suffers Skin Cancer, Heart Disease Following COVID-19 Vaccinations: </w:t>
        </w:r>
        <w:r w:rsidR="000B5F63">
          <w:rPr>
            <w:rStyle w:val="Hyperlink"/>
          </w:rPr>
          <w:t>‘</w:t>
        </w:r>
        <w:r w:rsidR="00EE1899" w:rsidRPr="00EE1899">
          <w:rPr>
            <w:rStyle w:val="Hyperlink"/>
          </w:rPr>
          <w:t>Frontiers in Oncology</w:t>
        </w:r>
        <w:r w:rsidR="000B5F63">
          <w:rPr>
            <w:rStyle w:val="Hyperlink"/>
          </w:rPr>
          <w:t>’</w:t>
        </w:r>
        <w:r w:rsidR="00EE1899" w:rsidRPr="00EE1899">
          <w:rPr>
            <w:rStyle w:val="Hyperlink"/>
          </w:rPr>
          <w:t xml:space="preserve"> Case Report</w:t>
        </w:r>
      </w:hyperlink>
    </w:p>
    <w:p w:rsidR="00B307D7" w:rsidRDefault="00B307D7" w:rsidP="00B307D7">
      <w:pPr>
        <w:pStyle w:val="ListParagraph"/>
        <w:numPr>
          <w:ilvl w:val="2"/>
          <w:numId w:val="1"/>
        </w:numPr>
      </w:pPr>
      <w:r w:rsidRPr="00B307D7">
        <w:t>Nishizawa A, Kawakami M, Kitahara Y. Case report: A case of metastatic BRAFV600-mutated melanoma with heart failure treated with immune checkpoint inhibitors and BRAF/MEK inhibitors. </w:t>
      </w:r>
      <w:r w:rsidRPr="00B307D7">
        <w:rPr>
          <w:i/>
          <w:iCs/>
        </w:rPr>
        <w:t>Front Oncol</w:t>
      </w:r>
      <w:r w:rsidRPr="00B307D7">
        <w:t>. 2024;14:1366532. Published 2024 Mar 11. doi:10.3389/fonc.2024.1366532</w:t>
      </w:r>
    </w:p>
    <w:p w:rsidR="003E54F0" w:rsidRPr="00783201" w:rsidRDefault="002A4398" w:rsidP="00C969C8">
      <w:pPr>
        <w:pStyle w:val="ListParagraph"/>
        <w:numPr>
          <w:ilvl w:val="1"/>
          <w:numId w:val="1"/>
        </w:numPr>
        <w:rPr>
          <w:rStyle w:val="Hyperlink"/>
          <w:color w:val="auto"/>
          <w:u w:val="none"/>
        </w:rPr>
      </w:pPr>
      <w:hyperlink r:id="rId122" w:history="1">
        <w:r w:rsidR="003E54F0" w:rsidRPr="003E54F0">
          <w:rPr>
            <w:rStyle w:val="Hyperlink"/>
          </w:rPr>
          <w:t xml:space="preserve">Myocarditis Risk 9x Greater Following 3rd COVID-19 Jab: </w:t>
        </w:r>
        <w:r w:rsidR="000B5F63">
          <w:rPr>
            <w:rStyle w:val="Hyperlink"/>
          </w:rPr>
          <w:t>‘</w:t>
        </w:r>
        <w:r w:rsidR="003E54F0" w:rsidRPr="003E54F0">
          <w:rPr>
            <w:rStyle w:val="Hyperlink"/>
          </w:rPr>
          <w:t>Journal of Evidence-Based Medicine</w:t>
        </w:r>
        <w:r w:rsidR="000B5F63">
          <w:rPr>
            <w:rStyle w:val="Hyperlink"/>
          </w:rPr>
          <w:t>’</w:t>
        </w:r>
      </w:hyperlink>
    </w:p>
    <w:p w:rsidR="00783201" w:rsidRDefault="00783201" w:rsidP="00783201">
      <w:pPr>
        <w:pStyle w:val="ListParagraph"/>
        <w:numPr>
          <w:ilvl w:val="2"/>
          <w:numId w:val="1"/>
        </w:numPr>
      </w:pPr>
      <w:r w:rsidRPr="00783201">
        <w:t>Lai D, Lim D, Lu J, Wang H, Huang T, Zhang YD. Risk of myocarditis after three doses of COVID-19 mRNA vaccines in the United States, 2020-2022: A self-controlled case series study. </w:t>
      </w:r>
      <w:r w:rsidRPr="00783201">
        <w:rPr>
          <w:i/>
          <w:iCs/>
        </w:rPr>
        <w:t>J Evid Based Med</w:t>
      </w:r>
      <w:r w:rsidRPr="00783201">
        <w:t>. 2024;17(1):65-77. doi:10.1111/jebm.12595</w:t>
      </w:r>
    </w:p>
    <w:p w:rsidR="00E7030D" w:rsidRPr="00583737" w:rsidRDefault="002A4398" w:rsidP="00C969C8">
      <w:pPr>
        <w:pStyle w:val="ListParagraph"/>
        <w:numPr>
          <w:ilvl w:val="1"/>
          <w:numId w:val="1"/>
        </w:numPr>
        <w:rPr>
          <w:rStyle w:val="Hyperlink"/>
          <w:color w:val="auto"/>
          <w:u w:val="none"/>
        </w:rPr>
      </w:pPr>
      <w:hyperlink r:id="rId123" w:history="1">
        <w:r w:rsidR="00E7030D" w:rsidRPr="00E7030D">
          <w:rPr>
            <w:rStyle w:val="Hyperlink"/>
          </w:rPr>
          <w:t xml:space="preserve">Study of 99 Million COVID-Vaccinated Confirms Increased Risk for Cardiovascular and Neurological Disorders: Journal </w:t>
        </w:r>
        <w:r w:rsidR="000B5F63">
          <w:rPr>
            <w:rStyle w:val="Hyperlink"/>
          </w:rPr>
          <w:t>‘</w:t>
        </w:r>
        <w:r w:rsidR="00E7030D" w:rsidRPr="00E7030D">
          <w:rPr>
            <w:rStyle w:val="Hyperlink"/>
          </w:rPr>
          <w:t>Vaccine</w:t>
        </w:r>
        <w:r w:rsidR="000B5F63">
          <w:rPr>
            <w:rStyle w:val="Hyperlink"/>
          </w:rPr>
          <w:t>’</w:t>
        </w:r>
      </w:hyperlink>
    </w:p>
    <w:p w:rsidR="00583737" w:rsidRDefault="00583737" w:rsidP="00583737">
      <w:pPr>
        <w:pStyle w:val="ListParagraph"/>
        <w:numPr>
          <w:ilvl w:val="2"/>
          <w:numId w:val="1"/>
        </w:numPr>
      </w:pPr>
      <w:r w:rsidRPr="00583737">
        <w:t>Faksova K, Walsh D, Jiang Y, et al. COVID-19 vaccines and adverse events of special interest: A multinational Global Vaccine Data Network (GVDN) cohort study of 99 million vaccinated individuals. </w:t>
      </w:r>
      <w:r w:rsidRPr="00583737">
        <w:rPr>
          <w:i/>
          <w:iCs/>
        </w:rPr>
        <w:t>Vaccine</w:t>
      </w:r>
      <w:r w:rsidRPr="00583737">
        <w:t>. 2024;42(9):2200-2211. doi:10.1016/j.vaccine.2024.01.100</w:t>
      </w:r>
    </w:p>
    <w:p w:rsidR="000A7DDD" w:rsidRPr="00583737" w:rsidRDefault="002A4398" w:rsidP="00C969C8">
      <w:pPr>
        <w:pStyle w:val="ListParagraph"/>
        <w:numPr>
          <w:ilvl w:val="1"/>
          <w:numId w:val="1"/>
        </w:numPr>
        <w:rPr>
          <w:rStyle w:val="Hyperlink"/>
          <w:color w:val="auto"/>
          <w:u w:val="none"/>
        </w:rPr>
      </w:pPr>
      <w:hyperlink r:id="rId124" w:history="1">
        <w:r w:rsidR="000A7DDD" w:rsidRPr="000A7DDD">
          <w:rPr>
            <w:rStyle w:val="Hyperlink"/>
          </w:rPr>
          <w:t>Woman Dies After Spinal Cord Injury, Heart Attack Following COVID-19 Vaccination: Acute Necrotizing Myelitis (</w:t>
        </w:r>
        <w:r w:rsidR="000B5F63">
          <w:rPr>
            <w:rStyle w:val="Hyperlink"/>
          </w:rPr>
          <w:t>‘</w:t>
        </w:r>
        <w:r w:rsidR="000A7DDD" w:rsidRPr="000A7DDD">
          <w:rPr>
            <w:rStyle w:val="Hyperlink"/>
          </w:rPr>
          <w:t>Annals of Medicine &amp; Surgery</w:t>
        </w:r>
        <w:r w:rsidR="000B5F63">
          <w:rPr>
            <w:rStyle w:val="Hyperlink"/>
          </w:rPr>
          <w:t>’</w:t>
        </w:r>
        <w:r w:rsidR="000A7DDD" w:rsidRPr="000A7DDD">
          <w:rPr>
            <w:rStyle w:val="Hyperlink"/>
          </w:rPr>
          <w:t xml:space="preserve"> Case Study)</w:t>
        </w:r>
      </w:hyperlink>
    </w:p>
    <w:p w:rsidR="00583737" w:rsidRDefault="00583737" w:rsidP="00583737">
      <w:pPr>
        <w:pStyle w:val="ListParagraph"/>
        <w:numPr>
          <w:ilvl w:val="2"/>
          <w:numId w:val="1"/>
        </w:numPr>
      </w:pPr>
      <w:r w:rsidRPr="00583737">
        <w:t>Rezvani M, Mahmoodkhani M, Sourani A, et al. Treatment refractory acute necrotizing myelitis after COVID-19 vaccine injection: a case report. </w:t>
      </w:r>
      <w:r w:rsidRPr="00583737">
        <w:rPr>
          <w:i/>
          <w:iCs/>
        </w:rPr>
        <w:t>Ann Med Surg (Lond)</w:t>
      </w:r>
      <w:r w:rsidRPr="00583737">
        <w:t>. 2024;86(2):1185-1190. Published 2024 Jan 3. doi:10.1097/MS9.0000000000001662</w:t>
      </w:r>
    </w:p>
    <w:p w:rsidR="009D3DD3" w:rsidRPr="002F209E" w:rsidRDefault="002A4398" w:rsidP="00C969C8">
      <w:pPr>
        <w:pStyle w:val="ListParagraph"/>
        <w:numPr>
          <w:ilvl w:val="1"/>
          <w:numId w:val="1"/>
        </w:numPr>
        <w:rPr>
          <w:rStyle w:val="Hyperlink"/>
          <w:color w:val="auto"/>
          <w:u w:val="none"/>
        </w:rPr>
      </w:pPr>
      <w:hyperlink r:id="rId125" w:history="1">
        <w:r w:rsidR="009D3DD3" w:rsidRPr="009D3DD3">
          <w:rPr>
            <w:rStyle w:val="Hyperlink"/>
          </w:rPr>
          <w:t xml:space="preserve">Blood Pooling Outside of Spinal Vessels (Hematoma) Following COVID-19 Vaccination: Journal </w:t>
        </w:r>
        <w:r w:rsidR="000B5F63">
          <w:rPr>
            <w:rStyle w:val="Hyperlink"/>
          </w:rPr>
          <w:t>‘</w:t>
        </w:r>
        <w:r w:rsidR="009D3DD3" w:rsidRPr="009D3DD3">
          <w:rPr>
            <w:rStyle w:val="Hyperlink"/>
          </w:rPr>
          <w:t>Annals of Medicine &amp; Surgery</w:t>
        </w:r>
        <w:r w:rsidR="000B5F63">
          <w:rPr>
            <w:rStyle w:val="Hyperlink"/>
          </w:rPr>
          <w:t>’</w:t>
        </w:r>
        <w:r w:rsidR="009D3DD3" w:rsidRPr="009D3DD3">
          <w:rPr>
            <w:rStyle w:val="Hyperlink"/>
          </w:rPr>
          <w:t xml:space="preserve"> Case Report</w:t>
        </w:r>
      </w:hyperlink>
    </w:p>
    <w:p w:rsidR="002F209E" w:rsidRDefault="002F209E" w:rsidP="002F209E">
      <w:pPr>
        <w:pStyle w:val="ListParagraph"/>
        <w:numPr>
          <w:ilvl w:val="2"/>
          <w:numId w:val="1"/>
        </w:numPr>
      </w:pPr>
      <w:r w:rsidRPr="002F209E">
        <w:t>Rezvani M, Sabouri M, Aminmansour B, et al. Spontaneous spinal epidural haematoma following COVID-19 vaccination: a case report. </w:t>
      </w:r>
      <w:r w:rsidRPr="002F209E">
        <w:rPr>
          <w:i/>
          <w:iCs/>
        </w:rPr>
        <w:t>Ann Med Surg (Lond)</w:t>
      </w:r>
      <w:r w:rsidRPr="002F209E">
        <w:t>. 2023;86(1):612-619. Published 2023 Dec 8. doi:10.1097/MS9.0000000000001604</w:t>
      </w:r>
    </w:p>
    <w:p w:rsidR="00AE47DA" w:rsidRPr="004266B8" w:rsidRDefault="002A4398" w:rsidP="00C969C8">
      <w:pPr>
        <w:pStyle w:val="ListParagraph"/>
        <w:numPr>
          <w:ilvl w:val="1"/>
          <w:numId w:val="1"/>
        </w:numPr>
        <w:rPr>
          <w:rStyle w:val="Hyperlink"/>
          <w:color w:val="auto"/>
          <w:u w:val="none"/>
        </w:rPr>
      </w:pPr>
      <w:hyperlink r:id="rId126" w:history="1">
        <w:r w:rsidR="000B5F63">
          <w:rPr>
            <w:rStyle w:val="Hyperlink"/>
          </w:rPr>
          <w:t>‘</w:t>
        </w:r>
        <w:r w:rsidR="00AE47DA" w:rsidRPr="00AE47DA">
          <w:rPr>
            <w:rStyle w:val="Hyperlink"/>
          </w:rPr>
          <w:t>Autopsy Findings in Cases of Fatal COVID-19 Vaccine-Induced Myocarditis</w:t>
        </w:r>
        <w:r w:rsidR="000B5F63">
          <w:rPr>
            <w:rStyle w:val="Hyperlink"/>
          </w:rPr>
          <w:t>’</w:t>
        </w:r>
        <w:r w:rsidR="00AE47DA" w:rsidRPr="00AE47DA">
          <w:rPr>
            <w:rStyle w:val="Hyperlink"/>
          </w:rPr>
          <w:t xml:space="preserve">: Journal </w:t>
        </w:r>
        <w:r w:rsidR="000B5F63">
          <w:rPr>
            <w:rStyle w:val="Hyperlink"/>
          </w:rPr>
          <w:t>‘</w:t>
        </w:r>
        <w:r w:rsidR="00AE47DA" w:rsidRPr="00AE47DA">
          <w:rPr>
            <w:rStyle w:val="Hyperlink"/>
          </w:rPr>
          <w:t>ESC Heart Failure</w:t>
        </w:r>
        <w:r w:rsidR="000B5F63">
          <w:rPr>
            <w:rStyle w:val="Hyperlink"/>
          </w:rPr>
          <w:t>’</w:t>
        </w:r>
      </w:hyperlink>
    </w:p>
    <w:p w:rsidR="004266B8" w:rsidRDefault="004266B8" w:rsidP="004266B8">
      <w:pPr>
        <w:pStyle w:val="ListParagraph"/>
        <w:numPr>
          <w:ilvl w:val="2"/>
          <w:numId w:val="1"/>
        </w:numPr>
      </w:pPr>
      <w:r w:rsidRPr="004266B8">
        <w:t>Hulscher N, Hodkinson R, Makis W, McCullough PA. Autopsy findings in cases of fatal COVID-19 vaccine-induced myocarditis. </w:t>
      </w:r>
      <w:r w:rsidRPr="004266B8">
        <w:rPr>
          <w:i/>
          <w:iCs/>
        </w:rPr>
        <w:t>ESC Heart Fail</w:t>
      </w:r>
      <w:r w:rsidRPr="004266B8">
        <w:t>. Published online January 14, 2024. doi:10.1002/ehf2.14680</w:t>
      </w:r>
    </w:p>
    <w:p w:rsidR="00D6219D" w:rsidRPr="004266B8" w:rsidRDefault="002A4398" w:rsidP="00C969C8">
      <w:pPr>
        <w:pStyle w:val="ListParagraph"/>
        <w:numPr>
          <w:ilvl w:val="1"/>
          <w:numId w:val="1"/>
        </w:numPr>
        <w:rPr>
          <w:rStyle w:val="Hyperlink"/>
          <w:color w:val="auto"/>
          <w:u w:val="none"/>
        </w:rPr>
      </w:pPr>
      <w:hyperlink r:id="rId127" w:history="1">
        <w:r w:rsidR="00D6219D" w:rsidRPr="00D6219D">
          <w:rPr>
            <w:rStyle w:val="Hyperlink"/>
          </w:rPr>
          <w:t xml:space="preserve">Hundreds of Serious Heart Rhythm Disturbances Following COVID Vaccination in U.S.: Journal </w:t>
        </w:r>
        <w:r w:rsidR="000B5F63">
          <w:rPr>
            <w:rStyle w:val="Hyperlink"/>
          </w:rPr>
          <w:t>‘</w:t>
        </w:r>
        <w:r w:rsidR="00D6219D" w:rsidRPr="00D6219D">
          <w:rPr>
            <w:rStyle w:val="Hyperlink"/>
          </w:rPr>
          <w:t>Heart Rhythm 02</w:t>
        </w:r>
        <w:r w:rsidR="000B5F63">
          <w:rPr>
            <w:rStyle w:val="Hyperlink"/>
          </w:rPr>
          <w:t>’</w:t>
        </w:r>
      </w:hyperlink>
    </w:p>
    <w:p w:rsidR="004266B8" w:rsidRDefault="004266B8" w:rsidP="004266B8">
      <w:pPr>
        <w:pStyle w:val="ListParagraph"/>
        <w:numPr>
          <w:ilvl w:val="2"/>
          <w:numId w:val="1"/>
        </w:numPr>
      </w:pPr>
      <w:r w:rsidRPr="004266B8">
        <w:t>Kumar A, Shariff M, Lee J, et al. Ventricular fibrillation and ventricular tachycardia post-SARS-CoV-2-targeted mRNA/viral vector vaccination. </w:t>
      </w:r>
      <w:r w:rsidRPr="004266B8">
        <w:rPr>
          <w:i/>
          <w:iCs/>
        </w:rPr>
        <w:t>Heart Rhythm O2</w:t>
      </w:r>
      <w:r w:rsidRPr="004266B8">
        <w:t>. 2023;4(12):826-828. Published 2023 Nov 2. doi:10.1016/j.hroo.2023.11.001</w:t>
      </w:r>
    </w:p>
    <w:p w:rsidR="004F3446" w:rsidRPr="00851781" w:rsidRDefault="002A4398" w:rsidP="00C969C8">
      <w:pPr>
        <w:pStyle w:val="ListParagraph"/>
        <w:numPr>
          <w:ilvl w:val="1"/>
          <w:numId w:val="1"/>
        </w:numPr>
        <w:rPr>
          <w:rStyle w:val="Hyperlink"/>
          <w:color w:val="auto"/>
          <w:u w:val="none"/>
        </w:rPr>
      </w:pPr>
      <w:hyperlink r:id="rId128" w:history="1">
        <w:r w:rsidR="004F3446" w:rsidRPr="004F3446">
          <w:rPr>
            <w:rStyle w:val="Hyperlink"/>
          </w:rPr>
          <w:t xml:space="preserve">COVID-19 Vaccine Induces </w:t>
        </w:r>
        <w:r w:rsidR="000B5F63">
          <w:rPr>
            <w:rStyle w:val="Hyperlink"/>
          </w:rPr>
          <w:t>‘</w:t>
        </w:r>
        <w:r w:rsidR="004F3446" w:rsidRPr="004F3446">
          <w:rPr>
            <w:rStyle w:val="Hyperlink"/>
          </w:rPr>
          <w:t>Broken Heart Syndrome</w:t>
        </w:r>
        <w:r w:rsidR="000B5F63">
          <w:rPr>
            <w:rStyle w:val="Hyperlink"/>
          </w:rPr>
          <w:t>’</w:t>
        </w:r>
        <w:r w:rsidR="004F3446" w:rsidRPr="004F3446">
          <w:rPr>
            <w:rStyle w:val="Hyperlink"/>
          </w:rPr>
          <w:t xml:space="preserve"> (Cardiomyopathy): Journal </w:t>
        </w:r>
        <w:r w:rsidR="000B5F63">
          <w:rPr>
            <w:rStyle w:val="Hyperlink"/>
          </w:rPr>
          <w:t>‘</w:t>
        </w:r>
        <w:r w:rsidR="004F3446" w:rsidRPr="004F3446">
          <w:rPr>
            <w:rStyle w:val="Hyperlink"/>
          </w:rPr>
          <w:t>Cureus</w:t>
        </w:r>
        <w:r w:rsidR="000B5F63">
          <w:rPr>
            <w:rStyle w:val="Hyperlink"/>
          </w:rPr>
          <w:t>’</w:t>
        </w:r>
      </w:hyperlink>
    </w:p>
    <w:p w:rsidR="00851781" w:rsidRDefault="00851781" w:rsidP="00851781">
      <w:pPr>
        <w:pStyle w:val="ListParagraph"/>
        <w:numPr>
          <w:ilvl w:val="2"/>
          <w:numId w:val="1"/>
        </w:numPr>
      </w:pPr>
      <w:r w:rsidRPr="00851781">
        <w:t>Singh B, Manita B, Suman F, et al. A Systematic Review of COVID-19 Vaccine-Induced Takotsubo Cardiomyopathy: A 2023 Update. </w:t>
      </w:r>
      <w:r w:rsidRPr="00851781">
        <w:rPr>
          <w:i/>
          <w:iCs/>
        </w:rPr>
        <w:t>Cureus</w:t>
      </w:r>
      <w:r w:rsidRPr="00851781">
        <w:t>. 2023;15(12):e50319. Published 2023 Dec 11. doi:10.7759/cureus.50319</w:t>
      </w:r>
    </w:p>
    <w:p w:rsidR="00041308" w:rsidRPr="00C2201F" w:rsidRDefault="002A4398" w:rsidP="00C969C8">
      <w:pPr>
        <w:pStyle w:val="ListParagraph"/>
        <w:numPr>
          <w:ilvl w:val="1"/>
          <w:numId w:val="1"/>
        </w:numPr>
        <w:rPr>
          <w:rStyle w:val="Hyperlink"/>
          <w:color w:val="auto"/>
          <w:u w:val="none"/>
        </w:rPr>
      </w:pPr>
      <w:hyperlink r:id="rId129" w:history="1">
        <w:r w:rsidR="00041308" w:rsidRPr="00041308">
          <w:rPr>
            <w:rStyle w:val="Hyperlink"/>
          </w:rPr>
          <w:t xml:space="preserve">Youth ER Visits, Hospitalizations for </w:t>
        </w:r>
        <w:r w:rsidR="000B5F63">
          <w:rPr>
            <w:rStyle w:val="Hyperlink"/>
          </w:rPr>
          <w:t>‘</w:t>
        </w:r>
        <w:r w:rsidR="00041308" w:rsidRPr="00041308">
          <w:rPr>
            <w:rStyle w:val="Hyperlink"/>
          </w:rPr>
          <w:t>Chest Pain</w:t>
        </w:r>
        <w:r w:rsidR="000B5F63">
          <w:rPr>
            <w:rStyle w:val="Hyperlink"/>
          </w:rPr>
          <w:t>’</w:t>
        </w:r>
        <w:r w:rsidR="00041308" w:rsidRPr="00041308">
          <w:rPr>
            <w:rStyle w:val="Hyperlink"/>
          </w:rPr>
          <w:t xml:space="preserve"> Double After Vaccination: Peer-Reviewed Publication in </w:t>
        </w:r>
        <w:r w:rsidR="000B5F63">
          <w:rPr>
            <w:rStyle w:val="Hyperlink"/>
          </w:rPr>
          <w:t>‘</w:t>
        </w:r>
        <w:r w:rsidR="00041308" w:rsidRPr="00041308">
          <w:rPr>
            <w:rStyle w:val="Hyperlink"/>
          </w:rPr>
          <w:t>Translational Pediatrics</w:t>
        </w:r>
        <w:r w:rsidR="000B5F63">
          <w:rPr>
            <w:rStyle w:val="Hyperlink"/>
          </w:rPr>
          <w:t>’</w:t>
        </w:r>
      </w:hyperlink>
    </w:p>
    <w:p w:rsidR="00C2201F" w:rsidRDefault="00C2201F" w:rsidP="00C2201F">
      <w:pPr>
        <w:pStyle w:val="ListParagraph"/>
        <w:numPr>
          <w:ilvl w:val="2"/>
          <w:numId w:val="1"/>
        </w:numPr>
      </w:pPr>
      <w:r w:rsidRPr="00C2201F">
        <w:t>Tan JZ, Zhang DZ, Sundararaghavan S, et al. Chest pain attendances to a Paediatric Emergency Department pre- and post-COVID-19 vaccination. </w:t>
      </w:r>
      <w:r w:rsidRPr="00C2201F">
        <w:rPr>
          <w:i/>
          <w:iCs/>
        </w:rPr>
        <w:t>Transl Pediatr</w:t>
      </w:r>
      <w:r w:rsidRPr="00C2201F">
        <w:t>. 2023;12(11):2010-2019. doi:10.21037/tp-23-230</w:t>
      </w:r>
    </w:p>
    <w:p w:rsidR="0032614A" w:rsidRPr="00C46A37" w:rsidRDefault="002A4398" w:rsidP="00C969C8">
      <w:pPr>
        <w:pStyle w:val="ListParagraph"/>
        <w:numPr>
          <w:ilvl w:val="1"/>
          <w:numId w:val="1"/>
        </w:numPr>
        <w:rPr>
          <w:rStyle w:val="Hyperlink"/>
          <w:color w:val="auto"/>
          <w:u w:val="none"/>
        </w:rPr>
      </w:pPr>
      <w:hyperlink r:id="rId130" w:history="1">
        <w:r w:rsidR="0032614A" w:rsidRPr="0032614A">
          <w:rPr>
            <w:rStyle w:val="Hyperlink"/>
          </w:rPr>
          <w:t xml:space="preserve">Serious Cardiovascular, Respiratory, Immune, Digestive, Nervous System Conditions </w:t>
        </w:r>
        <w:r w:rsidR="000B5F63">
          <w:rPr>
            <w:rStyle w:val="Hyperlink"/>
          </w:rPr>
          <w:t>‘</w:t>
        </w:r>
        <w:r w:rsidR="0032614A" w:rsidRPr="0032614A">
          <w:rPr>
            <w:rStyle w:val="Hyperlink"/>
          </w:rPr>
          <w:t>Are Associated with Primary Vaccination Using COVID-19 mRNA Vaccines</w:t>
        </w:r>
        <w:r w:rsidR="000B5F63">
          <w:rPr>
            <w:rStyle w:val="Hyperlink"/>
          </w:rPr>
          <w:t>’</w:t>
        </w:r>
        <w:r w:rsidR="0032614A" w:rsidRPr="0032614A">
          <w:rPr>
            <w:rStyle w:val="Hyperlink"/>
          </w:rPr>
          <w:t xml:space="preserve">: Peer-Reviewed Journal </w:t>
        </w:r>
        <w:r w:rsidR="000B5F63">
          <w:rPr>
            <w:rStyle w:val="Hyperlink"/>
          </w:rPr>
          <w:t>‘</w:t>
        </w:r>
        <w:r w:rsidR="0032614A" w:rsidRPr="0032614A">
          <w:rPr>
            <w:rStyle w:val="Hyperlink"/>
          </w:rPr>
          <w:t>Vaccine: X</w:t>
        </w:r>
        <w:r w:rsidR="000B5F63">
          <w:rPr>
            <w:rStyle w:val="Hyperlink"/>
          </w:rPr>
          <w:t>’</w:t>
        </w:r>
      </w:hyperlink>
    </w:p>
    <w:p w:rsidR="00C46A37" w:rsidRPr="00C46A37" w:rsidRDefault="00C46A37" w:rsidP="00C46A37">
      <w:pPr>
        <w:pStyle w:val="ListParagraph"/>
        <w:numPr>
          <w:ilvl w:val="2"/>
          <w:numId w:val="1"/>
        </w:numPr>
        <w:rPr>
          <w:rStyle w:val="Hyperlink"/>
          <w:color w:val="auto"/>
          <w:u w:val="none"/>
        </w:rPr>
      </w:pPr>
      <w:r w:rsidRPr="00C46A37">
        <w:t>Dorajoo SR, Tan HX, Teo CHD, et al. Nationwide safety surveillance of COVID-19 mRNA vaccines following primary series and first booster vaccination in Singapore. </w:t>
      </w:r>
      <w:r w:rsidRPr="00C46A37">
        <w:rPr>
          <w:i/>
          <w:iCs/>
        </w:rPr>
        <w:t>Vaccine X</w:t>
      </w:r>
      <w:r w:rsidRPr="00C46A37">
        <w:t>. 2023;15:100419. Published 2023 Dec 2. doi:10.1016/j.jvacx.2023.100419</w:t>
      </w:r>
    </w:p>
    <w:p w:rsidR="00FF4076" w:rsidRPr="00594EF8" w:rsidRDefault="002A4398" w:rsidP="00C969C8">
      <w:pPr>
        <w:pStyle w:val="ListParagraph"/>
        <w:numPr>
          <w:ilvl w:val="1"/>
          <w:numId w:val="1"/>
        </w:numPr>
        <w:rPr>
          <w:rStyle w:val="Hyperlink"/>
          <w:color w:val="auto"/>
          <w:u w:val="none"/>
        </w:rPr>
      </w:pPr>
      <w:hyperlink r:id="rId131" w:history="1">
        <w:r w:rsidR="000B5F63">
          <w:rPr>
            <w:rStyle w:val="Hyperlink"/>
          </w:rPr>
          <w:t>‘</w:t>
        </w:r>
        <w:r w:rsidR="00FF4076" w:rsidRPr="00FF4076">
          <w:rPr>
            <w:rStyle w:val="Hyperlink"/>
          </w:rPr>
          <w:t>Fatal Myocarditis following COVID-19 mRNA Immunization</w:t>
        </w:r>
        <w:r w:rsidR="000B5F63">
          <w:rPr>
            <w:rStyle w:val="Hyperlink"/>
          </w:rPr>
          <w:t>’</w:t>
        </w:r>
        <w:r w:rsidR="00FF4076" w:rsidRPr="00FF4076">
          <w:rPr>
            <w:rStyle w:val="Hyperlink"/>
          </w:rPr>
          <w:t xml:space="preserve">: Journal </w:t>
        </w:r>
        <w:r w:rsidR="000B5F63">
          <w:rPr>
            <w:rStyle w:val="Hyperlink"/>
          </w:rPr>
          <w:t>‘</w:t>
        </w:r>
        <w:r w:rsidR="00FF4076" w:rsidRPr="00FF4076">
          <w:rPr>
            <w:rStyle w:val="Hyperlink"/>
          </w:rPr>
          <w:t>Vaccines</w:t>
        </w:r>
        <w:r w:rsidR="000B5F63">
          <w:rPr>
            <w:rStyle w:val="Hyperlink"/>
          </w:rPr>
          <w:t>’</w:t>
        </w:r>
      </w:hyperlink>
    </w:p>
    <w:p w:rsidR="00594EF8" w:rsidRDefault="00594EF8" w:rsidP="00594EF8">
      <w:pPr>
        <w:pStyle w:val="ListParagraph"/>
        <w:numPr>
          <w:ilvl w:val="2"/>
          <w:numId w:val="1"/>
        </w:numPr>
      </w:pPr>
      <w:r w:rsidRPr="00594EF8">
        <w:t>Sousa PMB, Silva EA, Campos MAG, Lages JS, Corrêa RDGCF, Silva GEB. Fatal Myocarditis following COVID-19 mRNA Immunization: A Case Report and Differential Diagnosis Review. </w:t>
      </w:r>
      <w:r w:rsidRPr="00594EF8">
        <w:rPr>
          <w:i/>
          <w:iCs/>
        </w:rPr>
        <w:t>Vaccines (Basel)</w:t>
      </w:r>
      <w:r w:rsidRPr="00594EF8">
        <w:t>. 2024;12(2):194. Published 2024 Feb 13. doi:10.3390/vaccines12020194</w:t>
      </w:r>
    </w:p>
    <w:p w:rsidR="00570BBB" w:rsidRPr="0050107F" w:rsidRDefault="002A4398" w:rsidP="00C969C8">
      <w:pPr>
        <w:pStyle w:val="ListParagraph"/>
        <w:numPr>
          <w:ilvl w:val="1"/>
          <w:numId w:val="1"/>
        </w:numPr>
        <w:rPr>
          <w:rStyle w:val="Hyperlink"/>
          <w:color w:val="auto"/>
          <w:u w:val="none"/>
        </w:rPr>
      </w:pPr>
      <w:hyperlink r:id="rId132" w:history="1">
        <w:r w:rsidR="0050107F">
          <w:rPr>
            <w:rStyle w:val="Hyperlink"/>
          </w:rPr>
          <w:t>‘Intramyocardial Inflammation after COVID-19 Vaccination’: ‘International Journal of Molecular Sciences’</w:t>
        </w:r>
      </w:hyperlink>
    </w:p>
    <w:p w:rsidR="0050107F" w:rsidRDefault="0050107F" w:rsidP="0050107F">
      <w:pPr>
        <w:pStyle w:val="ListParagraph"/>
        <w:numPr>
          <w:ilvl w:val="2"/>
          <w:numId w:val="1"/>
        </w:numPr>
      </w:pPr>
      <w:r w:rsidRPr="0050107F">
        <w:t>Baumeier C, Aleshcheva G, Harms D, et al. Intramyocardial Inflammation after COVID-19 Vaccination: An Endomyocardial Biopsy-Proven Case Series. </w:t>
      </w:r>
      <w:r w:rsidRPr="0050107F">
        <w:rPr>
          <w:i/>
          <w:iCs/>
        </w:rPr>
        <w:t>Int J Mol Sci</w:t>
      </w:r>
      <w:r w:rsidRPr="0050107F">
        <w:t>. 2022;23(13):6940. Published 2022 Jun 22. doi:10.3390/ijms23136940</w:t>
      </w:r>
    </w:p>
    <w:p w:rsidR="00917987" w:rsidRPr="0050107F" w:rsidRDefault="002A4398" w:rsidP="00C969C8">
      <w:pPr>
        <w:pStyle w:val="ListParagraph"/>
        <w:numPr>
          <w:ilvl w:val="1"/>
          <w:numId w:val="1"/>
        </w:numPr>
        <w:rPr>
          <w:rStyle w:val="Hyperlink"/>
          <w:color w:val="auto"/>
          <w:u w:val="none"/>
        </w:rPr>
      </w:pPr>
      <w:hyperlink r:id="rId133" w:history="1">
        <w:r w:rsidR="003674E2">
          <w:rPr>
            <w:rStyle w:val="Hyperlink"/>
          </w:rPr>
          <w:t>‘SARS-CoV-2 Spike mRNA Vaccine Sequences Circulate in Blood Up to 28 Days After COVID-19 Vaccination’: Journal ‘AMPIS’</w:t>
        </w:r>
      </w:hyperlink>
    </w:p>
    <w:p w:rsidR="0050107F" w:rsidRDefault="003674E2" w:rsidP="003674E2">
      <w:pPr>
        <w:pStyle w:val="ListParagraph"/>
        <w:numPr>
          <w:ilvl w:val="2"/>
          <w:numId w:val="1"/>
        </w:numPr>
      </w:pPr>
      <w:r w:rsidRPr="004174B3">
        <w:t>Castruita JAS, Schneider UV, Mollerup S, et al. SARS-CoV-2 spike mRNA vaccine sequences circulate in blood up to 28 days after COVID-19 vaccination. </w:t>
      </w:r>
      <w:r w:rsidRPr="004174B3">
        <w:rPr>
          <w:i/>
          <w:iCs/>
        </w:rPr>
        <w:t>APMIS</w:t>
      </w:r>
      <w:r w:rsidRPr="004174B3">
        <w:t>. 2023;131(3):128-132. doi:10.1111/apm.13294</w:t>
      </w:r>
    </w:p>
    <w:p w:rsidR="00B1768D" w:rsidRPr="00FD04AD" w:rsidRDefault="002A4398" w:rsidP="00B1768D">
      <w:pPr>
        <w:pStyle w:val="ListParagraph"/>
        <w:numPr>
          <w:ilvl w:val="1"/>
          <w:numId w:val="1"/>
        </w:numPr>
        <w:rPr>
          <w:rStyle w:val="Hyperlink"/>
          <w:color w:val="auto"/>
          <w:u w:val="none"/>
        </w:rPr>
      </w:pPr>
      <w:hyperlink r:id="rId134" w:history="1">
        <w:r w:rsidR="000B5F63">
          <w:rPr>
            <w:rStyle w:val="Hyperlink"/>
          </w:rPr>
          <w:t>‘</w:t>
        </w:r>
        <w:r w:rsidR="00B1768D" w:rsidRPr="00B1768D">
          <w:rPr>
            <w:rStyle w:val="Hyperlink"/>
          </w:rPr>
          <w:t>SARS-CoV-2 Spike mRNA Vaccine Sequences Were Identified in Plasma Up to 28 Days Postvaccination</w:t>
        </w:r>
        <w:r w:rsidR="000B5F63">
          <w:rPr>
            <w:rStyle w:val="Hyperlink"/>
          </w:rPr>
          <w:t>’</w:t>
        </w:r>
        <w:r w:rsidR="00B1768D" w:rsidRPr="00B1768D">
          <w:rPr>
            <w:rStyle w:val="Hyperlink"/>
          </w:rPr>
          <w:t xml:space="preserve">: Journal </w:t>
        </w:r>
        <w:r w:rsidR="000B5F63">
          <w:rPr>
            <w:rStyle w:val="Hyperlink"/>
          </w:rPr>
          <w:t>‘</w:t>
        </w:r>
        <w:r w:rsidR="00B1768D" w:rsidRPr="00B1768D">
          <w:rPr>
            <w:rStyle w:val="Hyperlink"/>
          </w:rPr>
          <w:t>ACS Nano</w:t>
        </w:r>
        <w:r w:rsidR="000B5F63">
          <w:rPr>
            <w:rStyle w:val="Hyperlink"/>
          </w:rPr>
          <w:t>’</w:t>
        </w:r>
      </w:hyperlink>
    </w:p>
    <w:p w:rsidR="00FD04AD" w:rsidRDefault="00FD04AD" w:rsidP="00FD04AD">
      <w:pPr>
        <w:pStyle w:val="ListParagraph"/>
        <w:numPr>
          <w:ilvl w:val="2"/>
          <w:numId w:val="1"/>
        </w:numPr>
      </w:pPr>
      <w:r w:rsidRPr="00775B3F">
        <w:t>Kent SJ, Li S, Amarasena TH, et al. Blood Distribution of SARS-CoV-2 Lipid Nanoparticle mRNA Vaccine in Humans. </w:t>
      </w:r>
      <w:r w:rsidRPr="00775B3F">
        <w:rPr>
          <w:i/>
          <w:iCs/>
        </w:rPr>
        <w:t>ACS Nano</w:t>
      </w:r>
      <w:r w:rsidRPr="00775B3F">
        <w:t>. 2024;18(39):27077-27089. doi:10.1021/acsnano.4c11652</w:t>
      </w:r>
    </w:p>
    <w:p w:rsidR="00B43CFE" w:rsidRPr="00FD04AD" w:rsidRDefault="002A4398" w:rsidP="00B43CFE">
      <w:pPr>
        <w:pStyle w:val="ListParagraph"/>
        <w:numPr>
          <w:ilvl w:val="1"/>
          <w:numId w:val="1"/>
        </w:numPr>
        <w:rPr>
          <w:rStyle w:val="Hyperlink"/>
          <w:color w:val="auto"/>
          <w:u w:val="none"/>
        </w:rPr>
      </w:pPr>
      <w:hyperlink r:id="rId135" w:history="1">
        <w:r w:rsidR="000B5F63">
          <w:rPr>
            <w:rStyle w:val="Hyperlink"/>
          </w:rPr>
          <w:t>‘</w:t>
        </w:r>
        <w:r w:rsidR="00B43CFE" w:rsidRPr="00B43CFE">
          <w:rPr>
            <w:rStyle w:val="Hyperlink"/>
          </w:rPr>
          <w:t>SARS-CoV-2 mRNA Vaccines Routinely Persist Up to 30 Days from Vaccination and Can Be Detected in the Heart</w:t>
        </w:r>
        <w:r w:rsidR="000B5F63">
          <w:rPr>
            <w:rStyle w:val="Hyperlink"/>
          </w:rPr>
          <w:t>’</w:t>
        </w:r>
        <w:r w:rsidR="00B43CFE" w:rsidRPr="00B43CFE">
          <w:rPr>
            <w:rStyle w:val="Hyperlink"/>
          </w:rPr>
          <w:t>: Nature</w:t>
        </w:r>
        <w:r w:rsidR="000B5F63">
          <w:rPr>
            <w:rStyle w:val="Hyperlink"/>
          </w:rPr>
          <w:t>’</w:t>
        </w:r>
        <w:r w:rsidR="00B43CFE" w:rsidRPr="00B43CFE">
          <w:rPr>
            <w:rStyle w:val="Hyperlink"/>
          </w:rPr>
          <w:t xml:space="preserve">s </w:t>
        </w:r>
        <w:r w:rsidR="000B5F63">
          <w:rPr>
            <w:rStyle w:val="Hyperlink"/>
          </w:rPr>
          <w:t>‘</w:t>
        </w:r>
        <w:r w:rsidR="00B43CFE" w:rsidRPr="00B43CFE">
          <w:rPr>
            <w:rStyle w:val="Hyperlink"/>
          </w:rPr>
          <w:t>NPJ Vaccines</w:t>
        </w:r>
        <w:r w:rsidR="000B5F63">
          <w:rPr>
            <w:rStyle w:val="Hyperlink"/>
          </w:rPr>
          <w:t>’</w:t>
        </w:r>
      </w:hyperlink>
    </w:p>
    <w:p w:rsidR="00FD04AD" w:rsidRDefault="00FD04AD" w:rsidP="00FD04AD">
      <w:pPr>
        <w:pStyle w:val="ListParagraph"/>
        <w:numPr>
          <w:ilvl w:val="2"/>
          <w:numId w:val="1"/>
        </w:numPr>
      </w:pPr>
      <w:r w:rsidRPr="00E320EE">
        <w:t>Krauson AJ, Casimero FVC, Siddiquee Z, Stone JR. Duration of SARS-CoV-2 mRNA vaccine persistence and factors associated with cardiac involvement in recently vaccinated patients. </w:t>
      </w:r>
      <w:r w:rsidRPr="00E320EE">
        <w:rPr>
          <w:i/>
          <w:iCs/>
        </w:rPr>
        <w:t>NPJ Vaccines</w:t>
      </w:r>
      <w:r w:rsidRPr="00E320EE">
        <w:t>. 2023;8(1):141. Published 2023 Sep 27. doi:10.1038/s41541-023-00742-7</w:t>
      </w:r>
    </w:p>
    <w:p w:rsidR="00E9082B" w:rsidRPr="00894F63" w:rsidRDefault="002A4398" w:rsidP="00E9082B">
      <w:pPr>
        <w:pStyle w:val="ListParagraph"/>
        <w:numPr>
          <w:ilvl w:val="1"/>
          <w:numId w:val="1"/>
        </w:numPr>
        <w:rPr>
          <w:rStyle w:val="Hyperlink"/>
          <w:bCs/>
          <w:color w:val="auto"/>
          <w:u w:val="none"/>
        </w:rPr>
      </w:pPr>
      <w:hyperlink r:id="rId136" w:history="1">
        <w:r w:rsidR="00E9082B" w:rsidRPr="00DC0710">
          <w:rPr>
            <w:rStyle w:val="Hyperlink"/>
            <w:bCs/>
          </w:rPr>
          <w:t xml:space="preserve">SARS-CoV2 mRNA Vaccine Intravenous Administration Induces Myocarditis in Chronic Inflammation: Journal </w:t>
        </w:r>
        <w:r w:rsidR="000B5F63">
          <w:rPr>
            <w:rStyle w:val="Hyperlink"/>
            <w:bCs/>
          </w:rPr>
          <w:t>‘</w:t>
        </w:r>
        <w:r w:rsidR="00DC0710" w:rsidRPr="00DC0710">
          <w:rPr>
            <w:rStyle w:val="Hyperlink"/>
            <w:bCs/>
          </w:rPr>
          <w:t>PLOS ONE</w:t>
        </w:r>
        <w:r w:rsidR="000B5F63">
          <w:rPr>
            <w:rStyle w:val="Hyperlink"/>
            <w:bCs/>
          </w:rPr>
          <w:t>’</w:t>
        </w:r>
      </w:hyperlink>
    </w:p>
    <w:p w:rsidR="00894F63" w:rsidRPr="00894F63" w:rsidRDefault="00894F63" w:rsidP="00894F63">
      <w:pPr>
        <w:pStyle w:val="ListParagraph"/>
        <w:numPr>
          <w:ilvl w:val="2"/>
          <w:numId w:val="1"/>
        </w:numPr>
        <w:rPr>
          <w:bCs/>
        </w:rPr>
      </w:pPr>
      <w:r w:rsidRPr="00894F63">
        <w:rPr>
          <w:bCs/>
        </w:rPr>
        <w:t>Jeon HE, Lee S, Lee J, et al. SARS-CoV2 mRNA vaccine intravenous administration induces myocarditis in chronic inflammation. </w:t>
      </w:r>
      <w:r w:rsidRPr="00894F63">
        <w:rPr>
          <w:bCs/>
          <w:i/>
          <w:iCs/>
        </w:rPr>
        <w:t>PLoS One</w:t>
      </w:r>
      <w:r w:rsidRPr="00894F63">
        <w:rPr>
          <w:bCs/>
        </w:rPr>
        <w:t>. 2024;19(10):e0311726. Published 2024 Oct 10. doi:10.1371/journal.pone.0311726</w:t>
      </w:r>
    </w:p>
    <w:p w:rsidR="000B5BA8" w:rsidRPr="00B16E15" w:rsidRDefault="002A4398" w:rsidP="00E9082B">
      <w:pPr>
        <w:pStyle w:val="ListParagraph"/>
        <w:numPr>
          <w:ilvl w:val="1"/>
          <w:numId w:val="1"/>
        </w:numPr>
        <w:rPr>
          <w:rStyle w:val="Hyperlink"/>
          <w:bCs/>
          <w:color w:val="auto"/>
          <w:u w:val="none"/>
        </w:rPr>
      </w:pPr>
      <w:hyperlink r:id="rId137" w:history="1">
        <w:r w:rsidR="007F2582" w:rsidRPr="00754174">
          <w:rPr>
            <w:rStyle w:val="Hyperlink"/>
            <w:bCs/>
          </w:rPr>
          <w:t xml:space="preserve">Pfizer, Moderna COVID-19 Shots </w:t>
        </w:r>
        <w:r w:rsidR="000B5F63">
          <w:rPr>
            <w:rStyle w:val="Hyperlink"/>
            <w:bCs/>
          </w:rPr>
          <w:t>‘</w:t>
        </w:r>
        <w:r w:rsidR="007F2582" w:rsidRPr="00754174">
          <w:rPr>
            <w:rStyle w:val="Hyperlink"/>
            <w:bCs/>
          </w:rPr>
          <w:t>Induce Specific Dysfunctions That Correlate Pathophysiologically to Cardiomyopathy</w:t>
        </w:r>
        <w:r w:rsidR="000B5F63">
          <w:rPr>
            <w:rStyle w:val="Hyperlink"/>
            <w:bCs/>
          </w:rPr>
          <w:t>’</w:t>
        </w:r>
        <w:r w:rsidR="007F2582" w:rsidRPr="00754174">
          <w:rPr>
            <w:rStyle w:val="Hyperlink"/>
            <w:bCs/>
          </w:rPr>
          <w:t xml:space="preserve">: Journal </w:t>
        </w:r>
        <w:r w:rsidR="000B5F63">
          <w:rPr>
            <w:rStyle w:val="Hyperlink"/>
            <w:bCs/>
          </w:rPr>
          <w:t>‘</w:t>
        </w:r>
        <w:r w:rsidR="00754174" w:rsidRPr="00754174">
          <w:rPr>
            <w:rStyle w:val="Hyperlink"/>
            <w:bCs/>
          </w:rPr>
          <w:t>British Pharmacological Society</w:t>
        </w:r>
        <w:r w:rsidR="000B5F63">
          <w:rPr>
            <w:rStyle w:val="Hyperlink"/>
            <w:bCs/>
          </w:rPr>
          <w:t>’</w:t>
        </w:r>
      </w:hyperlink>
    </w:p>
    <w:p w:rsidR="00B16E15" w:rsidRPr="00B16E15" w:rsidRDefault="00B16E15" w:rsidP="00B16E15">
      <w:pPr>
        <w:pStyle w:val="ListParagraph"/>
        <w:numPr>
          <w:ilvl w:val="2"/>
          <w:numId w:val="1"/>
        </w:numPr>
        <w:rPr>
          <w:bCs/>
        </w:rPr>
      </w:pPr>
      <w:r w:rsidRPr="00B16E15">
        <w:rPr>
          <w:bCs/>
        </w:rPr>
        <w:t>Schreckenberg R, Woitasky N, Itani N, Czech L, Ferdinandy P, Schulz R. Cardiac side effects of RNA-based SARS-CoV-2 vaccines: Hidden cardiotoxic effects of mRNA-1273 and BNT162b2 on ventricular myocyte function and structure. </w:t>
      </w:r>
      <w:r w:rsidRPr="00B16E15">
        <w:rPr>
          <w:bCs/>
          <w:i/>
          <w:iCs/>
        </w:rPr>
        <w:t>Br J Pharmacol</w:t>
      </w:r>
      <w:r w:rsidRPr="00B16E15">
        <w:rPr>
          <w:bCs/>
        </w:rPr>
        <w:t>. 2024;181(3):345-361. doi:10.1111/bph.16262</w:t>
      </w:r>
    </w:p>
    <w:p w:rsidR="0040189A" w:rsidRPr="00B22DAB" w:rsidRDefault="002A4398" w:rsidP="00E9082B">
      <w:pPr>
        <w:pStyle w:val="ListParagraph"/>
        <w:numPr>
          <w:ilvl w:val="1"/>
          <w:numId w:val="1"/>
        </w:numPr>
        <w:rPr>
          <w:rStyle w:val="Hyperlink"/>
          <w:bCs/>
          <w:color w:val="auto"/>
          <w:u w:val="none"/>
        </w:rPr>
      </w:pPr>
      <w:hyperlink r:id="rId138" w:history="1">
        <w:r w:rsidR="000B5F63">
          <w:rPr>
            <w:rStyle w:val="Hyperlink"/>
            <w:bCs/>
          </w:rPr>
          <w:t>‘</w:t>
        </w:r>
        <w:r w:rsidR="0040189A" w:rsidRPr="0040189A">
          <w:rPr>
            <w:rStyle w:val="Hyperlink"/>
            <w:bCs/>
          </w:rPr>
          <w:t>COVID-19 Vaccines: A Risk Factor for Cerebral Thrombotic Syndromes</w:t>
        </w:r>
        <w:r w:rsidR="000B5F63">
          <w:rPr>
            <w:rStyle w:val="Hyperlink"/>
            <w:bCs/>
          </w:rPr>
          <w:t>’</w:t>
        </w:r>
        <w:r w:rsidR="0040189A" w:rsidRPr="0040189A">
          <w:rPr>
            <w:rStyle w:val="Hyperlink"/>
            <w:bCs/>
          </w:rPr>
          <w:t xml:space="preserve">: </w:t>
        </w:r>
        <w:r w:rsidR="000B5F63">
          <w:rPr>
            <w:rStyle w:val="Hyperlink"/>
            <w:bCs/>
          </w:rPr>
          <w:t>‘</w:t>
        </w:r>
        <w:r w:rsidR="0040189A" w:rsidRPr="0040189A">
          <w:rPr>
            <w:rStyle w:val="Hyperlink"/>
            <w:bCs/>
          </w:rPr>
          <w:t>International Journal of Innovative Research in Medical Science</w:t>
        </w:r>
        <w:r w:rsidR="000B5F63">
          <w:rPr>
            <w:rStyle w:val="Hyperlink"/>
            <w:bCs/>
          </w:rPr>
          <w:t>’</w:t>
        </w:r>
      </w:hyperlink>
    </w:p>
    <w:p w:rsidR="00B22DAB" w:rsidRPr="00B22DAB" w:rsidRDefault="00B22DAB" w:rsidP="00B22DAB">
      <w:pPr>
        <w:pStyle w:val="ListParagraph"/>
        <w:numPr>
          <w:ilvl w:val="2"/>
          <w:numId w:val="1"/>
        </w:numPr>
        <w:rPr>
          <w:rStyle w:val="Hyperlink"/>
          <w:bCs/>
          <w:color w:val="auto"/>
          <w:u w:val="none"/>
        </w:rPr>
      </w:pPr>
      <w:r w:rsidRPr="00B22DAB">
        <w:rPr>
          <w:bCs/>
        </w:rPr>
        <w:t xml:space="preserve">Rogers C, Thorp JA, Cosgrove K, McCullough PA. COVID-19 Vaccines: A Risk Factor for Cerebral Thrombotic Syndromes. </w:t>
      </w:r>
      <w:r w:rsidRPr="00B22DAB">
        <w:rPr>
          <w:bCs/>
          <w:i/>
          <w:iCs/>
        </w:rPr>
        <w:t>Int J Innov Res Med Sci.</w:t>
      </w:r>
      <w:r w:rsidRPr="00B22DAB">
        <w:rPr>
          <w:bCs/>
        </w:rPr>
        <w:t xml:space="preserve"> 2024;9(11). doi:10.23958/ijirms/vol09-i11/1982.</w:t>
      </w:r>
    </w:p>
    <w:p w:rsidR="000C2768" w:rsidRPr="00C957C6" w:rsidRDefault="002A4398" w:rsidP="00E9082B">
      <w:pPr>
        <w:pStyle w:val="ListParagraph"/>
        <w:numPr>
          <w:ilvl w:val="1"/>
          <w:numId w:val="1"/>
        </w:numPr>
        <w:rPr>
          <w:rStyle w:val="Hyperlink"/>
          <w:bCs/>
          <w:color w:val="auto"/>
          <w:u w:val="none"/>
        </w:rPr>
      </w:pPr>
      <w:hyperlink r:id="rId139" w:history="1">
        <w:r w:rsidR="000B5F63">
          <w:rPr>
            <w:rStyle w:val="Hyperlink"/>
            <w:bCs/>
          </w:rPr>
          <w:t>‘</w:t>
        </w:r>
        <w:r w:rsidR="000C2768" w:rsidRPr="009B13D7">
          <w:rPr>
            <w:rStyle w:val="Hyperlink"/>
            <w:bCs/>
          </w:rPr>
          <w:t>Vaccine-Induced Immune Thrombotic Thrombocytopenia Post COVID-19 Booster Vaccination</w:t>
        </w:r>
        <w:r w:rsidR="000B5F63">
          <w:rPr>
            <w:rStyle w:val="Hyperlink"/>
            <w:bCs/>
          </w:rPr>
          <w:t>’</w:t>
        </w:r>
        <w:r w:rsidR="009B13D7" w:rsidRPr="009B13D7">
          <w:rPr>
            <w:rStyle w:val="Hyperlink"/>
            <w:bCs/>
          </w:rPr>
          <w:t>—Study Advises Against Vaccination in Those &lt;50 Years Who Haven</w:t>
        </w:r>
        <w:r w:rsidR="000B5F63">
          <w:rPr>
            <w:rStyle w:val="Hyperlink"/>
            <w:bCs/>
          </w:rPr>
          <w:t>’</w:t>
        </w:r>
        <w:r w:rsidR="009B13D7" w:rsidRPr="009B13D7">
          <w:rPr>
            <w:rStyle w:val="Hyperlink"/>
            <w:bCs/>
          </w:rPr>
          <w:t xml:space="preserve">t Received a Previous Dose: Journal </w:t>
        </w:r>
        <w:r w:rsidR="000B5F63">
          <w:rPr>
            <w:rStyle w:val="Hyperlink"/>
            <w:bCs/>
          </w:rPr>
          <w:t>‘</w:t>
        </w:r>
        <w:r w:rsidR="009B13D7" w:rsidRPr="009B13D7">
          <w:rPr>
            <w:rStyle w:val="Hyperlink"/>
            <w:bCs/>
          </w:rPr>
          <w:t>Research and Practice in Thrombosis and Hemostasis</w:t>
        </w:r>
        <w:r w:rsidR="000B5F63">
          <w:rPr>
            <w:rStyle w:val="Hyperlink"/>
            <w:bCs/>
          </w:rPr>
          <w:t>’</w:t>
        </w:r>
      </w:hyperlink>
    </w:p>
    <w:p w:rsidR="00C957C6" w:rsidRPr="00C957C6" w:rsidRDefault="00C957C6" w:rsidP="00C957C6">
      <w:pPr>
        <w:pStyle w:val="ListParagraph"/>
        <w:numPr>
          <w:ilvl w:val="2"/>
          <w:numId w:val="1"/>
        </w:numPr>
        <w:rPr>
          <w:bCs/>
        </w:rPr>
      </w:pPr>
      <w:r w:rsidRPr="00C957C6">
        <w:rPr>
          <w:bCs/>
        </w:rPr>
        <w:t>Mendes-de-Almeida DP; Brazilian VITT Investigative Collaboration Group, Mouta Nunes de Oliveira P, et al. Vaccine-induced immune thrombotic thrombocytopenia post COVID-19 booster vaccination in Brazil: a case series. </w:t>
      </w:r>
      <w:r w:rsidRPr="00C957C6">
        <w:rPr>
          <w:bCs/>
          <w:i/>
          <w:iCs/>
        </w:rPr>
        <w:t>Res Pract Thromb Haemost</w:t>
      </w:r>
      <w:r w:rsidRPr="00C957C6">
        <w:rPr>
          <w:bCs/>
        </w:rPr>
        <w:t>. 2023;7(8):102243. Published 2023 Oct 31. doi:10.1016/j.rpth.2023.102243</w:t>
      </w:r>
    </w:p>
    <w:p w:rsidR="00E416B1" w:rsidRPr="00EE6026" w:rsidRDefault="002A4398" w:rsidP="00E9082B">
      <w:pPr>
        <w:pStyle w:val="ListParagraph"/>
        <w:numPr>
          <w:ilvl w:val="1"/>
          <w:numId w:val="1"/>
        </w:numPr>
        <w:rPr>
          <w:rStyle w:val="Hyperlink"/>
          <w:bCs/>
          <w:color w:val="auto"/>
          <w:u w:val="none"/>
        </w:rPr>
      </w:pPr>
      <w:hyperlink r:id="rId140" w:history="1">
        <w:r w:rsidR="00E416B1" w:rsidRPr="00E416B1">
          <w:rPr>
            <w:rStyle w:val="Hyperlink"/>
            <w:bCs/>
          </w:rPr>
          <w:t xml:space="preserve">Superior Mesenteric Vein Thrombosis Due to COVID-19 Vaccination: </w:t>
        </w:r>
        <w:r w:rsidR="000B5F63">
          <w:rPr>
            <w:rStyle w:val="Hyperlink"/>
            <w:bCs/>
          </w:rPr>
          <w:t>‘</w:t>
        </w:r>
        <w:r w:rsidR="00E416B1" w:rsidRPr="00E416B1">
          <w:rPr>
            <w:rStyle w:val="Hyperlink"/>
            <w:bCs/>
          </w:rPr>
          <w:t>Journal of Medical Case Reports</w:t>
        </w:r>
        <w:r w:rsidR="000B5F63">
          <w:rPr>
            <w:rStyle w:val="Hyperlink"/>
            <w:bCs/>
          </w:rPr>
          <w:t>’</w:t>
        </w:r>
      </w:hyperlink>
    </w:p>
    <w:p w:rsidR="00EE6026" w:rsidRPr="00CC67C4" w:rsidRDefault="00CC67C4" w:rsidP="00CC67C4">
      <w:pPr>
        <w:pStyle w:val="ListParagraph"/>
        <w:numPr>
          <w:ilvl w:val="2"/>
          <w:numId w:val="1"/>
        </w:numPr>
        <w:rPr>
          <w:bCs/>
        </w:rPr>
      </w:pPr>
      <w:r w:rsidRPr="00CC67C4">
        <w:rPr>
          <w:bCs/>
        </w:rPr>
        <w:t>Suto K, Saito A, Mori K, Yoshida A, Sata N. Superior mesenteric vein thrombosis due to COVID-19 vaccination: a case report. </w:t>
      </w:r>
      <w:r w:rsidRPr="00CC67C4">
        <w:rPr>
          <w:bCs/>
          <w:i/>
          <w:iCs/>
        </w:rPr>
        <w:t>J Med Case Rep</w:t>
      </w:r>
      <w:r w:rsidRPr="00CC67C4">
        <w:rPr>
          <w:bCs/>
        </w:rPr>
        <w:t>. 2024;18(1):23. Published 2024 Jan 11. doi:10.1186/s13256-023-04320-2</w:t>
      </w:r>
    </w:p>
    <w:p w:rsidR="006F5705" w:rsidRPr="009D6D90" w:rsidRDefault="002A4398" w:rsidP="00E9082B">
      <w:pPr>
        <w:pStyle w:val="ListParagraph"/>
        <w:numPr>
          <w:ilvl w:val="1"/>
          <w:numId w:val="1"/>
        </w:numPr>
        <w:rPr>
          <w:rStyle w:val="Hyperlink"/>
          <w:bCs/>
          <w:color w:val="auto"/>
          <w:u w:val="none"/>
        </w:rPr>
      </w:pPr>
      <w:hyperlink r:id="rId141" w:history="1">
        <w:r w:rsidR="006F5705" w:rsidRPr="00AC7E68">
          <w:rPr>
            <w:rStyle w:val="Hyperlink"/>
            <w:bCs/>
          </w:rPr>
          <w:t xml:space="preserve">Acute Myocarditis Following COVID-19 mRNA Vaccination: </w:t>
        </w:r>
        <w:r w:rsidR="00AC7E68" w:rsidRPr="00AC7E68">
          <w:rPr>
            <w:rStyle w:val="Hyperlink"/>
            <w:bCs/>
          </w:rPr>
          <w:t xml:space="preserve">Journal </w:t>
        </w:r>
        <w:r w:rsidR="000B5F63">
          <w:rPr>
            <w:rStyle w:val="Hyperlink"/>
            <w:bCs/>
          </w:rPr>
          <w:t>‘</w:t>
        </w:r>
        <w:r w:rsidR="00AC7E68" w:rsidRPr="00AC7E68">
          <w:rPr>
            <w:rStyle w:val="Hyperlink"/>
            <w:bCs/>
          </w:rPr>
          <w:t>Radiology Case Reports</w:t>
        </w:r>
        <w:r w:rsidR="000B5F63">
          <w:rPr>
            <w:rStyle w:val="Hyperlink"/>
            <w:bCs/>
          </w:rPr>
          <w:t>’</w:t>
        </w:r>
      </w:hyperlink>
    </w:p>
    <w:p w:rsidR="009D6D90" w:rsidRPr="009D6D90" w:rsidRDefault="009D6D90" w:rsidP="009D6D90">
      <w:pPr>
        <w:pStyle w:val="ListParagraph"/>
        <w:numPr>
          <w:ilvl w:val="2"/>
          <w:numId w:val="1"/>
        </w:numPr>
        <w:rPr>
          <w:rStyle w:val="Hyperlink"/>
          <w:bCs/>
          <w:color w:val="auto"/>
          <w:u w:val="none"/>
        </w:rPr>
      </w:pPr>
      <w:r w:rsidRPr="009D6D90">
        <w:rPr>
          <w:bCs/>
        </w:rPr>
        <w:t>Yeo SZJ, Ho CL. COVID-19 mRNA vaccine-related myocarditis: A PRISMA systematic review, imaging approach and differential diagnoses. </w:t>
      </w:r>
      <w:r w:rsidRPr="009D6D90">
        <w:rPr>
          <w:bCs/>
          <w:i/>
          <w:iCs/>
        </w:rPr>
        <w:t>Radiol Case Rep</w:t>
      </w:r>
      <w:r w:rsidRPr="009D6D90">
        <w:rPr>
          <w:bCs/>
        </w:rPr>
        <w:t>. 2023;19(3):1008-1019. Published 2023 Dec 22. doi:10.1016/j.radcr.2023.11.070</w:t>
      </w:r>
    </w:p>
    <w:p w:rsidR="000A6C8C" w:rsidRPr="002A588D" w:rsidRDefault="002A4398" w:rsidP="00E9082B">
      <w:pPr>
        <w:pStyle w:val="ListParagraph"/>
        <w:numPr>
          <w:ilvl w:val="1"/>
          <w:numId w:val="1"/>
        </w:numPr>
        <w:rPr>
          <w:rStyle w:val="Hyperlink"/>
          <w:bCs/>
          <w:color w:val="auto"/>
          <w:u w:val="none"/>
        </w:rPr>
      </w:pPr>
      <w:hyperlink r:id="rId142" w:history="1">
        <w:r w:rsidR="000A6C8C" w:rsidRPr="000A6C8C">
          <w:rPr>
            <w:rStyle w:val="Hyperlink"/>
            <w:bCs/>
          </w:rPr>
          <w:t xml:space="preserve">CDC VAERS: Myocarditis Reports in 2021 After COVID-19 Vaccination Were 223x Higher Than 30-Year Vaccine Average, Marking a 2,500% Increase: Journal </w:t>
        </w:r>
        <w:r w:rsidR="000B5F63">
          <w:rPr>
            <w:rStyle w:val="Hyperlink"/>
            <w:bCs/>
          </w:rPr>
          <w:t>‘</w:t>
        </w:r>
        <w:r w:rsidR="000A6C8C" w:rsidRPr="000A6C8C">
          <w:rPr>
            <w:rStyle w:val="Hyperlink"/>
            <w:bCs/>
          </w:rPr>
          <w:t>Therapeutic Advances in Drug Safety</w:t>
        </w:r>
        <w:r w:rsidR="000B5F63">
          <w:rPr>
            <w:rStyle w:val="Hyperlink"/>
            <w:bCs/>
          </w:rPr>
          <w:t>’</w:t>
        </w:r>
      </w:hyperlink>
    </w:p>
    <w:p w:rsidR="002A588D" w:rsidRPr="002A588D" w:rsidRDefault="002A588D" w:rsidP="002A588D">
      <w:pPr>
        <w:pStyle w:val="ListParagraph"/>
        <w:numPr>
          <w:ilvl w:val="2"/>
          <w:numId w:val="1"/>
        </w:numPr>
        <w:rPr>
          <w:bCs/>
        </w:rPr>
      </w:pPr>
      <w:r w:rsidRPr="002A588D">
        <w:rPr>
          <w:bCs/>
        </w:rPr>
        <w:t>Rose J, Hulscher N, McCullough PA. Determinants of COVID-19 vaccine-induced myocarditis. </w:t>
      </w:r>
      <w:r w:rsidRPr="002A588D">
        <w:rPr>
          <w:bCs/>
          <w:i/>
          <w:iCs/>
        </w:rPr>
        <w:t>Ther Adv Drug Saf</w:t>
      </w:r>
      <w:r w:rsidRPr="002A588D">
        <w:rPr>
          <w:bCs/>
        </w:rPr>
        <w:t>. 2024;15:20420986241226566. Published 2024 Jan 27. doi:10.1177/20420986241226566</w:t>
      </w:r>
    </w:p>
    <w:p w:rsidR="002B4969" w:rsidRPr="009C41ED" w:rsidRDefault="002A4398" w:rsidP="00B3558D">
      <w:pPr>
        <w:pStyle w:val="ListParagraph"/>
        <w:numPr>
          <w:ilvl w:val="1"/>
          <w:numId w:val="1"/>
        </w:numPr>
        <w:rPr>
          <w:rStyle w:val="Hyperlink"/>
          <w:bCs/>
          <w:color w:val="auto"/>
          <w:u w:val="none"/>
        </w:rPr>
      </w:pPr>
      <w:hyperlink r:id="rId143" w:history="1">
        <w:r w:rsidR="000B5F63">
          <w:rPr>
            <w:rStyle w:val="Hyperlink"/>
            <w:bCs/>
          </w:rPr>
          <w:t>‘</w:t>
        </w:r>
        <w:r w:rsidR="005B7231" w:rsidRPr="00B3558D">
          <w:rPr>
            <w:rStyle w:val="Hyperlink"/>
            <w:bCs/>
          </w:rPr>
          <w:t xml:space="preserve">COVID-19 </w:t>
        </w:r>
        <w:r w:rsidR="00B3558D" w:rsidRPr="00B3558D">
          <w:rPr>
            <w:rStyle w:val="Hyperlink"/>
            <w:bCs/>
          </w:rPr>
          <w:t>V</w:t>
        </w:r>
        <w:r w:rsidR="005B7231" w:rsidRPr="00B3558D">
          <w:rPr>
            <w:rStyle w:val="Hyperlink"/>
            <w:bCs/>
          </w:rPr>
          <w:t>accines-</w:t>
        </w:r>
        <w:r w:rsidR="00B3558D" w:rsidRPr="00B3558D">
          <w:rPr>
            <w:rStyle w:val="Hyperlink"/>
            <w:bCs/>
          </w:rPr>
          <w:t>A</w:t>
        </w:r>
        <w:r w:rsidR="005B7231" w:rsidRPr="00B3558D">
          <w:rPr>
            <w:rStyle w:val="Hyperlink"/>
            <w:bCs/>
          </w:rPr>
          <w:t xml:space="preserve">ssociated Takotsubo </w:t>
        </w:r>
        <w:r w:rsidR="00B3558D" w:rsidRPr="00B3558D">
          <w:rPr>
            <w:rStyle w:val="Hyperlink"/>
            <w:bCs/>
          </w:rPr>
          <w:t>C</w:t>
        </w:r>
        <w:r w:rsidR="005B7231" w:rsidRPr="00B3558D">
          <w:rPr>
            <w:rStyle w:val="Hyperlink"/>
            <w:bCs/>
          </w:rPr>
          <w:t>ardiomyopathy</w:t>
        </w:r>
        <w:r w:rsidR="000B5F63">
          <w:rPr>
            <w:rStyle w:val="Hyperlink"/>
            <w:bCs/>
          </w:rPr>
          <w:t>’</w:t>
        </w:r>
        <w:r w:rsidR="005B7231" w:rsidRPr="00B3558D">
          <w:rPr>
            <w:rStyle w:val="Hyperlink"/>
            <w:bCs/>
          </w:rPr>
          <w:t xml:space="preserve">: Journal </w:t>
        </w:r>
        <w:r w:rsidR="000B5F63">
          <w:rPr>
            <w:rStyle w:val="Hyperlink"/>
            <w:bCs/>
          </w:rPr>
          <w:t>‘</w:t>
        </w:r>
        <w:r w:rsidR="00B3558D" w:rsidRPr="00B3558D">
          <w:rPr>
            <w:rStyle w:val="Hyperlink"/>
            <w:bCs/>
          </w:rPr>
          <w:t>Le Infezioni in Medicina</w:t>
        </w:r>
        <w:r w:rsidR="000B5F63">
          <w:rPr>
            <w:rStyle w:val="Hyperlink"/>
            <w:bCs/>
          </w:rPr>
          <w:t>’</w:t>
        </w:r>
      </w:hyperlink>
    </w:p>
    <w:p w:rsidR="009C41ED" w:rsidRPr="009C41ED" w:rsidRDefault="009C41ED" w:rsidP="009C41ED">
      <w:pPr>
        <w:pStyle w:val="ListParagraph"/>
        <w:numPr>
          <w:ilvl w:val="2"/>
          <w:numId w:val="1"/>
        </w:numPr>
        <w:rPr>
          <w:bCs/>
        </w:rPr>
      </w:pPr>
      <w:r w:rsidRPr="009C41ED">
        <w:rPr>
          <w:bCs/>
        </w:rPr>
        <w:t>Hassanzadeh S, Suleiman A, Correia JJ, Montazerin SM. COVID-19 vaccines-associated Takotsubo cardiomyopathy: A narrative review. </w:t>
      </w:r>
      <w:r w:rsidRPr="009C41ED">
        <w:rPr>
          <w:bCs/>
          <w:i/>
          <w:iCs/>
        </w:rPr>
        <w:t>Infez Med</w:t>
      </w:r>
      <w:r w:rsidRPr="009C41ED">
        <w:rPr>
          <w:bCs/>
        </w:rPr>
        <w:t>. 2024;32(1):1-11. Published 2024 Mar 1. doi:10.53854/liim-3201-1</w:t>
      </w:r>
    </w:p>
    <w:p w:rsidR="0021722C" w:rsidRPr="00FA4632" w:rsidRDefault="002A4398" w:rsidP="00B3558D">
      <w:pPr>
        <w:pStyle w:val="ListParagraph"/>
        <w:numPr>
          <w:ilvl w:val="1"/>
          <w:numId w:val="1"/>
        </w:numPr>
        <w:rPr>
          <w:rStyle w:val="Hyperlink"/>
          <w:bCs/>
          <w:color w:val="auto"/>
          <w:u w:val="none"/>
        </w:rPr>
      </w:pPr>
      <w:hyperlink r:id="rId144" w:history="1">
        <w:r w:rsidR="005E1E0B" w:rsidRPr="00B21548">
          <w:rPr>
            <w:rStyle w:val="Hyperlink"/>
            <w:bCs/>
          </w:rPr>
          <w:t xml:space="preserve">Myocarditis Is a Safety Concern Following COVID-19 mRNA Vaccination: </w:t>
        </w:r>
        <w:r w:rsidR="000B5F63">
          <w:rPr>
            <w:rStyle w:val="Hyperlink"/>
            <w:bCs/>
          </w:rPr>
          <w:t>‘</w:t>
        </w:r>
        <w:r w:rsidR="005E1E0B" w:rsidRPr="00B21548">
          <w:rPr>
            <w:rStyle w:val="Hyperlink"/>
            <w:bCs/>
          </w:rPr>
          <w:t>Journal</w:t>
        </w:r>
        <w:r w:rsidR="00B21548" w:rsidRPr="00B21548">
          <w:rPr>
            <w:rStyle w:val="Hyperlink"/>
            <w:bCs/>
          </w:rPr>
          <w:t xml:space="preserve"> of Evidence-Based Medicine</w:t>
        </w:r>
        <w:r w:rsidR="000B5F63">
          <w:rPr>
            <w:rStyle w:val="Hyperlink"/>
            <w:bCs/>
          </w:rPr>
          <w:t>’</w:t>
        </w:r>
      </w:hyperlink>
    </w:p>
    <w:p w:rsidR="00FA4632" w:rsidRPr="00FA4632" w:rsidRDefault="00FA4632" w:rsidP="00FA4632">
      <w:pPr>
        <w:pStyle w:val="ListParagraph"/>
        <w:numPr>
          <w:ilvl w:val="2"/>
          <w:numId w:val="1"/>
        </w:numPr>
        <w:rPr>
          <w:bCs/>
        </w:rPr>
      </w:pPr>
      <w:r w:rsidRPr="00FA4632">
        <w:rPr>
          <w:bCs/>
        </w:rPr>
        <w:t>Lai D, Lim D, Lu J, Wang H, Huang T, Zhang YD. Risk of myocarditis after three doses of COVID-19 mRNA vaccines in the United States, 2020-2022: A self-controlled case series study. </w:t>
      </w:r>
      <w:r w:rsidRPr="00FA4632">
        <w:rPr>
          <w:bCs/>
          <w:i/>
          <w:iCs/>
        </w:rPr>
        <w:t>J Evid Based Med</w:t>
      </w:r>
      <w:r w:rsidRPr="00FA4632">
        <w:rPr>
          <w:bCs/>
        </w:rPr>
        <w:t>. 2024;17(1):65-77. doi:10.1111/jebm.12595</w:t>
      </w:r>
    </w:p>
    <w:p w:rsidR="00E960E3" w:rsidRPr="00D503DE" w:rsidRDefault="002A4398" w:rsidP="00B3558D">
      <w:pPr>
        <w:pStyle w:val="ListParagraph"/>
        <w:numPr>
          <w:ilvl w:val="1"/>
          <w:numId w:val="1"/>
        </w:numPr>
        <w:rPr>
          <w:rStyle w:val="Hyperlink"/>
          <w:bCs/>
          <w:color w:val="auto"/>
          <w:u w:val="none"/>
        </w:rPr>
      </w:pPr>
      <w:hyperlink r:id="rId145" w:history="1">
        <w:r w:rsidR="00BA24CF" w:rsidRPr="002E62CA">
          <w:rPr>
            <w:rStyle w:val="Hyperlink"/>
            <w:bCs/>
          </w:rPr>
          <w:t xml:space="preserve">Myocarditis Confirmed as </w:t>
        </w:r>
        <w:r w:rsidR="000B5F63">
          <w:rPr>
            <w:rStyle w:val="Hyperlink"/>
            <w:bCs/>
          </w:rPr>
          <w:t>‘</w:t>
        </w:r>
        <w:r w:rsidR="00BA24CF" w:rsidRPr="002E62CA">
          <w:rPr>
            <w:rStyle w:val="Hyperlink"/>
            <w:bCs/>
          </w:rPr>
          <w:t xml:space="preserve">Possible Complication of Vaccination with a SARS-CoV2 mRNA Vaccine: Journal </w:t>
        </w:r>
        <w:r w:rsidR="000B5F63">
          <w:rPr>
            <w:rStyle w:val="Hyperlink"/>
            <w:bCs/>
          </w:rPr>
          <w:t>‘</w:t>
        </w:r>
        <w:r w:rsidR="002E62CA" w:rsidRPr="002E62CA">
          <w:rPr>
            <w:rStyle w:val="Hyperlink"/>
            <w:bCs/>
          </w:rPr>
          <w:t>Clinical Medicine</w:t>
        </w:r>
        <w:r w:rsidR="000B5F63">
          <w:rPr>
            <w:rStyle w:val="Hyperlink"/>
            <w:bCs/>
          </w:rPr>
          <w:t>’</w:t>
        </w:r>
      </w:hyperlink>
    </w:p>
    <w:p w:rsidR="00D503DE" w:rsidRPr="00D503DE" w:rsidRDefault="00D503DE" w:rsidP="00D503DE">
      <w:pPr>
        <w:pStyle w:val="ListParagraph"/>
        <w:numPr>
          <w:ilvl w:val="2"/>
          <w:numId w:val="1"/>
        </w:numPr>
        <w:rPr>
          <w:bCs/>
        </w:rPr>
      </w:pPr>
      <w:r w:rsidRPr="00D503DE">
        <w:rPr>
          <w:bCs/>
        </w:rPr>
        <w:t>Sularz AK, Hua A, Ismail T. SARS-CoV-2 vaccines and myocarditis. </w:t>
      </w:r>
      <w:r w:rsidRPr="00D503DE">
        <w:rPr>
          <w:bCs/>
          <w:i/>
          <w:iCs/>
        </w:rPr>
        <w:t>Clin Med (Lond)</w:t>
      </w:r>
      <w:r w:rsidRPr="00D503DE">
        <w:rPr>
          <w:bCs/>
        </w:rPr>
        <w:t>. 2023;23(5):495-502. doi:10.7861/clinmed.2023-0049</w:t>
      </w:r>
    </w:p>
    <w:p w:rsidR="00B8153E" w:rsidRPr="00D84D7C" w:rsidRDefault="002A4398" w:rsidP="00B3558D">
      <w:pPr>
        <w:pStyle w:val="ListParagraph"/>
        <w:numPr>
          <w:ilvl w:val="1"/>
          <w:numId w:val="1"/>
        </w:numPr>
        <w:rPr>
          <w:rStyle w:val="Hyperlink"/>
          <w:bCs/>
          <w:color w:val="auto"/>
          <w:u w:val="none"/>
        </w:rPr>
      </w:pPr>
      <w:hyperlink r:id="rId146" w:anchor="!/" w:history="1">
        <w:r w:rsidR="000B5F63">
          <w:rPr>
            <w:rStyle w:val="Hyperlink"/>
            <w:bCs/>
          </w:rPr>
          <w:t>‘</w:t>
        </w:r>
        <w:r w:rsidR="00B8153E" w:rsidRPr="00B8153E">
          <w:rPr>
            <w:rStyle w:val="Hyperlink"/>
            <w:bCs/>
          </w:rPr>
          <w:t>Autopsy Case of Reversible Cerebral Vasoconstriction Syndrome After a Severe Acute Respiratory Syndrome Coronavirus 2 Vaccination</w:t>
        </w:r>
        <w:r w:rsidR="000B5F63">
          <w:rPr>
            <w:rStyle w:val="Hyperlink"/>
            <w:bCs/>
          </w:rPr>
          <w:t>’</w:t>
        </w:r>
        <w:r w:rsidR="00B8153E" w:rsidRPr="00B8153E">
          <w:rPr>
            <w:rStyle w:val="Hyperlink"/>
            <w:bCs/>
          </w:rPr>
          <w:t xml:space="preserve">: Journal </w:t>
        </w:r>
        <w:r w:rsidR="000B5F63">
          <w:rPr>
            <w:rStyle w:val="Hyperlink"/>
            <w:bCs/>
          </w:rPr>
          <w:t>‘</w:t>
        </w:r>
        <w:r w:rsidR="00B8153E" w:rsidRPr="00B8153E">
          <w:rPr>
            <w:rStyle w:val="Hyperlink"/>
            <w:bCs/>
          </w:rPr>
          <w:t>Cureus</w:t>
        </w:r>
        <w:r w:rsidR="000B5F63">
          <w:rPr>
            <w:rStyle w:val="Hyperlink"/>
            <w:bCs/>
          </w:rPr>
          <w:t>’</w:t>
        </w:r>
      </w:hyperlink>
    </w:p>
    <w:p w:rsidR="00D84D7C" w:rsidRPr="00D84D7C" w:rsidRDefault="00D84D7C" w:rsidP="00D84D7C">
      <w:pPr>
        <w:pStyle w:val="ListParagraph"/>
        <w:numPr>
          <w:ilvl w:val="2"/>
          <w:numId w:val="1"/>
        </w:numPr>
        <w:rPr>
          <w:bCs/>
        </w:rPr>
      </w:pPr>
      <w:r w:rsidRPr="00D84D7C">
        <w:rPr>
          <w:bCs/>
        </w:rPr>
        <w:t>Shimura M, Fujikawa H, Yazawa M, Matsumoto Y, Yamada M. An Autopsy Case of Reversible Cerebral Vasoconstriction Syndrome After a Severe Acute Respiratory Syndrome Coronavirus 2 Vaccination. </w:t>
      </w:r>
      <w:r w:rsidRPr="00D84D7C">
        <w:rPr>
          <w:bCs/>
          <w:i/>
          <w:iCs/>
        </w:rPr>
        <w:t>Cureus</w:t>
      </w:r>
      <w:r w:rsidRPr="00D84D7C">
        <w:rPr>
          <w:bCs/>
        </w:rPr>
        <w:t>. 2024;16(4):e59311. Published 2024 Apr 29. doi:10.7759/cureus.59311</w:t>
      </w:r>
    </w:p>
    <w:p w:rsidR="009506D0" w:rsidRPr="00792955" w:rsidRDefault="002A4398" w:rsidP="00B3558D">
      <w:pPr>
        <w:pStyle w:val="ListParagraph"/>
        <w:numPr>
          <w:ilvl w:val="1"/>
          <w:numId w:val="1"/>
        </w:numPr>
        <w:rPr>
          <w:rStyle w:val="Hyperlink"/>
          <w:bCs/>
          <w:color w:val="auto"/>
          <w:u w:val="none"/>
        </w:rPr>
      </w:pPr>
      <w:hyperlink r:id="rId147" w:history="1">
        <w:r w:rsidR="000B5F63">
          <w:rPr>
            <w:rStyle w:val="Hyperlink"/>
            <w:bCs/>
          </w:rPr>
          <w:t>‘</w:t>
        </w:r>
        <w:bookmarkStart w:id="53" w:name="OLE_LINK21"/>
        <w:bookmarkStart w:id="54" w:name="OLE_LINK22"/>
        <w:r w:rsidR="009506D0" w:rsidRPr="009506D0">
          <w:rPr>
            <w:rStyle w:val="Hyperlink"/>
            <w:bCs/>
          </w:rPr>
          <w:t xml:space="preserve">Transient Aortitis after COVID-19 </w:t>
        </w:r>
        <w:bookmarkEnd w:id="53"/>
        <w:bookmarkEnd w:id="54"/>
        <w:r w:rsidR="009506D0" w:rsidRPr="009506D0">
          <w:rPr>
            <w:rStyle w:val="Hyperlink"/>
            <w:bCs/>
          </w:rPr>
          <w:t>mRNA Vaccination</w:t>
        </w:r>
        <w:r w:rsidR="000B5F63">
          <w:rPr>
            <w:rStyle w:val="Hyperlink"/>
            <w:bCs/>
          </w:rPr>
          <w:t>’</w:t>
        </w:r>
        <w:r w:rsidR="009506D0" w:rsidRPr="009506D0">
          <w:rPr>
            <w:rStyle w:val="Hyperlink"/>
            <w:bCs/>
          </w:rPr>
          <w:t xml:space="preserve">: </w:t>
        </w:r>
        <w:r w:rsidR="000B5F63">
          <w:rPr>
            <w:rStyle w:val="Hyperlink"/>
            <w:bCs/>
          </w:rPr>
          <w:t>‘</w:t>
        </w:r>
        <w:r w:rsidR="009506D0" w:rsidRPr="009506D0">
          <w:rPr>
            <w:rStyle w:val="Hyperlink"/>
            <w:bCs/>
          </w:rPr>
          <w:t>Mediterranean Journal of Rheumatology</w:t>
        </w:r>
        <w:r w:rsidR="000B5F63">
          <w:rPr>
            <w:rStyle w:val="Hyperlink"/>
            <w:bCs/>
          </w:rPr>
          <w:t>’</w:t>
        </w:r>
      </w:hyperlink>
    </w:p>
    <w:p w:rsidR="00792955" w:rsidRPr="00792955" w:rsidRDefault="00792955" w:rsidP="00792955">
      <w:pPr>
        <w:pStyle w:val="ListParagraph"/>
        <w:numPr>
          <w:ilvl w:val="2"/>
          <w:numId w:val="1"/>
        </w:numPr>
        <w:rPr>
          <w:bCs/>
        </w:rPr>
      </w:pPr>
      <w:r w:rsidRPr="00792955">
        <w:rPr>
          <w:bCs/>
        </w:rPr>
        <w:t>Nishioka H, Okumura Y. Transient Aortitis after COVID-19 mRNA Vaccination. </w:t>
      </w:r>
      <w:r w:rsidRPr="00792955">
        <w:rPr>
          <w:bCs/>
          <w:i/>
          <w:iCs/>
        </w:rPr>
        <w:t>Mediterr J Rheumatol</w:t>
      </w:r>
      <w:r w:rsidRPr="00792955">
        <w:rPr>
          <w:bCs/>
        </w:rPr>
        <w:t>. 2023;35(1):195-196. Published 2023 Oct 20. doi:10.31138/mjr.231020.nht</w:t>
      </w:r>
    </w:p>
    <w:p w:rsidR="008A7436" w:rsidRPr="0063245F" w:rsidRDefault="002A4398" w:rsidP="00B3558D">
      <w:pPr>
        <w:pStyle w:val="ListParagraph"/>
        <w:numPr>
          <w:ilvl w:val="1"/>
          <w:numId w:val="1"/>
        </w:numPr>
        <w:rPr>
          <w:rStyle w:val="Hyperlink"/>
          <w:bCs/>
          <w:color w:val="auto"/>
          <w:u w:val="none"/>
        </w:rPr>
      </w:pPr>
      <w:hyperlink r:id="rId148" w:history="1">
        <w:r w:rsidR="000B5F63">
          <w:rPr>
            <w:rStyle w:val="Hyperlink"/>
            <w:bCs/>
          </w:rPr>
          <w:t>‘</w:t>
        </w:r>
        <w:r w:rsidR="008A7436" w:rsidRPr="004F31AA">
          <w:rPr>
            <w:rStyle w:val="Hyperlink"/>
            <w:bCs/>
          </w:rPr>
          <w:t>COVID-19 mRNA Vaccination-Induced Myopericarditis in an Otherwise Healthy Young Male</w:t>
        </w:r>
        <w:r w:rsidR="000B5F63">
          <w:rPr>
            <w:rStyle w:val="Hyperlink"/>
            <w:bCs/>
          </w:rPr>
          <w:t>’</w:t>
        </w:r>
        <w:r w:rsidR="008A7436" w:rsidRPr="004F31AA">
          <w:rPr>
            <w:rStyle w:val="Hyperlink"/>
            <w:bCs/>
          </w:rPr>
          <w:t xml:space="preserve">: Journal </w:t>
        </w:r>
        <w:r w:rsidR="000B5F63">
          <w:rPr>
            <w:rStyle w:val="Hyperlink"/>
            <w:bCs/>
          </w:rPr>
          <w:t>‘</w:t>
        </w:r>
        <w:r w:rsidR="004F31AA" w:rsidRPr="004F31AA">
          <w:rPr>
            <w:rStyle w:val="Hyperlink"/>
            <w:bCs/>
          </w:rPr>
          <w:t>Cureus</w:t>
        </w:r>
        <w:r w:rsidR="000B5F63">
          <w:rPr>
            <w:rStyle w:val="Hyperlink"/>
            <w:bCs/>
          </w:rPr>
          <w:t>’</w:t>
        </w:r>
      </w:hyperlink>
    </w:p>
    <w:p w:rsidR="0063245F" w:rsidRPr="0063245F" w:rsidRDefault="0063245F" w:rsidP="0063245F">
      <w:pPr>
        <w:pStyle w:val="ListParagraph"/>
        <w:numPr>
          <w:ilvl w:val="2"/>
          <w:numId w:val="1"/>
        </w:numPr>
        <w:rPr>
          <w:bCs/>
        </w:rPr>
      </w:pPr>
      <w:r w:rsidRPr="0063245F">
        <w:rPr>
          <w:bCs/>
        </w:rPr>
        <w:t xml:space="preserve">Latchupatula L, Benayon M, Yang L, Ganame J, Tandon V. COVID-19 mRNA Vaccination-Induced Myopericarditis in an Otherwise Healthy </w:t>
      </w:r>
      <w:r w:rsidRPr="0063245F">
        <w:rPr>
          <w:bCs/>
        </w:rPr>
        <w:lastRenderedPageBreak/>
        <w:t>Young Male: An Evidence-Based Approach to Differentiating From Perimyocarditis. </w:t>
      </w:r>
      <w:r w:rsidRPr="0063245F">
        <w:rPr>
          <w:bCs/>
          <w:i/>
          <w:iCs/>
        </w:rPr>
        <w:t>Cureus</w:t>
      </w:r>
      <w:r w:rsidRPr="0063245F">
        <w:rPr>
          <w:bCs/>
        </w:rPr>
        <w:t>. 2024;16(5):e59999. Published 2024 May 9. doi:10.7759/cureus.59999</w:t>
      </w:r>
    </w:p>
    <w:p w:rsidR="008255F7" w:rsidRPr="0063245F" w:rsidRDefault="002A4398" w:rsidP="00B3558D">
      <w:pPr>
        <w:pStyle w:val="ListParagraph"/>
        <w:numPr>
          <w:ilvl w:val="1"/>
          <w:numId w:val="1"/>
        </w:numPr>
        <w:rPr>
          <w:rStyle w:val="Hyperlink"/>
          <w:bCs/>
          <w:color w:val="auto"/>
          <w:u w:val="none"/>
        </w:rPr>
      </w:pPr>
      <w:hyperlink r:id="rId149" w:history="1">
        <w:r w:rsidR="000B5F63">
          <w:rPr>
            <w:rStyle w:val="Hyperlink"/>
            <w:bCs/>
          </w:rPr>
          <w:t>‘</w:t>
        </w:r>
        <w:r w:rsidR="008255F7" w:rsidRPr="00CC5D82">
          <w:rPr>
            <w:rStyle w:val="Hyperlink"/>
            <w:bCs/>
          </w:rPr>
          <w:t>mRNA Vaccines Were Associated With Elevated Myocarditis/Pericarditis Risks Following Dose 2 in 12-39-Year-Olds</w:t>
        </w:r>
        <w:r w:rsidR="000B5F63">
          <w:rPr>
            <w:rStyle w:val="Hyperlink"/>
            <w:bCs/>
          </w:rPr>
          <w:t>’</w:t>
        </w:r>
        <w:r w:rsidR="008255F7" w:rsidRPr="00CC5D82">
          <w:rPr>
            <w:rStyle w:val="Hyperlink"/>
            <w:bCs/>
          </w:rPr>
          <w:t xml:space="preserve">: Journal </w:t>
        </w:r>
        <w:r w:rsidR="000B5F63">
          <w:rPr>
            <w:rStyle w:val="Hyperlink"/>
            <w:bCs/>
          </w:rPr>
          <w:t>‘</w:t>
        </w:r>
        <w:r w:rsidR="00CC5D82" w:rsidRPr="00CC5D82">
          <w:rPr>
            <w:rStyle w:val="Hyperlink"/>
            <w:bCs/>
          </w:rPr>
          <w:t>American Journal of Epidemiology</w:t>
        </w:r>
        <w:r w:rsidR="000B5F63">
          <w:rPr>
            <w:rStyle w:val="Hyperlink"/>
            <w:bCs/>
          </w:rPr>
          <w:t>’</w:t>
        </w:r>
      </w:hyperlink>
    </w:p>
    <w:p w:rsidR="0063245F" w:rsidRPr="0063245F" w:rsidRDefault="0063245F" w:rsidP="0063245F">
      <w:pPr>
        <w:pStyle w:val="ListParagraph"/>
        <w:numPr>
          <w:ilvl w:val="2"/>
          <w:numId w:val="1"/>
        </w:numPr>
        <w:rPr>
          <w:bCs/>
        </w:rPr>
      </w:pPr>
      <w:r w:rsidRPr="0063245F">
        <w:rPr>
          <w:bCs/>
        </w:rPr>
        <w:t>Xu S, Sy LS, Han B, et al. A propensity score approach and a partitioned approach for the self-controlled case series design to evaluate safety of a 2-dose vaccine series: application to myocarditis/pericarditis following mRNA COVID-19 vaccination. </w:t>
      </w:r>
      <w:r w:rsidRPr="0063245F">
        <w:rPr>
          <w:bCs/>
          <w:i/>
          <w:iCs/>
        </w:rPr>
        <w:t>Am J Epidemiol</w:t>
      </w:r>
      <w:r w:rsidRPr="0063245F">
        <w:rPr>
          <w:bCs/>
        </w:rPr>
        <w:t>. 2025;194(1):254-266. doi:10.1093/aje/kwae141</w:t>
      </w:r>
    </w:p>
    <w:p w:rsidR="001D0798" w:rsidRPr="00D6342C" w:rsidRDefault="002A4398" w:rsidP="00B3558D">
      <w:pPr>
        <w:pStyle w:val="ListParagraph"/>
        <w:numPr>
          <w:ilvl w:val="1"/>
          <w:numId w:val="1"/>
        </w:numPr>
        <w:rPr>
          <w:rStyle w:val="Hyperlink"/>
          <w:bCs/>
          <w:color w:val="auto"/>
          <w:u w:val="none"/>
        </w:rPr>
      </w:pPr>
      <w:hyperlink r:id="rId150" w:history="1">
        <w:r w:rsidR="000B5F63">
          <w:rPr>
            <w:rStyle w:val="Hyperlink"/>
            <w:bCs/>
          </w:rPr>
          <w:t>‘</w:t>
        </w:r>
        <w:r w:rsidR="001D0798" w:rsidRPr="00861669">
          <w:rPr>
            <w:rStyle w:val="Hyperlink"/>
            <w:bCs/>
          </w:rPr>
          <w:t>Biopsy-Proven Inflammatory Dilated Cardiomyopathy Following Heterologous Mrna-1273 Third-Dose Immunization</w:t>
        </w:r>
        <w:r w:rsidR="000B5F63">
          <w:rPr>
            <w:rStyle w:val="Hyperlink"/>
            <w:bCs/>
          </w:rPr>
          <w:t>’</w:t>
        </w:r>
        <w:r w:rsidR="001D0798" w:rsidRPr="00861669">
          <w:rPr>
            <w:rStyle w:val="Hyperlink"/>
            <w:bCs/>
          </w:rPr>
          <w:t xml:space="preserve">: Journal </w:t>
        </w:r>
        <w:r w:rsidR="000B5F63">
          <w:rPr>
            <w:rStyle w:val="Hyperlink"/>
            <w:bCs/>
          </w:rPr>
          <w:t>‘</w:t>
        </w:r>
        <w:r w:rsidR="00861669" w:rsidRPr="00861669">
          <w:rPr>
            <w:rStyle w:val="Hyperlink"/>
            <w:bCs/>
          </w:rPr>
          <w:t>ESC Heart Failure</w:t>
        </w:r>
        <w:r w:rsidR="000B5F63">
          <w:rPr>
            <w:rStyle w:val="Hyperlink"/>
            <w:bCs/>
          </w:rPr>
          <w:t>’</w:t>
        </w:r>
      </w:hyperlink>
    </w:p>
    <w:p w:rsidR="00D6342C" w:rsidRPr="00D6342C" w:rsidRDefault="00D6342C" w:rsidP="00D6342C">
      <w:pPr>
        <w:pStyle w:val="ListParagraph"/>
        <w:numPr>
          <w:ilvl w:val="2"/>
          <w:numId w:val="1"/>
        </w:numPr>
        <w:rPr>
          <w:bCs/>
        </w:rPr>
      </w:pPr>
      <w:r w:rsidRPr="00D6342C">
        <w:rPr>
          <w:bCs/>
        </w:rPr>
        <w:t>Hashimoto K, Yamamoto H, Ikeda Y, Isogai J, Hashimoto T. A case of biopsy-proven inflammatory dilated cardiomyopathy following heterologous mRNA-1273 third-dose immunization. </w:t>
      </w:r>
      <w:r w:rsidRPr="00D6342C">
        <w:rPr>
          <w:bCs/>
          <w:i/>
          <w:iCs/>
        </w:rPr>
        <w:t>ESC Heart Fail</w:t>
      </w:r>
      <w:r w:rsidRPr="00D6342C">
        <w:rPr>
          <w:bCs/>
        </w:rPr>
        <w:t>. 2024;11(6):4442-4449. doi:10.1002/ehf2.14924</w:t>
      </w:r>
    </w:p>
    <w:p w:rsidR="004459C4" w:rsidRPr="00BC7236" w:rsidRDefault="002A4398" w:rsidP="00B3558D">
      <w:pPr>
        <w:pStyle w:val="ListParagraph"/>
        <w:numPr>
          <w:ilvl w:val="1"/>
          <w:numId w:val="1"/>
        </w:numPr>
        <w:rPr>
          <w:rStyle w:val="Hyperlink"/>
          <w:bCs/>
          <w:color w:val="auto"/>
          <w:u w:val="none"/>
        </w:rPr>
      </w:pPr>
      <w:hyperlink r:id="rId151" w:history="1">
        <w:r w:rsidR="000B5F63">
          <w:rPr>
            <w:rStyle w:val="Hyperlink"/>
            <w:bCs/>
          </w:rPr>
          <w:t>‘</w:t>
        </w:r>
        <w:r w:rsidR="004459C4" w:rsidRPr="00F90238">
          <w:rPr>
            <w:rStyle w:val="Hyperlink"/>
            <w:bCs/>
          </w:rPr>
          <w:t>Unilateral Combined Central Retinal Vein Occlusion, Incomplete Central Retinal Artery Occlusion, and Papillitis Following a Third Dose of COVID-19 Vaccination</w:t>
        </w:r>
        <w:r w:rsidR="000B5F63">
          <w:rPr>
            <w:rStyle w:val="Hyperlink"/>
            <w:bCs/>
          </w:rPr>
          <w:t>’</w:t>
        </w:r>
        <w:r w:rsidR="004459C4" w:rsidRPr="00F90238">
          <w:rPr>
            <w:rStyle w:val="Hyperlink"/>
            <w:bCs/>
          </w:rPr>
          <w:t xml:space="preserve">: Journal </w:t>
        </w:r>
        <w:r w:rsidR="000B5F63">
          <w:rPr>
            <w:rStyle w:val="Hyperlink"/>
            <w:bCs/>
          </w:rPr>
          <w:t>‘</w:t>
        </w:r>
        <w:r w:rsidR="00224BD0" w:rsidRPr="00F90238">
          <w:rPr>
            <w:rStyle w:val="Hyperlink"/>
            <w:bCs/>
          </w:rPr>
          <w:t>Frontiers in Ophtha</w:t>
        </w:r>
        <w:r w:rsidR="00F90238" w:rsidRPr="00F90238">
          <w:rPr>
            <w:rStyle w:val="Hyperlink"/>
            <w:bCs/>
          </w:rPr>
          <w:t>l</w:t>
        </w:r>
        <w:r w:rsidR="00224BD0" w:rsidRPr="00F90238">
          <w:rPr>
            <w:rStyle w:val="Hyperlink"/>
            <w:bCs/>
          </w:rPr>
          <w:t>mology</w:t>
        </w:r>
        <w:r w:rsidR="000B5F63">
          <w:rPr>
            <w:rStyle w:val="Hyperlink"/>
            <w:bCs/>
          </w:rPr>
          <w:t>’</w:t>
        </w:r>
      </w:hyperlink>
    </w:p>
    <w:p w:rsidR="00BC7236" w:rsidRPr="00BC7236" w:rsidRDefault="00BC7236" w:rsidP="00BC7236">
      <w:pPr>
        <w:pStyle w:val="ListParagraph"/>
        <w:numPr>
          <w:ilvl w:val="2"/>
          <w:numId w:val="1"/>
        </w:numPr>
        <w:rPr>
          <w:bCs/>
        </w:rPr>
      </w:pPr>
      <w:r w:rsidRPr="00BC7236">
        <w:rPr>
          <w:bCs/>
        </w:rPr>
        <w:t>Furukawa A, Suzuki Y, Nozuki N, et al. Case report: A case of unilateral combined central retinal vein occlusion, incomplete central retinal artery occlusion, and papillitis following a third dose of COVID-19 vaccination. </w:t>
      </w:r>
      <w:r w:rsidRPr="00BC7236">
        <w:rPr>
          <w:bCs/>
          <w:i/>
          <w:iCs/>
        </w:rPr>
        <w:t>Front Ophthalmol (Lausanne)</w:t>
      </w:r>
      <w:r w:rsidRPr="00BC7236">
        <w:rPr>
          <w:bCs/>
        </w:rPr>
        <w:t>. 2024;4:1352962. Published 2024 Feb 23. doi:10.3389/fopht.2024.1352962</w:t>
      </w:r>
    </w:p>
    <w:p w:rsidR="007D4B22" w:rsidRPr="00EC5693" w:rsidRDefault="002A4398" w:rsidP="007D4B22">
      <w:pPr>
        <w:pStyle w:val="ListParagraph"/>
        <w:numPr>
          <w:ilvl w:val="1"/>
          <w:numId w:val="1"/>
        </w:numPr>
        <w:rPr>
          <w:rStyle w:val="Hyperlink"/>
          <w:bCs/>
          <w:color w:val="auto"/>
          <w:u w:val="none"/>
        </w:rPr>
      </w:pPr>
      <w:hyperlink r:id="rId152" w:history="1">
        <w:r w:rsidR="000B5F63">
          <w:rPr>
            <w:rStyle w:val="Hyperlink"/>
            <w:bCs/>
          </w:rPr>
          <w:t>‘</w:t>
        </w:r>
        <w:r w:rsidR="00A846D7" w:rsidRPr="00176199">
          <w:rPr>
            <w:rStyle w:val="Hyperlink"/>
            <w:bCs/>
          </w:rPr>
          <w:t>Persistently High Platelet Factor 4 Levels in an Adolescent with Recurrent Late Thrombotic Complications after SARS-CoV-2 mRNA Vaccination</w:t>
        </w:r>
        <w:r w:rsidR="000B5F63">
          <w:rPr>
            <w:rStyle w:val="Hyperlink"/>
            <w:bCs/>
          </w:rPr>
          <w:t>’</w:t>
        </w:r>
        <w:r w:rsidR="00A846D7" w:rsidRPr="00176199">
          <w:rPr>
            <w:rStyle w:val="Hyperlink"/>
            <w:bCs/>
          </w:rPr>
          <w:t xml:space="preserve">: Journal </w:t>
        </w:r>
        <w:r w:rsidR="000B5F63">
          <w:rPr>
            <w:rStyle w:val="Hyperlink"/>
            <w:bCs/>
          </w:rPr>
          <w:t>‘</w:t>
        </w:r>
        <w:r w:rsidR="00176199" w:rsidRPr="00176199">
          <w:rPr>
            <w:rStyle w:val="Hyperlink"/>
            <w:bCs/>
          </w:rPr>
          <w:t>Hematology Reports</w:t>
        </w:r>
        <w:r w:rsidR="000B5F63">
          <w:rPr>
            <w:rStyle w:val="Hyperlink"/>
            <w:bCs/>
          </w:rPr>
          <w:t>’</w:t>
        </w:r>
      </w:hyperlink>
    </w:p>
    <w:p w:rsidR="00EC5693" w:rsidRPr="00EC5693" w:rsidRDefault="00EC5693" w:rsidP="00EC5693">
      <w:pPr>
        <w:pStyle w:val="ListParagraph"/>
        <w:numPr>
          <w:ilvl w:val="2"/>
          <w:numId w:val="1"/>
        </w:numPr>
        <w:rPr>
          <w:bCs/>
        </w:rPr>
      </w:pPr>
      <w:r w:rsidRPr="00EC5693">
        <w:rPr>
          <w:bCs/>
        </w:rPr>
        <w:t>Haga Y, Ohara A, Yakuwa T, et al. Persistently High Platelet Factor 4 Levels in an Adolescent with Recurrent Late Thrombotic Complications after SARS-CoV-2 mRNA Vaccination. </w:t>
      </w:r>
      <w:r w:rsidRPr="00EC5693">
        <w:rPr>
          <w:bCs/>
          <w:i/>
          <w:iCs/>
        </w:rPr>
        <w:t>Hematol Rep</w:t>
      </w:r>
      <w:r w:rsidRPr="00EC5693">
        <w:rPr>
          <w:bCs/>
        </w:rPr>
        <w:t>. 2024;16(3):504-511. Published 2024 Jul 29. doi:10.3390/hematolrep16030048</w:t>
      </w:r>
    </w:p>
    <w:p w:rsidR="007D4B22" w:rsidRPr="00E2704B" w:rsidRDefault="002A4398" w:rsidP="007D4B22">
      <w:pPr>
        <w:pStyle w:val="ListParagraph"/>
        <w:numPr>
          <w:ilvl w:val="1"/>
          <w:numId w:val="1"/>
        </w:numPr>
        <w:rPr>
          <w:rStyle w:val="Hyperlink"/>
          <w:bCs/>
          <w:color w:val="auto"/>
          <w:u w:val="none"/>
        </w:rPr>
      </w:pPr>
      <w:hyperlink r:id="rId153" w:history="1">
        <w:r w:rsidR="000B5F63">
          <w:rPr>
            <w:rStyle w:val="Hyperlink"/>
            <w:bCs/>
          </w:rPr>
          <w:t>‘</w:t>
        </w:r>
        <w:r w:rsidR="007D4B22" w:rsidRPr="00EC62DC">
          <w:rPr>
            <w:rStyle w:val="Hyperlink"/>
            <w:bCs/>
          </w:rPr>
          <w:t>Onset of Leukocytoclastic Vasculitis Following COVID-19 Vaccination</w:t>
        </w:r>
        <w:r w:rsidR="000B5F63">
          <w:rPr>
            <w:rStyle w:val="Hyperlink"/>
            <w:bCs/>
          </w:rPr>
          <w:t>’</w:t>
        </w:r>
        <w:r w:rsidR="007D4B22" w:rsidRPr="00EC62DC">
          <w:rPr>
            <w:rStyle w:val="Hyperlink"/>
            <w:bCs/>
          </w:rPr>
          <w:t xml:space="preserve">: Journal </w:t>
        </w:r>
        <w:r w:rsidR="000B5F63">
          <w:rPr>
            <w:rStyle w:val="Hyperlink"/>
            <w:bCs/>
          </w:rPr>
          <w:t>‘</w:t>
        </w:r>
        <w:r w:rsidR="00D55D50" w:rsidRPr="00EC62DC">
          <w:rPr>
            <w:rStyle w:val="Hyperlink"/>
            <w:bCs/>
          </w:rPr>
          <w:t>Rheumatology International</w:t>
        </w:r>
        <w:r w:rsidR="000B5F63">
          <w:rPr>
            <w:rStyle w:val="Hyperlink"/>
            <w:bCs/>
          </w:rPr>
          <w:t>’</w:t>
        </w:r>
      </w:hyperlink>
      <w:bookmarkEnd w:id="51"/>
      <w:bookmarkEnd w:id="52"/>
    </w:p>
    <w:p w:rsidR="00E2704B" w:rsidRPr="00E2704B" w:rsidRDefault="00E2704B" w:rsidP="00E2704B">
      <w:pPr>
        <w:pStyle w:val="ListParagraph"/>
        <w:numPr>
          <w:ilvl w:val="2"/>
          <w:numId w:val="1"/>
        </w:numPr>
        <w:rPr>
          <w:rStyle w:val="Hyperlink"/>
          <w:bCs/>
          <w:color w:val="auto"/>
          <w:u w:val="none"/>
        </w:rPr>
      </w:pPr>
      <w:r w:rsidRPr="00E2704B">
        <w:rPr>
          <w:bCs/>
        </w:rPr>
        <w:t>Miskovic R, Radovic S, Arandjelovic S, et al. Onset of leukocytoclastic vasculitis following covid-19 vaccination: case based comprehensive review. </w:t>
      </w:r>
      <w:r w:rsidRPr="00E2704B">
        <w:rPr>
          <w:bCs/>
          <w:i/>
          <w:iCs/>
        </w:rPr>
        <w:t>Rheumatol Int</w:t>
      </w:r>
      <w:r w:rsidRPr="00E2704B">
        <w:rPr>
          <w:bCs/>
        </w:rPr>
        <w:t>. 2024;44(11):2621-2635. doi:10.1007/s00296-024-05718-x</w:t>
      </w:r>
    </w:p>
    <w:p w:rsidR="00445E21" w:rsidRDefault="00445E21" w:rsidP="00445E21">
      <w:pPr>
        <w:rPr>
          <w:bCs/>
        </w:rPr>
      </w:pPr>
    </w:p>
    <w:p w:rsidR="00445E21" w:rsidRPr="00445E21" w:rsidRDefault="00445E21" w:rsidP="00445E21">
      <w:pPr>
        <w:rPr>
          <w:b/>
          <w:bCs/>
        </w:rPr>
      </w:pPr>
      <w:r w:rsidRPr="00445E21">
        <w:rPr>
          <w:b/>
          <w:bCs/>
        </w:rPr>
        <w:t xml:space="preserve">Whereas, </w:t>
      </w:r>
      <w:r w:rsidR="002F6CB5">
        <w:rPr>
          <w:b/>
        </w:rPr>
        <w:t>DNA/RNA-based</w:t>
      </w:r>
      <w:r w:rsidR="002F6CB5" w:rsidRPr="00A90808">
        <w:rPr>
          <w:b/>
        </w:rPr>
        <w:t xml:space="preserve"> </w:t>
      </w:r>
      <w:r w:rsidR="002F6CB5">
        <w:rPr>
          <w:b/>
        </w:rPr>
        <w:t xml:space="preserve">injections </w:t>
      </w:r>
      <w:r w:rsidRPr="00445E21">
        <w:rPr>
          <w:b/>
          <w:bCs/>
        </w:rPr>
        <w:t>have been linked to severe lung and respiratory complications, including increased risks of asthma, acute respiratory distress syndrome, pulmonary fibrosis exacerbation, and systemic respiratory disorders, highlighting significant concerns about their impact on respiratory health.</w:t>
      </w:r>
    </w:p>
    <w:p w:rsidR="0033714E" w:rsidRDefault="0033714E" w:rsidP="0033714E">
      <w:pPr>
        <w:pStyle w:val="ListParagraph"/>
        <w:numPr>
          <w:ilvl w:val="0"/>
          <w:numId w:val="1"/>
        </w:numPr>
      </w:pPr>
      <w:bookmarkStart w:id="55" w:name="OLE_LINK53"/>
      <w:bookmarkStart w:id="56" w:name="OLE_LINK54"/>
      <w:r>
        <w:t>Lung/Pulmonary</w:t>
      </w:r>
      <w:r w:rsidR="00D14818">
        <w:t>/Respiratory</w:t>
      </w:r>
    </w:p>
    <w:p w:rsidR="0033714E" w:rsidRPr="002D18EF" w:rsidRDefault="002A4398" w:rsidP="0033714E">
      <w:pPr>
        <w:pStyle w:val="ListParagraph"/>
        <w:numPr>
          <w:ilvl w:val="1"/>
          <w:numId w:val="1"/>
        </w:numPr>
        <w:rPr>
          <w:rStyle w:val="Hyperlink"/>
          <w:color w:val="auto"/>
          <w:u w:val="none"/>
        </w:rPr>
      </w:pPr>
      <w:hyperlink r:id="rId154" w:history="1">
        <w:r w:rsidR="0033714E" w:rsidRPr="0033714E">
          <w:rPr>
            <w:rStyle w:val="Hyperlink"/>
          </w:rPr>
          <w:t xml:space="preserve">Children Who Receive COVID-19 Jab Nearly Twice as Likely to Develop Asthma: Journal </w:t>
        </w:r>
        <w:r w:rsidR="000B5F63">
          <w:rPr>
            <w:rStyle w:val="Hyperlink"/>
          </w:rPr>
          <w:t>‘</w:t>
        </w:r>
        <w:r w:rsidR="0033714E" w:rsidRPr="0033714E">
          <w:rPr>
            <w:rStyle w:val="Hyperlink"/>
          </w:rPr>
          <w:t>Infection</w:t>
        </w:r>
        <w:r w:rsidR="000B5F63">
          <w:rPr>
            <w:rStyle w:val="Hyperlink"/>
          </w:rPr>
          <w:t>’</w:t>
        </w:r>
      </w:hyperlink>
    </w:p>
    <w:p w:rsidR="002D18EF" w:rsidRDefault="002D18EF" w:rsidP="002D18EF">
      <w:pPr>
        <w:pStyle w:val="ListParagraph"/>
        <w:numPr>
          <w:ilvl w:val="2"/>
          <w:numId w:val="1"/>
        </w:numPr>
      </w:pPr>
      <w:r w:rsidRPr="002D18EF">
        <w:lastRenderedPageBreak/>
        <w:t>Yang CY, Shih YH, Lung CC. The association between COVID-19 vaccine/infection and new-onset asthma in children - based on the global TriNetX database. </w:t>
      </w:r>
      <w:r w:rsidRPr="002D18EF">
        <w:rPr>
          <w:i/>
          <w:iCs/>
        </w:rPr>
        <w:t>Infection</w:t>
      </w:r>
      <w:r w:rsidRPr="002D18EF">
        <w:t>. Published online June 21, 2024. doi:10.1007/s15010-024-02329-3</w:t>
      </w:r>
    </w:p>
    <w:p w:rsidR="00D14818" w:rsidRPr="009110F6" w:rsidRDefault="002A4398" w:rsidP="0033714E">
      <w:pPr>
        <w:pStyle w:val="ListParagraph"/>
        <w:numPr>
          <w:ilvl w:val="1"/>
          <w:numId w:val="1"/>
        </w:numPr>
        <w:rPr>
          <w:rStyle w:val="Hyperlink"/>
          <w:color w:val="auto"/>
          <w:u w:val="none"/>
        </w:rPr>
      </w:pPr>
      <w:hyperlink r:id="rId155" w:history="1">
        <w:r w:rsidR="00D14818" w:rsidRPr="00D14818">
          <w:rPr>
            <w:rStyle w:val="Hyperlink"/>
          </w:rPr>
          <w:t xml:space="preserve">Serious Cardiovascular, Respiratory, Immune, Digestive, Nervous System Conditions </w:t>
        </w:r>
        <w:r w:rsidR="000B5F63">
          <w:rPr>
            <w:rStyle w:val="Hyperlink"/>
          </w:rPr>
          <w:t>‘</w:t>
        </w:r>
        <w:r w:rsidR="00D14818" w:rsidRPr="00D14818">
          <w:rPr>
            <w:rStyle w:val="Hyperlink"/>
          </w:rPr>
          <w:t>Are Associated with Primary Vaccination Using COVID-19 mRNA Vaccines</w:t>
        </w:r>
        <w:r w:rsidR="000B5F63">
          <w:rPr>
            <w:rStyle w:val="Hyperlink"/>
          </w:rPr>
          <w:t>’</w:t>
        </w:r>
        <w:r w:rsidR="00D14818" w:rsidRPr="00D14818">
          <w:rPr>
            <w:rStyle w:val="Hyperlink"/>
          </w:rPr>
          <w:t xml:space="preserve">: Peer-Reviewed Journal </w:t>
        </w:r>
        <w:r w:rsidR="000B5F63">
          <w:rPr>
            <w:rStyle w:val="Hyperlink"/>
          </w:rPr>
          <w:t>‘</w:t>
        </w:r>
        <w:r w:rsidR="00D14818" w:rsidRPr="00D14818">
          <w:rPr>
            <w:rStyle w:val="Hyperlink"/>
          </w:rPr>
          <w:t>Vaccine: X</w:t>
        </w:r>
        <w:r w:rsidR="000B5F63">
          <w:rPr>
            <w:rStyle w:val="Hyperlink"/>
          </w:rPr>
          <w:t>’</w:t>
        </w:r>
      </w:hyperlink>
    </w:p>
    <w:p w:rsidR="009110F6" w:rsidRPr="009110F6" w:rsidRDefault="009110F6" w:rsidP="009110F6">
      <w:pPr>
        <w:pStyle w:val="ListParagraph"/>
        <w:numPr>
          <w:ilvl w:val="2"/>
          <w:numId w:val="1"/>
        </w:numPr>
        <w:rPr>
          <w:rStyle w:val="Hyperlink"/>
          <w:color w:val="auto"/>
          <w:u w:val="none"/>
        </w:rPr>
      </w:pPr>
      <w:r w:rsidRPr="00C46A37">
        <w:t>Dorajoo SR, Tan HX, Teo CHD, et al. Nationwide safety surveillance of COVID-19 mRNA vaccines following primary series and first booster vaccination in Singapore. </w:t>
      </w:r>
      <w:r w:rsidRPr="00C46A37">
        <w:rPr>
          <w:i/>
          <w:iCs/>
        </w:rPr>
        <w:t>Vaccine X</w:t>
      </w:r>
      <w:r w:rsidRPr="00C46A37">
        <w:t>. 2023;15:100419. Published 2023 Dec 2. doi:10.1016/j.jvacx.2023.100419</w:t>
      </w:r>
    </w:p>
    <w:p w:rsidR="008B6256" w:rsidRPr="009110F6" w:rsidRDefault="002A4398" w:rsidP="0033714E">
      <w:pPr>
        <w:pStyle w:val="ListParagraph"/>
        <w:numPr>
          <w:ilvl w:val="1"/>
          <w:numId w:val="1"/>
        </w:numPr>
        <w:rPr>
          <w:rStyle w:val="Hyperlink"/>
          <w:color w:val="auto"/>
          <w:u w:val="none"/>
        </w:rPr>
      </w:pPr>
      <w:hyperlink r:id="rId156" w:history="1">
        <w:r w:rsidR="00540A4A" w:rsidRPr="0058209F">
          <w:rPr>
            <w:rStyle w:val="Hyperlink"/>
          </w:rPr>
          <w:t xml:space="preserve">Acute Exacerbation of Idiopathic Pulmonary Fibrosis After Bivalent {Tozinameran and Famtozinameran} mRNA COVID-19 Vaccination: Journal </w:t>
        </w:r>
        <w:r w:rsidR="000B5F63">
          <w:rPr>
            <w:rStyle w:val="Hyperlink"/>
          </w:rPr>
          <w:t>‘</w:t>
        </w:r>
        <w:r w:rsidR="0058209F" w:rsidRPr="0058209F">
          <w:rPr>
            <w:rStyle w:val="Hyperlink"/>
          </w:rPr>
          <w:t>Respiratory Medicine Case Reports</w:t>
        </w:r>
        <w:r w:rsidR="000B5F63">
          <w:rPr>
            <w:rStyle w:val="Hyperlink"/>
          </w:rPr>
          <w:t>’</w:t>
        </w:r>
      </w:hyperlink>
    </w:p>
    <w:p w:rsidR="009110F6" w:rsidRPr="009110F6" w:rsidRDefault="009110F6" w:rsidP="009110F6">
      <w:pPr>
        <w:pStyle w:val="ListParagraph"/>
        <w:numPr>
          <w:ilvl w:val="2"/>
          <w:numId w:val="1"/>
        </w:numPr>
        <w:rPr>
          <w:rStyle w:val="Hyperlink"/>
          <w:color w:val="auto"/>
          <w:u w:val="none"/>
        </w:rPr>
      </w:pPr>
      <w:r w:rsidRPr="009110F6">
        <w:t>Tsumura K, Zaizen Y, Umemoto S, et al. Acute exacerbation of idiopathic pulmonary fibrosis after bivalent {tozinameran and famtozinameran} mRNA COVID-19 vaccination. </w:t>
      </w:r>
      <w:r w:rsidRPr="009110F6">
        <w:rPr>
          <w:i/>
          <w:iCs/>
        </w:rPr>
        <w:t>Respir Med Case Rep</w:t>
      </w:r>
      <w:r w:rsidRPr="009110F6">
        <w:t>. 2023;46:101960. Published 2023 Dec 9. doi:10.1016/j.rmcr.2023.101960</w:t>
      </w:r>
    </w:p>
    <w:p w:rsidR="00E3080F" w:rsidRPr="0042066B" w:rsidRDefault="002A4398" w:rsidP="0033714E">
      <w:pPr>
        <w:pStyle w:val="ListParagraph"/>
        <w:numPr>
          <w:ilvl w:val="1"/>
          <w:numId w:val="1"/>
        </w:numPr>
        <w:rPr>
          <w:rStyle w:val="Hyperlink"/>
          <w:color w:val="auto"/>
          <w:u w:val="none"/>
        </w:rPr>
      </w:pPr>
      <w:hyperlink r:id="rId157" w:anchor="!/" w:history="1">
        <w:r w:rsidR="000B5F63">
          <w:rPr>
            <w:rStyle w:val="Hyperlink"/>
          </w:rPr>
          <w:t>‘</w:t>
        </w:r>
        <w:r w:rsidR="00E3080F" w:rsidRPr="006765BD">
          <w:rPr>
            <w:rStyle w:val="Hyperlink"/>
          </w:rPr>
          <w:t>Acute Respiratory Distress Syndrome After Severe Acute Respiratory Syndrome Coronavirus (SARS-CoV-2) Vaccination</w:t>
        </w:r>
        <w:r w:rsidR="000B5F63">
          <w:rPr>
            <w:rStyle w:val="Hyperlink"/>
          </w:rPr>
          <w:t>’</w:t>
        </w:r>
        <w:r w:rsidR="00E3080F" w:rsidRPr="006765BD">
          <w:rPr>
            <w:rStyle w:val="Hyperlink"/>
          </w:rPr>
          <w:t xml:space="preserve">: Journal </w:t>
        </w:r>
        <w:r w:rsidR="000B5F63">
          <w:rPr>
            <w:rStyle w:val="Hyperlink"/>
          </w:rPr>
          <w:t>‘</w:t>
        </w:r>
        <w:r w:rsidR="006765BD" w:rsidRPr="006765BD">
          <w:rPr>
            <w:rStyle w:val="Hyperlink"/>
          </w:rPr>
          <w:t>Cureus</w:t>
        </w:r>
        <w:r w:rsidR="000B5F63">
          <w:rPr>
            <w:rStyle w:val="Hyperlink"/>
          </w:rPr>
          <w:t>’</w:t>
        </w:r>
      </w:hyperlink>
    </w:p>
    <w:p w:rsidR="0042066B" w:rsidRPr="0042066B" w:rsidRDefault="0042066B" w:rsidP="0042066B">
      <w:pPr>
        <w:pStyle w:val="ListParagraph"/>
        <w:numPr>
          <w:ilvl w:val="2"/>
          <w:numId w:val="1"/>
        </w:numPr>
        <w:rPr>
          <w:rStyle w:val="Hyperlink"/>
          <w:color w:val="auto"/>
          <w:u w:val="none"/>
        </w:rPr>
      </w:pPr>
      <w:r w:rsidRPr="0042066B">
        <w:t>Kawano F, Kato M, Tsuchida Y, Okawa J, Arimoto H. Acute Respiratory Distress Syndrome After Severe Acute Respiratory Syndrome Coronavirus (SARS-CoV-2) Vaccination: Findings From an Autopsy. </w:t>
      </w:r>
      <w:r w:rsidRPr="0042066B">
        <w:rPr>
          <w:i/>
          <w:iCs/>
        </w:rPr>
        <w:t>Cureus</w:t>
      </w:r>
      <w:r w:rsidRPr="0042066B">
        <w:t>. 2024;16(9):e70370. Published 2024 Sep 28. doi:10.7759/cureus.70370</w:t>
      </w:r>
    </w:p>
    <w:p w:rsidR="00432836" w:rsidRDefault="002A4398" w:rsidP="0033714E">
      <w:pPr>
        <w:pStyle w:val="ListParagraph"/>
        <w:numPr>
          <w:ilvl w:val="1"/>
          <w:numId w:val="1"/>
        </w:numPr>
        <w:rPr>
          <w:rStyle w:val="Hyperlink"/>
          <w:color w:val="auto"/>
          <w:u w:val="none"/>
        </w:rPr>
      </w:pPr>
      <w:hyperlink r:id="rId158" w:history="1">
        <w:r w:rsidR="00432836" w:rsidRPr="00432836">
          <w:rPr>
            <w:rStyle w:val="Hyperlink"/>
          </w:rPr>
          <w:t>COVID-19 mRNA Jab to Fatal Pulmonary Hemorrhage 555 Days Post-Injection: ‘International Journal of Innovative Research in Medical Science’</w:t>
        </w:r>
      </w:hyperlink>
    </w:p>
    <w:p w:rsidR="003F5248" w:rsidRPr="003F5248" w:rsidRDefault="003F5248" w:rsidP="003F5248">
      <w:pPr>
        <w:pStyle w:val="ListParagraph"/>
        <w:numPr>
          <w:ilvl w:val="2"/>
          <w:numId w:val="1"/>
        </w:numPr>
        <w:rPr>
          <w:rStyle w:val="Hyperlink"/>
          <w:color w:val="auto"/>
          <w:u w:val="none"/>
        </w:rPr>
      </w:pPr>
      <w:r w:rsidRPr="003F5248">
        <w:t xml:space="preserve">Hulscher N, McCullough PA. Delayed Fatal Pulmonary Hemorrhage Following COVID-19 Vaccination: Case Report, Batch Analysis, and Proposed Autopsy Checklist. </w:t>
      </w:r>
      <w:r w:rsidRPr="003F5248">
        <w:rPr>
          <w:i/>
          <w:iCs/>
        </w:rPr>
        <w:t>Int J Innov Res Med Sci.</w:t>
      </w:r>
      <w:r w:rsidRPr="003F5248">
        <w:t xml:space="preserve"> 2025;10(02). doi:10.23958/ijirms/vol10-i02/2035.</w:t>
      </w:r>
    </w:p>
    <w:p w:rsidR="00E53B91" w:rsidRDefault="00E53B91" w:rsidP="00E53B91">
      <w:pPr>
        <w:rPr>
          <w:rStyle w:val="Hyperlink"/>
          <w:color w:val="auto"/>
          <w:u w:val="none"/>
        </w:rPr>
      </w:pPr>
    </w:p>
    <w:p w:rsidR="00E53B91" w:rsidRPr="00A76246" w:rsidRDefault="00A76246" w:rsidP="00E53B91">
      <w:pPr>
        <w:rPr>
          <w:rStyle w:val="Hyperlink"/>
          <w:b/>
          <w:color w:val="auto"/>
          <w:u w:val="none"/>
        </w:rPr>
      </w:pPr>
      <w:r w:rsidRPr="00A76246">
        <w:rPr>
          <w:b/>
          <w:bCs/>
        </w:rPr>
        <w:t>Whereas,</w:t>
      </w:r>
      <w:r w:rsidRPr="00A76246">
        <w:rPr>
          <w:b/>
        </w:rPr>
        <w:t xml:space="preserve"> </w:t>
      </w:r>
      <w:r w:rsidR="002F6CB5">
        <w:rPr>
          <w:b/>
        </w:rPr>
        <w:t>DNA/RNA-based</w:t>
      </w:r>
      <w:r w:rsidR="002F6CB5" w:rsidRPr="00A90808">
        <w:rPr>
          <w:b/>
        </w:rPr>
        <w:t xml:space="preserve"> </w:t>
      </w:r>
      <w:r w:rsidR="002F6CB5">
        <w:rPr>
          <w:b/>
        </w:rPr>
        <w:t xml:space="preserve">injections </w:t>
      </w:r>
      <w:r w:rsidRPr="00A76246">
        <w:rPr>
          <w:b/>
        </w:rPr>
        <w:t>have been implicated in endocrine disruptions, including the occurrence of abnormal blood glucose levels, raising concerns about their effects on metabolic and hormonal health.</w:t>
      </w:r>
    </w:p>
    <w:p w:rsidR="004B330B" w:rsidRDefault="004B330B" w:rsidP="004B330B">
      <w:pPr>
        <w:pStyle w:val="ListParagraph"/>
        <w:numPr>
          <w:ilvl w:val="0"/>
          <w:numId w:val="1"/>
        </w:numPr>
      </w:pPr>
      <w:bookmarkStart w:id="57" w:name="OLE_LINK55"/>
      <w:bookmarkStart w:id="58" w:name="OLE_LINK56"/>
      <w:bookmarkEnd w:id="55"/>
      <w:bookmarkEnd w:id="56"/>
      <w:r>
        <w:t>Endocrine</w:t>
      </w:r>
    </w:p>
    <w:p w:rsidR="004B330B" w:rsidRPr="002847CE" w:rsidRDefault="002A4398" w:rsidP="004B330B">
      <w:pPr>
        <w:pStyle w:val="ListParagraph"/>
        <w:numPr>
          <w:ilvl w:val="1"/>
          <w:numId w:val="1"/>
        </w:numPr>
        <w:rPr>
          <w:rStyle w:val="Hyperlink"/>
          <w:color w:val="auto"/>
          <w:u w:val="none"/>
        </w:rPr>
      </w:pPr>
      <w:hyperlink r:id="rId159" w:history="1">
        <w:r w:rsidR="004B330B" w:rsidRPr="008E40FC">
          <w:rPr>
            <w:rStyle w:val="Hyperlink"/>
          </w:rPr>
          <w:t xml:space="preserve">COVID-19 Vaccine </w:t>
        </w:r>
        <w:r w:rsidR="000B5F63">
          <w:rPr>
            <w:rStyle w:val="Hyperlink"/>
          </w:rPr>
          <w:t>‘</w:t>
        </w:r>
        <w:r w:rsidR="004B330B" w:rsidRPr="008E40FC">
          <w:rPr>
            <w:rStyle w:val="Hyperlink"/>
          </w:rPr>
          <w:t>Appears to Be the Cause</w:t>
        </w:r>
        <w:r w:rsidR="000B5F63">
          <w:rPr>
            <w:rStyle w:val="Hyperlink"/>
          </w:rPr>
          <w:t>’</w:t>
        </w:r>
        <w:r w:rsidR="004B330B" w:rsidRPr="008E40FC">
          <w:rPr>
            <w:rStyle w:val="Hyperlink"/>
          </w:rPr>
          <w:t xml:space="preserve"> of </w:t>
        </w:r>
        <w:r w:rsidR="000B5F63">
          <w:rPr>
            <w:rStyle w:val="Hyperlink"/>
          </w:rPr>
          <w:t>‘</w:t>
        </w:r>
        <w:r w:rsidR="004B330B" w:rsidRPr="008E40FC">
          <w:rPr>
            <w:rStyle w:val="Hyperlink"/>
          </w:rPr>
          <w:t>Abnormal Blood Glucose Level</w:t>
        </w:r>
        <w:r w:rsidR="000B5F63">
          <w:rPr>
            <w:rStyle w:val="Hyperlink"/>
          </w:rPr>
          <w:t>’</w:t>
        </w:r>
        <w:r w:rsidR="004B330B" w:rsidRPr="008E40FC">
          <w:rPr>
            <w:rStyle w:val="Hyperlink"/>
          </w:rPr>
          <w:t xml:space="preserve">: Letter in Journal </w:t>
        </w:r>
        <w:r w:rsidR="000B5F63">
          <w:rPr>
            <w:rStyle w:val="Hyperlink"/>
          </w:rPr>
          <w:t>‘</w:t>
        </w:r>
        <w:r w:rsidR="004B330B" w:rsidRPr="008E40FC">
          <w:rPr>
            <w:rStyle w:val="Hyperlink"/>
          </w:rPr>
          <w:t>Advanced Biological Research</w:t>
        </w:r>
        <w:r w:rsidR="000B5F63">
          <w:rPr>
            <w:rStyle w:val="Hyperlink"/>
          </w:rPr>
          <w:t>’</w:t>
        </w:r>
      </w:hyperlink>
    </w:p>
    <w:p w:rsidR="005802FF" w:rsidRDefault="002847CE" w:rsidP="00A04D38">
      <w:pPr>
        <w:pStyle w:val="ListParagraph"/>
        <w:numPr>
          <w:ilvl w:val="2"/>
          <w:numId w:val="1"/>
        </w:numPr>
      </w:pPr>
      <w:r w:rsidRPr="002847CE">
        <w:t>Mungmunpuntipantip R, Wiwanitkit V. COVID-19 Vaccination and Abnormal Blood Glucose Level. </w:t>
      </w:r>
      <w:r w:rsidRPr="002847CE">
        <w:rPr>
          <w:i/>
          <w:iCs/>
        </w:rPr>
        <w:t>Adv Biomed Res</w:t>
      </w:r>
      <w:r w:rsidRPr="002847CE">
        <w:t>. 2023;12:258. Published 2023 Nov 29. doi:10.4103/abr.abr_195_23</w:t>
      </w:r>
    </w:p>
    <w:p w:rsidR="005802FF" w:rsidRDefault="005802FF" w:rsidP="00A04D38"/>
    <w:p w:rsidR="00DA2F6C" w:rsidRDefault="00DA2F6C" w:rsidP="00A04D38"/>
    <w:p w:rsidR="00DA2F6C" w:rsidRDefault="00DA2F6C" w:rsidP="00A04D38"/>
    <w:p w:rsidR="00A04D38" w:rsidRPr="00580197" w:rsidRDefault="00580197" w:rsidP="00A04D38">
      <w:pPr>
        <w:rPr>
          <w:b/>
        </w:rPr>
      </w:pPr>
      <w:r w:rsidRPr="00580197">
        <w:rPr>
          <w:b/>
          <w:bCs/>
        </w:rPr>
        <w:lastRenderedPageBreak/>
        <w:t>Whereas,</w:t>
      </w:r>
      <w:r w:rsidRPr="00580197">
        <w:rPr>
          <w:b/>
        </w:rPr>
        <w:t xml:space="preserve"> </w:t>
      </w:r>
      <w:r w:rsidR="002F6CB5">
        <w:rPr>
          <w:b/>
        </w:rPr>
        <w:t>DNA/RNA-based</w:t>
      </w:r>
      <w:r w:rsidR="002F6CB5" w:rsidRPr="00A90808">
        <w:rPr>
          <w:b/>
        </w:rPr>
        <w:t xml:space="preserve"> </w:t>
      </w:r>
      <w:r w:rsidR="002F6CB5">
        <w:rPr>
          <w:b/>
        </w:rPr>
        <w:t xml:space="preserve">injections </w:t>
      </w:r>
      <w:r w:rsidRPr="00580197">
        <w:rPr>
          <w:b/>
        </w:rPr>
        <w:t>have been associated with significant pediatric risks, including increased disease prevalence in infants, heightened rates of heart disease, anxiety, depression, and adverse neurological effects in children, as well as alarming impacts on offspring development, raising profound concerns about their safety in vulnerable populations.</w:t>
      </w:r>
    </w:p>
    <w:p w:rsidR="007B3EE7" w:rsidRDefault="007B3EE7" w:rsidP="007B3EE7">
      <w:pPr>
        <w:pStyle w:val="ListParagraph"/>
        <w:numPr>
          <w:ilvl w:val="0"/>
          <w:numId w:val="1"/>
        </w:numPr>
      </w:pPr>
      <w:bookmarkStart w:id="59" w:name="OLE_LINK57"/>
      <w:bookmarkStart w:id="60" w:name="OLE_LINK58"/>
      <w:bookmarkEnd w:id="57"/>
      <w:bookmarkEnd w:id="58"/>
      <w:r>
        <w:t>Pediatric</w:t>
      </w:r>
    </w:p>
    <w:p w:rsidR="007B3EE7" w:rsidRPr="005802FF" w:rsidRDefault="002A4398" w:rsidP="007B3EE7">
      <w:pPr>
        <w:pStyle w:val="ListParagraph"/>
        <w:numPr>
          <w:ilvl w:val="1"/>
          <w:numId w:val="1"/>
        </w:numPr>
        <w:rPr>
          <w:rStyle w:val="Hyperlink"/>
          <w:color w:val="auto"/>
          <w:u w:val="none"/>
        </w:rPr>
      </w:pPr>
      <w:hyperlink r:id="rId160" w:history="1">
        <w:r w:rsidR="007B3EE7" w:rsidRPr="007B3EE7">
          <w:rPr>
            <w:rStyle w:val="Hyperlink"/>
          </w:rPr>
          <w:t xml:space="preserve">More Vaccinations Means </w:t>
        </w:r>
        <w:r w:rsidR="000B5F63">
          <w:rPr>
            <w:rStyle w:val="Hyperlink"/>
          </w:rPr>
          <w:t>‘</w:t>
        </w:r>
        <w:r w:rsidR="007B3EE7" w:rsidRPr="007B3EE7">
          <w:rPr>
            <w:rStyle w:val="Hyperlink"/>
          </w:rPr>
          <w:t>Exponentially</w:t>
        </w:r>
        <w:r w:rsidR="000B5F63">
          <w:rPr>
            <w:rStyle w:val="Hyperlink"/>
          </w:rPr>
          <w:t>’</w:t>
        </w:r>
        <w:r w:rsidR="007B3EE7" w:rsidRPr="007B3EE7">
          <w:rPr>
            <w:rStyle w:val="Hyperlink"/>
          </w:rPr>
          <w:t xml:space="preserve"> More Disease in Infants: </w:t>
        </w:r>
        <w:r w:rsidR="000B5F63">
          <w:rPr>
            <w:rStyle w:val="Hyperlink"/>
          </w:rPr>
          <w:t>‘</w:t>
        </w:r>
        <w:r w:rsidR="007B3EE7" w:rsidRPr="007B3EE7">
          <w:rPr>
            <w:rStyle w:val="Hyperlink"/>
          </w:rPr>
          <w:t>International Journal of Vaccine Theory, Practice, and Research</w:t>
        </w:r>
        <w:r w:rsidR="000B5F63">
          <w:rPr>
            <w:rStyle w:val="Hyperlink"/>
          </w:rPr>
          <w:t>’</w:t>
        </w:r>
      </w:hyperlink>
    </w:p>
    <w:p w:rsidR="005802FF" w:rsidRDefault="005802FF" w:rsidP="005802FF">
      <w:pPr>
        <w:pStyle w:val="ListParagraph"/>
        <w:numPr>
          <w:ilvl w:val="2"/>
          <w:numId w:val="1"/>
        </w:numPr>
      </w:pPr>
      <w:r w:rsidRPr="005802FF">
        <w:t xml:space="preserve">Jablonowski K, Hooker B. Adverse Outcomes Are Increased with Exposure to Added Combinations of Infant Vaccines. </w:t>
      </w:r>
      <w:r w:rsidRPr="005802FF">
        <w:rPr>
          <w:i/>
          <w:iCs/>
        </w:rPr>
        <w:t>Int J Vaccine Theory Pract Res.</w:t>
      </w:r>
      <w:r w:rsidRPr="005802FF">
        <w:t xml:space="preserve"> 2024;3(2):1103-1111. doi:10.56098/xfzkf650.</w:t>
      </w:r>
    </w:p>
    <w:p w:rsidR="00BA048A" w:rsidRPr="00E02C04" w:rsidRDefault="002A4398" w:rsidP="007B3EE7">
      <w:pPr>
        <w:pStyle w:val="ListParagraph"/>
        <w:numPr>
          <w:ilvl w:val="1"/>
          <w:numId w:val="1"/>
        </w:numPr>
        <w:rPr>
          <w:rStyle w:val="Hyperlink"/>
          <w:color w:val="auto"/>
          <w:u w:val="none"/>
        </w:rPr>
      </w:pPr>
      <w:hyperlink r:id="rId161" w:history="1">
        <w:r w:rsidR="00BA048A" w:rsidRPr="00BA048A">
          <w:rPr>
            <w:rStyle w:val="Hyperlink"/>
          </w:rPr>
          <w:t xml:space="preserve">More Than 4 in 10 Children Experience Anxiety, Depression from Mandated Pandemic Lockdowns, School Closures: Journal </w:t>
        </w:r>
        <w:r w:rsidR="000B5F63">
          <w:rPr>
            <w:rStyle w:val="Hyperlink"/>
          </w:rPr>
          <w:t>‘</w:t>
        </w:r>
        <w:r w:rsidR="00BA048A" w:rsidRPr="00BA048A">
          <w:rPr>
            <w:rStyle w:val="Hyperlink"/>
          </w:rPr>
          <w:t>Cureus</w:t>
        </w:r>
        <w:r w:rsidR="000B5F63">
          <w:rPr>
            <w:rStyle w:val="Hyperlink"/>
          </w:rPr>
          <w:t>’</w:t>
        </w:r>
      </w:hyperlink>
    </w:p>
    <w:p w:rsidR="00E02C04" w:rsidRDefault="009B0295" w:rsidP="009B0295">
      <w:pPr>
        <w:pStyle w:val="ListParagraph"/>
        <w:numPr>
          <w:ilvl w:val="2"/>
          <w:numId w:val="1"/>
        </w:numPr>
      </w:pPr>
      <w:r w:rsidRPr="009B0295">
        <w:t>Pradhan DD, Jena P, Misra S, Meher BK, Das L. Impact of Covid-19 on Psychosocial Well-Being of School-Going Children: A Cross-Sectional Study. </w:t>
      </w:r>
      <w:r w:rsidRPr="009B0295">
        <w:rPr>
          <w:i/>
          <w:iCs/>
        </w:rPr>
        <w:t>Cureus</w:t>
      </w:r>
      <w:r w:rsidRPr="009B0295">
        <w:t>. 2024;16(6):e62561. Published 2024 Jun 17. doi:10.7759/cureus.62561</w:t>
      </w:r>
    </w:p>
    <w:p w:rsidR="00624952" w:rsidRPr="00467B5E" w:rsidRDefault="002A4398" w:rsidP="007B3EE7">
      <w:pPr>
        <w:pStyle w:val="ListParagraph"/>
        <w:numPr>
          <w:ilvl w:val="1"/>
          <w:numId w:val="1"/>
        </w:numPr>
        <w:rPr>
          <w:rStyle w:val="Hyperlink"/>
          <w:color w:val="auto"/>
          <w:u w:val="none"/>
        </w:rPr>
      </w:pPr>
      <w:hyperlink r:id="rId162" w:history="1">
        <w:r w:rsidR="00624952" w:rsidRPr="00624952">
          <w:rPr>
            <w:rStyle w:val="Hyperlink"/>
          </w:rPr>
          <w:t xml:space="preserve">Heart Disease Occurs </w:t>
        </w:r>
        <w:r w:rsidR="000B5F63">
          <w:rPr>
            <w:rStyle w:val="Hyperlink"/>
          </w:rPr>
          <w:t>‘</w:t>
        </w:r>
        <w:r w:rsidR="00624952" w:rsidRPr="00624952">
          <w:rPr>
            <w:rStyle w:val="Hyperlink"/>
          </w:rPr>
          <w:t>Only in the Vaccinated Groups</w:t>
        </w:r>
        <w:r w:rsidR="000B5F63">
          <w:rPr>
            <w:rStyle w:val="Hyperlink"/>
          </w:rPr>
          <w:t>’</w:t>
        </w:r>
        <w:r w:rsidR="00624952" w:rsidRPr="00624952">
          <w:rPr>
            <w:rStyle w:val="Hyperlink"/>
          </w:rPr>
          <w:t xml:space="preserve"> in Children: Oxford/Harvard COVID Jab Study</w:t>
        </w:r>
      </w:hyperlink>
    </w:p>
    <w:p w:rsidR="00467B5E" w:rsidRDefault="00467B5E" w:rsidP="00467B5E">
      <w:pPr>
        <w:pStyle w:val="ListParagraph"/>
        <w:numPr>
          <w:ilvl w:val="2"/>
          <w:numId w:val="1"/>
        </w:numPr>
      </w:pPr>
      <w:r w:rsidRPr="004B755E">
        <w:t xml:space="preserve">Andrews CD, Parker EP, Horne E, et al. OpenSAFELY: Effectiveness of COVID-19 vaccination in children and adolescents. </w:t>
      </w:r>
      <w:r w:rsidRPr="004B755E">
        <w:rPr>
          <w:i/>
          <w:iCs/>
        </w:rPr>
        <w:t>medRxiv.</w:t>
      </w:r>
      <w:r w:rsidRPr="004B755E">
        <w:t xml:space="preserve"> Published May 20, 2024. doi:10.1101/2024.05.20.24306810.</w:t>
      </w:r>
    </w:p>
    <w:p w:rsidR="00467B5E" w:rsidRDefault="002A4398" w:rsidP="00467B5E">
      <w:pPr>
        <w:pStyle w:val="ListParagraph"/>
        <w:numPr>
          <w:ilvl w:val="1"/>
          <w:numId w:val="1"/>
        </w:numPr>
      </w:pPr>
      <w:hyperlink r:id="rId163" w:history="1">
        <w:r w:rsidR="00680A6D" w:rsidRPr="00CF2E14">
          <w:rPr>
            <w:rStyle w:val="Hyperlink"/>
          </w:rPr>
          <w:t xml:space="preserve">Veteran OBGYN Calls on Lawyers to Represent Babies </w:t>
        </w:r>
        <w:r w:rsidR="000B5F63">
          <w:rPr>
            <w:rStyle w:val="Hyperlink"/>
          </w:rPr>
          <w:t>‘</w:t>
        </w:r>
        <w:r w:rsidR="00680A6D" w:rsidRPr="00CF2E14">
          <w:rPr>
            <w:rStyle w:val="Hyperlink"/>
          </w:rPr>
          <w:t>Damaged</w:t>
        </w:r>
        <w:r w:rsidR="000B5F63">
          <w:rPr>
            <w:rStyle w:val="Hyperlink"/>
          </w:rPr>
          <w:t>’</w:t>
        </w:r>
        <w:r w:rsidR="00680A6D" w:rsidRPr="00CF2E14">
          <w:rPr>
            <w:rStyle w:val="Hyperlink"/>
          </w:rPr>
          <w:t xml:space="preserve"> by COVID-19 Jabs</w:t>
        </w:r>
      </w:hyperlink>
    </w:p>
    <w:p w:rsidR="0027169E" w:rsidRPr="00467B5E" w:rsidRDefault="002A4398" w:rsidP="007B3EE7">
      <w:pPr>
        <w:pStyle w:val="ListParagraph"/>
        <w:numPr>
          <w:ilvl w:val="1"/>
          <w:numId w:val="1"/>
        </w:numPr>
        <w:rPr>
          <w:rStyle w:val="Hyperlink"/>
          <w:color w:val="auto"/>
          <w:u w:val="none"/>
        </w:rPr>
      </w:pPr>
      <w:hyperlink r:id="rId164" w:history="1">
        <w:r w:rsidR="0027169E" w:rsidRPr="0027169E">
          <w:rPr>
            <w:rStyle w:val="Hyperlink"/>
          </w:rPr>
          <w:t>COVID Vaccine Doesn</w:t>
        </w:r>
        <w:r w:rsidR="000B5F63">
          <w:rPr>
            <w:rStyle w:val="Hyperlink"/>
          </w:rPr>
          <w:t>’</w:t>
        </w:r>
        <w:r w:rsidR="0027169E" w:rsidRPr="0027169E">
          <w:rPr>
            <w:rStyle w:val="Hyperlink"/>
          </w:rPr>
          <w:t xml:space="preserve">t Decrease Contagious Period for Children: </w:t>
        </w:r>
        <w:r w:rsidR="000B5F63">
          <w:rPr>
            <w:rStyle w:val="Hyperlink"/>
          </w:rPr>
          <w:t>‘</w:t>
        </w:r>
        <w:r w:rsidR="0027169E" w:rsidRPr="0027169E">
          <w:rPr>
            <w:rStyle w:val="Hyperlink"/>
          </w:rPr>
          <w:t>JAMA Pediatrics</w:t>
        </w:r>
        <w:r w:rsidR="000B5F63">
          <w:rPr>
            <w:rStyle w:val="Hyperlink"/>
          </w:rPr>
          <w:t>’</w:t>
        </w:r>
      </w:hyperlink>
    </w:p>
    <w:p w:rsidR="00467B5E" w:rsidRDefault="00467B5E" w:rsidP="00467B5E">
      <w:pPr>
        <w:pStyle w:val="ListParagraph"/>
        <w:numPr>
          <w:ilvl w:val="2"/>
          <w:numId w:val="1"/>
        </w:numPr>
      </w:pPr>
      <w:r w:rsidRPr="008A0A44">
        <w:t>Donzelli A, Berrino F. Duration of SARS-CoV-2 Culturable Virus Shedding in Children by Vaccination Status. </w:t>
      </w:r>
      <w:r w:rsidRPr="008A0A44">
        <w:rPr>
          <w:i/>
          <w:iCs/>
        </w:rPr>
        <w:t>JAMA Pediatr</w:t>
      </w:r>
      <w:r w:rsidRPr="008A0A44">
        <w:t>. 2024;178(4):420-421. doi:10.1001/jamapediatrics.2023.6604</w:t>
      </w:r>
    </w:p>
    <w:p w:rsidR="00D04789" w:rsidRPr="00467B5E" w:rsidRDefault="002A4398" w:rsidP="007B3EE7">
      <w:pPr>
        <w:pStyle w:val="ListParagraph"/>
        <w:numPr>
          <w:ilvl w:val="1"/>
          <w:numId w:val="1"/>
        </w:numPr>
        <w:rPr>
          <w:rStyle w:val="Hyperlink"/>
          <w:color w:val="auto"/>
          <w:u w:val="none"/>
        </w:rPr>
      </w:pPr>
      <w:hyperlink r:id="rId165" w:history="1">
        <w:r w:rsidR="000B5F63">
          <w:rPr>
            <w:rStyle w:val="Hyperlink"/>
          </w:rPr>
          <w:t>‘</w:t>
        </w:r>
        <w:r w:rsidR="00D04789" w:rsidRPr="00D04789">
          <w:rPr>
            <w:rStyle w:val="Hyperlink"/>
          </w:rPr>
          <w:t>Autism-Like Behaviors</w:t>
        </w:r>
        <w:r w:rsidR="000B5F63">
          <w:rPr>
            <w:rStyle w:val="Hyperlink"/>
          </w:rPr>
          <w:t>’</w:t>
        </w:r>
        <w:r w:rsidR="00D04789" w:rsidRPr="00D04789">
          <w:rPr>
            <w:rStyle w:val="Hyperlink"/>
          </w:rPr>
          <w:t xml:space="preserve"> in Offspring of COVID-Vaccinated Pregnant Rats: Journal </w:t>
        </w:r>
        <w:r w:rsidR="000B5F63">
          <w:rPr>
            <w:rStyle w:val="Hyperlink"/>
          </w:rPr>
          <w:t>‘</w:t>
        </w:r>
        <w:r w:rsidR="00D04789" w:rsidRPr="00D04789">
          <w:rPr>
            <w:rStyle w:val="Hyperlink"/>
          </w:rPr>
          <w:t>Neurochemical Research</w:t>
        </w:r>
        <w:r w:rsidR="000B5F63">
          <w:rPr>
            <w:rStyle w:val="Hyperlink"/>
          </w:rPr>
          <w:t>’</w:t>
        </w:r>
      </w:hyperlink>
    </w:p>
    <w:p w:rsidR="00467B5E" w:rsidRDefault="00467B5E" w:rsidP="00467B5E">
      <w:pPr>
        <w:pStyle w:val="ListParagraph"/>
        <w:numPr>
          <w:ilvl w:val="2"/>
          <w:numId w:val="1"/>
        </w:numPr>
      </w:pPr>
      <w:r w:rsidRPr="00467B5E">
        <w:t>Erdogan MA, Gurbuz O, Bozkurt MF, Erbas O. Prenatal Exposure to COVID-19 mRNA Vaccine BNT162b2 Induces Autism-Like Behaviors in Male Neonatal Rats: Insights into WNT and BDNF Signaling Perturbations. </w:t>
      </w:r>
      <w:r w:rsidRPr="00467B5E">
        <w:rPr>
          <w:i/>
          <w:iCs/>
        </w:rPr>
        <w:t>Neurochem Res</w:t>
      </w:r>
      <w:r w:rsidRPr="00467B5E">
        <w:t>. 2024;49(4):1034-1048. doi:10.1007/s11064-023-04089-2</w:t>
      </w:r>
    </w:p>
    <w:p w:rsidR="00EC04BD" w:rsidRPr="007F5A99" w:rsidRDefault="002A4398" w:rsidP="007B3EE7">
      <w:pPr>
        <w:pStyle w:val="ListParagraph"/>
        <w:numPr>
          <w:ilvl w:val="1"/>
          <w:numId w:val="1"/>
        </w:numPr>
        <w:rPr>
          <w:rStyle w:val="Hyperlink"/>
          <w:color w:val="auto"/>
          <w:u w:val="none"/>
        </w:rPr>
      </w:pPr>
      <w:hyperlink r:id="rId166" w:history="1">
        <w:r w:rsidR="00EC04BD" w:rsidRPr="00EC04BD">
          <w:rPr>
            <w:rStyle w:val="Hyperlink"/>
          </w:rPr>
          <w:t xml:space="preserve">Youth ER Visits, Hospitalizations for </w:t>
        </w:r>
        <w:r w:rsidR="000B5F63">
          <w:rPr>
            <w:rStyle w:val="Hyperlink"/>
          </w:rPr>
          <w:t>‘</w:t>
        </w:r>
        <w:r w:rsidR="00EC04BD" w:rsidRPr="00EC04BD">
          <w:rPr>
            <w:rStyle w:val="Hyperlink"/>
          </w:rPr>
          <w:t>Chest Pain</w:t>
        </w:r>
        <w:r w:rsidR="000B5F63">
          <w:rPr>
            <w:rStyle w:val="Hyperlink"/>
          </w:rPr>
          <w:t>’</w:t>
        </w:r>
        <w:r w:rsidR="00EC04BD" w:rsidRPr="00EC04BD">
          <w:rPr>
            <w:rStyle w:val="Hyperlink"/>
          </w:rPr>
          <w:t xml:space="preserve"> Double After Vaccination: Peer-Reviewed Publication in </w:t>
        </w:r>
        <w:r w:rsidR="000B5F63">
          <w:rPr>
            <w:rStyle w:val="Hyperlink"/>
          </w:rPr>
          <w:t>‘</w:t>
        </w:r>
        <w:r w:rsidR="00EC04BD" w:rsidRPr="00EC04BD">
          <w:rPr>
            <w:rStyle w:val="Hyperlink"/>
          </w:rPr>
          <w:t>Translational Pediatrics</w:t>
        </w:r>
        <w:r w:rsidR="000B5F63">
          <w:rPr>
            <w:rStyle w:val="Hyperlink"/>
          </w:rPr>
          <w:t>’</w:t>
        </w:r>
      </w:hyperlink>
    </w:p>
    <w:p w:rsidR="007F5A99" w:rsidRPr="007F5A99" w:rsidRDefault="007F5A99" w:rsidP="007F5A99">
      <w:pPr>
        <w:pStyle w:val="ListParagraph"/>
        <w:numPr>
          <w:ilvl w:val="2"/>
          <w:numId w:val="1"/>
        </w:numPr>
        <w:rPr>
          <w:rStyle w:val="Hyperlink"/>
          <w:color w:val="auto"/>
          <w:u w:val="none"/>
        </w:rPr>
      </w:pPr>
      <w:r w:rsidRPr="00C2201F">
        <w:t>Tan JZ, Zhang DZ, Sundararaghavan S, et al. Chest pain attendances to a Paediatric Emergency Department pre- and post-COVID-19 vaccination. </w:t>
      </w:r>
      <w:r w:rsidRPr="00C2201F">
        <w:rPr>
          <w:i/>
          <w:iCs/>
        </w:rPr>
        <w:t>Transl Pediatr</w:t>
      </w:r>
      <w:r w:rsidRPr="00C2201F">
        <w:t>. 2023;12(11):2010-2019. doi:10.21037/tp-23-230</w:t>
      </w:r>
    </w:p>
    <w:p w:rsidR="00E95BB7" w:rsidRPr="00046EE1" w:rsidRDefault="002A4398" w:rsidP="007B3EE7">
      <w:pPr>
        <w:pStyle w:val="ListParagraph"/>
        <w:numPr>
          <w:ilvl w:val="1"/>
          <w:numId w:val="1"/>
        </w:numPr>
        <w:rPr>
          <w:rStyle w:val="Hyperlink"/>
          <w:color w:val="auto"/>
          <w:u w:val="none"/>
        </w:rPr>
      </w:pPr>
      <w:hyperlink r:id="rId167" w:anchor="!/" w:history="1">
        <w:r w:rsidR="000B5F63">
          <w:rPr>
            <w:rStyle w:val="Hyperlink"/>
          </w:rPr>
          <w:t>‘</w:t>
        </w:r>
        <w:r w:rsidR="00E95BB7" w:rsidRPr="00E95BB7">
          <w:rPr>
            <w:rStyle w:val="Hyperlink"/>
          </w:rPr>
          <w:t>An Unusual Presentation of Erythema Multiforme Following the Administration of Pfizer-BioNTech COVID-19 mRNA Vaccine in a Pediatric Patient</w:t>
        </w:r>
        <w:r w:rsidR="000B5F63">
          <w:rPr>
            <w:rStyle w:val="Hyperlink"/>
          </w:rPr>
          <w:t>’</w:t>
        </w:r>
        <w:r w:rsidR="00E95BB7" w:rsidRPr="00E95BB7">
          <w:rPr>
            <w:rStyle w:val="Hyperlink"/>
          </w:rPr>
          <w:t xml:space="preserve">: Journal </w:t>
        </w:r>
        <w:r w:rsidR="000B5F63">
          <w:rPr>
            <w:rStyle w:val="Hyperlink"/>
          </w:rPr>
          <w:t>‘</w:t>
        </w:r>
        <w:r w:rsidR="00E95BB7" w:rsidRPr="00E95BB7">
          <w:rPr>
            <w:rStyle w:val="Hyperlink"/>
          </w:rPr>
          <w:t>Cureus</w:t>
        </w:r>
        <w:r w:rsidR="000B5F63">
          <w:rPr>
            <w:rStyle w:val="Hyperlink"/>
          </w:rPr>
          <w:t>’</w:t>
        </w:r>
      </w:hyperlink>
    </w:p>
    <w:p w:rsidR="00046EE1" w:rsidRPr="00046EE1" w:rsidRDefault="00046EE1" w:rsidP="00046EE1">
      <w:pPr>
        <w:pStyle w:val="ListParagraph"/>
        <w:numPr>
          <w:ilvl w:val="2"/>
          <w:numId w:val="1"/>
        </w:numPr>
        <w:rPr>
          <w:rStyle w:val="Hyperlink"/>
          <w:color w:val="auto"/>
          <w:u w:val="none"/>
        </w:rPr>
      </w:pPr>
      <w:r w:rsidRPr="00046EE1">
        <w:lastRenderedPageBreak/>
        <w:t>Alghamdi Y, Abdulghani F, Huwait HF, Abdulghani M, Samarkandy SJ. An Unusual Presentation of Erythema Multiforme Following the Administration of Pfizer-BioNTech COVID-19 mRNA Vaccine in a Pediatric Patient. </w:t>
      </w:r>
      <w:r w:rsidRPr="00046EE1">
        <w:rPr>
          <w:i/>
          <w:iCs/>
        </w:rPr>
        <w:t>Cureus</w:t>
      </w:r>
      <w:r w:rsidRPr="00046EE1">
        <w:t>. 2024;16(4):e58450. Published 2024 Apr 17. doi:10.7759/cureus.58450</w:t>
      </w:r>
    </w:p>
    <w:p w:rsidR="007C574A" w:rsidRDefault="00653DD5" w:rsidP="007B3EE7">
      <w:pPr>
        <w:pStyle w:val="ListParagraph"/>
        <w:numPr>
          <w:ilvl w:val="1"/>
          <w:numId w:val="1"/>
        </w:numPr>
      </w:pPr>
      <w:r>
        <w:t xml:space="preserve">CDC Study Confirms mRNA Jab-Injected </w:t>
      </w:r>
      <w:r w:rsidRPr="00653DD5">
        <w:t xml:space="preserve">Children </w:t>
      </w:r>
      <w:r>
        <w:t>W</w:t>
      </w:r>
      <w:r w:rsidRPr="00653DD5">
        <w:t xml:space="preserve">ithout </w:t>
      </w:r>
      <w:r>
        <w:t>P</w:t>
      </w:r>
      <w:r w:rsidRPr="00653DD5">
        <w:t xml:space="preserve">rior SARS-CoV-2 </w:t>
      </w:r>
      <w:r>
        <w:t>I</w:t>
      </w:r>
      <w:r w:rsidRPr="00653DD5">
        <w:t>nfection</w:t>
      </w:r>
      <w:r>
        <w:t xml:space="preserve"> </w:t>
      </w:r>
      <w:r w:rsidRPr="00653DD5">
        <w:rPr>
          <w:bCs/>
        </w:rPr>
        <w:t xml:space="preserve">159% </w:t>
      </w:r>
      <w:r>
        <w:rPr>
          <w:bCs/>
        </w:rPr>
        <w:t>M</w:t>
      </w:r>
      <w:r w:rsidRPr="00653DD5">
        <w:rPr>
          <w:bCs/>
        </w:rPr>
        <w:t xml:space="preserve">ore </w:t>
      </w:r>
      <w:r>
        <w:rPr>
          <w:bCs/>
        </w:rPr>
        <w:t>L</w:t>
      </w:r>
      <w:r w:rsidRPr="00653DD5">
        <w:rPr>
          <w:bCs/>
        </w:rPr>
        <w:t xml:space="preserve">ikely to </w:t>
      </w:r>
      <w:r>
        <w:rPr>
          <w:bCs/>
        </w:rPr>
        <w:t>Be</w:t>
      </w:r>
      <w:r w:rsidRPr="00653DD5">
        <w:rPr>
          <w:bCs/>
        </w:rPr>
        <w:t xml:space="preserve"> </w:t>
      </w:r>
      <w:r>
        <w:rPr>
          <w:bCs/>
        </w:rPr>
        <w:t>I</w:t>
      </w:r>
      <w:r w:rsidRPr="00653DD5">
        <w:rPr>
          <w:bCs/>
        </w:rPr>
        <w:t>nfected</w:t>
      </w:r>
      <w:r>
        <w:rPr>
          <w:bCs/>
        </w:rPr>
        <w:t xml:space="preserve">, </w:t>
      </w:r>
      <w:r w:rsidRPr="00653DD5">
        <w:rPr>
          <w:bCs/>
        </w:rPr>
        <w:t xml:space="preserve">257% </w:t>
      </w:r>
      <w:r>
        <w:rPr>
          <w:bCs/>
        </w:rPr>
        <w:t>M</w:t>
      </w:r>
      <w:r w:rsidRPr="00653DD5">
        <w:rPr>
          <w:bCs/>
        </w:rPr>
        <w:t xml:space="preserve">ore </w:t>
      </w:r>
      <w:r>
        <w:rPr>
          <w:bCs/>
        </w:rPr>
        <w:t>L</w:t>
      </w:r>
      <w:r w:rsidRPr="00653DD5">
        <w:rPr>
          <w:bCs/>
        </w:rPr>
        <w:t xml:space="preserve">ikely to </w:t>
      </w:r>
      <w:r>
        <w:rPr>
          <w:bCs/>
        </w:rPr>
        <w:t>D</w:t>
      </w:r>
      <w:r w:rsidRPr="00653DD5">
        <w:rPr>
          <w:bCs/>
        </w:rPr>
        <w:t xml:space="preserve">evelop </w:t>
      </w:r>
      <w:r>
        <w:rPr>
          <w:bCs/>
        </w:rPr>
        <w:t>S</w:t>
      </w:r>
      <w:r w:rsidRPr="00653DD5">
        <w:rPr>
          <w:bCs/>
        </w:rPr>
        <w:t>ymptomatic COVID-19</w:t>
      </w:r>
      <w:r w:rsidRPr="00653DD5">
        <w:t> </w:t>
      </w:r>
      <w:r>
        <w:t>C</w:t>
      </w:r>
      <w:r w:rsidRPr="00653DD5">
        <w:t xml:space="preserve">ompared to </w:t>
      </w:r>
      <w:r>
        <w:t>U</w:t>
      </w:r>
      <w:r w:rsidRPr="00653DD5">
        <w:t xml:space="preserve">nvaccinated </w:t>
      </w:r>
      <w:r>
        <w:t>C</w:t>
      </w:r>
      <w:r w:rsidRPr="00653DD5">
        <w:t xml:space="preserve">hildren </w:t>
      </w:r>
      <w:r>
        <w:t>W</w:t>
      </w:r>
      <w:r w:rsidRPr="00653DD5">
        <w:t xml:space="preserve">ithout </w:t>
      </w:r>
      <w:r>
        <w:t>P</w:t>
      </w:r>
      <w:r w:rsidRPr="00653DD5">
        <w:t xml:space="preserve">rior </w:t>
      </w:r>
      <w:r>
        <w:t>I</w:t>
      </w:r>
      <w:r w:rsidRPr="00653DD5">
        <w:t>nfection</w:t>
      </w:r>
      <w:r>
        <w:t xml:space="preserve">: </w:t>
      </w:r>
      <w:hyperlink r:id="rId168" w:history="1">
        <w:r w:rsidRPr="005F537D">
          <w:rPr>
            <w:rStyle w:val="Hyperlink"/>
          </w:rPr>
          <w:t>Oxford Academic’s Journal ‘Pediatric Infectious Diseases Society’</w:t>
        </w:r>
      </w:hyperlink>
    </w:p>
    <w:p w:rsidR="00046EE1" w:rsidRPr="00046EE1" w:rsidRDefault="00046EE1" w:rsidP="00046EE1">
      <w:pPr>
        <w:pStyle w:val="ListParagraph"/>
        <w:numPr>
          <w:ilvl w:val="2"/>
          <w:numId w:val="1"/>
        </w:numPr>
        <w:rPr>
          <w:rStyle w:val="Hyperlink"/>
          <w:color w:val="auto"/>
          <w:u w:val="none"/>
        </w:rPr>
      </w:pPr>
      <w:r w:rsidRPr="004664B0">
        <w:t>Feldstein LR, Ruffin J, Wiegand R, et al. Protection From COVID-19 Vaccination and Prior SARS-CoV-2 Infection Among Children Aged 6 Months-4 Years, United States, September 2022-April 2023. </w:t>
      </w:r>
      <w:r w:rsidRPr="004664B0">
        <w:rPr>
          <w:i/>
          <w:iCs/>
        </w:rPr>
        <w:t>J Pediatric Infect Dis Soc</w:t>
      </w:r>
      <w:r w:rsidRPr="004664B0">
        <w:t>. 2025;14(1):piae121. doi:10.1093/jpids/piae121</w:t>
      </w:r>
    </w:p>
    <w:p w:rsidR="0087656C" w:rsidRDefault="0087656C" w:rsidP="0087656C"/>
    <w:p w:rsidR="0087656C" w:rsidRPr="0087656C" w:rsidRDefault="0087656C" w:rsidP="0087656C">
      <w:pPr>
        <w:rPr>
          <w:b/>
        </w:rPr>
      </w:pPr>
      <w:r w:rsidRPr="0087656C">
        <w:rPr>
          <w:b/>
          <w:bCs/>
        </w:rPr>
        <w:t>Whereas,</w:t>
      </w:r>
      <w:r w:rsidRPr="0087656C">
        <w:rPr>
          <w:b/>
        </w:rPr>
        <w:t xml:space="preserve"> </w:t>
      </w:r>
      <w:r w:rsidR="002F6CB5">
        <w:rPr>
          <w:b/>
        </w:rPr>
        <w:t>DNA/RNA-based</w:t>
      </w:r>
      <w:r w:rsidR="002F6CB5" w:rsidRPr="00A90808">
        <w:rPr>
          <w:b/>
        </w:rPr>
        <w:t xml:space="preserve"> </w:t>
      </w:r>
      <w:r w:rsidR="002F6CB5">
        <w:rPr>
          <w:b/>
        </w:rPr>
        <w:t xml:space="preserve">injections </w:t>
      </w:r>
      <w:r w:rsidRPr="0087656C">
        <w:rPr>
          <w:b/>
        </w:rPr>
        <w:t>have been associated with cancer-related risks, including the presence of spike proteins that may support cancer cell survival, contamination with SV40 sequences linked to cancer, stimulation of tumor growth, and significant increases in cancer diagnoses and deaths following mass vaccination campaigns, raising grave concerns about their safety and long-term effects.</w:t>
      </w:r>
    </w:p>
    <w:p w:rsidR="001162EE" w:rsidRDefault="001162EE" w:rsidP="00614CB8">
      <w:pPr>
        <w:pStyle w:val="ListParagraph"/>
        <w:numPr>
          <w:ilvl w:val="0"/>
          <w:numId w:val="1"/>
        </w:numPr>
      </w:pPr>
      <w:bookmarkStart w:id="61" w:name="OLE_LINK59"/>
      <w:bookmarkStart w:id="62" w:name="OLE_LINK60"/>
      <w:bookmarkEnd w:id="59"/>
      <w:bookmarkEnd w:id="60"/>
      <w:r>
        <w:t>C</w:t>
      </w:r>
      <w:r w:rsidR="008E4F81">
        <w:t>ancer</w:t>
      </w:r>
    </w:p>
    <w:p w:rsidR="00E40265" w:rsidRPr="00994C78" w:rsidRDefault="002A4398" w:rsidP="00E40265">
      <w:pPr>
        <w:pStyle w:val="ListParagraph"/>
        <w:numPr>
          <w:ilvl w:val="1"/>
          <w:numId w:val="1"/>
        </w:numPr>
        <w:rPr>
          <w:rStyle w:val="Hyperlink"/>
          <w:bCs/>
          <w:color w:val="auto"/>
          <w:u w:val="none"/>
        </w:rPr>
      </w:pPr>
      <w:hyperlink r:id="rId169" w:history="1">
        <w:r w:rsidR="00E40265" w:rsidRPr="00E40265">
          <w:rPr>
            <w:rStyle w:val="Hyperlink"/>
            <w:bCs/>
          </w:rPr>
          <w:t xml:space="preserve">COVID Spike Protein—Present in Pfizer, Moderna mRNA Jabs—Helps Cancer Cells Survive Chemotherapy: Brown University Study Preprint in </w:t>
        </w:r>
        <w:r w:rsidR="000B5F63">
          <w:rPr>
            <w:rStyle w:val="Hyperlink"/>
            <w:bCs/>
          </w:rPr>
          <w:t>‘</w:t>
        </w:r>
        <w:r w:rsidR="00E40265" w:rsidRPr="00E40265">
          <w:rPr>
            <w:rStyle w:val="Hyperlink"/>
            <w:bCs/>
          </w:rPr>
          <w:t>BioRxiv</w:t>
        </w:r>
        <w:r w:rsidR="000B5F63">
          <w:rPr>
            <w:rStyle w:val="Hyperlink"/>
            <w:bCs/>
          </w:rPr>
          <w:t>’</w:t>
        </w:r>
      </w:hyperlink>
    </w:p>
    <w:p w:rsidR="00994C78" w:rsidRPr="00994C78" w:rsidRDefault="00994C78" w:rsidP="00994C78">
      <w:pPr>
        <w:pStyle w:val="ListParagraph"/>
        <w:numPr>
          <w:ilvl w:val="2"/>
          <w:numId w:val="1"/>
        </w:numPr>
        <w:rPr>
          <w:bCs/>
        </w:rPr>
      </w:pPr>
      <w:r w:rsidRPr="00994C78">
        <w:rPr>
          <w:bCs/>
        </w:rPr>
        <w:t xml:space="preserve">Zhang S, El-Deiry WS. SARS-CoV-2 spike S2 subunit inhibits p53 activation of p21(WAF1), TRAIL Death Receptor DR5, and MDM2 proteins in cancer cells. </w:t>
      </w:r>
      <w:r w:rsidRPr="00994C78">
        <w:rPr>
          <w:bCs/>
          <w:i/>
          <w:iCs/>
        </w:rPr>
        <w:t>bioRxiv.</w:t>
      </w:r>
      <w:r w:rsidRPr="00994C78">
        <w:rPr>
          <w:bCs/>
        </w:rPr>
        <w:t xml:space="preserve"> Published online April 15, 2024. doi:10.1101/2024.04.12.589252.</w:t>
      </w:r>
    </w:p>
    <w:p w:rsidR="00E40265" w:rsidRPr="0034080F" w:rsidRDefault="002A4398" w:rsidP="00E40265">
      <w:pPr>
        <w:pStyle w:val="ListParagraph"/>
        <w:numPr>
          <w:ilvl w:val="1"/>
          <w:numId w:val="1"/>
        </w:numPr>
        <w:rPr>
          <w:rStyle w:val="Hyperlink"/>
          <w:bCs/>
          <w:color w:val="auto"/>
          <w:u w:val="none"/>
        </w:rPr>
      </w:pPr>
      <w:hyperlink r:id="rId170" w:history="1">
        <w:r w:rsidR="00E40265" w:rsidRPr="00E40265">
          <w:rPr>
            <w:rStyle w:val="Hyperlink"/>
            <w:bCs/>
          </w:rPr>
          <w:t xml:space="preserve">516 Times More DNA Contamination in COVID Jab Than FDA Limit—SV40 Cancer Sequence and Risk of Human Genome </w:t>
        </w:r>
        <w:r w:rsidR="000B5F63">
          <w:rPr>
            <w:rStyle w:val="Hyperlink"/>
            <w:bCs/>
          </w:rPr>
          <w:t>‘</w:t>
        </w:r>
        <w:r w:rsidR="00E40265" w:rsidRPr="00E40265">
          <w:rPr>
            <w:rStyle w:val="Hyperlink"/>
            <w:bCs/>
          </w:rPr>
          <w:t>Integration</w:t>
        </w:r>
        <w:r w:rsidR="000B5F63">
          <w:rPr>
            <w:rStyle w:val="Hyperlink"/>
            <w:bCs/>
          </w:rPr>
          <w:t>’</w:t>
        </w:r>
        <w:r w:rsidR="00E40265" w:rsidRPr="00E40265">
          <w:rPr>
            <w:rStyle w:val="Hyperlink"/>
            <w:bCs/>
          </w:rPr>
          <w:t>: French Study</w:t>
        </w:r>
      </w:hyperlink>
    </w:p>
    <w:p w:rsidR="0034080F" w:rsidRPr="0034080F" w:rsidRDefault="0034080F" w:rsidP="0034080F">
      <w:pPr>
        <w:pStyle w:val="ListParagraph"/>
        <w:numPr>
          <w:ilvl w:val="2"/>
          <w:numId w:val="1"/>
        </w:numPr>
      </w:pPr>
      <w:r w:rsidRPr="00796E6D">
        <w:t xml:space="preserve">Raoult D. Confirmation of the presence of vaccine DNA in the Pfizer anti-COVID-19 vaccine. </w:t>
      </w:r>
      <w:r w:rsidRPr="00796E6D">
        <w:rPr>
          <w:i/>
          <w:iCs/>
        </w:rPr>
        <w:t>HAL Preprint.</w:t>
      </w:r>
      <w:r w:rsidRPr="00796E6D">
        <w:t xml:space="preserve"> 2024. Available at: </w:t>
      </w:r>
      <w:hyperlink r:id="rId171" w:tgtFrame="_new" w:history="1">
        <w:r w:rsidRPr="00796E6D">
          <w:rPr>
            <w:rStyle w:val="Hyperlink"/>
          </w:rPr>
          <w:t>https://hal.science/hal-04778576v1</w:t>
        </w:r>
      </w:hyperlink>
      <w:r w:rsidRPr="00796E6D">
        <w:t>.</w:t>
      </w:r>
    </w:p>
    <w:p w:rsidR="00C7359A" w:rsidRPr="00BB3BA4" w:rsidRDefault="002A4398" w:rsidP="00E40265">
      <w:pPr>
        <w:pStyle w:val="ListParagraph"/>
        <w:numPr>
          <w:ilvl w:val="1"/>
          <w:numId w:val="1"/>
        </w:numPr>
        <w:rPr>
          <w:rStyle w:val="Hyperlink"/>
          <w:bCs/>
          <w:color w:val="auto"/>
          <w:u w:val="none"/>
        </w:rPr>
      </w:pPr>
      <w:hyperlink r:id="rId172" w:history="1">
        <w:r w:rsidR="00C7359A" w:rsidRPr="00C7359A">
          <w:rPr>
            <w:rStyle w:val="Hyperlink"/>
            <w:bCs/>
          </w:rPr>
          <w:t xml:space="preserve">mRNA COVID Jab Ingredient N1-Methyl-Pseudouridine (m1Ψ) </w:t>
        </w:r>
        <w:r w:rsidR="000B5F63">
          <w:rPr>
            <w:rStyle w:val="Hyperlink"/>
            <w:bCs/>
          </w:rPr>
          <w:t>‘</w:t>
        </w:r>
        <w:r w:rsidR="00C7359A" w:rsidRPr="00C7359A">
          <w:rPr>
            <w:rStyle w:val="Hyperlink"/>
            <w:bCs/>
          </w:rPr>
          <w:t>Stimulated Cancer Growth and Metastasis</w:t>
        </w:r>
        <w:r w:rsidR="000B5F63">
          <w:rPr>
            <w:rStyle w:val="Hyperlink"/>
            <w:bCs/>
          </w:rPr>
          <w:t>’</w:t>
        </w:r>
        <w:r w:rsidR="00C7359A" w:rsidRPr="00C7359A">
          <w:rPr>
            <w:rStyle w:val="Hyperlink"/>
            <w:bCs/>
          </w:rPr>
          <w:t xml:space="preserve">: </w:t>
        </w:r>
        <w:r w:rsidR="000B5F63">
          <w:rPr>
            <w:rStyle w:val="Hyperlink"/>
            <w:bCs/>
          </w:rPr>
          <w:t>‘</w:t>
        </w:r>
        <w:r w:rsidR="00C7359A" w:rsidRPr="00C7359A">
          <w:rPr>
            <w:rStyle w:val="Hyperlink"/>
            <w:bCs/>
          </w:rPr>
          <w:t>International Journal of Biological Macromolecules</w:t>
        </w:r>
        <w:r w:rsidR="000B5F63">
          <w:rPr>
            <w:rStyle w:val="Hyperlink"/>
            <w:bCs/>
          </w:rPr>
          <w:t>’</w:t>
        </w:r>
      </w:hyperlink>
    </w:p>
    <w:p w:rsidR="00BB3BA4" w:rsidRPr="00BB3BA4" w:rsidRDefault="00BB3BA4" w:rsidP="00BB3BA4">
      <w:pPr>
        <w:pStyle w:val="ListParagraph"/>
        <w:numPr>
          <w:ilvl w:val="2"/>
          <w:numId w:val="1"/>
        </w:numPr>
      </w:pPr>
      <w:r w:rsidRPr="004F2332">
        <w:t>Rubio-Casillas A, Cowley D, Raszek M, Uversky VN, Redwan EM. Review: N1-methyl-pseudouridine (m1Ψ): Friend or foe of cancer? [published correction appears in Int J Biol Macromol. 2024 Jun;270(Pt 2):132447. doi: 10.1016/j.ijbiomac.2024.132447.]. </w:t>
      </w:r>
      <w:r w:rsidRPr="004F2332">
        <w:rPr>
          <w:i/>
          <w:iCs/>
        </w:rPr>
        <w:t>Int J Biol Macromol</w:t>
      </w:r>
      <w:r w:rsidRPr="004F2332">
        <w:t>. 2024;267(Pt 1):131427. doi:10.1016/j.ijbiomac.2024.131427</w:t>
      </w:r>
    </w:p>
    <w:p w:rsidR="00CE5946" w:rsidRPr="00BB3BA4" w:rsidRDefault="002A4398" w:rsidP="00E40265">
      <w:pPr>
        <w:pStyle w:val="ListParagraph"/>
        <w:numPr>
          <w:ilvl w:val="1"/>
          <w:numId w:val="1"/>
        </w:numPr>
        <w:rPr>
          <w:rStyle w:val="Hyperlink"/>
          <w:bCs/>
          <w:color w:val="auto"/>
          <w:u w:val="none"/>
        </w:rPr>
      </w:pPr>
      <w:hyperlink r:id="rId173" w:history="1">
        <w:r w:rsidR="00CE5946" w:rsidRPr="00CE5946">
          <w:rPr>
            <w:rStyle w:val="Hyperlink"/>
            <w:bCs/>
          </w:rPr>
          <w:t xml:space="preserve">Excess Cancer Deaths Spike from -1,379 in 2020 to +7,162 in 2022 </w:t>
        </w:r>
        <w:r w:rsidR="000B5F63">
          <w:rPr>
            <w:rStyle w:val="Hyperlink"/>
            <w:bCs/>
          </w:rPr>
          <w:t>‘</w:t>
        </w:r>
        <w:r w:rsidR="00CE5946" w:rsidRPr="00CE5946">
          <w:rPr>
            <w:rStyle w:val="Hyperlink"/>
            <w:bCs/>
          </w:rPr>
          <w:t>After Mass Vaccination</w:t>
        </w:r>
        <w:r w:rsidR="000B5F63">
          <w:rPr>
            <w:rStyle w:val="Hyperlink"/>
            <w:bCs/>
          </w:rPr>
          <w:t>’</w:t>
        </w:r>
        <w:r w:rsidR="00CE5946" w:rsidRPr="00CE5946">
          <w:rPr>
            <w:rStyle w:val="Hyperlink"/>
            <w:bCs/>
          </w:rPr>
          <w:t xml:space="preserve"> with mRNA COVID Jabs in Japan: Journal </w:t>
        </w:r>
        <w:r w:rsidR="000B5F63">
          <w:rPr>
            <w:rStyle w:val="Hyperlink"/>
            <w:bCs/>
          </w:rPr>
          <w:t>‘</w:t>
        </w:r>
        <w:r w:rsidR="00CE5946" w:rsidRPr="00CE5946">
          <w:rPr>
            <w:rStyle w:val="Hyperlink"/>
            <w:bCs/>
          </w:rPr>
          <w:t>Cureus</w:t>
        </w:r>
        <w:r w:rsidR="000B5F63">
          <w:rPr>
            <w:rStyle w:val="Hyperlink"/>
            <w:bCs/>
          </w:rPr>
          <w:t>’</w:t>
        </w:r>
      </w:hyperlink>
    </w:p>
    <w:p w:rsidR="00BB3BA4" w:rsidRPr="00BB3BA4" w:rsidRDefault="00BB3BA4" w:rsidP="00BB3BA4">
      <w:pPr>
        <w:pStyle w:val="ListParagraph"/>
        <w:numPr>
          <w:ilvl w:val="2"/>
          <w:numId w:val="1"/>
        </w:numPr>
        <w:rPr>
          <w:rStyle w:val="Hyperlink"/>
          <w:bCs/>
          <w:color w:val="auto"/>
          <w:u w:val="none"/>
        </w:rPr>
      </w:pPr>
      <w:r w:rsidRPr="00BB3BA4">
        <w:rPr>
          <w:bCs/>
        </w:rPr>
        <w:t xml:space="preserve">Gibo M, Kojima S, Fujisawa A, Kikuchi T, Fukushima M. Increased Age-Adjusted Cancer Mortality After the Third mRNA-Lipid Nanoparticle Vaccine Dose During the COVID-19 Pandemic in Japan [retracted in: Cureus. 2024 Jun 26;16(6):r143. doi: </w:t>
      </w:r>
      <w:r w:rsidRPr="00BB3BA4">
        <w:rPr>
          <w:bCs/>
        </w:rPr>
        <w:lastRenderedPageBreak/>
        <w:t>10.7759/cureus.r143.]. </w:t>
      </w:r>
      <w:r w:rsidRPr="00BB3BA4">
        <w:rPr>
          <w:bCs/>
          <w:i/>
          <w:iCs/>
        </w:rPr>
        <w:t>Cureus</w:t>
      </w:r>
      <w:r w:rsidRPr="00BB3BA4">
        <w:rPr>
          <w:bCs/>
        </w:rPr>
        <w:t>. 2024;16(4):e57860. Published 2024 Apr 8. doi:10.7759/cureus.57860</w:t>
      </w:r>
    </w:p>
    <w:p w:rsidR="00371826" w:rsidRPr="00BB3BA4" w:rsidRDefault="002A4398" w:rsidP="00371826">
      <w:pPr>
        <w:pStyle w:val="ListParagraph"/>
        <w:numPr>
          <w:ilvl w:val="1"/>
          <w:numId w:val="1"/>
        </w:numPr>
        <w:rPr>
          <w:rStyle w:val="Hyperlink"/>
          <w:bCs/>
          <w:color w:val="auto"/>
          <w:u w:val="none"/>
        </w:rPr>
      </w:pPr>
      <w:hyperlink r:id="rId174" w:anchor="!/" w:history="1">
        <w:r w:rsidR="00371826" w:rsidRPr="00371826">
          <w:rPr>
            <w:rStyle w:val="Hyperlink"/>
            <w:bCs/>
          </w:rPr>
          <w:t xml:space="preserve">BNT162b2 Vaccine 6x More Likely in dMMR Colon Cancer Patients: Journal </w:t>
        </w:r>
        <w:r w:rsidR="000B5F63">
          <w:rPr>
            <w:rStyle w:val="Hyperlink"/>
            <w:bCs/>
          </w:rPr>
          <w:t>‘</w:t>
        </w:r>
        <w:r w:rsidR="00371826" w:rsidRPr="00371826">
          <w:rPr>
            <w:rStyle w:val="Hyperlink"/>
            <w:bCs/>
          </w:rPr>
          <w:t>Cureus</w:t>
        </w:r>
        <w:r w:rsidR="000B5F63">
          <w:rPr>
            <w:rStyle w:val="Hyperlink"/>
            <w:bCs/>
          </w:rPr>
          <w:t>’</w:t>
        </w:r>
      </w:hyperlink>
    </w:p>
    <w:p w:rsidR="00BB3BA4" w:rsidRPr="00BB3BA4" w:rsidRDefault="00BB3BA4" w:rsidP="00BB3BA4">
      <w:pPr>
        <w:pStyle w:val="ListParagraph"/>
        <w:numPr>
          <w:ilvl w:val="2"/>
          <w:numId w:val="1"/>
        </w:numPr>
        <w:rPr>
          <w:bCs/>
        </w:rPr>
      </w:pPr>
      <w:r w:rsidRPr="00BB3BA4">
        <w:rPr>
          <w:bCs/>
        </w:rPr>
        <w:t>Akkus E, Karaoglan B, Akyol C, et al. Types and Rates of COVID-19 Vaccination in Patients With Newly Diagnosed Microsatellite Stable and Instable Non-Metastatic Colon Cancer. </w:t>
      </w:r>
      <w:r w:rsidRPr="00BB3BA4">
        <w:rPr>
          <w:bCs/>
          <w:i/>
          <w:iCs/>
        </w:rPr>
        <w:t>Cureus</w:t>
      </w:r>
      <w:r w:rsidRPr="00BB3BA4">
        <w:rPr>
          <w:bCs/>
        </w:rPr>
        <w:t>. 2024;16(6):e61780. Published 2024 Jun 6. doi:10.7759/cureus.61780</w:t>
      </w:r>
    </w:p>
    <w:p w:rsidR="005919CC" w:rsidRPr="000131A3" w:rsidRDefault="002A4398" w:rsidP="00E40265">
      <w:pPr>
        <w:pStyle w:val="ListParagraph"/>
        <w:numPr>
          <w:ilvl w:val="1"/>
          <w:numId w:val="1"/>
        </w:numPr>
        <w:rPr>
          <w:rStyle w:val="Hyperlink"/>
          <w:bCs/>
          <w:color w:val="auto"/>
          <w:u w:val="none"/>
        </w:rPr>
      </w:pPr>
      <w:hyperlink r:id="rId175" w:history="1">
        <w:r w:rsidR="005919CC" w:rsidRPr="005919CC">
          <w:rPr>
            <w:rStyle w:val="Hyperlink"/>
            <w:bCs/>
          </w:rPr>
          <w:t xml:space="preserve">Man Suffers Skin Cancer, Heart Disease Following COVID-19 Vaccinations: </w:t>
        </w:r>
        <w:r w:rsidR="000B5F63">
          <w:rPr>
            <w:rStyle w:val="Hyperlink"/>
            <w:bCs/>
          </w:rPr>
          <w:t>‘</w:t>
        </w:r>
        <w:r w:rsidR="005919CC" w:rsidRPr="005919CC">
          <w:rPr>
            <w:rStyle w:val="Hyperlink"/>
            <w:bCs/>
          </w:rPr>
          <w:t>Frontiers in Oncology</w:t>
        </w:r>
        <w:r w:rsidR="000B5F63">
          <w:rPr>
            <w:rStyle w:val="Hyperlink"/>
            <w:bCs/>
          </w:rPr>
          <w:t>’</w:t>
        </w:r>
        <w:r w:rsidR="005919CC" w:rsidRPr="005919CC">
          <w:rPr>
            <w:rStyle w:val="Hyperlink"/>
            <w:bCs/>
          </w:rPr>
          <w:t xml:space="preserve"> Case Report</w:t>
        </w:r>
      </w:hyperlink>
    </w:p>
    <w:p w:rsidR="000131A3" w:rsidRPr="000131A3" w:rsidRDefault="000131A3" w:rsidP="000131A3">
      <w:pPr>
        <w:pStyle w:val="ListParagraph"/>
        <w:numPr>
          <w:ilvl w:val="2"/>
          <w:numId w:val="1"/>
        </w:numPr>
      </w:pPr>
      <w:r w:rsidRPr="00B307D7">
        <w:t>Nishizawa A, Kawakami M, Kitahara Y. Case report: A case of metastatic BRAFV600-mutated melanoma with heart failure treated with immune checkpoint inhibitors and BRAF/MEK inhibitors. </w:t>
      </w:r>
      <w:r w:rsidRPr="00B307D7">
        <w:rPr>
          <w:i/>
          <w:iCs/>
        </w:rPr>
        <w:t>Front Oncol</w:t>
      </w:r>
      <w:r w:rsidRPr="00B307D7">
        <w:t>. 2024;14:1366532. Published 2024 Mar 11. doi:10.3389/fonc.2024.1366532</w:t>
      </w:r>
    </w:p>
    <w:p w:rsidR="009D2D00" w:rsidRPr="000131A3" w:rsidRDefault="002A4398" w:rsidP="00E40265">
      <w:pPr>
        <w:pStyle w:val="ListParagraph"/>
        <w:numPr>
          <w:ilvl w:val="1"/>
          <w:numId w:val="1"/>
        </w:numPr>
        <w:rPr>
          <w:rStyle w:val="Hyperlink"/>
          <w:bCs/>
          <w:color w:val="auto"/>
          <w:u w:val="none"/>
        </w:rPr>
      </w:pPr>
      <w:hyperlink r:id="rId176" w:history="1">
        <w:r w:rsidR="009D2D00" w:rsidRPr="009D2D00">
          <w:rPr>
            <w:rStyle w:val="Hyperlink"/>
            <w:bCs/>
          </w:rPr>
          <w:t xml:space="preserve">Repeat COVID-19 Vaccinations Linked to </w:t>
        </w:r>
        <w:r w:rsidR="000B5F63">
          <w:rPr>
            <w:rStyle w:val="Hyperlink"/>
            <w:bCs/>
          </w:rPr>
          <w:t>‘</w:t>
        </w:r>
        <w:r w:rsidR="009D2D00" w:rsidRPr="009D2D00">
          <w:rPr>
            <w:rStyle w:val="Hyperlink"/>
            <w:bCs/>
          </w:rPr>
          <w:t>Multi-Hit</w:t>
        </w:r>
        <w:r w:rsidR="000B5F63">
          <w:rPr>
            <w:rStyle w:val="Hyperlink"/>
            <w:bCs/>
          </w:rPr>
          <w:t>’</w:t>
        </w:r>
        <w:r w:rsidR="009D2D00" w:rsidRPr="009D2D00">
          <w:rPr>
            <w:rStyle w:val="Hyperlink"/>
            <w:bCs/>
          </w:rPr>
          <w:t xml:space="preserve"> Cancer Growth Model: Peer-Reviewed Journal </w:t>
        </w:r>
        <w:r w:rsidR="000B5F63">
          <w:rPr>
            <w:rStyle w:val="Hyperlink"/>
            <w:bCs/>
          </w:rPr>
          <w:t>‘</w:t>
        </w:r>
        <w:r w:rsidR="009D2D00" w:rsidRPr="009D2D00">
          <w:rPr>
            <w:rStyle w:val="Hyperlink"/>
            <w:bCs/>
          </w:rPr>
          <w:t>Cureus</w:t>
        </w:r>
        <w:r w:rsidR="000B5F63">
          <w:rPr>
            <w:rStyle w:val="Hyperlink"/>
            <w:bCs/>
          </w:rPr>
          <w:t>’</w:t>
        </w:r>
      </w:hyperlink>
    </w:p>
    <w:p w:rsidR="000131A3" w:rsidRPr="000131A3" w:rsidRDefault="000131A3" w:rsidP="000131A3">
      <w:pPr>
        <w:pStyle w:val="ListParagraph"/>
        <w:numPr>
          <w:ilvl w:val="2"/>
          <w:numId w:val="1"/>
        </w:numPr>
        <w:rPr>
          <w:bCs/>
        </w:rPr>
      </w:pPr>
      <w:r w:rsidRPr="000131A3">
        <w:rPr>
          <w:bCs/>
        </w:rPr>
        <w:t>Valdes Angues R, Perea Bustos Y. SARS-CoV-2 Vaccination and the Multi-Hit Hypothesis of Oncogenesis. </w:t>
      </w:r>
      <w:r w:rsidRPr="000131A3">
        <w:rPr>
          <w:bCs/>
          <w:i/>
          <w:iCs/>
        </w:rPr>
        <w:t>Cureus</w:t>
      </w:r>
      <w:r w:rsidRPr="000131A3">
        <w:rPr>
          <w:bCs/>
        </w:rPr>
        <w:t>. 2023;15(12):e50703. Published 2023 Dec 17. doi:10.7759/cureus.50703</w:t>
      </w:r>
    </w:p>
    <w:p w:rsidR="00A6777B" w:rsidRPr="00A6777B" w:rsidRDefault="002A4398" w:rsidP="00A6777B">
      <w:pPr>
        <w:pStyle w:val="ListParagraph"/>
        <w:numPr>
          <w:ilvl w:val="1"/>
          <w:numId w:val="1"/>
        </w:numPr>
        <w:rPr>
          <w:bCs/>
        </w:rPr>
      </w:pPr>
      <w:hyperlink r:id="rId177" w:history="1">
        <w:r w:rsidR="009D5746" w:rsidRPr="009D5746">
          <w:rPr>
            <w:rStyle w:val="Hyperlink"/>
            <w:bCs/>
          </w:rPr>
          <w:t xml:space="preserve">COVID-19 Vaccines May Pose </w:t>
        </w:r>
        <w:r w:rsidR="000B5F63">
          <w:rPr>
            <w:rStyle w:val="Hyperlink"/>
            <w:bCs/>
          </w:rPr>
          <w:t>‘</w:t>
        </w:r>
        <w:r w:rsidR="009D5746" w:rsidRPr="009D5746">
          <w:rPr>
            <w:rStyle w:val="Hyperlink"/>
            <w:bCs/>
          </w:rPr>
          <w:t>Unique and Heightened Risk</w:t>
        </w:r>
        <w:r w:rsidR="000B5F63">
          <w:rPr>
            <w:rStyle w:val="Hyperlink"/>
            <w:bCs/>
          </w:rPr>
          <w:t>’</w:t>
        </w:r>
        <w:r w:rsidR="009D5746" w:rsidRPr="009D5746">
          <w:rPr>
            <w:rStyle w:val="Hyperlink"/>
            <w:bCs/>
          </w:rPr>
          <w:t xml:space="preserve"> of Contaminated DNA Fragment Integration into Human Body: Florida Surgeon General</w:t>
        </w:r>
      </w:hyperlink>
    </w:p>
    <w:p w:rsidR="008B2583" w:rsidRPr="00A6777B" w:rsidRDefault="002A4398" w:rsidP="00E40265">
      <w:pPr>
        <w:pStyle w:val="ListParagraph"/>
        <w:numPr>
          <w:ilvl w:val="1"/>
          <w:numId w:val="1"/>
        </w:numPr>
        <w:rPr>
          <w:rStyle w:val="Hyperlink"/>
          <w:bCs/>
          <w:color w:val="auto"/>
          <w:u w:val="none"/>
        </w:rPr>
      </w:pPr>
      <w:hyperlink r:id="rId178" w:history="1">
        <w:r w:rsidR="008B2583" w:rsidRPr="008B2583">
          <w:rPr>
            <w:rStyle w:val="Hyperlink"/>
            <w:bCs/>
          </w:rPr>
          <w:t xml:space="preserve">Cancer Reappears in Patient Following COVID-19 Vaccination: Peer-Reviewed Journal </w:t>
        </w:r>
        <w:r w:rsidR="000B5F63">
          <w:rPr>
            <w:rStyle w:val="Hyperlink"/>
            <w:bCs/>
          </w:rPr>
          <w:t>‘</w:t>
        </w:r>
        <w:r w:rsidR="008B2583" w:rsidRPr="008B2583">
          <w:rPr>
            <w:rStyle w:val="Hyperlink"/>
            <w:bCs/>
          </w:rPr>
          <w:t>Infection</w:t>
        </w:r>
        <w:r w:rsidR="000B5F63">
          <w:rPr>
            <w:rStyle w:val="Hyperlink"/>
            <w:bCs/>
          </w:rPr>
          <w:t>’</w:t>
        </w:r>
        <w:r w:rsidR="008B2583" w:rsidRPr="008B2583">
          <w:rPr>
            <w:rStyle w:val="Hyperlink"/>
            <w:bCs/>
          </w:rPr>
          <w:t xml:space="preserve"> Case Study</w:t>
        </w:r>
      </w:hyperlink>
    </w:p>
    <w:p w:rsidR="00A6777B" w:rsidRPr="00A6777B" w:rsidRDefault="00A6777B" w:rsidP="00A6777B">
      <w:pPr>
        <w:pStyle w:val="ListParagraph"/>
        <w:numPr>
          <w:ilvl w:val="2"/>
          <w:numId w:val="1"/>
        </w:numPr>
        <w:rPr>
          <w:rStyle w:val="Hyperlink"/>
          <w:bCs/>
          <w:color w:val="auto"/>
          <w:u w:val="none"/>
        </w:rPr>
      </w:pPr>
      <w:r w:rsidRPr="00A6777B">
        <w:rPr>
          <w:bCs/>
        </w:rPr>
        <w:t>Hitzenbichler F, Weber M, Salzberger B. Infection image: reoccurrence of Kaposi`s sarcoma after SARS-CoV-2 mRNA vaccination in an HIV-infected patient. </w:t>
      </w:r>
      <w:r w:rsidRPr="00A6777B">
        <w:rPr>
          <w:bCs/>
          <w:i/>
          <w:iCs/>
        </w:rPr>
        <w:t>Infection</w:t>
      </w:r>
      <w:r w:rsidRPr="00A6777B">
        <w:rPr>
          <w:bCs/>
        </w:rPr>
        <w:t>. 2024;52(1):283-284. doi:10.1007/s15010-023-02121-9</w:t>
      </w:r>
    </w:p>
    <w:bookmarkStart w:id="63" w:name="OLE_LINK19"/>
    <w:bookmarkStart w:id="64" w:name="OLE_LINK20"/>
    <w:p w:rsidR="00371826" w:rsidRDefault="00EC0368" w:rsidP="00371826">
      <w:pPr>
        <w:pStyle w:val="ListParagraph"/>
        <w:numPr>
          <w:ilvl w:val="1"/>
          <w:numId w:val="1"/>
        </w:numPr>
        <w:rPr>
          <w:bCs/>
        </w:rPr>
      </w:pPr>
      <w:r>
        <w:rPr>
          <w:bCs/>
        </w:rPr>
        <w:fldChar w:fldCharType="begin"/>
      </w:r>
      <w:r>
        <w:rPr>
          <w:bCs/>
        </w:rPr>
        <w:instrText xml:space="preserve"> HYPERLINK "https://pubmed.ncbi.nlm.nih.gov/38371520/" </w:instrText>
      </w:r>
      <w:r>
        <w:rPr>
          <w:bCs/>
        </w:rPr>
        <w:fldChar w:fldCharType="separate"/>
      </w:r>
      <w:r w:rsidR="00BF2993" w:rsidRPr="00EC0368">
        <w:rPr>
          <w:rStyle w:val="Hyperlink"/>
          <w:bCs/>
        </w:rPr>
        <w:t xml:space="preserve">Cervical Cancer Screening During COVID-19 Pandemic </w:t>
      </w:r>
      <w:r w:rsidR="00E169AD">
        <w:rPr>
          <w:rStyle w:val="Hyperlink"/>
          <w:bCs/>
        </w:rPr>
        <w:t xml:space="preserve">3% </w:t>
      </w:r>
      <w:r w:rsidR="00BF2993" w:rsidRPr="00EC0368">
        <w:rPr>
          <w:rStyle w:val="Hyperlink"/>
          <w:bCs/>
        </w:rPr>
        <w:t xml:space="preserve">Higher Compared to Pre-Pandemic Era: </w:t>
      </w:r>
      <w:r w:rsidR="00FF793D" w:rsidRPr="00EC0368">
        <w:rPr>
          <w:rStyle w:val="Hyperlink"/>
          <w:bCs/>
        </w:rPr>
        <w:t xml:space="preserve">Journal </w:t>
      </w:r>
      <w:r w:rsidR="000B5F63">
        <w:rPr>
          <w:rStyle w:val="Hyperlink"/>
          <w:bCs/>
        </w:rPr>
        <w:t>‘</w:t>
      </w:r>
      <w:r w:rsidRPr="00EC0368">
        <w:rPr>
          <w:rStyle w:val="Hyperlink"/>
          <w:bCs/>
        </w:rPr>
        <w:t>International Journal of General Medicine</w:t>
      </w:r>
      <w:r w:rsidR="000B5F63">
        <w:rPr>
          <w:rStyle w:val="Hyperlink"/>
          <w:bCs/>
        </w:rPr>
        <w:t>’</w:t>
      </w:r>
      <w:r>
        <w:rPr>
          <w:bCs/>
        </w:rPr>
        <w:fldChar w:fldCharType="end"/>
      </w:r>
    </w:p>
    <w:p w:rsidR="002F7E77" w:rsidRPr="002F7E77" w:rsidRDefault="002F7E77" w:rsidP="002F7E77">
      <w:pPr>
        <w:pStyle w:val="ListParagraph"/>
        <w:numPr>
          <w:ilvl w:val="2"/>
          <w:numId w:val="1"/>
        </w:numPr>
        <w:rPr>
          <w:bCs/>
        </w:rPr>
      </w:pPr>
      <w:r w:rsidRPr="002F7E77">
        <w:rPr>
          <w:bCs/>
        </w:rPr>
        <w:t>Mitoma T, Maki J, Ooba H, Ogawa C, Masuyama H, Tabuchi T. Association of Regular Cervical Cancer Screening with Socioeconomic, COVID-19 Infection and Vaccine Status Among Japanese Population: Cohort Observational Study. </w:t>
      </w:r>
      <w:r w:rsidRPr="002F7E77">
        <w:rPr>
          <w:bCs/>
          <w:i/>
          <w:iCs/>
        </w:rPr>
        <w:t>Int J Gen Med</w:t>
      </w:r>
      <w:r w:rsidRPr="002F7E77">
        <w:rPr>
          <w:bCs/>
        </w:rPr>
        <w:t>. 2024;17:541-551. Published 2024 Feb 13. doi:10.2147/IJGM.S453675</w:t>
      </w:r>
    </w:p>
    <w:p w:rsidR="0040559C" w:rsidRDefault="0040559C" w:rsidP="0040559C">
      <w:pPr>
        <w:rPr>
          <w:bCs/>
        </w:rPr>
      </w:pPr>
    </w:p>
    <w:p w:rsidR="0040559C" w:rsidRPr="0040559C" w:rsidRDefault="0040559C" w:rsidP="0040559C">
      <w:pPr>
        <w:rPr>
          <w:b/>
          <w:bCs/>
        </w:rPr>
      </w:pPr>
      <w:r w:rsidRPr="0040559C">
        <w:rPr>
          <w:b/>
          <w:bCs/>
        </w:rPr>
        <w:t xml:space="preserve">Whereas, </w:t>
      </w:r>
      <w:r w:rsidR="002F6CB5">
        <w:rPr>
          <w:b/>
        </w:rPr>
        <w:t>DNA/RNA-based</w:t>
      </w:r>
      <w:r w:rsidR="002F6CB5" w:rsidRPr="00A90808">
        <w:rPr>
          <w:b/>
        </w:rPr>
        <w:t xml:space="preserve"> </w:t>
      </w:r>
      <w:r w:rsidR="002F6CB5">
        <w:rPr>
          <w:b/>
        </w:rPr>
        <w:t xml:space="preserve">injections </w:t>
      </w:r>
      <w:r w:rsidRPr="0040559C">
        <w:rPr>
          <w:b/>
          <w:bCs/>
        </w:rPr>
        <w:t>have been linked to a range of severe neurological effects, including Guillain-Barré syndrome, seizures, autoimmune brain inflammation, neuromuscular diseases, and increased risks of neurological disorders such as Bell’s Palsy and encephalitis, raising critical concerns about their impact on the nervous system and overall brain health.</w:t>
      </w:r>
    </w:p>
    <w:p w:rsidR="00463CB2" w:rsidRDefault="001A42C2" w:rsidP="001A42C2">
      <w:pPr>
        <w:pStyle w:val="ListParagraph"/>
        <w:numPr>
          <w:ilvl w:val="0"/>
          <w:numId w:val="1"/>
        </w:numPr>
      </w:pPr>
      <w:bookmarkStart w:id="65" w:name="OLE_LINK61"/>
      <w:bookmarkStart w:id="66" w:name="OLE_LINK62"/>
      <w:bookmarkEnd w:id="61"/>
      <w:bookmarkEnd w:id="62"/>
      <w:bookmarkEnd w:id="63"/>
      <w:bookmarkEnd w:id="64"/>
      <w:r w:rsidRPr="001A42C2">
        <w:t>Neurological Effects</w:t>
      </w:r>
    </w:p>
    <w:p w:rsidR="00463CB2" w:rsidRDefault="00033E61" w:rsidP="00463CB2">
      <w:pPr>
        <w:pStyle w:val="ListParagraph"/>
        <w:numPr>
          <w:ilvl w:val="1"/>
          <w:numId w:val="1"/>
        </w:numPr>
      </w:pPr>
      <w:r w:rsidRPr="00033E61">
        <w:t>Guillain-Barré syndrome</w:t>
      </w:r>
    </w:p>
    <w:p w:rsidR="00463CB2" w:rsidRPr="00652234" w:rsidRDefault="002A4398" w:rsidP="00463CB2">
      <w:pPr>
        <w:pStyle w:val="ListParagraph"/>
        <w:numPr>
          <w:ilvl w:val="2"/>
          <w:numId w:val="1"/>
        </w:numPr>
        <w:rPr>
          <w:rStyle w:val="Hyperlink"/>
          <w:color w:val="auto"/>
          <w:u w:val="none"/>
        </w:rPr>
      </w:pPr>
      <w:hyperlink r:id="rId179" w:history="1">
        <w:r w:rsidR="000B5F63">
          <w:rPr>
            <w:rStyle w:val="Hyperlink"/>
          </w:rPr>
          <w:t>‘</w:t>
        </w:r>
        <w:r w:rsidR="00463CB2" w:rsidRPr="00463CB2">
          <w:rPr>
            <w:rStyle w:val="Hyperlink"/>
          </w:rPr>
          <w:t>Surge</w:t>
        </w:r>
        <w:r w:rsidR="000B5F63">
          <w:rPr>
            <w:rStyle w:val="Hyperlink"/>
          </w:rPr>
          <w:t>’</w:t>
        </w:r>
        <w:r w:rsidR="00463CB2" w:rsidRPr="00463CB2">
          <w:rPr>
            <w:rStyle w:val="Hyperlink"/>
          </w:rPr>
          <w:t xml:space="preserve"> in Guillain-Barré Syndrome Cases Following COVID-19 Shot Rollout: </w:t>
        </w:r>
        <w:r w:rsidR="000B5F63">
          <w:rPr>
            <w:rStyle w:val="Hyperlink"/>
          </w:rPr>
          <w:t>‘</w:t>
        </w:r>
        <w:r w:rsidR="00463CB2" w:rsidRPr="00463CB2">
          <w:rPr>
            <w:rStyle w:val="Hyperlink"/>
          </w:rPr>
          <w:t>Scientific Reports</w:t>
        </w:r>
        <w:r w:rsidR="000B5F63">
          <w:rPr>
            <w:rStyle w:val="Hyperlink"/>
          </w:rPr>
          <w:t>’</w:t>
        </w:r>
        <w:r w:rsidR="00463CB2" w:rsidRPr="00463CB2">
          <w:rPr>
            <w:rStyle w:val="Hyperlink"/>
          </w:rPr>
          <w:t xml:space="preserve"> Study Using WHO Data</w:t>
        </w:r>
      </w:hyperlink>
    </w:p>
    <w:p w:rsidR="00652234" w:rsidRDefault="00652234" w:rsidP="00652234">
      <w:pPr>
        <w:pStyle w:val="ListParagraph"/>
        <w:numPr>
          <w:ilvl w:val="3"/>
          <w:numId w:val="1"/>
        </w:numPr>
      </w:pPr>
      <w:r w:rsidRPr="00652234">
        <w:lastRenderedPageBreak/>
        <w:t>Jeong YD, Park S, Lee S, et al. Global burden of vaccine-associated Guillain-Barré syndrome over 170 countries from 1967 to 2023. </w:t>
      </w:r>
      <w:r w:rsidRPr="00652234">
        <w:rPr>
          <w:i/>
          <w:iCs/>
        </w:rPr>
        <w:t>Sci Rep</w:t>
      </w:r>
      <w:r w:rsidRPr="00652234">
        <w:t>. 2024;14(1):24561. Published 2024 Oct 19. doi:10.1038/s41598-024-74729-2</w:t>
      </w:r>
    </w:p>
    <w:p w:rsidR="002A3496" w:rsidRPr="00652234" w:rsidRDefault="002A4398" w:rsidP="00463CB2">
      <w:pPr>
        <w:pStyle w:val="ListParagraph"/>
        <w:numPr>
          <w:ilvl w:val="2"/>
          <w:numId w:val="1"/>
        </w:numPr>
        <w:rPr>
          <w:rStyle w:val="Hyperlink"/>
          <w:color w:val="auto"/>
          <w:u w:val="none"/>
        </w:rPr>
      </w:pPr>
      <w:hyperlink r:id="rId180" w:history="1">
        <w:r w:rsidR="002A3496" w:rsidRPr="002A3496">
          <w:rPr>
            <w:rStyle w:val="Hyperlink"/>
          </w:rPr>
          <w:t xml:space="preserve">Risk of Guillain Barré Syndrome 6 Times Higher After mRNA COVID-19 Vaccination—7 Times Higher After Second Jab: Journal </w:t>
        </w:r>
        <w:r w:rsidR="000B5F63">
          <w:rPr>
            <w:rStyle w:val="Hyperlink"/>
          </w:rPr>
          <w:t>‘</w:t>
        </w:r>
        <w:r w:rsidR="002A3496" w:rsidRPr="002A3496">
          <w:rPr>
            <w:rStyle w:val="Hyperlink"/>
          </w:rPr>
          <w:t>PLOS ONE</w:t>
        </w:r>
        <w:r w:rsidR="000B5F63">
          <w:rPr>
            <w:rStyle w:val="Hyperlink"/>
          </w:rPr>
          <w:t>’</w:t>
        </w:r>
      </w:hyperlink>
    </w:p>
    <w:p w:rsidR="00652234" w:rsidRPr="00652234" w:rsidRDefault="00652234" w:rsidP="00652234">
      <w:pPr>
        <w:pStyle w:val="ListParagraph"/>
        <w:numPr>
          <w:ilvl w:val="3"/>
          <w:numId w:val="1"/>
        </w:numPr>
        <w:rPr>
          <w:rStyle w:val="Hyperlink"/>
          <w:color w:val="auto"/>
          <w:u w:val="none"/>
        </w:rPr>
      </w:pPr>
      <w:r w:rsidRPr="00652234">
        <w:t>Morciano C, Spila Alegiani S, Menniti Ippolito F, et al. Post-marketing active surveillance of Guillain Barré Syndrome following COVID-19 vaccination in persons aged ≥12 years in Italy: A multi-database self-controlled case series study. </w:t>
      </w:r>
      <w:r w:rsidRPr="00652234">
        <w:rPr>
          <w:i/>
          <w:iCs/>
        </w:rPr>
        <w:t>PLoS One</w:t>
      </w:r>
      <w:r w:rsidRPr="00652234">
        <w:t>. 2024;19(1):e0290879. Published 2024 Jan 19. doi:10.1371/journal.pone.0290879</w:t>
      </w:r>
    </w:p>
    <w:p w:rsidR="00422611" w:rsidRPr="00652234" w:rsidRDefault="002A4398" w:rsidP="00422611">
      <w:pPr>
        <w:pStyle w:val="ListParagraph"/>
        <w:numPr>
          <w:ilvl w:val="2"/>
          <w:numId w:val="1"/>
        </w:numPr>
        <w:rPr>
          <w:rStyle w:val="Hyperlink"/>
          <w:color w:val="auto"/>
          <w:u w:val="none"/>
        </w:rPr>
      </w:pPr>
      <w:hyperlink r:id="rId181" w:history="1">
        <w:r w:rsidR="000B5F63">
          <w:rPr>
            <w:rStyle w:val="Hyperlink"/>
          </w:rPr>
          <w:t>‘</w:t>
        </w:r>
        <w:r w:rsidR="00422611" w:rsidRPr="00584F06">
          <w:rPr>
            <w:rStyle w:val="Hyperlink"/>
          </w:rPr>
          <w:t xml:space="preserve">Hypophysitis After COVID-19 Vaccination With </w:t>
        </w:r>
        <w:r w:rsidR="00D437EC" w:rsidRPr="00584F06">
          <w:rPr>
            <w:rStyle w:val="Hyperlink"/>
          </w:rPr>
          <w:t>a</w:t>
        </w:r>
        <w:r w:rsidR="00422611" w:rsidRPr="00584F06">
          <w:rPr>
            <w:rStyle w:val="Hyperlink"/>
          </w:rPr>
          <w:t xml:space="preserve"> Detection of Anti-pituitary Antibody</w:t>
        </w:r>
        <w:r w:rsidR="000B5F63">
          <w:rPr>
            <w:rStyle w:val="Hyperlink"/>
          </w:rPr>
          <w:t>’</w:t>
        </w:r>
        <w:r w:rsidR="00422611" w:rsidRPr="00584F06">
          <w:rPr>
            <w:rStyle w:val="Hyperlink"/>
          </w:rPr>
          <w:t xml:space="preserve">: </w:t>
        </w:r>
        <w:r w:rsidR="000B5F63">
          <w:rPr>
            <w:rStyle w:val="Hyperlink"/>
          </w:rPr>
          <w:t>‘</w:t>
        </w:r>
        <w:r w:rsidR="00D437EC" w:rsidRPr="00584F06">
          <w:rPr>
            <w:rStyle w:val="Hyperlink"/>
          </w:rPr>
          <w:t xml:space="preserve">Endocrine </w:t>
        </w:r>
        <w:r w:rsidR="00584F06" w:rsidRPr="00584F06">
          <w:rPr>
            <w:rStyle w:val="Hyperlink"/>
          </w:rPr>
          <w:t>Journal</w:t>
        </w:r>
        <w:r w:rsidR="000B5F63">
          <w:rPr>
            <w:rStyle w:val="Hyperlink"/>
          </w:rPr>
          <w:t>’</w:t>
        </w:r>
      </w:hyperlink>
    </w:p>
    <w:p w:rsidR="00652234" w:rsidRPr="00652234" w:rsidRDefault="00652234" w:rsidP="00652234">
      <w:pPr>
        <w:pStyle w:val="ListParagraph"/>
        <w:numPr>
          <w:ilvl w:val="3"/>
          <w:numId w:val="1"/>
        </w:numPr>
        <w:rPr>
          <w:rStyle w:val="Hyperlink"/>
          <w:color w:val="auto"/>
          <w:u w:val="none"/>
        </w:rPr>
      </w:pPr>
      <w:r w:rsidRPr="00652234">
        <w:t>Kyo C, Kobayashi T, Iwama S, et al. A case of hypophysitis after COVID-19 vaccination with a detection of anti-pituitary antibody, with review of literature. </w:t>
      </w:r>
      <w:r w:rsidRPr="00652234">
        <w:rPr>
          <w:i/>
          <w:iCs/>
        </w:rPr>
        <w:t>Endocr J</w:t>
      </w:r>
      <w:r w:rsidRPr="00652234">
        <w:t>. 2024;71(8):799-807. doi:10.1507/endocrj.EJ24-0061</w:t>
      </w:r>
    </w:p>
    <w:p w:rsidR="006B11A1" w:rsidRPr="00652234" w:rsidRDefault="002A4398" w:rsidP="00573146">
      <w:pPr>
        <w:pStyle w:val="ListParagraph"/>
        <w:numPr>
          <w:ilvl w:val="2"/>
          <w:numId w:val="1"/>
        </w:numPr>
        <w:rPr>
          <w:rStyle w:val="Hyperlink"/>
          <w:color w:val="auto"/>
          <w:u w:val="none"/>
        </w:rPr>
      </w:pPr>
      <w:hyperlink r:id="rId182" w:history="1">
        <w:r w:rsidR="000B5F63">
          <w:rPr>
            <w:rStyle w:val="Hyperlink"/>
          </w:rPr>
          <w:t>‘</w:t>
        </w:r>
        <w:r w:rsidR="00573146" w:rsidRPr="002347DD">
          <w:rPr>
            <w:rStyle w:val="Hyperlink"/>
          </w:rPr>
          <w:t>A Death for Guillain-Barrè Syndrome After Receiving a COVID-19 Vaccine</w:t>
        </w:r>
        <w:r w:rsidR="000B5F63">
          <w:rPr>
            <w:rStyle w:val="Hyperlink"/>
          </w:rPr>
          <w:t>’</w:t>
        </w:r>
        <w:r w:rsidR="00573146" w:rsidRPr="002347DD">
          <w:rPr>
            <w:rStyle w:val="Hyperlink"/>
          </w:rPr>
          <w:t xml:space="preserve">: Journal </w:t>
        </w:r>
        <w:r w:rsidR="000B5F63">
          <w:rPr>
            <w:rStyle w:val="Hyperlink"/>
          </w:rPr>
          <w:t>‘</w:t>
        </w:r>
        <w:r w:rsidR="002347DD" w:rsidRPr="002347DD">
          <w:rPr>
            <w:rStyle w:val="Hyperlink"/>
          </w:rPr>
          <w:t>Clinical Medicine Insights: Case Reports</w:t>
        </w:r>
        <w:r w:rsidR="000B5F63">
          <w:rPr>
            <w:rStyle w:val="Hyperlink"/>
          </w:rPr>
          <w:t>’</w:t>
        </w:r>
      </w:hyperlink>
    </w:p>
    <w:p w:rsidR="00652234" w:rsidRPr="00652234" w:rsidRDefault="00652234" w:rsidP="00652234">
      <w:pPr>
        <w:pStyle w:val="ListParagraph"/>
        <w:numPr>
          <w:ilvl w:val="3"/>
          <w:numId w:val="1"/>
        </w:numPr>
        <w:rPr>
          <w:rStyle w:val="Hyperlink"/>
          <w:color w:val="auto"/>
          <w:u w:val="none"/>
        </w:rPr>
      </w:pPr>
      <w:r w:rsidRPr="00652234">
        <w:t>Coviello A, Iacovazzo C, Vargas M, et al. A Death for Guillain-Barrè Syndrome After Receiving a COVID-19 Vaccine: A Case Report. </w:t>
      </w:r>
      <w:r w:rsidRPr="00652234">
        <w:rPr>
          <w:i/>
          <w:iCs/>
        </w:rPr>
        <w:t>Clin Med Insights Case Rep</w:t>
      </w:r>
      <w:r w:rsidRPr="00652234">
        <w:t>. 2024;17:11795476241274692. Published 2024 Oct 5. doi:10.1177/11795476241274692</w:t>
      </w:r>
    </w:p>
    <w:p w:rsidR="00463CB2" w:rsidRDefault="00463CB2" w:rsidP="00463CB2">
      <w:pPr>
        <w:pStyle w:val="ListParagraph"/>
        <w:numPr>
          <w:ilvl w:val="1"/>
          <w:numId w:val="1"/>
        </w:numPr>
      </w:pPr>
      <w:r>
        <w:t>S</w:t>
      </w:r>
      <w:r w:rsidR="00033E61" w:rsidRPr="00033E61">
        <w:t>eizures</w:t>
      </w:r>
    </w:p>
    <w:p w:rsidR="001E64AA" w:rsidRPr="00F570FC" w:rsidRDefault="002A4398" w:rsidP="001E64AA">
      <w:pPr>
        <w:pStyle w:val="ListParagraph"/>
        <w:numPr>
          <w:ilvl w:val="2"/>
          <w:numId w:val="1"/>
        </w:numPr>
        <w:rPr>
          <w:rStyle w:val="Hyperlink"/>
          <w:color w:val="auto"/>
          <w:u w:val="none"/>
        </w:rPr>
      </w:pPr>
      <w:hyperlink r:id="rId183" w:history="1">
        <w:r w:rsidR="001E64AA" w:rsidRPr="0056022F">
          <w:rPr>
            <w:rStyle w:val="Hyperlink"/>
          </w:rPr>
          <w:t xml:space="preserve">COVID-19 Jab Plays </w:t>
        </w:r>
        <w:r w:rsidR="000B5F63">
          <w:rPr>
            <w:rStyle w:val="Hyperlink"/>
          </w:rPr>
          <w:t>‘</w:t>
        </w:r>
        <w:r w:rsidR="001E64AA" w:rsidRPr="0056022F">
          <w:rPr>
            <w:rStyle w:val="Hyperlink"/>
          </w:rPr>
          <w:t>Causal Role</w:t>
        </w:r>
        <w:r w:rsidR="000B5F63">
          <w:rPr>
            <w:rStyle w:val="Hyperlink"/>
          </w:rPr>
          <w:t>’</w:t>
        </w:r>
        <w:r w:rsidR="001E64AA" w:rsidRPr="0056022F">
          <w:rPr>
            <w:rStyle w:val="Hyperlink"/>
          </w:rPr>
          <w:t xml:space="preserve"> in Seizure Deaths: Journal </w:t>
        </w:r>
        <w:r w:rsidR="000B5F63">
          <w:rPr>
            <w:rStyle w:val="Hyperlink"/>
          </w:rPr>
          <w:t>‘</w:t>
        </w:r>
        <w:r w:rsidR="001E64AA" w:rsidRPr="0056022F">
          <w:rPr>
            <w:rStyle w:val="Hyperlink"/>
          </w:rPr>
          <w:t>Academic Forensic Pathology</w:t>
        </w:r>
        <w:r w:rsidR="000B5F63">
          <w:rPr>
            <w:rStyle w:val="Hyperlink"/>
          </w:rPr>
          <w:t>’</w:t>
        </w:r>
      </w:hyperlink>
    </w:p>
    <w:p w:rsidR="00F570FC" w:rsidRPr="00F570FC" w:rsidRDefault="00F570FC" w:rsidP="00F570FC">
      <w:pPr>
        <w:pStyle w:val="ListParagraph"/>
        <w:numPr>
          <w:ilvl w:val="3"/>
          <w:numId w:val="1"/>
        </w:numPr>
        <w:rPr>
          <w:rStyle w:val="Hyperlink"/>
          <w:color w:val="auto"/>
          <w:u w:val="none"/>
        </w:rPr>
      </w:pPr>
      <w:r w:rsidRPr="00DF3943">
        <w:t>Prahlow JA. Deaths Related to New-Onset Seizures After Vaccination. </w:t>
      </w:r>
      <w:r w:rsidRPr="00DF3943">
        <w:rPr>
          <w:i/>
          <w:iCs/>
        </w:rPr>
        <w:t>Acad Forensic Pathol</w:t>
      </w:r>
      <w:r w:rsidRPr="00DF3943">
        <w:t>. Published online November 24, 2024. doi:10.1177/19253621241297029</w:t>
      </w:r>
    </w:p>
    <w:p w:rsidR="00F570FC" w:rsidRDefault="002A4398" w:rsidP="00F570FC">
      <w:pPr>
        <w:pStyle w:val="ListParagraph"/>
        <w:numPr>
          <w:ilvl w:val="2"/>
          <w:numId w:val="1"/>
        </w:numPr>
        <w:rPr>
          <w:rStyle w:val="Hyperlink"/>
          <w:bCs/>
        </w:rPr>
      </w:pPr>
      <w:hyperlink r:id="rId184" w:history="1">
        <w:r w:rsidR="00DF7720" w:rsidRPr="005968F2">
          <w:rPr>
            <w:rStyle w:val="Hyperlink"/>
          </w:rPr>
          <w:t>Temporal Seizure Following Second</w:t>
        </w:r>
        <w:r w:rsidR="00C95D9A" w:rsidRPr="005968F2">
          <w:rPr>
            <w:rStyle w:val="Hyperlink"/>
          </w:rPr>
          <w:t xml:space="preserve"> Jab: </w:t>
        </w:r>
        <w:r w:rsidR="000B5F63">
          <w:rPr>
            <w:rStyle w:val="Hyperlink"/>
            <w:bCs/>
          </w:rPr>
          <w:t>‘</w:t>
        </w:r>
        <w:r w:rsidR="00C95D9A" w:rsidRPr="005968F2">
          <w:rPr>
            <w:rStyle w:val="Hyperlink"/>
            <w:bCs/>
          </w:rPr>
          <w:t>Archives of Clinical Neuropsychology</w:t>
        </w:r>
        <w:r w:rsidR="000B5F63">
          <w:rPr>
            <w:rStyle w:val="Hyperlink"/>
            <w:bCs/>
          </w:rPr>
          <w:t>’</w:t>
        </w:r>
      </w:hyperlink>
    </w:p>
    <w:p w:rsidR="00F570FC" w:rsidRPr="00F570FC" w:rsidRDefault="00F570FC" w:rsidP="00F570FC">
      <w:pPr>
        <w:pStyle w:val="ListParagraph"/>
        <w:numPr>
          <w:ilvl w:val="3"/>
          <w:numId w:val="1"/>
        </w:numPr>
        <w:rPr>
          <w:rStyle w:val="Hyperlink"/>
          <w:bCs/>
        </w:rPr>
      </w:pPr>
      <w:r w:rsidRPr="00F570FC">
        <w:rPr>
          <w:bCs/>
          <w:color w:val="0563C1" w:themeColor="hyperlink"/>
          <w:u w:val="single"/>
        </w:rPr>
        <w:t>Di Tella M, Nahi YC, Paglia G, Geminiani GC. A Case Report of Autoimmune Encephalitis after Anti-SARS-CoV-2 Vaccination: The Role of Cognitive Impairments in the Diagnostic Process. </w:t>
      </w:r>
      <w:r w:rsidRPr="00F570FC">
        <w:rPr>
          <w:bCs/>
          <w:i/>
          <w:iCs/>
          <w:color w:val="0563C1" w:themeColor="hyperlink"/>
          <w:u w:val="single"/>
        </w:rPr>
        <w:t>Arch Clin Neuropsychol</w:t>
      </w:r>
      <w:r w:rsidRPr="00F570FC">
        <w:rPr>
          <w:bCs/>
          <w:color w:val="0563C1" w:themeColor="hyperlink"/>
          <w:u w:val="single"/>
        </w:rPr>
        <w:t>. 2024;39(6):775-781. doi:10.1093/arclin/acae031</w:t>
      </w:r>
    </w:p>
    <w:p w:rsidR="00C95D9A" w:rsidRPr="007A6E4E" w:rsidRDefault="002A4398" w:rsidP="00C95D9A">
      <w:pPr>
        <w:pStyle w:val="ListParagraph"/>
        <w:numPr>
          <w:ilvl w:val="2"/>
          <w:numId w:val="1"/>
        </w:numPr>
        <w:rPr>
          <w:rStyle w:val="Hyperlink"/>
          <w:color w:val="auto"/>
          <w:u w:val="none"/>
        </w:rPr>
      </w:pPr>
      <w:hyperlink r:id="rId185" w:history="1">
        <w:r w:rsidR="000B5F63">
          <w:rPr>
            <w:rStyle w:val="Hyperlink"/>
          </w:rPr>
          <w:t>‘</w:t>
        </w:r>
        <w:r w:rsidR="00C95D9A" w:rsidRPr="00127B0D">
          <w:rPr>
            <w:rStyle w:val="Hyperlink"/>
          </w:rPr>
          <w:t>Deaths Related to New-Onset Seizures After Vaccination</w:t>
        </w:r>
        <w:r w:rsidR="000B5F63">
          <w:rPr>
            <w:rStyle w:val="Hyperlink"/>
          </w:rPr>
          <w:t>’</w:t>
        </w:r>
        <w:r w:rsidR="00C95D9A" w:rsidRPr="00127B0D">
          <w:rPr>
            <w:rStyle w:val="Hyperlink"/>
          </w:rPr>
          <w:t xml:space="preserve">: Journal </w:t>
        </w:r>
        <w:r w:rsidR="000B5F63">
          <w:rPr>
            <w:rStyle w:val="Hyperlink"/>
          </w:rPr>
          <w:t>‘</w:t>
        </w:r>
        <w:r w:rsidR="00C95D9A" w:rsidRPr="00127B0D">
          <w:rPr>
            <w:rStyle w:val="Hyperlink"/>
          </w:rPr>
          <w:t>Academic Forensic Pathology</w:t>
        </w:r>
        <w:r w:rsidR="000B5F63">
          <w:rPr>
            <w:rStyle w:val="Hyperlink"/>
          </w:rPr>
          <w:t>’</w:t>
        </w:r>
      </w:hyperlink>
    </w:p>
    <w:p w:rsidR="007A6E4E" w:rsidRPr="00C95D9A" w:rsidRDefault="007A6E4E" w:rsidP="007A6E4E">
      <w:pPr>
        <w:pStyle w:val="ListParagraph"/>
        <w:numPr>
          <w:ilvl w:val="3"/>
          <w:numId w:val="1"/>
        </w:numPr>
      </w:pPr>
      <w:r w:rsidRPr="00A058E0">
        <w:t>Prahlow JA. Deaths Related to New-Onset Seizures After Vaccination. </w:t>
      </w:r>
      <w:r w:rsidRPr="00A058E0">
        <w:rPr>
          <w:i/>
          <w:iCs/>
        </w:rPr>
        <w:t>Acad Forensic Pathol</w:t>
      </w:r>
      <w:r w:rsidRPr="00A058E0">
        <w:t>. Published online November 24, 2024. doi:10.1177/19253621241297029</w:t>
      </w:r>
    </w:p>
    <w:p w:rsidR="009A5FBE" w:rsidRDefault="009A5FBE" w:rsidP="00463CB2">
      <w:pPr>
        <w:pStyle w:val="ListParagraph"/>
        <w:numPr>
          <w:ilvl w:val="1"/>
          <w:numId w:val="1"/>
        </w:numPr>
      </w:pPr>
      <w:r>
        <w:t>Brain</w:t>
      </w:r>
      <w:r w:rsidR="001251FF">
        <w:t>/Neurological</w:t>
      </w:r>
    </w:p>
    <w:p w:rsidR="009A5FBE" w:rsidRPr="000A4993" w:rsidRDefault="002A4398" w:rsidP="009A5FBE">
      <w:pPr>
        <w:pStyle w:val="ListParagraph"/>
        <w:numPr>
          <w:ilvl w:val="2"/>
          <w:numId w:val="1"/>
        </w:numPr>
        <w:rPr>
          <w:rStyle w:val="Hyperlink"/>
          <w:color w:val="auto"/>
          <w:u w:val="none"/>
        </w:rPr>
      </w:pPr>
      <w:hyperlink r:id="rId186" w:history="1">
        <w:r w:rsidR="009A5FBE" w:rsidRPr="009A5FBE">
          <w:rPr>
            <w:rStyle w:val="Hyperlink"/>
          </w:rPr>
          <w:t xml:space="preserve">Autoimmune Brain Inflammation with </w:t>
        </w:r>
        <w:r w:rsidR="000B5F63">
          <w:rPr>
            <w:rStyle w:val="Hyperlink"/>
          </w:rPr>
          <w:t>‘</w:t>
        </w:r>
        <w:r w:rsidR="009A5FBE" w:rsidRPr="009A5FBE">
          <w:rPr>
            <w:rStyle w:val="Hyperlink"/>
          </w:rPr>
          <w:t>Psychiatric Manifestations</w:t>
        </w:r>
        <w:r w:rsidR="000B5F63">
          <w:rPr>
            <w:rStyle w:val="Hyperlink"/>
          </w:rPr>
          <w:t>’</w:t>
        </w:r>
        <w:r w:rsidR="009A5FBE" w:rsidRPr="009A5FBE">
          <w:rPr>
            <w:rStyle w:val="Hyperlink"/>
          </w:rPr>
          <w:t xml:space="preserve"> Following Pfizer COVID-19 Injection: New Case Report in </w:t>
        </w:r>
        <w:r w:rsidR="000B5F63">
          <w:rPr>
            <w:rStyle w:val="Hyperlink"/>
          </w:rPr>
          <w:t>‘</w:t>
        </w:r>
        <w:r w:rsidR="009A5FBE" w:rsidRPr="009A5FBE">
          <w:rPr>
            <w:rStyle w:val="Hyperlink"/>
          </w:rPr>
          <w:t>Archives of Clinical Neuropsychology</w:t>
        </w:r>
        <w:r w:rsidR="000B5F63">
          <w:rPr>
            <w:rStyle w:val="Hyperlink"/>
          </w:rPr>
          <w:t>’</w:t>
        </w:r>
      </w:hyperlink>
    </w:p>
    <w:p w:rsidR="000A4993" w:rsidRDefault="004B7096" w:rsidP="004B7096">
      <w:pPr>
        <w:pStyle w:val="ListParagraph"/>
        <w:numPr>
          <w:ilvl w:val="3"/>
          <w:numId w:val="1"/>
        </w:numPr>
      </w:pPr>
      <w:r w:rsidRPr="004B7096">
        <w:t>Di Tella M, Nahi YC, Paglia G, Geminiani GC. A Case Report of Autoimmune Encephalitis after Anti-SARS-CoV-2 Vaccination: The Role of Cognitive Impairments in the Diagnostic Process. </w:t>
      </w:r>
      <w:r w:rsidRPr="004B7096">
        <w:rPr>
          <w:i/>
          <w:iCs/>
        </w:rPr>
        <w:t>Arch Clin Neuropsychol</w:t>
      </w:r>
      <w:r w:rsidRPr="004B7096">
        <w:t>. 2024;39(6):775-781. doi:10.1093/arclin/acae031</w:t>
      </w:r>
    </w:p>
    <w:p w:rsidR="00E33695" w:rsidRPr="00583737" w:rsidRDefault="002A4398" w:rsidP="009A5FBE">
      <w:pPr>
        <w:pStyle w:val="ListParagraph"/>
        <w:numPr>
          <w:ilvl w:val="2"/>
          <w:numId w:val="1"/>
        </w:numPr>
        <w:rPr>
          <w:rStyle w:val="Hyperlink"/>
          <w:color w:val="auto"/>
          <w:u w:val="none"/>
        </w:rPr>
      </w:pPr>
      <w:hyperlink r:id="rId187" w:history="1">
        <w:r w:rsidR="00D8201B" w:rsidRPr="00D8201B">
          <w:rPr>
            <w:rStyle w:val="Hyperlink"/>
          </w:rPr>
          <w:t xml:space="preserve">Study of 99 Million COVID-Vaccinated Confirms Increased Risk for Cardiovascular and Neurological Disorders: Journal </w:t>
        </w:r>
        <w:r w:rsidR="000B5F63">
          <w:rPr>
            <w:rStyle w:val="Hyperlink"/>
          </w:rPr>
          <w:t>‘</w:t>
        </w:r>
        <w:r w:rsidR="00D8201B" w:rsidRPr="00D8201B">
          <w:rPr>
            <w:rStyle w:val="Hyperlink"/>
          </w:rPr>
          <w:t>Vaccine</w:t>
        </w:r>
        <w:r w:rsidR="000B5F63">
          <w:rPr>
            <w:rStyle w:val="Hyperlink"/>
          </w:rPr>
          <w:t>’</w:t>
        </w:r>
      </w:hyperlink>
    </w:p>
    <w:p w:rsidR="00583737" w:rsidRDefault="00583737" w:rsidP="00583737">
      <w:pPr>
        <w:pStyle w:val="ListParagraph"/>
        <w:numPr>
          <w:ilvl w:val="3"/>
          <w:numId w:val="1"/>
        </w:numPr>
      </w:pPr>
      <w:r w:rsidRPr="00583737">
        <w:t>Faksova K, Walsh D, Jiang Y, et al. COVID-19 vaccines and adverse events of special interest: A multinational Global Vaccine Data Network (GVDN) cohort study of 99 million vaccinated individuals. </w:t>
      </w:r>
      <w:r w:rsidRPr="00583737">
        <w:rPr>
          <w:i/>
          <w:iCs/>
        </w:rPr>
        <w:t>Vaccine</w:t>
      </w:r>
      <w:r w:rsidRPr="00583737">
        <w:t>. 2024;42(9):2200-2211. doi:10.1016/j.vaccine.2024.01.100</w:t>
      </w:r>
    </w:p>
    <w:p w:rsidR="00013FAE" w:rsidRPr="00583737" w:rsidRDefault="002A4398" w:rsidP="009A5FBE">
      <w:pPr>
        <w:pStyle w:val="ListParagraph"/>
        <w:numPr>
          <w:ilvl w:val="2"/>
          <w:numId w:val="1"/>
        </w:numPr>
        <w:rPr>
          <w:rStyle w:val="Hyperlink"/>
          <w:color w:val="auto"/>
          <w:u w:val="none"/>
        </w:rPr>
      </w:pPr>
      <w:hyperlink r:id="rId188" w:history="1">
        <w:r w:rsidR="000B5F63">
          <w:rPr>
            <w:rStyle w:val="Hyperlink"/>
          </w:rPr>
          <w:t>‘</w:t>
        </w:r>
        <w:r w:rsidR="00013FAE" w:rsidRPr="00013FAE">
          <w:rPr>
            <w:rStyle w:val="Hyperlink"/>
          </w:rPr>
          <w:t>Autism-Like Behaviors</w:t>
        </w:r>
        <w:r w:rsidR="000B5F63">
          <w:rPr>
            <w:rStyle w:val="Hyperlink"/>
          </w:rPr>
          <w:t>’</w:t>
        </w:r>
        <w:r w:rsidR="00013FAE" w:rsidRPr="00013FAE">
          <w:rPr>
            <w:rStyle w:val="Hyperlink"/>
          </w:rPr>
          <w:t xml:space="preserve"> in Offspring of COVID-Vaccinated Pregnant Rats: Journal </w:t>
        </w:r>
        <w:r w:rsidR="000B5F63">
          <w:rPr>
            <w:rStyle w:val="Hyperlink"/>
          </w:rPr>
          <w:t>‘</w:t>
        </w:r>
        <w:r w:rsidR="00013FAE" w:rsidRPr="00013FAE">
          <w:rPr>
            <w:rStyle w:val="Hyperlink"/>
          </w:rPr>
          <w:t>Neurochemical Research</w:t>
        </w:r>
        <w:r w:rsidR="000B5F63">
          <w:rPr>
            <w:rStyle w:val="Hyperlink"/>
          </w:rPr>
          <w:t>’</w:t>
        </w:r>
      </w:hyperlink>
    </w:p>
    <w:p w:rsidR="00583737" w:rsidRDefault="009026AF" w:rsidP="009026AF">
      <w:pPr>
        <w:pStyle w:val="ListParagraph"/>
        <w:numPr>
          <w:ilvl w:val="3"/>
          <w:numId w:val="1"/>
        </w:numPr>
      </w:pPr>
      <w:r w:rsidRPr="00467B5E">
        <w:t>Erdogan MA, Gurbuz O, Bozkurt MF, Erbas O. Prenatal Exposure to COVID-19 mRNA Vaccine BNT162b2 Induces Autism-Like Behaviors in Male Neonatal Rats: Insights into WNT and BDNF Signaling Perturbations. </w:t>
      </w:r>
      <w:r w:rsidRPr="00467B5E">
        <w:rPr>
          <w:i/>
          <w:iCs/>
        </w:rPr>
        <w:t>Neurochem Res</w:t>
      </w:r>
      <w:r w:rsidRPr="00467B5E">
        <w:t>. 2024;49(4):1034-1048. doi:10.1007/s11064-023-04089-2</w:t>
      </w:r>
    </w:p>
    <w:p w:rsidR="0010718F" w:rsidRPr="009026AF" w:rsidRDefault="002A4398" w:rsidP="009A5FBE">
      <w:pPr>
        <w:pStyle w:val="ListParagraph"/>
        <w:numPr>
          <w:ilvl w:val="2"/>
          <w:numId w:val="1"/>
        </w:numPr>
        <w:rPr>
          <w:rStyle w:val="Hyperlink"/>
          <w:color w:val="auto"/>
          <w:u w:val="none"/>
        </w:rPr>
      </w:pPr>
      <w:hyperlink r:id="rId189" w:history="1">
        <w:r w:rsidR="0010718F" w:rsidRPr="0010718F">
          <w:rPr>
            <w:rStyle w:val="Hyperlink"/>
          </w:rPr>
          <w:t xml:space="preserve">Autoimmune Disease, Rheumatoid Arthritis, Neurological Complications Linked to COVID Vaccine: Journal </w:t>
        </w:r>
        <w:r w:rsidR="000B5F63">
          <w:rPr>
            <w:rStyle w:val="Hyperlink"/>
          </w:rPr>
          <w:t>‘</w:t>
        </w:r>
        <w:r w:rsidR="0010718F" w:rsidRPr="0010718F">
          <w:rPr>
            <w:rStyle w:val="Hyperlink"/>
          </w:rPr>
          <w:t>Current Medical Research and Opinion</w:t>
        </w:r>
        <w:r w:rsidR="000B5F63">
          <w:rPr>
            <w:rStyle w:val="Hyperlink"/>
          </w:rPr>
          <w:t>’</w:t>
        </w:r>
      </w:hyperlink>
    </w:p>
    <w:p w:rsidR="009026AF" w:rsidRDefault="009026AF" w:rsidP="009026AF">
      <w:pPr>
        <w:pStyle w:val="ListParagraph"/>
        <w:numPr>
          <w:ilvl w:val="3"/>
          <w:numId w:val="1"/>
        </w:numPr>
      </w:pPr>
      <w:r w:rsidRPr="009026AF">
        <w:t>Al-Hawamdeh MI, Abu-Huwaij R, Astiti TA, Al-Debe'e AK, Abazeed OJ, Raees MA. Association between COVID-19 vaccines and development of chronic morbidities: a cross-sectional study in the Jordanian population. </w:t>
      </w:r>
      <w:r w:rsidRPr="009026AF">
        <w:rPr>
          <w:i/>
          <w:iCs/>
        </w:rPr>
        <w:t>Curr Med Res Opin</w:t>
      </w:r>
      <w:r w:rsidRPr="009026AF">
        <w:t>. 2024;40(3):537-543. doi:10.1080/03007995.2024.2303417</w:t>
      </w:r>
    </w:p>
    <w:p w:rsidR="00260439" w:rsidRPr="00850564" w:rsidRDefault="002A4398" w:rsidP="009A5FBE">
      <w:pPr>
        <w:pStyle w:val="ListParagraph"/>
        <w:numPr>
          <w:ilvl w:val="2"/>
          <w:numId w:val="1"/>
        </w:numPr>
        <w:rPr>
          <w:rStyle w:val="Hyperlink"/>
          <w:color w:val="auto"/>
          <w:u w:val="none"/>
        </w:rPr>
      </w:pPr>
      <w:hyperlink r:id="rId190" w:history="1">
        <w:r w:rsidR="00260439" w:rsidRPr="00260439">
          <w:rPr>
            <w:rStyle w:val="Hyperlink"/>
          </w:rPr>
          <w:t>Higher Risk of Bell</w:t>
        </w:r>
        <w:r w:rsidR="000B5F63">
          <w:rPr>
            <w:rStyle w:val="Hyperlink"/>
          </w:rPr>
          <w:t>’</w:t>
        </w:r>
        <w:r w:rsidR="00260439" w:rsidRPr="00260439">
          <w:rPr>
            <w:rStyle w:val="Hyperlink"/>
          </w:rPr>
          <w:t xml:space="preserve">s Palsy Following COVID-19 Vaccination Compared to Infection Alone: Journal </w:t>
        </w:r>
        <w:r w:rsidR="000B5F63">
          <w:rPr>
            <w:rStyle w:val="Hyperlink"/>
          </w:rPr>
          <w:t>‘</w:t>
        </w:r>
        <w:r w:rsidR="00260439" w:rsidRPr="00260439">
          <w:rPr>
            <w:rStyle w:val="Hyperlink"/>
          </w:rPr>
          <w:t>Oral Diseases</w:t>
        </w:r>
        <w:r w:rsidR="000B5F63">
          <w:rPr>
            <w:rStyle w:val="Hyperlink"/>
          </w:rPr>
          <w:t>’</w:t>
        </w:r>
      </w:hyperlink>
    </w:p>
    <w:p w:rsidR="00850564" w:rsidRPr="00850564" w:rsidRDefault="00850564" w:rsidP="00850564">
      <w:pPr>
        <w:pStyle w:val="ListParagraph"/>
        <w:numPr>
          <w:ilvl w:val="3"/>
          <w:numId w:val="1"/>
        </w:numPr>
        <w:rPr>
          <w:rStyle w:val="Hyperlink"/>
          <w:color w:val="auto"/>
          <w:u w:val="none"/>
        </w:rPr>
      </w:pPr>
      <w:r w:rsidRPr="00850564">
        <w:t>Katz J, Sayman E, Gao H. The increased odds ratio for Bell's palsy following COVID-19 infection or vaccination. </w:t>
      </w:r>
      <w:r w:rsidRPr="00850564">
        <w:rPr>
          <w:i/>
          <w:iCs/>
        </w:rPr>
        <w:t>Oral Dis</w:t>
      </w:r>
      <w:r w:rsidRPr="00850564">
        <w:t>. 2024;30(6):4054-4055. doi:10.1111/odi.14860</w:t>
      </w:r>
    </w:p>
    <w:p w:rsidR="002261A0" w:rsidRPr="00976713" w:rsidRDefault="002A4398" w:rsidP="009A5FBE">
      <w:pPr>
        <w:pStyle w:val="ListParagraph"/>
        <w:numPr>
          <w:ilvl w:val="2"/>
          <w:numId w:val="1"/>
        </w:numPr>
        <w:rPr>
          <w:rStyle w:val="Hyperlink"/>
          <w:color w:val="auto"/>
          <w:u w:val="none"/>
        </w:rPr>
      </w:pPr>
      <w:hyperlink r:id="rId191" w:history="1">
        <w:r w:rsidR="000B5F63">
          <w:rPr>
            <w:rStyle w:val="Hyperlink"/>
          </w:rPr>
          <w:t>‘</w:t>
        </w:r>
        <w:r w:rsidR="002261A0" w:rsidRPr="002261A0">
          <w:rPr>
            <w:rStyle w:val="Hyperlink"/>
          </w:rPr>
          <w:t>Increased Odds Ratio for Bell</w:t>
        </w:r>
        <w:r w:rsidR="000B5F63">
          <w:rPr>
            <w:rStyle w:val="Hyperlink"/>
          </w:rPr>
          <w:t>’</w:t>
        </w:r>
        <w:r w:rsidR="002261A0" w:rsidRPr="002261A0">
          <w:rPr>
            <w:rStyle w:val="Hyperlink"/>
          </w:rPr>
          <w:t>s Palsy Following COVID-19 Infection or Vaccination</w:t>
        </w:r>
        <w:r w:rsidR="000B5F63">
          <w:rPr>
            <w:rStyle w:val="Hyperlink"/>
          </w:rPr>
          <w:t>’</w:t>
        </w:r>
        <w:r w:rsidR="002261A0" w:rsidRPr="002261A0">
          <w:rPr>
            <w:rStyle w:val="Hyperlink"/>
          </w:rPr>
          <w:t xml:space="preserve">: Journal </w:t>
        </w:r>
        <w:r w:rsidR="000B5F63">
          <w:rPr>
            <w:rStyle w:val="Hyperlink"/>
          </w:rPr>
          <w:t>‘</w:t>
        </w:r>
        <w:r w:rsidR="002261A0" w:rsidRPr="002261A0">
          <w:rPr>
            <w:rStyle w:val="Hyperlink"/>
          </w:rPr>
          <w:t>Oral Diseases</w:t>
        </w:r>
        <w:r w:rsidR="000B5F63">
          <w:rPr>
            <w:rStyle w:val="Hyperlink"/>
          </w:rPr>
          <w:t>’</w:t>
        </w:r>
      </w:hyperlink>
    </w:p>
    <w:p w:rsidR="00976713" w:rsidRDefault="00976713" w:rsidP="00976713">
      <w:pPr>
        <w:pStyle w:val="ListParagraph"/>
        <w:numPr>
          <w:ilvl w:val="3"/>
          <w:numId w:val="1"/>
        </w:numPr>
      </w:pPr>
      <w:r w:rsidRPr="00976713">
        <w:t>Katz J, Sayman E, Gao H. The increased odds ratio for Bell's palsy following COVID-19 infection or vaccination. </w:t>
      </w:r>
      <w:r w:rsidRPr="00976713">
        <w:rPr>
          <w:i/>
          <w:iCs/>
        </w:rPr>
        <w:t>Oral Dis</w:t>
      </w:r>
      <w:r w:rsidRPr="00976713">
        <w:t>. 2024;30(6):4054-4055. doi:10.1111/odi.14860</w:t>
      </w:r>
    </w:p>
    <w:p w:rsidR="00C143FF" w:rsidRPr="00501830" w:rsidRDefault="002A4398" w:rsidP="009A5FBE">
      <w:pPr>
        <w:pStyle w:val="ListParagraph"/>
        <w:numPr>
          <w:ilvl w:val="2"/>
          <w:numId w:val="1"/>
        </w:numPr>
        <w:rPr>
          <w:rStyle w:val="Hyperlink"/>
          <w:color w:val="auto"/>
          <w:u w:val="none"/>
        </w:rPr>
      </w:pPr>
      <w:hyperlink r:id="rId192" w:history="1">
        <w:r w:rsidR="00C143FF" w:rsidRPr="00C143FF">
          <w:rPr>
            <w:rStyle w:val="Hyperlink"/>
          </w:rPr>
          <w:t>COVID-Vaccinated 4x</w:t>
        </w:r>
        <w:r w:rsidR="000B5F63">
          <w:rPr>
            <w:rStyle w:val="Hyperlink"/>
          </w:rPr>
          <w:t>’</w:t>
        </w:r>
        <w:r w:rsidR="00C143FF" w:rsidRPr="00C143FF">
          <w:rPr>
            <w:rStyle w:val="Hyperlink"/>
          </w:rPr>
          <w:t xml:space="preserve">s More Likely to Have Neurological Symptoms: </w:t>
        </w:r>
        <w:r w:rsidR="000B5F63">
          <w:rPr>
            <w:rStyle w:val="Hyperlink"/>
          </w:rPr>
          <w:t>‘</w:t>
        </w:r>
        <w:r w:rsidR="00C143FF" w:rsidRPr="00C143FF">
          <w:rPr>
            <w:rStyle w:val="Hyperlink"/>
          </w:rPr>
          <w:t>Increased Risk of Functional Neurological Disorders Following SARS-CoV-2 Vaccination</w:t>
        </w:r>
        <w:r w:rsidR="000B5F63">
          <w:rPr>
            <w:rStyle w:val="Hyperlink"/>
          </w:rPr>
          <w:t>’</w:t>
        </w:r>
        <w:r w:rsidR="00C143FF" w:rsidRPr="00C143FF">
          <w:rPr>
            <w:rStyle w:val="Hyperlink"/>
          </w:rPr>
          <w:t xml:space="preserve"> (European Journal of Neurology)</w:t>
        </w:r>
      </w:hyperlink>
    </w:p>
    <w:p w:rsidR="00501830" w:rsidRDefault="00501830" w:rsidP="00501830">
      <w:pPr>
        <w:pStyle w:val="ListParagraph"/>
        <w:numPr>
          <w:ilvl w:val="3"/>
          <w:numId w:val="1"/>
        </w:numPr>
      </w:pPr>
      <w:r w:rsidRPr="00501830">
        <w:t>Pilotto A, Catania M, Mattioli I, et al. Increased risk of functional neurological disorders following SARS-CoV-2 vaccination. </w:t>
      </w:r>
      <w:r w:rsidRPr="00501830">
        <w:rPr>
          <w:i/>
          <w:iCs/>
        </w:rPr>
        <w:t>Eur J Neurol</w:t>
      </w:r>
      <w:r w:rsidRPr="00501830">
        <w:t>. 2024;31(4):e16191. doi:10.1111/ene.16191</w:t>
      </w:r>
    </w:p>
    <w:p w:rsidR="001D0FAB" w:rsidRPr="001E189B" w:rsidRDefault="002A4398" w:rsidP="009A5FBE">
      <w:pPr>
        <w:pStyle w:val="ListParagraph"/>
        <w:numPr>
          <w:ilvl w:val="2"/>
          <w:numId w:val="1"/>
        </w:numPr>
        <w:rPr>
          <w:rStyle w:val="Hyperlink"/>
          <w:color w:val="auto"/>
          <w:u w:val="none"/>
        </w:rPr>
      </w:pPr>
      <w:hyperlink r:id="rId193" w:history="1">
        <w:r w:rsidR="001D0FAB" w:rsidRPr="001D0FAB">
          <w:rPr>
            <w:rStyle w:val="Hyperlink"/>
          </w:rPr>
          <w:t xml:space="preserve">New 258-Patient Analysis Confirms </w:t>
        </w:r>
        <w:r w:rsidR="000B5F63">
          <w:rPr>
            <w:rStyle w:val="Hyperlink"/>
          </w:rPr>
          <w:t>‘</w:t>
        </w:r>
        <w:r w:rsidR="001D0FAB" w:rsidRPr="001D0FAB">
          <w:rPr>
            <w:rStyle w:val="Hyperlink"/>
          </w:rPr>
          <w:t>Neuromuscular Diseases Associated with COVID-19 Vaccines</w:t>
        </w:r>
        <w:r w:rsidR="000B5F63">
          <w:rPr>
            <w:rStyle w:val="Hyperlink"/>
          </w:rPr>
          <w:t>’</w:t>
        </w:r>
        <w:r w:rsidR="001D0FAB" w:rsidRPr="001D0FAB">
          <w:rPr>
            <w:rStyle w:val="Hyperlink"/>
          </w:rPr>
          <w:t xml:space="preserve">: Peer-Reviewed Journal </w:t>
        </w:r>
        <w:r w:rsidR="000B5F63">
          <w:rPr>
            <w:rStyle w:val="Hyperlink"/>
          </w:rPr>
          <w:t>‘</w:t>
        </w:r>
        <w:r w:rsidR="001D0FAB" w:rsidRPr="001D0FAB">
          <w:rPr>
            <w:rStyle w:val="Hyperlink"/>
          </w:rPr>
          <w:t>BMC Neurology</w:t>
        </w:r>
        <w:r w:rsidR="000B5F63">
          <w:rPr>
            <w:rStyle w:val="Hyperlink"/>
          </w:rPr>
          <w:t>’</w:t>
        </w:r>
      </w:hyperlink>
    </w:p>
    <w:p w:rsidR="001E189B" w:rsidRPr="001E189B" w:rsidRDefault="001E189B" w:rsidP="001E189B">
      <w:pPr>
        <w:pStyle w:val="ListParagraph"/>
        <w:numPr>
          <w:ilvl w:val="3"/>
          <w:numId w:val="1"/>
        </w:numPr>
        <w:rPr>
          <w:rStyle w:val="Hyperlink"/>
          <w:color w:val="auto"/>
          <w:u w:val="none"/>
        </w:rPr>
      </w:pPr>
      <w:r w:rsidRPr="001E189B">
        <w:t>Tayebi A, Samimisedeh P, Jafari Afshar E, et al. Neuromuscular diseases associated with COVID-19 vaccines: a systematic review and pooled analysis of 258 patients. </w:t>
      </w:r>
      <w:r w:rsidRPr="001E189B">
        <w:rPr>
          <w:i/>
          <w:iCs/>
        </w:rPr>
        <w:t>BMC Neurol</w:t>
      </w:r>
      <w:r w:rsidRPr="001E189B">
        <w:t>. 2023;23(1):437. Published 2023 Dec 11. doi:10.1186/s12883-023-03486-y</w:t>
      </w:r>
    </w:p>
    <w:p w:rsidR="0040189A" w:rsidRPr="00C957C6" w:rsidRDefault="002A4398" w:rsidP="0040189A">
      <w:pPr>
        <w:pStyle w:val="ListParagraph"/>
        <w:numPr>
          <w:ilvl w:val="2"/>
          <w:numId w:val="1"/>
        </w:numPr>
        <w:rPr>
          <w:rStyle w:val="Hyperlink"/>
          <w:bCs/>
          <w:color w:val="auto"/>
          <w:u w:val="none"/>
        </w:rPr>
      </w:pPr>
      <w:hyperlink r:id="rId194" w:history="1">
        <w:r w:rsidR="000B5F63">
          <w:rPr>
            <w:rStyle w:val="Hyperlink"/>
            <w:bCs/>
          </w:rPr>
          <w:t>‘</w:t>
        </w:r>
        <w:r w:rsidR="0040189A" w:rsidRPr="0040189A">
          <w:rPr>
            <w:rStyle w:val="Hyperlink"/>
            <w:bCs/>
          </w:rPr>
          <w:t>COVID-19 Vaccines: A Risk Factor for Cerebral Thrombotic Syndromes</w:t>
        </w:r>
        <w:r w:rsidR="000B5F63">
          <w:rPr>
            <w:rStyle w:val="Hyperlink"/>
            <w:bCs/>
          </w:rPr>
          <w:t>’</w:t>
        </w:r>
        <w:r w:rsidR="0040189A" w:rsidRPr="0040189A">
          <w:rPr>
            <w:rStyle w:val="Hyperlink"/>
            <w:bCs/>
          </w:rPr>
          <w:t xml:space="preserve">: </w:t>
        </w:r>
        <w:r w:rsidR="000B5F63">
          <w:rPr>
            <w:rStyle w:val="Hyperlink"/>
            <w:bCs/>
          </w:rPr>
          <w:t>‘</w:t>
        </w:r>
        <w:r w:rsidR="0040189A" w:rsidRPr="0040189A">
          <w:rPr>
            <w:rStyle w:val="Hyperlink"/>
            <w:bCs/>
          </w:rPr>
          <w:t>International Journal of Innovative Research in Medical Science</w:t>
        </w:r>
        <w:r w:rsidR="000B5F63">
          <w:rPr>
            <w:rStyle w:val="Hyperlink"/>
            <w:bCs/>
          </w:rPr>
          <w:t>’</w:t>
        </w:r>
      </w:hyperlink>
    </w:p>
    <w:p w:rsidR="00C957C6" w:rsidRPr="00C957C6" w:rsidRDefault="00C957C6" w:rsidP="00C957C6">
      <w:pPr>
        <w:pStyle w:val="ListParagraph"/>
        <w:numPr>
          <w:ilvl w:val="3"/>
          <w:numId w:val="1"/>
        </w:numPr>
        <w:rPr>
          <w:rStyle w:val="Hyperlink"/>
          <w:bCs/>
          <w:color w:val="auto"/>
          <w:u w:val="none"/>
        </w:rPr>
      </w:pPr>
      <w:r w:rsidRPr="00B22DAB">
        <w:rPr>
          <w:bCs/>
        </w:rPr>
        <w:t xml:space="preserve">Rogers C, Thorp JA, Cosgrove K, McCullough PA. COVID-19 Vaccines: A Risk Factor for Cerebral Thrombotic Syndromes. </w:t>
      </w:r>
      <w:r w:rsidRPr="00B22DAB">
        <w:rPr>
          <w:bCs/>
          <w:i/>
          <w:iCs/>
        </w:rPr>
        <w:t>Int J Innov Res Med Sci.</w:t>
      </w:r>
      <w:r w:rsidRPr="00B22DAB">
        <w:rPr>
          <w:bCs/>
        </w:rPr>
        <w:t xml:space="preserve"> 2024;9(11). doi:10.23958/ijirms/vol09-i11/1982.</w:t>
      </w:r>
    </w:p>
    <w:p w:rsidR="00DB5B3E" w:rsidRPr="001E189B" w:rsidRDefault="002A4398" w:rsidP="0040189A">
      <w:pPr>
        <w:pStyle w:val="ListParagraph"/>
        <w:numPr>
          <w:ilvl w:val="2"/>
          <w:numId w:val="1"/>
        </w:numPr>
        <w:rPr>
          <w:rStyle w:val="Hyperlink"/>
          <w:bCs/>
          <w:color w:val="auto"/>
          <w:u w:val="none"/>
        </w:rPr>
      </w:pPr>
      <w:hyperlink r:id="rId195" w:history="1">
        <w:r w:rsidR="00DB5B3E" w:rsidRPr="00E9280F">
          <w:rPr>
            <w:rStyle w:val="Hyperlink"/>
            <w:bCs/>
          </w:rPr>
          <w:t xml:space="preserve">COVID-19 Vaccine Related Cervical Radiculitis and Parsonage-Turner Syndrome: Journal </w:t>
        </w:r>
        <w:r w:rsidR="000B5F63">
          <w:rPr>
            <w:rStyle w:val="Hyperlink"/>
            <w:bCs/>
          </w:rPr>
          <w:t>‘</w:t>
        </w:r>
        <w:r w:rsidR="00E9280F" w:rsidRPr="00E9280F">
          <w:rPr>
            <w:rStyle w:val="Hyperlink"/>
            <w:bCs/>
          </w:rPr>
          <w:t>Turkish Neurosurgery</w:t>
        </w:r>
        <w:r w:rsidR="000B5F63">
          <w:rPr>
            <w:rStyle w:val="Hyperlink"/>
            <w:bCs/>
          </w:rPr>
          <w:t>’</w:t>
        </w:r>
      </w:hyperlink>
    </w:p>
    <w:p w:rsidR="001E189B" w:rsidRPr="001E189B" w:rsidRDefault="001E189B" w:rsidP="001E189B">
      <w:pPr>
        <w:pStyle w:val="ListParagraph"/>
        <w:numPr>
          <w:ilvl w:val="3"/>
          <w:numId w:val="1"/>
        </w:numPr>
        <w:rPr>
          <w:bCs/>
        </w:rPr>
      </w:pPr>
      <w:r w:rsidRPr="001E189B">
        <w:rPr>
          <w:bCs/>
        </w:rPr>
        <w:t>Taylor ZC, Nunna RS, Tran A, et al. COVID-19 Vaccine Related Cervical Radiculitis and Parsonage-Turner Syndrome: Case Report and Review of the Literature. </w:t>
      </w:r>
      <w:r w:rsidRPr="001E189B">
        <w:rPr>
          <w:bCs/>
          <w:i/>
          <w:iCs/>
        </w:rPr>
        <w:t>Turk Neurosurg</w:t>
      </w:r>
      <w:r w:rsidRPr="001E189B">
        <w:rPr>
          <w:bCs/>
        </w:rPr>
        <w:t>. 2024;34(2):367-375. doi:10.5137/1019-5149.JTN.44533-23.2</w:t>
      </w:r>
    </w:p>
    <w:p w:rsidR="00C054EF" w:rsidRPr="00DE4027" w:rsidRDefault="002A4398" w:rsidP="0040189A">
      <w:pPr>
        <w:pStyle w:val="ListParagraph"/>
        <w:numPr>
          <w:ilvl w:val="2"/>
          <w:numId w:val="1"/>
        </w:numPr>
        <w:rPr>
          <w:rStyle w:val="Hyperlink"/>
          <w:bCs/>
          <w:color w:val="auto"/>
          <w:u w:val="none"/>
        </w:rPr>
      </w:pPr>
      <w:hyperlink r:id="rId196" w:history="1">
        <w:r w:rsidR="000B5F63">
          <w:rPr>
            <w:rStyle w:val="Hyperlink"/>
            <w:bCs/>
          </w:rPr>
          <w:t>‘</w:t>
        </w:r>
        <w:r w:rsidR="00C054EF" w:rsidRPr="00BB2FF9">
          <w:rPr>
            <w:rStyle w:val="Hyperlink"/>
            <w:bCs/>
          </w:rPr>
          <w:t>Cerebellar Encephalitis and Peripheral Neuropathy With an Atypical Clinical and Neuroimaging Signature Following COVID-19 Vaccine</w:t>
        </w:r>
        <w:r w:rsidR="000B5F63">
          <w:rPr>
            <w:rStyle w:val="Hyperlink"/>
            <w:bCs/>
          </w:rPr>
          <w:t>’</w:t>
        </w:r>
        <w:r w:rsidR="00C054EF" w:rsidRPr="00BB2FF9">
          <w:rPr>
            <w:rStyle w:val="Hyperlink"/>
            <w:bCs/>
          </w:rPr>
          <w:t xml:space="preserve">: </w:t>
        </w:r>
        <w:r w:rsidR="000B5F63">
          <w:rPr>
            <w:rStyle w:val="Hyperlink"/>
            <w:bCs/>
          </w:rPr>
          <w:t>‘</w:t>
        </w:r>
        <w:r w:rsidR="00C054EF" w:rsidRPr="00BB2FF9">
          <w:rPr>
            <w:rStyle w:val="Hyperlink"/>
            <w:bCs/>
          </w:rPr>
          <w:t>Journal of Neurology</w:t>
        </w:r>
        <w:r w:rsidR="000B5F63">
          <w:rPr>
            <w:rStyle w:val="Hyperlink"/>
            <w:bCs/>
          </w:rPr>
          <w:t>’</w:t>
        </w:r>
      </w:hyperlink>
    </w:p>
    <w:p w:rsidR="00DE4027" w:rsidRPr="00DE4027" w:rsidRDefault="00DE4027" w:rsidP="00DE4027">
      <w:pPr>
        <w:pStyle w:val="ListParagraph"/>
        <w:numPr>
          <w:ilvl w:val="3"/>
          <w:numId w:val="1"/>
        </w:numPr>
        <w:rPr>
          <w:bCs/>
        </w:rPr>
      </w:pPr>
      <w:r w:rsidRPr="00DE4027">
        <w:rPr>
          <w:bCs/>
        </w:rPr>
        <w:t>Sicard M, Shor N, Davy V, et al. Cerebellar encephalitis and peripheral neuropathy with an atypical clinical and neuroimaging signature following Covid-19 vaccine: a report of two cases. </w:t>
      </w:r>
      <w:r w:rsidRPr="00DE4027">
        <w:rPr>
          <w:bCs/>
          <w:i/>
          <w:iCs/>
        </w:rPr>
        <w:t>J Neurol</w:t>
      </w:r>
      <w:r w:rsidRPr="00DE4027">
        <w:rPr>
          <w:bCs/>
        </w:rPr>
        <w:t>. 2024;271(7):4680-4684. doi:10.1007/s00415-024-12390-5</w:t>
      </w:r>
    </w:p>
    <w:p w:rsidR="00F82995" w:rsidRPr="004A5AA6" w:rsidRDefault="002A4398" w:rsidP="0040189A">
      <w:pPr>
        <w:pStyle w:val="ListParagraph"/>
        <w:numPr>
          <w:ilvl w:val="2"/>
          <w:numId w:val="1"/>
        </w:numPr>
        <w:rPr>
          <w:rStyle w:val="Hyperlink"/>
          <w:bCs/>
          <w:color w:val="auto"/>
          <w:u w:val="none"/>
        </w:rPr>
      </w:pPr>
      <w:hyperlink r:id="rId197" w:history="1">
        <w:r w:rsidR="000B5F63">
          <w:rPr>
            <w:rStyle w:val="Hyperlink"/>
            <w:bCs/>
          </w:rPr>
          <w:t>‘</w:t>
        </w:r>
        <w:r w:rsidR="00F82995" w:rsidRPr="00F82995">
          <w:rPr>
            <w:rStyle w:val="Hyperlink"/>
            <w:bCs/>
          </w:rPr>
          <w:t>Potential Association Between COVID-19 Vaccination and Development of Alzheimer</w:t>
        </w:r>
        <w:r w:rsidR="000B5F63">
          <w:rPr>
            <w:rStyle w:val="Hyperlink"/>
            <w:bCs/>
          </w:rPr>
          <w:t>’</w:t>
        </w:r>
        <w:r w:rsidR="00F82995" w:rsidRPr="00F82995">
          <w:rPr>
            <w:rStyle w:val="Hyperlink"/>
            <w:bCs/>
          </w:rPr>
          <w:t>s Disease</w:t>
        </w:r>
        <w:r w:rsidR="000B5F63">
          <w:rPr>
            <w:rStyle w:val="Hyperlink"/>
            <w:bCs/>
          </w:rPr>
          <w:t>’</w:t>
        </w:r>
        <w:r w:rsidR="00F82995" w:rsidRPr="00F82995">
          <w:rPr>
            <w:rStyle w:val="Hyperlink"/>
            <w:bCs/>
          </w:rPr>
          <w:t xml:space="preserve">: Journal </w:t>
        </w:r>
        <w:r w:rsidR="000B5F63">
          <w:rPr>
            <w:rStyle w:val="Hyperlink"/>
            <w:bCs/>
          </w:rPr>
          <w:t>‘</w:t>
        </w:r>
        <w:r w:rsidR="00F82995" w:rsidRPr="00F82995">
          <w:rPr>
            <w:rStyle w:val="Hyperlink"/>
            <w:bCs/>
          </w:rPr>
          <w:t>QJM</w:t>
        </w:r>
        <w:r w:rsidR="000B5F63">
          <w:rPr>
            <w:rStyle w:val="Hyperlink"/>
            <w:bCs/>
          </w:rPr>
          <w:t>’</w:t>
        </w:r>
      </w:hyperlink>
    </w:p>
    <w:p w:rsidR="004A5AA6" w:rsidRPr="004A5AA6" w:rsidRDefault="004A5AA6" w:rsidP="004A5AA6">
      <w:pPr>
        <w:pStyle w:val="ListParagraph"/>
        <w:numPr>
          <w:ilvl w:val="3"/>
          <w:numId w:val="1"/>
        </w:numPr>
        <w:rPr>
          <w:bCs/>
        </w:rPr>
      </w:pPr>
      <w:r w:rsidRPr="004A5AA6">
        <w:rPr>
          <w:bCs/>
        </w:rPr>
        <w:t>Roh JH, Jung I, Suh Y, Kim MH. A potential association between COVID-19 vaccination and development of Alzheimer's disease. </w:t>
      </w:r>
      <w:r w:rsidRPr="004A5AA6">
        <w:rPr>
          <w:bCs/>
          <w:i/>
          <w:iCs/>
        </w:rPr>
        <w:t>QJM</w:t>
      </w:r>
      <w:r w:rsidRPr="004A5AA6">
        <w:rPr>
          <w:bCs/>
        </w:rPr>
        <w:t>. 2024;117(10):709-716. doi:10.1093/qjmed/hcae103</w:t>
      </w:r>
    </w:p>
    <w:p w:rsidR="001A42C2" w:rsidRDefault="00463CB2" w:rsidP="00463CB2">
      <w:pPr>
        <w:pStyle w:val="ListParagraph"/>
        <w:numPr>
          <w:ilvl w:val="1"/>
          <w:numId w:val="1"/>
        </w:numPr>
      </w:pPr>
      <w:r>
        <w:t>O</w:t>
      </w:r>
      <w:r w:rsidR="00033E61" w:rsidRPr="00033E61">
        <w:t>ther nervous system effects</w:t>
      </w:r>
    </w:p>
    <w:p w:rsidR="001D0FAB" w:rsidRPr="009110F6" w:rsidRDefault="002A4398" w:rsidP="001D0FAB">
      <w:pPr>
        <w:pStyle w:val="ListParagraph"/>
        <w:numPr>
          <w:ilvl w:val="2"/>
          <w:numId w:val="1"/>
        </w:numPr>
        <w:rPr>
          <w:rStyle w:val="Hyperlink"/>
          <w:color w:val="auto"/>
          <w:u w:val="none"/>
        </w:rPr>
      </w:pPr>
      <w:hyperlink r:id="rId198" w:history="1">
        <w:r w:rsidR="007E0CD3" w:rsidRPr="007E0CD3">
          <w:rPr>
            <w:rStyle w:val="Hyperlink"/>
          </w:rPr>
          <w:t xml:space="preserve">Serious Cardiovascular, Respiratory, Immune, Digestive, Nervous System Conditions </w:t>
        </w:r>
        <w:r w:rsidR="000B5F63">
          <w:rPr>
            <w:rStyle w:val="Hyperlink"/>
          </w:rPr>
          <w:t>‘</w:t>
        </w:r>
        <w:r w:rsidR="007E0CD3" w:rsidRPr="007E0CD3">
          <w:rPr>
            <w:rStyle w:val="Hyperlink"/>
          </w:rPr>
          <w:t>Are Associated with Primary Vaccination Using COVID-19 mRNA Vaccines</w:t>
        </w:r>
        <w:r w:rsidR="000B5F63">
          <w:rPr>
            <w:rStyle w:val="Hyperlink"/>
          </w:rPr>
          <w:t>’</w:t>
        </w:r>
        <w:r w:rsidR="007E0CD3" w:rsidRPr="007E0CD3">
          <w:rPr>
            <w:rStyle w:val="Hyperlink"/>
          </w:rPr>
          <w:t xml:space="preserve">: Peer-Reviewed Journal </w:t>
        </w:r>
        <w:r w:rsidR="000B5F63">
          <w:rPr>
            <w:rStyle w:val="Hyperlink"/>
          </w:rPr>
          <w:t>‘</w:t>
        </w:r>
        <w:r w:rsidR="007E0CD3" w:rsidRPr="007E0CD3">
          <w:rPr>
            <w:rStyle w:val="Hyperlink"/>
          </w:rPr>
          <w:t>Vaccine: X</w:t>
        </w:r>
        <w:r w:rsidR="000B5F63">
          <w:rPr>
            <w:rStyle w:val="Hyperlink"/>
          </w:rPr>
          <w:t>’</w:t>
        </w:r>
      </w:hyperlink>
    </w:p>
    <w:p w:rsidR="009110F6" w:rsidRPr="009110F6" w:rsidRDefault="009110F6" w:rsidP="009110F6">
      <w:pPr>
        <w:pStyle w:val="ListParagraph"/>
        <w:numPr>
          <w:ilvl w:val="3"/>
          <w:numId w:val="1"/>
        </w:numPr>
        <w:rPr>
          <w:rStyle w:val="Hyperlink"/>
          <w:color w:val="auto"/>
          <w:u w:val="none"/>
        </w:rPr>
      </w:pPr>
      <w:r w:rsidRPr="009110F6">
        <w:t>Dorajoo SR, Tan HX, Teo CHD, et al. Nationwide safety surveillance of COVID-19 mRNA vaccines following primary series and first booster vaccination in Singapore. </w:t>
      </w:r>
      <w:r w:rsidRPr="009110F6">
        <w:rPr>
          <w:i/>
          <w:iCs/>
        </w:rPr>
        <w:t>Vaccine X</w:t>
      </w:r>
      <w:r w:rsidRPr="009110F6">
        <w:t>. 2023;15:100419. Published 2023 Dec 2. doi:10.1016/j.jvacx.2023.100419</w:t>
      </w:r>
    </w:p>
    <w:p w:rsidR="008C3905" w:rsidRDefault="008C3905" w:rsidP="008C3905">
      <w:pPr>
        <w:rPr>
          <w:rStyle w:val="Hyperlink"/>
          <w:color w:val="auto"/>
          <w:u w:val="none"/>
        </w:rPr>
      </w:pPr>
    </w:p>
    <w:p w:rsidR="00DA2F6C" w:rsidRDefault="00DA2F6C" w:rsidP="008C3905">
      <w:pPr>
        <w:rPr>
          <w:rStyle w:val="Hyperlink"/>
          <w:color w:val="auto"/>
          <w:u w:val="none"/>
        </w:rPr>
      </w:pPr>
    </w:p>
    <w:p w:rsidR="00DA2F6C" w:rsidRDefault="00DA2F6C" w:rsidP="008C3905">
      <w:pPr>
        <w:rPr>
          <w:rStyle w:val="Hyperlink"/>
          <w:color w:val="auto"/>
          <w:u w:val="none"/>
        </w:rPr>
      </w:pPr>
    </w:p>
    <w:p w:rsidR="00DA2F6C" w:rsidRDefault="00DA2F6C" w:rsidP="008C3905">
      <w:pPr>
        <w:rPr>
          <w:rStyle w:val="Hyperlink"/>
          <w:color w:val="auto"/>
          <w:u w:val="none"/>
        </w:rPr>
      </w:pPr>
    </w:p>
    <w:p w:rsidR="008C3905" w:rsidRPr="00FA20D1" w:rsidRDefault="00FA20D1" w:rsidP="008C3905">
      <w:pPr>
        <w:rPr>
          <w:rStyle w:val="Hyperlink"/>
          <w:b/>
          <w:color w:val="auto"/>
          <w:u w:val="none"/>
        </w:rPr>
      </w:pPr>
      <w:r w:rsidRPr="00FA20D1">
        <w:rPr>
          <w:b/>
          <w:bCs/>
        </w:rPr>
        <w:lastRenderedPageBreak/>
        <w:t>Whereas,</w:t>
      </w:r>
      <w:r w:rsidRPr="00FA20D1">
        <w:rPr>
          <w:b/>
        </w:rPr>
        <w:t xml:space="preserve"> </w:t>
      </w:r>
      <w:r w:rsidR="002F6CB5">
        <w:rPr>
          <w:b/>
        </w:rPr>
        <w:t>DNA/RNA-based</w:t>
      </w:r>
      <w:r w:rsidR="002F6CB5" w:rsidRPr="00A90808">
        <w:rPr>
          <w:b/>
        </w:rPr>
        <w:t xml:space="preserve"> </w:t>
      </w:r>
      <w:r w:rsidR="002F6CB5">
        <w:rPr>
          <w:b/>
        </w:rPr>
        <w:t xml:space="preserve">injections </w:t>
      </w:r>
      <w:r w:rsidRPr="00FA20D1">
        <w:rPr>
          <w:b/>
        </w:rPr>
        <w:t>have been associated with lymphatic system disorders, including vaccine-induced lymphadenopathy and axillary lymph node abnormalities, raising concerns about their effects on immune system function and lymphatic health.</w:t>
      </w:r>
    </w:p>
    <w:p w:rsidR="00BD3D85" w:rsidRDefault="00BD3D85" w:rsidP="00BD3D85">
      <w:pPr>
        <w:pStyle w:val="ListParagraph"/>
        <w:numPr>
          <w:ilvl w:val="0"/>
          <w:numId w:val="1"/>
        </w:numPr>
      </w:pPr>
      <w:bookmarkStart w:id="67" w:name="OLE_LINK63"/>
      <w:bookmarkStart w:id="68" w:name="OLE_LINK64"/>
      <w:bookmarkEnd w:id="65"/>
      <w:bookmarkEnd w:id="66"/>
      <w:r>
        <w:t>Lymph</w:t>
      </w:r>
    </w:p>
    <w:p w:rsidR="00BD3D85" w:rsidRPr="0080271E" w:rsidRDefault="002A4398" w:rsidP="00BD3D85">
      <w:pPr>
        <w:pStyle w:val="ListParagraph"/>
        <w:numPr>
          <w:ilvl w:val="1"/>
          <w:numId w:val="1"/>
        </w:numPr>
        <w:rPr>
          <w:rStyle w:val="Hyperlink"/>
          <w:color w:val="auto"/>
          <w:u w:val="none"/>
        </w:rPr>
      </w:pPr>
      <w:hyperlink r:id="rId199" w:history="1">
        <w:r w:rsidR="000B5F63">
          <w:rPr>
            <w:rStyle w:val="Hyperlink"/>
          </w:rPr>
          <w:t>‘</w:t>
        </w:r>
        <w:r w:rsidR="00BD3D85" w:rsidRPr="00BD3A40">
          <w:rPr>
            <w:rStyle w:val="Hyperlink"/>
          </w:rPr>
          <w:t>COVID-19 Vaccine-Associated Lymphadenopathy</w:t>
        </w:r>
        <w:r w:rsidR="000B5F63">
          <w:rPr>
            <w:rStyle w:val="Hyperlink"/>
          </w:rPr>
          <w:t>’</w:t>
        </w:r>
        <w:r w:rsidR="00BD3D85" w:rsidRPr="00BD3A40">
          <w:rPr>
            <w:rStyle w:val="Hyperlink"/>
          </w:rPr>
          <w:t xml:space="preserve">: Journal </w:t>
        </w:r>
        <w:r w:rsidR="000B5F63">
          <w:rPr>
            <w:rStyle w:val="Hyperlink"/>
          </w:rPr>
          <w:t>‘</w:t>
        </w:r>
        <w:r w:rsidR="00BD3A40" w:rsidRPr="00BD3A40">
          <w:rPr>
            <w:rStyle w:val="Hyperlink"/>
          </w:rPr>
          <w:t>Le Infezioni in Medicina</w:t>
        </w:r>
        <w:r w:rsidR="000B5F63">
          <w:rPr>
            <w:rStyle w:val="Hyperlink"/>
          </w:rPr>
          <w:t>’</w:t>
        </w:r>
      </w:hyperlink>
    </w:p>
    <w:p w:rsidR="0080271E" w:rsidRDefault="0080271E" w:rsidP="0080271E">
      <w:pPr>
        <w:pStyle w:val="ListParagraph"/>
        <w:numPr>
          <w:ilvl w:val="2"/>
          <w:numId w:val="1"/>
        </w:numPr>
      </w:pPr>
      <w:r w:rsidRPr="0080271E">
        <w:t>Ciliberti V, Maffei E, Giudice V, Ciancia G, Zeppa P, Caputo A. COVID-19 vaccine-associated lymphadenopathy: a review. </w:t>
      </w:r>
      <w:r w:rsidRPr="0080271E">
        <w:rPr>
          <w:i/>
          <w:iCs/>
        </w:rPr>
        <w:t>Infez Med</w:t>
      </w:r>
      <w:r w:rsidRPr="0080271E">
        <w:t>. 2024;32(2):119-130. Published 2024 Jun 1. doi:10.53854/liim-3202-1</w:t>
      </w:r>
    </w:p>
    <w:p w:rsidR="008B6C35" w:rsidRPr="00D75EF9" w:rsidRDefault="002A4398" w:rsidP="007321C3">
      <w:pPr>
        <w:pStyle w:val="ListParagraph"/>
        <w:numPr>
          <w:ilvl w:val="1"/>
          <w:numId w:val="1"/>
        </w:numPr>
        <w:rPr>
          <w:rStyle w:val="Hyperlink"/>
          <w:color w:val="auto"/>
          <w:u w:val="none"/>
        </w:rPr>
      </w:pPr>
      <w:hyperlink r:id="rId200" w:history="1">
        <w:r w:rsidR="008B6C35" w:rsidRPr="007321C3">
          <w:rPr>
            <w:rStyle w:val="Hyperlink"/>
          </w:rPr>
          <w:t xml:space="preserve">Vaccine-Associated Axillary Lymphadenopathy With a Focus on COVID-19 Vaccines: Journal </w:t>
        </w:r>
        <w:r w:rsidR="000B5F63">
          <w:rPr>
            <w:rStyle w:val="Hyperlink"/>
          </w:rPr>
          <w:t>‘</w:t>
        </w:r>
        <w:r w:rsidR="007321C3" w:rsidRPr="007321C3">
          <w:rPr>
            <w:rStyle w:val="Hyperlink"/>
          </w:rPr>
          <w:t>RöFo</w:t>
        </w:r>
        <w:r w:rsidR="000B5F63">
          <w:rPr>
            <w:rStyle w:val="Hyperlink"/>
          </w:rPr>
          <w:t>’</w:t>
        </w:r>
      </w:hyperlink>
    </w:p>
    <w:p w:rsidR="00D75EF9" w:rsidRDefault="00D75EF9" w:rsidP="00D75EF9">
      <w:pPr>
        <w:pStyle w:val="ListParagraph"/>
        <w:numPr>
          <w:ilvl w:val="2"/>
          <w:numId w:val="1"/>
        </w:numPr>
      </w:pPr>
      <w:r w:rsidRPr="00D75EF9">
        <w:t>Wilpert C, Wenkel E, Baltzer PAT, et al. Vaccine-associated axillary lymphadenopathy with a focus on COVID-19 vaccines. Impfassoziierte axilläre Lymphadenopathie mit Fokus auf COVID-19-Impfstoffe. </w:t>
      </w:r>
      <w:r w:rsidRPr="00D75EF9">
        <w:rPr>
          <w:i/>
          <w:iCs/>
        </w:rPr>
        <w:t>Rofo</w:t>
      </w:r>
      <w:r w:rsidRPr="00D75EF9">
        <w:t>. Published online June 21, 2024. doi:10.1055/a-2328-7536</w:t>
      </w:r>
    </w:p>
    <w:p w:rsidR="00861669" w:rsidRPr="004A0EE0" w:rsidRDefault="002A4398" w:rsidP="007321C3">
      <w:pPr>
        <w:pStyle w:val="ListParagraph"/>
        <w:numPr>
          <w:ilvl w:val="1"/>
          <w:numId w:val="1"/>
        </w:numPr>
        <w:rPr>
          <w:rStyle w:val="Hyperlink"/>
          <w:color w:val="auto"/>
          <w:u w:val="none"/>
        </w:rPr>
      </w:pPr>
      <w:hyperlink r:id="rId201" w:history="1">
        <w:r w:rsidR="000B5F63">
          <w:rPr>
            <w:rStyle w:val="Hyperlink"/>
          </w:rPr>
          <w:t>‘</w:t>
        </w:r>
        <w:r w:rsidR="00861669" w:rsidRPr="00D05463">
          <w:rPr>
            <w:rStyle w:val="Hyperlink"/>
          </w:rPr>
          <w:t>COVID-19 Vaccination-Related [18F]Fdg-Avid Lymph Node in a Patient With Marginal Zone B-Cell Lymphoma</w:t>
        </w:r>
        <w:r w:rsidR="000B5F63">
          <w:rPr>
            <w:rStyle w:val="Hyperlink"/>
          </w:rPr>
          <w:t>’</w:t>
        </w:r>
        <w:r w:rsidR="00861669" w:rsidRPr="00D05463">
          <w:rPr>
            <w:rStyle w:val="Hyperlink"/>
          </w:rPr>
          <w:t xml:space="preserve">: Journal </w:t>
        </w:r>
        <w:r w:rsidR="000B5F63">
          <w:rPr>
            <w:rStyle w:val="Hyperlink"/>
          </w:rPr>
          <w:t>‘</w:t>
        </w:r>
        <w:r w:rsidR="00D05463" w:rsidRPr="00D05463">
          <w:rPr>
            <w:rStyle w:val="Hyperlink"/>
          </w:rPr>
          <w:t>Nuclear Medicine Review - Central &amp; Eastern Europe</w:t>
        </w:r>
        <w:r w:rsidR="000B5F63">
          <w:rPr>
            <w:rStyle w:val="Hyperlink"/>
          </w:rPr>
          <w:t>’</w:t>
        </w:r>
      </w:hyperlink>
    </w:p>
    <w:p w:rsidR="004A0EE0" w:rsidRPr="004A0EE0" w:rsidRDefault="004A0EE0" w:rsidP="004A0EE0">
      <w:pPr>
        <w:pStyle w:val="ListParagraph"/>
        <w:numPr>
          <w:ilvl w:val="2"/>
          <w:numId w:val="1"/>
        </w:numPr>
        <w:rPr>
          <w:rStyle w:val="Hyperlink"/>
          <w:color w:val="auto"/>
          <w:u w:val="none"/>
        </w:rPr>
      </w:pPr>
      <w:r w:rsidRPr="004A0EE0">
        <w:t>Ziolkowska P, Salyga A, Joks M, Ruchala M, Czepczynski R. COVID-19 vaccination-related [18F]FDG-avid lymph node in a patient with marginal zone B-cell lymphoma. </w:t>
      </w:r>
      <w:r w:rsidRPr="004A0EE0">
        <w:rPr>
          <w:i/>
          <w:iCs/>
        </w:rPr>
        <w:t>Nucl Med Rev Cent East Eur</w:t>
      </w:r>
      <w:r w:rsidRPr="004A0EE0">
        <w:t>. 2023;26(0):52-53. doi:10.5603/NMR.a2023.0004</w:t>
      </w:r>
    </w:p>
    <w:p w:rsidR="00DA372B" w:rsidRDefault="00DA372B" w:rsidP="00DA372B"/>
    <w:p w:rsidR="00DA372B" w:rsidRPr="00DF1263" w:rsidRDefault="00DF1263" w:rsidP="00DA372B">
      <w:pPr>
        <w:rPr>
          <w:b/>
        </w:rPr>
      </w:pPr>
      <w:r w:rsidRPr="00DF1263">
        <w:rPr>
          <w:b/>
          <w:bCs/>
        </w:rPr>
        <w:t>Whereas,</w:t>
      </w:r>
      <w:r w:rsidRPr="00DF1263">
        <w:rPr>
          <w:b/>
        </w:rPr>
        <w:t xml:space="preserve"> </w:t>
      </w:r>
      <w:r w:rsidR="002F6CB5">
        <w:rPr>
          <w:b/>
        </w:rPr>
        <w:t>DNA/RNA-based</w:t>
      </w:r>
      <w:r w:rsidR="002F6CB5" w:rsidRPr="00A90808">
        <w:rPr>
          <w:b/>
        </w:rPr>
        <w:t xml:space="preserve"> </w:t>
      </w:r>
      <w:r w:rsidR="002F6CB5">
        <w:rPr>
          <w:b/>
        </w:rPr>
        <w:t xml:space="preserve">injections </w:t>
      </w:r>
      <w:r w:rsidRPr="00DF1263">
        <w:rPr>
          <w:b/>
        </w:rPr>
        <w:t>have been linked to an increase in psychological disorders, including anxiety, depression, and new-onset psychosis, exacerbating mental health concerns already heightened by pandemic-related lockdowns and school closures.</w:t>
      </w:r>
    </w:p>
    <w:p w:rsidR="000729F8" w:rsidRDefault="000729F8" w:rsidP="000729F8">
      <w:pPr>
        <w:pStyle w:val="ListParagraph"/>
        <w:numPr>
          <w:ilvl w:val="0"/>
          <w:numId w:val="1"/>
        </w:numPr>
      </w:pPr>
      <w:bookmarkStart w:id="69" w:name="OLE_LINK65"/>
      <w:bookmarkStart w:id="70" w:name="OLE_LINK66"/>
      <w:bookmarkEnd w:id="67"/>
      <w:bookmarkEnd w:id="68"/>
      <w:r>
        <w:t>Psychological Disorders</w:t>
      </w:r>
    </w:p>
    <w:p w:rsidR="000729F8" w:rsidRPr="00B72740" w:rsidRDefault="002A4398" w:rsidP="000729F8">
      <w:pPr>
        <w:pStyle w:val="ListParagraph"/>
        <w:numPr>
          <w:ilvl w:val="1"/>
          <w:numId w:val="1"/>
        </w:numPr>
        <w:rPr>
          <w:rStyle w:val="Hyperlink"/>
          <w:color w:val="auto"/>
          <w:u w:val="none"/>
        </w:rPr>
      </w:pPr>
      <w:hyperlink r:id="rId202" w:history="1">
        <w:r w:rsidR="000729F8" w:rsidRPr="000729F8">
          <w:rPr>
            <w:rStyle w:val="Hyperlink"/>
          </w:rPr>
          <w:t xml:space="preserve">More Than 4 in 10 Children Experience Anxiety, Depression from Mandated Pandemic Lockdowns, School Closures: Journal </w:t>
        </w:r>
        <w:r w:rsidR="000B5F63">
          <w:rPr>
            <w:rStyle w:val="Hyperlink"/>
          </w:rPr>
          <w:t>‘</w:t>
        </w:r>
        <w:r w:rsidR="000729F8" w:rsidRPr="000729F8">
          <w:rPr>
            <w:rStyle w:val="Hyperlink"/>
          </w:rPr>
          <w:t>Cureus</w:t>
        </w:r>
        <w:r w:rsidR="000B5F63">
          <w:rPr>
            <w:rStyle w:val="Hyperlink"/>
          </w:rPr>
          <w:t>’</w:t>
        </w:r>
      </w:hyperlink>
    </w:p>
    <w:p w:rsidR="00B72740" w:rsidRDefault="00B72740" w:rsidP="00B72740">
      <w:pPr>
        <w:pStyle w:val="ListParagraph"/>
        <w:numPr>
          <w:ilvl w:val="2"/>
          <w:numId w:val="1"/>
        </w:numPr>
      </w:pPr>
      <w:r w:rsidRPr="00B72740">
        <w:t>Pradhan DD, Jena P, Misra S, Meher BK, Das L. Impact of Covid-19 on Psychosocial Well-Being of School-Going Children: A Cross-Sectional Study. </w:t>
      </w:r>
      <w:r w:rsidRPr="00B72740">
        <w:rPr>
          <w:i/>
          <w:iCs/>
        </w:rPr>
        <w:t>Cureus</w:t>
      </w:r>
      <w:r w:rsidRPr="00B72740">
        <w:t>. 2024;16(6):e62561. Published 2024 Jun 17. doi:10.7759/cureus.62561</w:t>
      </w:r>
    </w:p>
    <w:p w:rsidR="008230B2" w:rsidRPr="00C61B7E" w:rsidRDefault="002A4398" w:rsidP="000729F8">
      <w:pPr>
        <w:pStyle w:val="ListParagraph"/>
        <w:numPr>
          <w:ilvl w:val="1"/>
          <w:numId w:val="1"/>
        </w:numPr>
        <w:rPr>
          <w:rStyle w:val="Hyperlink"/>
          <w:color w:val="auto"/>
          <w:u w:val="none"/>
        </w:rPr>
      </w:pPr>
      <w:hyperlink r:id="rId203" w:history="1">
        <w:r w:rsidR="008230B2" w:rsidRPr="008230B2">
          <w:rPr>
            <w:rStyle w:val="Hyperlink"/>
          </w:rPr>
          <w:t>Increased Psychiatric Disorders Following COVID Jab: Nature</w:t>
        </w:r>
        <w:r w:rsidR="000B5F63">
          <w:rPr>
            <w:rStyle w:val="Hyperlink"/>
          </w:rPr>
          <w:t>’</w:t>
        </w:r>
        <w:r w:rsidR="008230B2" w:rsidRPr="008230B2">
          <w:rPr>
            <w:rStyle w:val="Hyperlink"/>
          </w:rPr>
          <w:t xml:space="preserve">s </w:t>
        </w:r>
        <w:r w:rsidR="000B5F63">
          <w:rPr>
            <w:rStyle w:val="Hyperlink"/>
          </w:rPr>
          <w:t>‘</w:t>
        </w:r>
        <w:r w:rsidR="008230B2" w:rsidRPr="008230B2">
          <w:rPr>
            <w:rStyle w:val="Hyperlink"/>
          </w:rPr>
          <w:t>Molecular Psychiatry</w:t>
        </w:r>
        <w:r w:rsidR="000B5F63">
          <w:rPr>
            <w:rStyle w:val="Hyperlink"/>
          </w:rPr>
          <w:t>’</w:t>
        </w:r>
        <w:r w:rsidR="008230B2" w:rsidRPr="008230B2">
          <w:rPr>
            <w:rStyle w:val="Hyperlink"/>
          </w:rPr>
          <w:t xml:space="preserve"> Journal</w:t>
        </w:r>
      </w:hyperlink>
    </w:p>
    <w:p w:rsidR="00C61B7E" w:rsidRDefault="00C61B7E" w:rsidP="00C61B7E">
      <w:pPr>
        <w:pStyle w:val="ListParagraph"/>
        <w:numPr>
          <w:ilvl w:val="2"/>
          <w:numId w:val="1"/>
        </w:numPr>
      </w:pPr>
      <w:r w:rsidRPr="00C61B7E">
        <w:t>Kim HJ, Kim MH, Choi MG, Chun EM. Psychiatric adverse events following COVID-19 vaccination: a population-based cohort study in Seoul, South Korea. </w:t>
      </w:r>
      <w:r w:rsidRPr="00C61B7E">
        <w:rPr>
          <w:i/>
          <w:iCs/>
        </w:rPr>
        <w:t>Mol Psychiatry</w:t>
      </w:r>
      <w:r w:rsidRPr="00C61B7E">
        <w:t>. 2024;29(11):3635-3643. doi:10.1038/s41380-024-02627-0</w:t>
      </w:r>
    </w:p>
    <w:p w:rsidR="00093842" w:rsidRPr="00C61B7E" w:rsidRDefault="002A4398" w:rsidP="00093842">
      <w:pPr>
        <w:pStyle w:val="ListParagraph"/>
        <w:numPr>
          <w:ilvl w:val="1"/>
          <w:numId w:val="1"/>
        </w:numPr>
        <w:rPr>
          <w:rStyle w:val="Hyperlink"/>
          <w:color w:val="auto"/>
          <w:u w:val="none"/>
        </w:rPr>
      </w:pPr>
      <w:hyperlink r:id="rId204" w:history="1">
        <w:r w:rsidR="000B5F63">
          <w:rPr>
            <w:rStyle w:val="Hyperlink"/>
          </w:rPr>
          <w:t>‘</w:t>
        </w:r>
        <w:r w:rsidR="00147FE5" w:rsidRPr="00147FE5">
          <w:rPr>
            <w:rStyle w:val="Hyperlink"/>
          </w:rPr>
          <w:t>New-Onset Psychosis Following COVID-19 Vaccination</w:t>
        </w:r>
        <w:r w:rsidR="000B5F63">
          <w:rPr>
            <w:rStyle w:val="Hyperlink"/>
          </w:rPr>
          <w:t>’</w:t>
        </w:r>
        <w:r w:rsidR="00147FE5" w:rsidRPr="00147FE5">
          <w:rPr>
            <w:rStyle w:val="Hyperlink"/>
          </w:rPr>
          <w:t xml:space="preserve">: Journal </w:t>
        </w:r>
        <w:r w:rsidR="000B5F63">
          <w:rPr>
            <w:rStyle w:val="Hyperlink"/>
          </w:rPr>
          <w:t>‘</w:t>
        </w:r>
        <w:r w:rsidR="00147FE5" w:rsidRPr="00147FE5">
          <w:rPr>
            <w:rStyle w:val="Hyperlink"/>
          </w:rPr>
          <w:t>Frontiers in Psychology</w:t>
        </w:r>
        <w:r w:rsidR="000B5F63">
          <w:rPr>
            <w:rStyle w:val="Hyperlink"/>
          </w:rPr>
          <w:t>’</w:t>
        </w:r>
      </w:hyperlink>
    </w:p>
    <w:p w:rsidR="00C61B7E" w:rsidRPr="00C61B7E" w:rsidRDefault="00C61B7E" w:rsidP="00C61B7E">
      <w:pPr>
        <w:pStyle w:val="ListParagraph"/>
        <w:numPr>
          <w:ilvl w:val="2"/>
          <w:numId w:val="1"/>
        </w:numPr>
        <w:rPr>
          <w:rStyle w:val="Hyperlink"/>
          <w:color w:val="auto"/>
          <w:u w:val="none"/>
        </w:rPr>
      </w:pPr>
      <w:r w:rsidRPr="00C61B7E">
        <w:t>Lazareva M, Renemane L, Vrublevska J, Rancans E. New-onset psychosis following COVID-19 vaccination: a systematic review. </w:t>
      </w:r>
      <w:r w:rsidRPr="00C61B7E">
        <w:rPr>
          <w:i/>
          <w:iCs/>
        </w:rPr>
        <w:t>Front Psychiatry</w:t>
      </w:r>
      <w:r w:rsidRPr="00C61B7E">
        <w:t>. 2024;15:1360338. Published 2024 Apr 12. doi:10.3389/fpsyt.2024.1360338</w:t>
      </w:r>
    </w:p>
    <w:p w:rsidR="00093842" w:rsidRPr="0042193A" w:rsidRDefault="002A4398" w:rsidP="00093842">
      <w:pPr>
        <w:pStyle w:val="ListParagraph"/>
        <w:numPr>
          <w:ilvl w:val="1"/>
          <w:numId w:val="1"/>
        </w:numPr>
        <w:rPr>
          <w:rStyle w:val="Hyperlink"/>
          <w:color w:val="auto"/>
          <w:u w:val="none"/>
        </w:rPr>
      </w:pPr>
      <w:hyperlink r:id="rId205" w:history="1">
        <w:r w:rsidR="00093842" w:rsidRPr="00093842">
          <w:rPr>
            <w:rStyle w:val="Hyperlink"/>
            <w:bCs/>
          </w:rPr>
          <w:t>‘Potential Association Between COVID-19 Vaccination and Development of Alzheimer’s Disease’: Journal ‘QJM’</w:t>
        </w:r>
      </w:hyperlink>
    </w:p>
    <w:p w:rsidR="0042193A" w:rsidRPr="0042193A" w:rsidRDefault="0042193A" w:rsidP="0042193A">
      <w:pPr>
        <w:pStyle w:val="ListParagraph"/>
        <w:numPr>
          <w:ilvl w:val="2"/>
          <w:numId w:val="1"/>
        </w:numPr>
        <w:rPr>
          <w:rStyle w:val="Hyperlink"/>
          <w:bCs/>
          <w:color w:val="auto"/>
          <w:u w:val="none"/>
        </w:rPr>
      </w:pPr>
      <w:r w:rsidRPr="0042193A">
        <w:rPr>
          <w:bCs/>
        </w:rPr>
        <w:t>Roh JH, Jung I, Suh Y, Kim MH. A potential association between COVID-19 vaccination and development of Alzheimer's disease. </w:t>
      </w:r>
      <w:r w:rsidRPr="0042193A">
        <w:rPr>
          <w:bCs/>
          <w:i/>
          <w:iCs/>
        </w:rPr>
        <w:t>QJM</w:t>
      </w:r>
      <w:r w:rsidRPr="0042193A">
        <w:rPr>
          <w:bCs/>
        </w:rPr>
        <w:t>. 2024;117(10):709-716. doi:10.1093/qjmed/hcae103</w:t>
      </w:r>
    </w:p>
    <w:p w:rsidR="00DF1263" w:rsidRDefault="00DF1263" w:rsidP="00DF1263">
      <w:pPr>
        <w:rPr>
          <w:rStyle w:val="Hyperlink"/>
          <w:color w:val="auto"/>
          <w:u w:val="none"/>
        </w:rPr>
      </w:pPr>
    </w:p>
    <w:p w:rsidR="00DF1263" w:rsidRPr="00DF1263" w:rsidRDefault="00DF1263" w:rsidP="00DF1263">
      <w:pPr>
        <w:rPr>
          <w:rStyle w:val="Hyperlink"/>
          <w:b/>
          <w:color w:val="auto"/>
          <w:u w:val="none"/>
        </w:rPr>
      </w:pPr>
      <w:r w:rsidRPr="00DF1263">
        <w:rPr>
          <w:b/>
          <w:bCs/>
        </w:rPr>
        <w:t>Whereas,</w:t>
      </w:r>
      <w:r w:rsidRPr="00DF1263">
        <w:rPr>
          <w:b/>
        </w:rPr>
        <w:t xml:space="preserve"> </w:t>
      </w:r>
      <w:r w:rsidR="002F6CB5">
        <w:rPr>
          <w:b/>
        </w:rPr>
        <w:t>DNA/RNA-based</w:t>
      </w:r>
      <w:r w:rsidR="002F6CB5" w:rsidRPr="00A90808">
        <w:rPr>
          <w:b/>
        </w:rPr>
        <w:t xml:space="preserve"> </w:t>
      </w:r>
      <w:r w:rsidR="002F6CB5">
        <w:rPr>
          <w:b/>
        </w:rPr>
        <w:t xml:space="preserve">injections </w:t>
      </w:r>
      <w:r w:rsidRPr="00DF1263">
        <w:rPr>
          <w:b/>
        </w:rPr>
        <w:t>have been associated with the onset of diabetes-related conditions, including new-onset Type 1 and Type 2 diabetes, transient hyperglycemia, and central diabetes insipidus, raising concerns about their impact on metabolic health and glycemic regulation.</w:t>
      </w:r>
    </w:p>
    <w:p w:rsidR="001E5E1B" w:rsidRDefault="001E5E1B" w:rsidP="001E5E1B">
      <w:pPr>
        <w:pStyle w:val="ListParagraph"/>
        <w:numPr>
          <w:ilvl w:val="0"/>
          <w:numId w:val="1"/>
        </w:numPr>
      </w:pPr>
      <w:bookmarkStart w:id="71" w:name="OLE_LINK67"/>
      <w:bookmarkStart w:id="72" w:name="OLE_LINK68"/>
      <w:bookmarkEnd w:id="69"/>
      <w:bookmarkEnd w:id="70"/>
      <w:r>
        <w:t>Diabetes</w:t>
      </w:r>
    </w:p>
    <w:p w:rsidR="001E5E1B" w:rsidRPr="0042193A" w:rsidRDefault="002A4398" w:rsidP="001E5E1B">
      <w:pPr>
        <w:pStyle w:val="ListParagraph"/>
        <w:numPr>
          <w:ilvl w:val="1"/>
          <w:numId w:val="1"/>
        </w:numPr>
        <w:rPr>
          <w:rStyle w:val="Hyperlink"/>
          <w:color w:val="auto"/>
          <w:u w:val="none"/>
        </w:rPr>
      </w:pPr>
      <w:hyperlink r:id="rId206" w:history="1">
        <w:r w:rsidR="000B5F63">
          <w:rPr>
            <w:rStyle w:val="Hyperlink"/>
          </w:rPr>
          <w:t>‘</w:t>
        </w:r>
        <w:r w:rsidR="00C84D58">
          <w:rPr>
            <w:rStyle w:val="Hyperlink"/>
          </w:rPr>
          <w:t>COVID-19 RNA-Based Vaccines Might Cause New Onset</w:t>
        </w:r>
        <w:r w:rsidR="000B5F63">
          <w:rPr>
            <w:rStyle w:val="Hyperlink"/>
          </w:rPr>
          <w:t>’</w:t>
        </w:r>
        <w:r w:rsidR="00C84D58">
          <w:rPr>
            <w:rStyle w:val="Hyperlink"/>
          </w:rPr>
          <w:t xml:space="preserve"> Diabetes: </w:t>
        </w:r>
        <w:r w:rsidR="000B5F63">
          <w:rPr>
            <w:rStyle w:val="Hyperlink"/>
          </w:rPr>
          <w:t>‘</w:t>
        </w:r>
        <w:r w:rsidR="00C84D58">
          <w:rPr>
            <w:rStyle w:val="Hyperlink"/>
          </w:rPr>
          <w:t>Journal of Medical Cases</w:t>
        </w:r>
        <w:r w:rsidR="000B5F63">
          <w:rPr>
            <w:rStyle w:val="Hyperlink"/>
          </w:rPr>
          <w:t>’</w:t>
        </w:r>
      </w:hyperlink>
    </w:p>
    <w:p w:rsidR="0042193A" w:rsidRPr="0042193A" w:rsidRDefault="0042193A" w:rsidP="0042193A">
      <w:pPr>
        <w:pStyle w:val="ListParagraph"/>
        <w:numPr>
          <w:ilvl w:val="2"/>
          <w:numId w:val="1"/>
        </w:numPr>
        <w:rPr>
          <w:rStyle w:val="Hyperlink"/>
          <w:color w:val="auto"/>
          <w:u w:val="none"/>
        </w:rPr>
      </w:pPr>
      <w:r w:rsidRPr="0042193A">
        <w:t>Aburisheh KH, Enabi HMK, Alodah NA, et al. New Onset of Type 1 Diabetes Mellitus Post-COVID-19 Vaccine. </w:t>
      </w:r>
      <w:r w:rsidRPr="0042193A">
        <w:rPr>
          <w:i/>
          <w:iCs/>
        </w:rPr>
        <w:t>J Med Cases</w:t>
      </w:r>
      <w:r w:rsidRPr="0042193A">
        <w:t>. 2024;15(12):367-370. doi:10.14740/jmc4307</w:t>
      </w:r>
    </w:p>
    <w:p w:rsidR="00B74ABD" w:rsidRPr="0042193A" w:rsidRDefault="002A4398" w:rsidP="001E5E1B">
      <w:pPr>
        <w:pStyle w:val="ListParagraph"/>
        <w:numPr>
          <w:ilvl w:val="1"/>
          <w:numId w:val="1"/>
        </w:numPr>
        <w:rPr>
          <w:rStyle w:val="Hyperlink"/>
          <w:color w:val="auto"/>
          <w:u w:val="none"/>
        </w:rPr>
      </w:pPr>
      <w:hyperlink r:id="rId207" w:history="1">
        <w:r w:rsidR="00B74ABD" w:rsidRPr="00176D7E">
          <w:rPr>
            <w:rStyle w:val="Hyperlink"/>
          </w:rPr>
          <w:t xml:space="preserve">Transient Central Diabetes Insipidus (Arginine Vasopressin Deficiency) Following SARS-CoV-2 Vaccination: Journal </w:t>
        </w:r>
        <w:r w:rsidR="000B5F63">
          <w:rPr>
            <w:rStyle w:val="Hyperlink"/>
          </w:rPr>
          <w:t>‘</w:t>
        </w:r>
        <w:r w:rsidR="00694B44" w:rsidRPr="00176D7E">
          <w:rPr>
            <w:rStyle w:val="Hyperlink"/>
          </w:rPr>
          <w:t>Endocrine, Metabolic &amp; Immune Disorders</w:t>
        </w:r>
        <w:r w:rsidR="000B5F63">
          <w:rPr>
            <w:rStyle w:val="Hyperlink"/>
          </w:rPr>
          <w:t>’</w:t>
        </w:r>
      </w:hyperlink>
    </w:p>
    <w:p w:rsidR="0042193A" w:rsidRDefault="0042193A" w:rsidP="0042193A">
      <w:pPr>
        <w:pStyle w:val="ListParagraph"/>
        <w:numPr>
          <w:ilvl w:val="2"/>
          <w:numId w:val="1"/>
        </w:numPr>
      </w:pPr>
      <w:r w:rsidRPr="0042193A">
        <w:t>Mazzeo P, Ceccato F, Manara R, Mazzon C, Barbot M. Transient Central Diabetes Insipidus (Arginine Vasopressin Deficiency) Following SARS-CoV-2 Vaccination: A Case Report and Literature Review. </w:t>
      </w:r>
      <w:r w:rsidRPr="0042193A">
        <w:rPr>
          <w:i/>
          <w:iCs/>
        </w:rPr>
        <w:t>Endocr Metab Immune Disord Drug Targets</w:t>
      </w:r>
      <w:r w:rsidRPr="0042193A">
        <w:t>. 2024;24(15):1856-1864. doi:10.2174/0118715303286560231124115052</w:t>
      </w:r>
    </w:p>
    <w:p w:rsidR="00405490" w:rsidRPr="007D0200" w:rsidRDefault="002A4398" w:rsidP="001E5E1B">
      <w:pPr>
        <w:pStyle w:val="ListParagraph"/>
        <w:numPr>
          <w:ilvl w:val="1"/>
          <w:numId w:val="1"/>
        </w:numPr>
        <w:rPr>
          <w:rStyle w:val="Hyperlink"/>
          <w:color w:val="auto"/>
          <w:u w:val="none"/>
        </w:rPr>
      </w:pPr>
      <w:hyperlink r:id="rId208" w:history="1">
        <w:r w:rsidR="000B5F63">
          <w:rPr>
            <w:rStyle w:val="Hyperlink"/>
          </w:rPr>
          <w:t>‘</w:t>
        </w:r>
        <w:r w:rsidR="00405490" w:rsidRPr="001125FE">
          <w:rPr>
            <w:rStyle w:val="Hyperlink"/>
          </w:rPr>
          <w:t>Obesity Was Associated With Low Anti-sars-Cov-2 Spike Igg Antibody Titers Following Three-Dose Vaccination in Type 2 Diabetics</w:t>
        </w:r>
        <w:r w:rsidR="000B5F63">
          <w:rPr>
            <w:rStyle w:val="Hyperlink"/>
          </w:rPr>
          <w:t>’</w:t>
        </w:r>
        <w:r w:rsidR="00405490" w:rsidRPr="001125FE">
          <w:rPr>
            <w:rStyle w:val="Hyperlink"/>
          </w:rPr>
          <w:t xml:space="preserve">: Journal </w:t>
        </w:r>
        <w:r w:rsidR="000B5F63">
          <w:rPr>
            <w:rStyle w:val="Hyperlink"/>
          </w:rPr>
          <w:t>‘</w:t>
        </w:r>
        <w:r w:rsidR="00405490" w:rsidRPr="001125FE">
          <w:rPr>
            <w:rStyle w:val="Hyperlink"/>
          </w:rPr>
          <w:t>Okayama University</w:t>
        </w:r>
        <w:r w:rsidR="001125FE" w:rsidRPr="001125FE">
          <w:rPr>
            <w:rStyle w:val="Hyperlink"/>
          </w:rPr>
          <w:t xml:space="preserve"> Scientific Achievement Repository</w:t>
        </w:r>
        <w:r w:rsidR="000B5F63">
          <w:rPr>
            <w:rStyle w:val="Hyperlink"/>
          </w:rPr>
          <w:t>’</w:t>
        </w:r>
      </w:hyperlink>
    </w:p>
    <w:p w:rsidR="007D0200" w:rsidRDefault="007D0200" w:rsidP="007D0200">
      <w:pPr>
        <w:pStyle w:val="ListParagraph"/>
        <w:numPr>
          <w:ilvl w:val="2"/>
          <w:numId w:val="1"/>
        </w:numPr>
      </w:pPr>
      <w:r w:rsidRPr="007D0200">
        <w:t>Takahashi H, Eguchi J, Watanabe M, Nakayama M, Wada J. Reduced Immunogenicity of COVID-19 Vaccine in Obese Patients with Type 2 Diabetes: A Cross-Sectional Study. </w:t>
      </w:r>
      <w:r w:rsidRPr="007D0200">
        <w:rPr>
          <w:i/>
          <w:iCs/>
        </w:rPr>
        <w:t>Acta Med Okayama</w:t>
      </w:r>
      <w:r w:rsidRPr="007D0200">
        <w:t>. 2024;78(2):185-191. doi:10.18926/AMO/66927</w:t>
      </w:r>
    </w:p>
    <w:p w:rsidR="00BE24D1" w:rsidRPr="009D0222" w:rsidRDefault="002A4398" w:rsidP="001E5E1B">
      <w:pPr>
        <w:pStyle w:val="ListParagraph"/>
        <w:numPr>
          <w:ilvl w:val="1"/>
          <w:numId w:val="1"/>
        </w:numPr>
        <w:rPr>
          <w:rStyle w:val="Hyperlink"/>
          <w:color w:val="auto"/>
          <w:u w:val="none"/>
        </w:rPr>
      </w:pPr>
      <w:hyperlink r:id="rId209" w:anchor="!/" w:history="1">
        <w:r w:rsidR="000B5F63">
          <w:rPr>
            <w:rStyle w:val="Hyperlink"/>
          </w:rPr>
          <w:t>‘</w:t>
        </w:r>
        <w:r w:rsidR="00BE24D1" w:rsidRPr="001C23FE">
          <w:rPr>
            <w:rStyle w:val="Hyperlink"/>
          </w:rPr>
          <w:t>Transient Hyperglycemia in a Patient With Type 2 Diabetes After COVID-19 Messenger RNA Vaccination</w:t>
        </w:r>
        <w:r w:rsidR="000B5F63">
          <w:rPr>
            <w:rStyle w:val="Hyperlink"/>
          </w:rPr>
          <w:t>’</w:t>
        </w:r>
        <w:r w:rsidR="00BE24D1" w:rsidRPr="001C23FE">
          <w:rPr>
            <w:rStyle w:val="Hyperlink"/>
          </w:rPr>
          <w:t xml:space="preserve">: Journal </w:t>
        </w:r>
        <w:r w:rsidR="000B5F63">
          <w:rPr>
            <w:rStyle w:val="Hyperlink"/>
          </w:rPr>
          <w:t>‘</w:t>
        </w:r>
        <w:r w:rsidR="001C23FE" w:rsidRPr="001C23FE">
          <w:rPr>
            <w:rStyle w:val="Hyperlink"/>
          </w:rPr>
          <w:t>Cureus</w:t>
        </w:r>
        <w:r w:rsidR="000B5F63">
          <w:rPr>
            <w:rStyle w:val="Hyperlink"/>
          </w:rPr>
          <w:t>’</w:t>
        </w:r>
      </w:hyperlink>
    </w:p>
    <w:p w:rsidR="009D0222" w:rsidRDefault="009D0222" w:rsidP="009D0222">
      <w:pPr>
        <w:pStyle w:val="ListParagraph"/>
        <w:numPr>
          <w:ilvl w:val="2"/>
          <w:numId w:val="1"/>
        </w:numPr>
      </w:pPr>
      <w:r w:rsidRPr="009D0222">
        <w:t>Okon-Umoren A, Yaphe S, Smith A, Passalacqua KD, Budzynska K. Transient Hyperglycemia in a Patient With Type 2 Diabetes After COVID-19 Messenger RNA Vaccination: A Case Report. </w:t>
      </w:r>
      <w:r w:rsidRPr="009D0222">
        <w:rPr>
          <w:i/>
          <w:iCs/>
        </w:rPr>
        <w:t>Cureus</w:t>
      </w:r>
      <w:r w:rsidRPr="009D0222">
        <w:t>. 2024;16(7):e63983. Published 2024 Jul 6. doi:10.7759/cureus.63983</w:t>
      </w:r>
      <w:r>
        <w:t>\</w:t>
      </w:r>
    </w:p>
    <w:p w:rsidR="00C26BBE" w:rsidRPr="00DC709B" w:rsidRDefault="002A4398" w:rsidP="001E5E1B">
      <w:pPr>
        <w:pStyle w:val="ListParagraph"/>
        <w:numPr>
          <w:ilvl w:val="1"/>
          <w:numId w:val="1"/>
        </w:numPr>
        <w:rPr>
          <w:rStyle w:val="Hyperlink"/>
          <w:color w:val="auto"/>
          <w:u w:val="none"/>
        </w:rPr>
      </w:pPr>
      <w:hyperlink r:id="rId210" w:history="1">
        <w:r w:rsidR="000B5F63">
          <w:rPr>
            <w:rStyle w:val="Hyperlink"/>
          </w:rPr>
          <w:t>‘</w:t>
        </w:r>
        <w:r w:rsidR="00C26BBE" w:rsidRPr="00C26BBE">
          <w:rPr>
            <w:rStyle w:val="Hyperlink"/>
          </w:rPr>
          <w:t>Type 1 Diabetes Mellitus Following COVID-19 Vaccination</w:t>
        </w:r>
        <w:r w:rsidR="000B5F63">
          <w:rPr>
            <w:rStyle w:val="Hyperlink"/>
          </w:rPr>
          <w:t>’</w:t>
        </w:r>
        <w:r w:rsidR="00C26BBE" w:rsidRPr="00C26BBE">
          <w:rPr>
            <w:rStyle w:val="Hyperlink"/>
          </w:rPr>
          <w:t xml:space="preserve">: Journal </w:t>
        </w:r>
        <w:r w:rsidR="000B5F63">
          <w:rPr>
            <w:rStyle w:val="Hyperlink"/>
          </w:rPr>
          <w:t>‘</w:t>
        </w:r>
        <w:r w:rsidR="00C26BBE" w:rsidRPr="00C26BBE">
          <w:rPr>
            <w:rStyle w:val="Hyperlink"/>
          </w:rPr>
          <w:t>Diabetology International</w:t>
        </w:r>
        <w:r w:rsidR="000B5F63">
          <w:rPr>
            <w:rStyle w:val="Hyperlink"/>
          </w:rPr>
          <w:t>’</w:t>
        </w:r>
      </w:hyperlink>
    </w:p>
    <w:p w:rsidR="00DC709B" w:rsidRPr="00BE1ECB" w:rsidRDefault="00BE1ECB" w:rsidP="00BE1ECB">
      <w:pPr>
        <w:pStyle w:val="ListParagraph"/>
        <w:numPr>
          <w:ilvl w:val="2"/>
          <w:numId w:val="1"/>
        </w:numPr>
        <w:rPr>
          <w:rStyle w:val="Hyperlink"/>
          <w:color w:val="auto"/>
          <w:u w:val="none"/>
        </w:rPr>
      </w:pPr>
      <w:r w:rsidRPr="00BE1ECB">
        <w:t>Mochizuki S, Miura J, Ucida K, et al. Type 1 diabetes mellitus following COVID-19 vaccination: a report of two cases and review of literature. </w:t>
      </w:r>
      <w:r w:rsidRPr="00BE1ECB">
        <w:rPr>
          <w:i/>
          <w:iCs/>
        </w:rPr>
        <w:t>Diabetol Int</w:t>
      </w:r>
      <w:r w:rsidRPr="00BE1ECB">
        <w:t>. 2024;15(3):577-582. Published 2024 Feb 29. doi:10.1007/s13340-024-00695-9</w:t>
      </w:r>
    </w:p>
    <w:p w:rsidR="00AC45B7" w:rsidRDefault="00AC45B7" w:rsidP="00C02357"/>
    <w:p w:rsidR="00C02357" w:rsidRPr="00C02357" w:rsidRDefault="00C02357" w:rsidP="00C02357">
      <w:pPr>
        <w:rPr>
          <w:b/>
        </w:rPr>
      </w:pPr>
      <w:r w:rsidRPr="00C02357">
        <w:rPr>
          <w:b/>
          <w:bCs/>
        </w:rPr>
        <w:lastRenderedPageBreak/>
        <w:t>Whereas,</w:t>
      </w:r>
      <w:r w:rsidRPr="00C02357">
        <w:rPr>
          <w:b/>
        </w:rPr>
        <w:t xml:space="preserve"> </w:t>
      </w:r>
      <w:r w:rsidR="002F6CB5">
        <w:rPr>
          <w:b/>
        </w:rPr>
        <w:t>DNA/RNA-based</w:t>
      </w:r>
      <w:r w:rsidR="002F6CB5" w:rsidRPr="00A90808">
        <w:rPr>
          <w:b/>
        </w:rPr>
        <w:t xml:space="preserve"> </w:t>
      </w:r>
      <w:r w:rsidR="002F6CB5">
        <w:rPr>
          <w:b/>
        </w:rPr>
        <w:t xml:space="preserve">injections </w:t>
      </w:r>
      <w:r w:rsidRPr="00C02357">
        <w:rPr>
          <w:b/>
        </w:rPr>
        <w:t>have been linked to a concerning incidence of sleep disorders, raising additional health concerns about their potential neurological and systemic side effects.</w:t>
      </w:r>
    </w:p>
    <w:p w:rsidR="00DF785E" w:rsidRDefault="00DF785E" w:rsidP="00DF785E">
      <w:pPr>
        <w:pStyle w:val="ListParagraph"/>
        <w:numPr>
          <w:ilvl w:val="0"/>
          <w:numId w:val="1"/>
        </w:numPr>
      </w:pPr>
      <w:bookmarkStart w:id="73" w:name="OLE_LINK69"/>
      <w:bookmarkStart w:id="74" w:name="OLE_LINK70"/>
      <w:bookmarkEnd w:id="71"/>
      <w:bookmarkEnd w:id="72"/>
      <w:r>
        <w:t>Sleep Disorders</w:t>
      </w:r>
    </w:p>
    <w:p w:rsidR="00DF785E" w:rsidRPr="00F0553E" w:rsidRDefault="002A4398" w:rsidP="00DF785E">
      <w:pPr>
        <w:pStyle w:val="ListParagraph"/>
        <w:numPr>
          <w:ilvl w:val="1"/>
          <w:numId w:val="1"/>
        </w:numPr>
        <w:rPr>
          <w:rStyle w:val="Hyperlink"/>
          <w:color w:val="auto"/>
          <w:u w:val="none"/>
        </w:rPr>
      </w:pPr>
      <w:hyperlink r:id="rId211" w:history="1">
        <w:r w:rsidR="000B5F63">
          <w:rPr>
            <w:rStyle w:val="Hyperlink"/>
          </w:rPr>
          <w:t>‘</w:t>
        </w:r>
        <w:r w:rsidR="00DF785E" w:rsidRPr="00DF785E">
          <w:rPr>
            <w:rStyle w:val="Hyperlink"/>
          </w:rPr>
          <w:t>Concerning Incidence</w:t>
        </w:r>
        <w:r w:rsidR="000B5F63">
          <w:rPr>
            <w:rStyle w:val="Hyperlink"/>
          </w:rPr>
          <w:t>’</w:t>
        </w:r>
        <w:r w:rsidR="00DF785E" w:rsidRPr="00DF785E">
          <w:rPr>
            <w:rStyle w:val="Hyperlink"/>
          </w:rPr>
          <w:t xml:space="preserve"> of Sleep Disorders Following COVID-19 Jab: Journal </w:t>
        </w:r>
        <w:r w:rsidR="000B5F63">
          <w:rPr>
            <w:rStyle w:val="Hyperlink"/>
          </w:rPr>
          <w:t>‘</w:t>
        </w:r>
        <w:r w:rsidR="00DF785E" w:rsidRPr="00DF785E">
          <w:rPr>
            <w:rStyle w:val="Hyperlink"/>
          </w:rPr>
          <w:t>Clinical and Experimental Vaccine Research</w:t>
        </w:r>
        <w:r w:rsidR="000B5F63">
          <w:rPr>
            <w:rStyle w:val="Hyperlink"/>
          </w:rPr>
          <w:t>’</w:t>
        </w:r>
      </w:hyperlink>
    </w:p>
    <w:p w:rsidR="00F0553E" w:rsidRPr="00F0553E" w:rsidRDefault="00F0553E" w:rsidP="00F0553E">
      <w:pPr>
        <w:pStyle w:val="ListParagraph"/>
        <w:numPr>
          <w:ilvl w:val="2"/>
          <w:numId w:val="1"/>
        </w:numPr>
        <w:rPr>
          <w:rStyle w:val="Hyperlink"/>
          <w:color w:val="auto"/>
          <w:u w:val="none"/>
        </w:rPr>
      </w:pPr>
      <w:r w:rsidRPr="00F0553E">
        <w:t>Al Katatbeh M, Al-Mashakbeh Y, Freihat H, et al. Incidence of narcolepsy symptoms after taking COVID-19 vaccines: a Jordanian cross-sectional study. </w:t>
      </w:r>
      <w:r w:rsidRPr="00F0553E">
        <w:rPr>
          <w:i/>
          <w:iCs/>
        </w:rPr>
        <w:t>Clin Exp Vaccine Res</w:t>
      </w:r>
      <w:r w:rsidRPr="00F0553E">
        <w:t>. 2024;13(3):218-224. doi:10.7774/cevr.2024.13.3.218</w:t>
      </w:r>
    </w:p>
    <w:p w:rsidR="005A16AF" w:rsidRPr="00C61B7E" w:rsidRDefault="002A4398" w:rsidP="00B60D3D">
      <w:pPr>
        <w:pStyle w:val="ListParagraph"/>
        <w:numPr>
          <w:ilvl w:val="1"/>
          <w:numId w:val="1"/>
        </w:numPr>
        <w:rPr>
          <w:rStyle w:val="Hyperlink"/>
          <w:color w:val="auto"/>
          <w:u w:val="none"/>
        </w:rPr>
      </w:pPr>
      <w:hyperlink r:id="rId212" w:history="1">
        <w:r w:rsidR="00B60D3D" w:rsidRPr="008230B2">
          <w:rPr>
            <w:rStyle w:val="Hyperlink"/>
          </w:rPr>
          <w:t>Increased Psychiatric Disorders Following COVID Jab: Nature</w:t>
        </w:r>
        <w:r w:rsidR="00B60D3D">
          <w:rPr>
            <w:rStyle w:val="Hyperlink"/>
          </w:rPr>
          <w:t>’</w:t>
        </w:r>
        <w:r w:rsidR="00B60D3D" w:rsidRPr="008230B2">
          <w:rPr>
            <w:rStyle w:val="Hyperlink"/>
          </w:rPr>
          <w:t xml:space="preserve">s </w:t>
        </w:r>
        <w:r w:rsidR="00B60D3D">
          <w:rPr>
            <w:rStyle w:val="Hyperlink"/>
          </w:rPr>
          <w:t>‘</w:t>
        </w:r>
        <w:r w:rsidR="00B60D3D" w:rsidRPr="008230B2">
          <w:rPr>
            <w:rStyle w:val="Hyperlink"/>
          </w:rPr>
          <w:t>Molecular Psychiatry</w:t>
        </w:r>
        <w:r w:rsidR="00B60D3D">
          <w:rPr>
            <w:rStyle w:val="Hyperlink"/>
          </w:rPr>
          <w:t>’</w:t>
        </w:r>
        <w:r w:rsidR="00B60D3D" w:rsidRPr="008230B2">
          <w:rPr>
            <w:rStyle w:val="Hyperlink"/>
          </w:rPr>
          <w:t xml:space="preserve"> Journal</w:t>
        </w:r>
      </w:hyperlink>
    </w:p>
    <w:p w:rsidR="00C61B7E" w:rsidRPr="00C61B7E" w:rsidRDefault="00C61B7E" w:rsidP="00C61B7E">
      <w:pPr>
        <w:pStyle w:val="ListParagraph"/>
        <w:numPr>
          <w:ilvl w:val="2"/>
          <w:numId w:val="1"/>
        </w:numPr>
        <w:rPr>
          <w:rStyle w:val="Hyperlink"/>
          <w:color w:val="auto"/>
          <w:u w:val="none"/>
        </w:rPr>
      </w:pPr>
      <w:r w:rsidRPr="00C61B7E">
        <w:t>Kim HJ, Kim MH, Choi MG, Chun EM. Psychiatric adverse events following COVID-19 vaccination: a population-based cohort study in Seoul, South Korea. </w:t>
      </w:r>
      <w:r w:rsidRPr="00C61B7E">
        <w:rPr>
          <w:i/>
          <w:iCs/>
        </w:rPr>
        <w:t>Mol Psychiatry</w:t>
      </w:r>
      <w:r w:rsidRPr="00C61B7E">
        <w:t>. 2024;29(11):3635-3643. doi:10.1038/s41380-024-02627-0</w:t>
      </w:r>
    </w:p>
    <w:p w:rsidR="009707DA" w:rsidRDefault="009707DA" w:rsidP="009707DA"/>
    <w:p w:rsidR="009707DA" w:rsidRPr="009707DA" w:rsidRDefault="009707DA" w:rsidP="009707DA">
      <w:pPr>
        <w:rPr>
          <w:b/>
        </w:rPr>
      </w:pPr>
      <w:r w:rsidRPr="009707DA">
        <w:rPr>
          <w:b/>
          <w:bCs/>
        </w:rPr>
        <w:t>Whereas,</w:t>
      </w:r>
      <w:r w:rsidRPr="009707DA">
        <w:rPr>
          <w:b/>
        </w:rPr>
        <w:t xml:space="preserve"> </w:t>
      </w:r>
      <w:r w:rsidR="002F6CB5">
        <w:rPr>
          <w:b/>
        </w:rPr>
        <w:t>DNA/RNA-based</w:t>
      </w:r>
      <w:r w:rsidR="002F6CB5" w:rsidRPr="00A90808">
        <w:rPr>
          <w:b/>
        </w:rPr>
        <w:t xml:space="preserve"> </w:t>
      </w:r>
      <w:r w:rsidR="002F6CB5">
        <w:rPr>
          <w:b/>
        </w:rPr>
        <w:t xml:space="preserve">injections </w:t>
      </w:r>
      <w:r w:rsidRPr="009707DA">
        <w:rPr>
          <w:b/>
        </w:rPr>
        <w:t>have been associated with hair loss, raising concerns about potential dermatological and systemic side effects.</w:t>
      </w:r>
    </w:p>
    <w:p w:rsidR="00974F90" w:rsidRDefault="00974F90" w:rsidP="00974F90">
      <w:pPr>
        <w:pStyle w:val="ListParagraph"/>
        <w:numPr>
          <w:ilvl w:val="0"/>
          <w:numId w:val="1"/>
        </w:numPr>
      </w:pPr>
      <w:bookmarkStart w:id="75" w:name="OLE_LINK71"/>
      <w:bookmarkStart w:id="76" w:name="OLE_LINK72"/>
      <w:bookmarkEnd w:id="73"/>
      <w:bookmarkEnd w:id="74"/>
      <w:r>
        <w:t>Hair Loss</w:t>
      </w:r>
    </w:p>
    <w:p w:rsidR="00133ED0" w:rsidRPr="008C5AA1" w:rsidRDefault="002A4398" w:rsidP="00133ED0">
      <w:pPr>
        <w:pStyle w:val="ListParagraph"/>
        <w:numPr>
          <w:ilvl w:val="1"/>
          <w:numId w:val="1"/>
        </w:numPr>
        <w:rPr>
          <w:rStyle w:val="Hyperlink"/>
          <w:color w:val="auto"/>
          <w:u w:val="none"/>
        </w:rPr>
      </w:pPr>
      <w:hyperlink r:id="rId213" w:history="1">
        <w:r w:rsidR="00974F90" w:rsidRPr="00974F90">
          <w:rPr>
            <w:rStyle w:val="Hyperlink"/>
          </w:rPr>
          <w:t xml:space="preserve">Hair Loss Following COVID-19 Jab: Journal </w:t>
        </w:r>
        <w:r w:rsidR="000B5F63">
          <w:rPr>
            <w:rStyle w:val="Hyperlink"/>
          </w:rPr>
          <w:t>‘</w:t>
        </w:r>
        <w:r w:rsidR="00974F90" w:rsidRPr="00974F90">
          <w:rPr>
            <w:rStyle w:val="Hyperlink"/>
          </w:rPr>
          <w:t>Expert Opinion on Therapeutic Targets</w:t>
        </w:r>
        <w:r w:rsidR="000B5F63">
          <w:rPr>
            <w:rStyle w:val="Hyperlink"/>
          </w:rPr>
          <w:t>’</w:t>
        </w:r>
      </w:hyperlink>
    </w:p>
    <w:p w:rsidR="009707DA" w:rsidRDefault="008C5AA1" w:rsidP="009707DA">
      <w:pPr>
        <w:pStyle w:val="ListParagraph"/>
        <w:numPr>
          <w:ilvl w:val="2"/>
          <w:numId w:val="1"/>
        </w:numPr>
      </w:pPr>
      <w:r w:rsidRPr="008C5AA1">
        <w:t>Fu S, Song X. The clinical and immunological features of alopecia areata following SARS-CoV-2 infection or COVID-19 vaccines. </w:t>
      </w:r>
      <w:r w:rsidRPr="008C5AA1">
        <w:rPr>
          <w:i/>
          <w:iCs/>
        </w:rPr>
        <w:t>Expert Opin Ther Targets</w:t>
      </w:r>
      <w:r w:rsidRPr="008C5AA1">
        <w:t>. 2024;28(4):273-282. doi:10.1080/14728222.2024.2344696</w:t>
      </w:r>
    </w:p>
    <w:p w:rsidR="00873FF5" w:rsidRDefault="00873FF5" w:rsidP="00873FF5"/>
    <w:p w:rsidR="009707DA" w:rsidRPr="00482236" w:rsidRDefault="00482236" w:rsidP="009707DA">
      <w:pPr>
        <w:rPr>
          <w:b/>
        </w:rPr>
      </w:pPr>
      <w:r w:rsidRPr="00482236">
        <w:rPr>
          <w:b/>
          <w:bCs/>
        </w:rPr>
        <w:t>Whereas,</w:t>
      </w:r>
      <w:r w:rsidRPr="00482236">
        <w:rPr>
          <w:b/>
        </w:rPr>
        <w:t xml:space="preserve"> </w:t>
      </w:r>
      <w:r w:rsidR="002F6CB5">
        <w:rPr>
          <w:b/>
        </w:rPr>
        <w:t>DNA/RNA-based</w:t>
      </w:r>
      <w:r w:rsidR="002F6CB5" w:rsidRPr="00A90808">
        <w:rPr>
          <w:b/>
        </w:rPr>
        <w:t xml:space="preserve"> </w:t>
      </w:r>
      <w:r w:rsidR="002F6CB5">
        <w:rPr>
          <w:b/>
        </w:rPr>
        <w:t xml:space="preserve">injections </w:t>
      </w:r>
      <w:r w:rsidRPr="00482236">
        <w:rPr>
          <w:b/>
        </w:rPr>
        <w:t>have been associated with nerve-related complications, including radial nerve motor palsy and trigeminal neuralgia, raising concerns about their effects on the peripheral nervous system.</w:t>
      </w:r>
    </w:p>
    <w:p w:rsidR="00133ED0" w:rsidRDefault="00133ED0" w:rsidP="00133ED0">
      <w:pPr>
        <w:pStyle w:val="ListParagraph"/>
        <w:numPr>
          <w:ilvl w:val="0"/>
          <w:numId w:val="1"/>
        </w:numPr>
      </w:pPr>
      <w:bookmarkStart w:id="77" w:name="OLE_LINK73"/>
      <w:bookmarkStart w:id="78" w:name="OLE_LINK74"/>
      <w:bookmarkEnd w:id="75"/>
      <w:bookmarkEnd w:id="76"/>
      <w:r>
        <w:t>Nerve</w:t>
      </w:r>
    </w:p>
    <w:p w:rsidR="00133ED0" w:rsidRPr="00A10CC6" w:rsidRDefault="002A4398" w:rsidP="00133ED0">
      <w:pPr>
        <w:pStyle w:val="ListParagraph"/>
        <w:numPr>
          <w:ilvl w:val="1"/>
          <w:numId w:val="1"/>
        </w:numPr>
        <w:rPr>
          <w:rStyle w:val="Hyperlink"/>
          <w:color w:val="auto"/>
          <w:u w:val="none"/>
        </w:rPr>
      </w:pPr>
      <w:hyperlink r:id="rId214" w:history="1">
        <w:r w:rsidR="000B5F63">
          <w:rPr>
            <w:rStyle w:val="Hyperlink"/>
          </w:rPr>
          <w:t>‘</w:t>
        </w:r>
        <w:r w:rsidR="00133ED0" w:rsidRPr="00133ED0">
          <w:rPr>
            <w:rStyle w:val="Hyperlink"/>
          </w:rPr>
          <w:t>Radial Nerve Motor Palsy After COVID Vaccination</w:t>
        </w:r>
        <w:r w:rsidR="000B5F63">
          <w:rPr>
            <w:rStyle w:val="Hyperlink"/>
          </w:rPr>
          <w:t>’</w:t>
        </w:r>
        <w:r w:rsidR="00133ED0" w:rsidRPr="00133ED0">
          <w:rPr>
            <w:rStyle w:val="Hyperlink"/>
          </w:rPr>
          <w:t xml:space="preserve">: </w:t>
        </w:r>
        <w:r w:rsidR="000B5F63">
          <w:rPr>
            <w:rStyle w:val="Hyperlink"/>
          </w:rPr>
          <w:t>‘</w:t>
        </w:r>
        <w:r w:rsidR="00133ED0" w:rsidRPr="00133ED0">
          <w:rPr>
            <w:rStyle w:val="Hyperlink"/>
          </w:rPr>
          <w:t>Journal of Family Medicine and Primary Care</w:t>
        </w:r>
        <w:r w:rsidR="000B5F63">
          <w:rPr>
            <w:rStyle w:val="Hyperlink"/>
          </w:rPr>
          <w:t>’</w:t>
        </w:r>
        <w:r w:rsidR="00133ED0" w:rsidRPr="00133ED0">
          <w:rPr>
            <w:rStyle w:val="Hyperlink"/>
          </w:rPr>
          <w:t xml:space="preserve"> Case Report</w:t>
        </w:r>
      </w:hyperlink>
    </w:p>
    <w:p w:rsidR="00A10CC6" w:rsidRPr="00A10CC6" w:rsidRDefault="00A10CC6" w:rsidP="00A10CC6">
      <w:pPr>
        <w:pStyle w:val="ListParagraph"/>
        <w:numPr>
          <w:ilvl w:val="2"/>
          <w:numId w:val="1"/>
        </w:numPr>
        <w:rPr>
          <w:rStyle w:val="Hyperlink"/>
          <w:color w:val="auto"/>
          <w:u w:val="none"/>
        </w:rPr>
      </w:pPr>
      <w:r w:rsidRPr="00A10CC6">
        <w:t>Radlberger RF, Trinka E, Leis S. Radial nerve motor palsy after COVID vaccination: A case report. </w:t>
      </w:r>
      <w:r w:rsidRPr="00A10CC6">
        <w:rPr>
          <w:i/>
          <w:iCs/>
        </w:rPr>
        <w:t>J Family Med Prim Care</w:t>
      </w:r>
      <w:r w:rsidRPr="00A10CC6">
        <w:t>. 2023;12(11):2967-2969. doi:10.4103/jfmpc.jfmpc_2437_22</w:t>
      </w:r>
    </w:p>
    <w:p w:rsidR="00D071C3" w:rsidRPr="00C416FA" w:rsidRDefault="002A4398" w:rsidP="00133ED0">
      <w:pPr>
        <w:pStyle w:val="ListParagraph"/>
        <w:numPr>
          <w:ilvl w:val="1"/>
          <w:numId w:val="1"/>
        </w:numPr>
        <w:rPr>
          <w:rStyle w:val="Hyperlink"/>
          <w:color w:val="auto"/>
          <w:u w:val="none"/>
        </w:rPr>
      </w:pPr>
      <w:hyperlink r:id="rId215" w:history="1">
        <w:r w:rsidR="000B5F63">
          <w:rPr>
            <w:rStyle w:val="Hyperlink"/>
          </w:rPr>
          <w:t>‘</w:t>
        </w:r>
        <w:r w:rsidR="00D071C3" w:rsidRPr="00D071C3">
          <w:rPr>
            <w:rStyle w:val="Hyperlink"/>
          </w:rPr>
          <w:t>Trigeminal Neuralgia Occurring After the Third Dose of Pfizer BioNTech COVID-19 Vaccine</w:t>
        </w:r>
        <w:r w:rsidR="000B5F63">
          <w:rPr>
            <w:rStyle w:val="Hyperlink"/>
          </w:rPr>
          <w:t>’</w:t>
        </w:r>
        <w:r w:rsidR="00D071C3" w:rsidRPr="00D071C3">
          <w:rPr>
            <w:rStyle w:val="Hyperlink"/>
          </w:rPr>
          <w:t xml:space="preserve">: </w:t>
        </w:r>
        <w:r w:rsidR="000B5F63">
          <w:rPr>
            <w:rStyle w:val="Hyperlink"/>
          </w:rPr>
          <w:t>‘</w:t>
        </w:r>
        <w:r w:rsidR="00D071C3" w:rsidRPr="00D071C3">
          <w:rPr>
            <w:rStyle w:val="Hyperlink"/>
          </w:rPr>
          <w:t>Central European Journal of Immunology</w:t>
        </w:r>
        <w:r w:rsidR="000B5F63">
          <w:rPr>
            <w:rStyle w:val="Hyperlink"/>
          </w:rPr>
          <w:t>’</w:t>
        </w:r>
      </w:hyperlink>
    </w:p>
    <w:p w:rsidR="00C416FA" w:rsidRPr="00C416FA" w:rsidRDefault="00C416FA" w:rsidP="00C416FA">
      <w:pPr>
        <w:pStyle w:val="ListParagraph"/>
        <w:numPr>
          <w:ilvl w:val="2"/>
          <w:numId w:val="1"/>
        </w:numPr>
        <w:rPr>
          <w:rStyle w:val="Hyperlink"/>
          <w:color w:val="auto"/>
          <w:u w:val="none"/>
        </w:rPr>
      </w:pPr>
      <w:r w:rsidRPr="00C416FA">
        <w:t>Chrostowski K, Piasecki M, Bielewicz J. Trigeminal neuralgia occurring after the third dose of Pfizer BioNTech COVID-19 vaccine. Complication or coincidence? An illustrative case report and literature review. </w:t>
      </w:r>
      <w:r w:rsidRPr="00C416FA">
        <w:rPr>
          <w:i/>
          <w:iCs/>
        </w:rPr>
        <w:t>Cent Eur J Immunol</w:t>
      </w:r>
      <w:r w:rsidRPr="00C416FA">
        <w:t>. 2023;48(1):75-80. doi:10.5114/ceji.2023.125309</w:t>
      </w:r>
    </w:p>
    <w:p w:rsidR="00F61510" w:rsidRDefault="00F61510" w:rsidP="000F106C"/>
    <w:p w:rsidR="003E7718" w:rsidRDefault="003E7718" w:rsidP="000F106C"/>
    <w:p w:rsidR="000F106C" w:rsidRPr="000F106C" w:rsidRDefault="000F106C" w:rsidP="000F106C">
      <w:pPr>
        <w:rPr>
          <w:b/>
        </w:rPr>
      </w:pPr>
      <w:r w:rsidRPr="000F106C">
        <w:rPr>
          <w:b/>
          <w:bCs/>
        </w:rPr>
        <w:lastRenderedPageBreak/>
        <w:t>Whereas,</w:t>
      </w:r>
      <w:r w:rsidRPr="000F106C">
        <w:rPr>
          <w:b/>
        </w:rPr>
        <w:t xml:space="preserve"> </w:t>
      </w:r>
      <w:r w:rsidR="002F6CB5">
        <w:rPr>
          <w:b/>
        </w:rPr>
        <w:t>DNA/RNA-based</w:t>
      </w:r>
      <w:r w:rsidR="002F6CB5" w:rsidRPr="00A90808">
        <w:rPr>
          <w:b/>
        </w:rPr>
        <w:t xml:space="preserve"> </w:t>
      </w:r>
      <w:r w:rsidR="002F6CB5">
        <w:rPr>
          <w:b/>
        </w:rPr>
        <w:t xml:space="preserve">injections </w:t>
      </w:r>
      <w:r w:rsidRPr="000F106C">
        <w:rPr>
          <w:b/>
        </w:rPr>
        <w:t>have been linked to a wide range of dermatological and skin-related adverse events, including new-onset and exacerbation of psoriasis, vitiligo, severe dermatitis, alopecia, toxic epidermal necrolysis, and other inflammatory and autoimmune skin conditions, raising serious concerns about their impact on dermatological health.</w:t>
      </w:r>
    </w:p>
    <w:bookmarkEnd w:id="77"/>
    <w:bookmarkEnd w:id="78"/>
    <w:p w:rsidR="002E4221" w:rsidRDefault="002E4221" w:rsidP="002E4221">
      <w:pPr>
        <w:pStyle w:val="ListParagraph"/>
        <w:numPr>
          <w:ilvl w:val="0"/>
          <w:numId w:val="1"/>
        </w:numPr>
      </w:pPr>
      <w:r>
        <w:t>Skin/Dermatological</w:t>
      </w:r>
    </w:p>
    <w:p w:rsidR="002E4221" w:rsidRPr="00F61510" w:rsidRDefault="002A4398" w:rsidP="002E4221">
      <w:pPr>
        <w:pStyle w:val="ListParagraph"/>
        <w:numPr>
          <w:ilvl w:val="1"/>
          <w:numId w:val="1"/>
        </w:numPr>
        <w:rPr>
          <w:rStyle w:val="Hyperlink"/>
          <w:color w:val="auto"/>
          <w:u w:val="none"/>
        </w:rPr>
      </w:pPr>
      <w:hyperlink r:id="rId216" w:history="1">
        <w:r w:rsidR="000B5F63">
          <w:rPr>
            <w:rStyle w:val="Hyperlink"/>
          </w:rPr>
          <w:t>‘</w:t>
        </w:r>
        <w:r w:rsidR="002E4221" w:rsidRPr="002E4221">
          <w:rPr>
            <w:rStyle w:val="Hyperlink"/>
          </w:rPr>
          <w:t>New-Onset and Exacerbation of Psoriasis following COVID-19 Vaccination</w:t>
        </w:r>
        <w:r w:rsidR="000B5F63">
          <w:rPr>
            <w:rStyle w:val="Hyperlink"/>
          </w:rPr>
          <w:t>’</w:t>
        </w:r>
        <w:r w:rsidR="002E4221" w:rsidRPr="002E4221">
          <w:rPr>
            <w:rStyle w:val="Hyperlink"/>
          </w:rPr>
          <w:t>: Indian Journal of Dermatology</w:t>
        </w:r>
      </w:hyperlink>
    </w:p>
    <w:p w:rsidR="00F61510" w:rsidRDefault="00F61510" w:rsidP="00F61510">
      <w:pPr>
        <w:pStyle w:val="ListParagraph"/>
        <w:numPr>
          <w:ilvl w:val="2"/>
          <w:numId w:val="1"/>
        </w:numPr>
      </w:pPr>
      <w:r w:rsidRPr="00F61510">
        <w:t>Arifin ANF, Hengky A, Widjaja M, Wijaya L. New-Onset and Exacerbation of Psoriasis following COVID-19 Vaccination: A Systematic Review of Case Reports and Case Series. </w:t>
      </w:r>
      <w:r w:rsidRPr="00F61510">
        <w:rPr>
          <w:i/>
          <w:iCs/>
        </w:rPr>
        <w:t>Indian J Dermatol</w:t>
      </w:r>
      <w:r w:rsidRPr="00F61510">
        <w:t>. 2023;68(6):724. doi:10.4103/ijd.ijd_833_22</w:t>
      </w:r>
    </w:p>
    <w:p w:rsidR="003F2461" w:rsidRPr="005C3CEC" w:rsidRDefault="002A4398" w:rsidP="002E4221">
      <w:pPr>
        <w:pStyle w:val="ListParagraph"/>
        <w:numPr>
          <w:ilvl w:val="1"/>
          <w:numId w:val="1"/>
        </w:numPr>
        <w:rPr>
          <w:rStyle w:val="Hyperlink"/>
          <w:color w:val="auto"/>
          <w:u w:val="none"/>
        </w:rPr>
      </w:pPr>
      <w:hyperlink r:id="rId217" w:history="1">
        <w:r w:rsidR="003F2461" w:rsidRPr="003F2461">
          <w:rPr>
            <w:rStyle w:val="Hyperlink"/>
          </w:rPr>
          <w:t xml:space="preserve">Skin Condition Pityriasis Rosea </w:t>
        </w:r>
        <w:r w:rsidR="000B5F63">
          <w:rPr>
            <w:rStyle w:val="Hyperlink"/>
          </w:rPr>
          <w:t>‘</w:t>
        </w:r>
        <w:r w:rsidR="003F2461" w:rsidRPr="003F2461">
          <w:rPr>
            <w:rStyle w:val="Hyperlink"/>
          </w:rPr>
          <w:t>Following COVID-19 Vaccinations</w:t>
        </w:r>
        <w:r w:rsidR="000B5F63">
          <w:rPr>
            <w:rStyle w:val="Hyperlink"/>
          </w:rPr>
          <w:t>’</w:t>
        </w:r>
        <w:r w:rsidR="003F2461" w:rsidRPr="003F2461">
          <w:rPr>
            <w:rStyle w:val="Hyperlink"/>
          </w:rPr>
          <w:t xml:space="preserve">: </w:t>
        </w:r>
        <w:r w:rsidR="000B5F63">
          <w:rPr>
            <w:rStyle w:val="Hyperlink"/>
          </w:rPr>
          <w:t>‘</w:t>
        </w:r>
        <w:r w:rsidR="003F2461" w:rsidRPr="003F2461">
          <w:rPr>
            <w:rStyle w:val="Hyperlink"/>
          </w:rPr>
          <w:t>Oman Medical Journal</w:t>
        </w:r>
        <w:r w:rsidR="000B5F63">
          <w:rPr>
            <w:rStyle w:val="Hyperlink"/>
          </w:rPr>
          <w:t>’</w:t>
        </w:r>
      </w:hyperlink>
    </w:p>
    <w:p w:rsidR="005C3CEC" w:rsidRDefault="005C3CEC" w:rsidP="005C3CEC">
      <w:pPr>
        <w:pStyle w:val="ListParagraph"/>
        <w:numPr>
          <w:ilvl w:val="2"/>
          <w:numId w:val="1"/>
        </w:numPr>
      </w:pPr>
      <w:r w:rsidRPr="005C3CEC">
        <w:t>Al Hatmi I, Al Maqbali H, Al Waily A, Al Khalili A, Qureshi A. Pityriasis Rosea and Pityriasis Rosea-like Eruption Following COVID-19 Vaccinations: Case Series from Oman. </w:t>
      </w:r>
      <w:r w:rsidRPr="005C3CEC">
        <w:rPr>
          <w:i/>
          <w:iCs/>
        </w:rPr>
        <w:t>Oman Med J</w:t>
      </w:r>
      <w:r w:rsidRPr="005C3CEC">
        <w:t>. 2023;38(6):e579. Published 2023 Nov 30. doi:10.5001/omj.2024.01</w:t>
      </w:r>
    </w:p>
    <w:p w:rsidR="003F2461" w:rsidRPr="000131A3" w:rsidRDefault="002A4398" w:rsidP="003F2461">
      <w:pPr>
        <w:pStyle w:val="ListParagraph"/>
        <w:numPr>
          <w:ilvl w:val="1"/>
          <w:numId w:val="1"/>
        </w:numPr>
        <w:rPr>
          <w:rStyle w:val="Hyperlink"/>
          <w:color w:val="auto"/>
          <w:u w:val="none"/>
        </w:rPr>
      </w:pPr>
      <w:hyperlink r:id="rId218" w:history="1">
        <w:r w:rsidR="003F2461" w:rsidRPr="00EE1899">
          <w:rPr>
            <w:rStyle w:val="Hyperlink"/>
          </w:rPr>
          <w:t xml:space="preserve">Man Suffers Skin Cancer, Heart Disease Following COVID-19 Vaccinations: </w:t>
        </w:r>
        <w:r w:rsidR="000B5F63">
          <w:rPr>
            <w:rStyle w:val="Hyperlink"/>
          </w:rPr>
          <w:t>‘</w:t>
        </w:r>
        <w:r w:rsidR="003F2461" w:rsidRPr="00EE1899">
          <w:rPr>
            <w:rStyle w:val="Hyperlink"/>
          </w:rPr>
          <w:t>Frontiers in Oncology</w:t>
        </w:r>
        <w:r w:rsidR="000B5F63">
          <w:rPr>
            <w:rStyle w:val="Hyperlink"/>
          </w:rPr>
          <w:t>’</w:t>
        </w:r>
        <w:r w:rsidR="003F2461" w:rsidRPr="00EE1899">
          <w:rPr>
            <w:rStyle w:val="Hyperlink"/>
          </w:rPr>
          <w:t xml:space="preserve"> Case Report</w:t>
        </w:r>
      </w:hyperlink>
    </w:p>
    <w:p w:rsidR="000131A3" w:rsidRDefault="000131A3" w:rsidP="000131A3">
      <w:pPr>
        <w:pStyle w:val="ListParagraph"/>
        <w:numPr>
          <w:ilvl w:val="2"/>
          <w:numId w:val="1"/>
        </w:numPr>
      </w:pPr>
      <w:r w:rsidRPr="00B307D7">
        <w:t>Nishizawa A, Kawakami M, Kitahara Y. Case report: A case of metastatic BRAFV600-mutated melanoma with heart failure treated with immune checkpoint inhibitors and BRAF/MEK inhibitors. </w:t>
      </w:r>
      <w:r w:rsidRPr="00B307D7">
        <w:rPr>
          <w:i/>
          <w:iCs/>
        </w:rPr>
        <w:t>Front Oncol</w:t>
      </w:r>
      <w:r w:rsidRPr="00B307D7">
        <w:t>. 2024;14:1366532. Published 2024 Mar 11. doi:10.3389/fonc.2024.1366532</w:t>
      </w:r>
    </w:p>
    <w:p w:rsidR="00F019F3" w:rsidRPr="00BC43CB" w:rsidRDefault="002A4398" w:rsidP="003F2461">
      <w:pPr>
        <w:pStyle w:val="ListParagraph"/>
        <w:numPr>
          <w:ilvl w:val="1"/>
          <w:numId w:val="1"/>
        </w:numPr>
        <w:rPr>
          <w:rStyle w:val="Hyperlink"/>
          <w:color w:val="auto"/>
          <w:u w:val="none"/>
        </w:rPr>
      </w:pPr>
      <w:hyperlink r:id="rId219" w:history="1">
        <w:r w:rsidR="00F019F3" w:rsidRPr="00F019F3">
          <w:rPr>
            <w:rStyle w:val="Hyperlink"/>
          </w:rPr>
          <w:t xml:space="preserve">Chronic Skin Autoimmune Disease Vitiligo Following COVID-19 Vaccination: </w:t>
        </w:r>
        <w:r w:rsidR="000B5F63">
          <w:rPr>
            <w:rStyle w:val="Hyperlink"/>
          </w:rPr>
          <w:t>‘</w:t>
        </w:r>
        <w:r w:rsidR="00F019F3" w:rsidRPr="00F019F3">
          <w:rPr>
            <w:rStyle w:val="Hyperlink"/>
          </w:rPr>
          <w:t>Journal of Dermatology</w:t>
        </w:r>
        <w:r w:rsidR="000B5F63">
          <w:rPr>
            <w:rStyle w:val="Hyperlink"/>
          </w:rPr>
          <w:t>’</w:t>
        </w:r>
      </w:hyperlink>
    </w:p>
    <w:p w:rsidR="00BC43CB" w:rsidRPr="00BC43CB" w:rsidRDefault="00BC43CB" w:rsidP="00BC43CB">
      <w:pPr>
        <w:pStyle w:val="ListParagraph"/>
        <w:numPr>
          <w:ilvl w:val="2"/>
          <w:numId w:val="1"/>
        </w:numPr>
        <w:rPr>
          <w:rStyle w:val="Hyperlink"/>
          <w:color w:val="auto"/>
          <w:u w:val="none"/>
        </w:rPr>
      </w:pPr>
      <w:r w:rsidRPr="00BC43CB">
        <w:t>Tsai TF, Ng CY. COVID-19 vaccine-associated vitiligo: A cross-sectional study in a tertiary referral center and systematic review. </w:t>
      </w:r>
      <w:r w:rsidRPr="00BC43CB">
        <w:rPr>
          <w:i/>
          <w:iCs/>
        </w:rPr>
        <w:t>J Dermatol</w:t>
      </w:r>
      <w:r w:rsidRPr="00BC43CB">
        <w:t>. 2023;50(8):982-989. doi:10.1111/1346-8138.16799</w:t>
      </w:r>
    </w:p>
    <w:p w:rsidR="00B82120" w:rsidRPr="000C0FB7" w:rsidRDefault="002A4398" w:rsidP="003F2461">
      <w:pPr>
        <w:pStyle w:val="ListParagraph"/>
        <w:numPr>
          <w:ilvl w:val="1"/>
          <w:numId w:val="1"/>
        </w:numPr>
        <w:rPr>
          <w:rStyle w:val="Hyperlink"/>
          <w:color w:val="auto"/>
          <w:u w:val="none"/>
        </w:rPr>
      </w:pPr>
      <w:hyperlink r:id="rId220" w:history="1">
        <w:r w:rsidR="00B82120" w:rsidRPr="003D60DA">
          <w:rPr>
            <w:rStyle w:val="Hyperlink"/>
          </w:rPr>
          <w:t xml:space="preserve">Recurrent Skin Rash, Epigastralgia, and Arthralgia After SARS-CoV-2 mRNA Immunization and Breakthrough Infection: Journal </w:t>
        </w:r>
        <w:r w:rsidR="000B5F63">
          <w:rPr>
            <w:rStyle w:val="Hyperlink"/>
          </w:rPr>
          <w:t>‘</w:t>
        </w:r>
        <w:r w:rsidR="003D60DA" w:rsidRPr="003D60DA">
          <w:rPr>
            <w:rStyle w:val="Hyperlink"/>
          </w:rPr>
          <w:t>Gastroenterology</w:t>
        </w:r>
        <w:r w:rsidR="000B5F63">
          <w:rPr>
            <w:rStyle w:val="Hyperlink"/>
          </w:rPr>
          <w:t>’</w:t>
        </w:r>
      </w:hyperlink>
    </w:p>
    <w:p w:rsidR="000C0FB7" w:rsidRPr="000C0FB7" w:rsidRDefault="000C0FB7" w:rsidP="000C0FB7">
      <w:pPr>
        <w:pStyle w:val="ListParagraph"/>
        <w:numPr>
          <w:ilvl w:val="2"/>
          <w:numId w:val="1"/>
        </w:numPr>
        <w:rPr>
          <w:rStyle w:val="Hyperlink"/>
          <w:color w:val="auto"/>
          <w:u w:val="none"/>
        </w:rPr>
      </w:pPr>
      <w:r w:rsidRPr="000C0FB7">
        <w:t>Katsube K, Nagai T, Watanabe T. Recurrent Skin Rash, Epigastralgia, and Arthralgia After SARS-CoV-2 mRNA Immunization and Breakthrough Infection. </w:t>
      </w:r>
      <w:r w:rsidRPr="000C0FB7">
        <w:rPr>
          <w:i/>
          <w:iCs/>
        </w:rPr>
        <w:t>Gastroenterology</w:t>
      </w:r>
      <w:r w:rsidRPr="000C0FB7">
        <w:t>. 2024;167(2):e5-e8. doi:10.1053/j.gastro.2023.12.024</w:t>
      </w:r>
    </w:p>
    <w:p w:rsidR="00227CA9" w:rsidRPr="005A30A6" w:rsidRDefault="002A4398" w:rsidP="003F2461">
      <w:pPr>
        <w:pStyle w:val="ListParagraph"/>
        <w:numPr>
          <w:ilvl w:val="1"/>
          <w:numId w:val="1"/>
        </w:numPr>
        <w:rPr>
          <w:rStyle w:val="Hyperlink"/>
          <w:color w:val="auto"/>
          <w:u w:val="none"/>
        </w:rPr>
      </w:pPr>
      <w:hyperlink r:id="rId221" w:history="1">
        <w:r w:rsidR="00227CA9" w:rsidRPr="00227CA9">
          <w:rPr>
            <w:rStyle w:val="Hyperlink"/>
          </w:rPr>
          <w:t xml:space="preserve">Severe Symptomatic Late Onset Dermographism After mRNA COVID-19 Vaccine: Journal </w:t>
        </w:r>
        <w:r w:rsidR="000B5F63">
          <w:rPr>
            <w:rStyle w:val="Hyperlink"/>
          </w:rPr>
          <w:t>‘</w:t>
        </w:r>
        <w:r w:rsidR="00227CA9" w:rsidRPr="00227CA9">
          <w:rPr>
            <w:rStyle w:val="Hyperlink"/>
          </w:rPr>
          <w:t>Italian Journal of Dermatology and Venereology</w:t>
        </w:r>
        <w:r w:rsidR="000B5F63">
          <w:rPr>
            <w:rStyle w:val="Hyperlink"/>
          </w:rPr>
          <w:t>’</w:t>
        </w:r>
      </w:hyperlink>
    </w:p>
    <w:p w:rsidR="005A30A6" w:rsidRDefault="005A30A6" w:rsidP="005A30A6">
      <w:pPr>
        <w:pStyle w:val="ListParagraph"/>
        <w:numPr>
          <w:ilvl w:val="2"/>
          <w:numId w:val="1"/>
        </w:numPr>
      </w:pPr>
      <w:r w:rsidRPr="005A30A6">
        <w:t>Patruno C, Fabbrocini G, Napolitano M. Severe symptomatic late onset dermographism after mRNA COVID-19 vaccine. </w:t>
      </w:r>
      <w:r w:rsidRPr="005A30A6">
        <w:rPr>
          <w:i/>
          <w:iCs/>
        </w:rPr>
        <w:t>Ital J Dermatol Venerol</w:t>
      </w:r>
      <w:r w:rsidRPr="005A30A6">
        <w:t>. 2024;159(1):60-61. doi:10.23736/S2784-8671.23.07454-6</w:t>
      </w:r>
    </w:p>
    <w:p w:rsidR="00043CE8" w:rsidRPr="00907086" w:rsidRDefault="002A4398" w:rsidP="003F2461">
      <w:pPr>
        <w:pStyle w:val="ListParagraph"/>
        <w:numPr>
          <w:ilvl w:val="1"/>
          <w:numId w:val="1"/>
        </w:numPr>
        <w:rPr>
          <w:rStyle w:val="Hyperlink"/>
          <w:color w:val="auto"/>
          <w:u w:val="none"/>
        </w:rPr>
      </w:pPr>
      <w:hyperlink r:id="rId222" w:history="1">
        <w:r w:rsidR="000B5F63">
          <w:rPr>
            <w:rStyle w:val="Hyperlink"/>
          </w:rPr>
          <w:t>‘</w:t>
        </w:r>
        <w:r w:rsidR="00043CE8" w:rsidRPr="00043CE8">
          <w:rPr>
            <w:rStyle w:val="Hyperlink"/>
          </w:rPr>
          <w:t>Generalized Eczema Occurring After COVID-19 Vaccination</w:t>
        </w:r>
        <w:r w:rsidR="000B5F63">
          <w:rPr>
            <w:rStyle w:val="Hyperlink"/>
          </w:rPr>
          <w:t>’</w:t>
        </w:r>
        <w:r w:rsidR="00043CE8" w:rsidRPr="00043CE8">
          <w:rPr>
            <w:rStyle w:val="Hyperlink"/>
          </w:rPr>
          <w:t xml:space="preserve">: Journal </w:t>
        </w:r>
        <w:r w:rsidR="000B5F63">
          <w:rPr>
            <w:rStyle w:val="Hyperlink"/>
          </w:rPr>
          <w:t>‘</w:t>
        </w:r>
        <w:r w:rsidR="00043CE8" w:rsidRPr="00043CE8">
          <w:rPr>
            <w:rStyle w:val="Hyperlink"/>
          </w:rPr>
          <w:t>Clinical, Cosmetic and Investigational Dermatology</w:t>
        </w:r>
        <w:r w:rsidR="000B5F63">
          <w:rPr>
            <w:rStyle w:val="Hyperlink"/>
          </w:rPr>
          <w:t>’</w:t>
        </w:r>
      </w:hyperlink>
    </w:p>
    <w:p w:rsidR="00907086" w:rsidRDefault="00907086" w:rsidP="00907086">
      <w:pPr>
        <w:pStyle w:val="ListParagraph"/>
        <w:numPr>
          <w:ilvl w:val="2"/>
          <w:numId w:val="1"/>
        </w:numPr>
      </w:pPr>
      <w:r w:rsidRPr="00907086">
        <w:t xml:space="preserve">Huang T, Lv Y, Wang W, et al. Case Report: Fecal Microbiota Transplantation for the Treatment of Generalized Eczema Occurring </w:t>
      </w:r>
      <w:r w:rsidRPr="00907086">
        <w:lastRenderedPageBreak/>
        <w:t>After COVID-19 Vaccination. </w:t>
      </w:r>
      <w:r w:rsidRPr="00907086">
        <w:rPr>
          <w:i/>
          <w:iCs/>
        </w:rPr>
        <w:t>Clin Cosmet Investig Dermatol</w:t>
      </w:r>
      <w:r w:rsidRPr="00907086">
        <w:t>. 2024;17:229-235. Published 2024 Jan 26. doi:10.2147/CCID.S443542</w:t>
      </w:r>
    </w:p>
    <w:p w:rsidR="006B0AF3" w:rsidRPr="00907086" w:rsidRDefault="002A4398" w:rsidP="003F2461">
      <w:pPr>
        <w:pStyle w:val="ListParagraph"/>
        <w:numPr>
          <w:ilvl w:val="1"/>
          <w:numId w:val="1"/>
        </w:numPr>
        <w:rPr>
          <w:rStyle w:val="Hyperlink"/>
          <w:color w:val="auto"/>
          <w:u w:val="none"/>
        </w:rPr>
      </w:pPr>
      <w:hyperlink r:id="rId223" w:history="1">
        <w:r w:rsidR="000B5F63">
          <w:rPr>
            <w:rStyle w:val="Hyperlink"/>
          </w:rPr>
          <w:t>‘</w:t>
        </w:r>
        <w:r w:rsidR="006B0AF3" w:rsidRPr="006B0AF3">
          <w:rPr>
            <w:rStyle w:val="Hyperlink"/>
          </w:rPr>
          <w:t>New Onset of Guttate Psoriasis, Hallopeau</w:t>
        </w:r>
        <w:r w:rsidR="000B5F63">
          <w:rPr>
            <w:rStyle w:val="Hyperlink"/>
          </w:rPr>
          <w:t>’</w:t>
        </w:r>
        <w:r w:rsidR="006B0AF3" w:rsidRPr="006B0AF3">
          <w:rPr>
            <w:rStyle w:val="Hyperlink"/>
          </w:rPr>
          <w:t>s Continuous Acrodermatitis, and Psoriatic Arthritis After COVID-19 Vaccine</w:t>
        </w:r>
        <w:r w:rsidR="000B5F63">
          <w:rPr>
            <w:rStyle w:val="Hyperlink"/>
          </w:rPr>
          <w:t>’</w:t>
        </w:r>
        <w:r w:rsidR="006B0AF3" w:rsidRPr="006B0AF3">
          <w:rPr>
            <w:rStyle w:val="Hyperlink"/>
          </w:rPr>
          <w:t xml:space="preserve">: Journal </w:t>
        </w:r>
        <w:r w:rsidR="000B5F63">
          <w:rPr>
            <w:rStyle w:val="Hyperlink"/>
          </w:rPr>
          <w:t>‘</w:t>
        </w:r>
        <w:r w:rsidR="006B0AF3" w:rsidRPr="006B0AF3">
          <w:rPr>
            <w:rStyle w:val="Hyperlink"/>
          </w:rPr>
          <w:t>Scandinavian Journal of Rheumatology</w:t>
        </w:r>
        <w:r w:rsidR="000B5F63">
          <w:rPr>
            <w:rStyle w:val="Hyperlink"/>
          </w:rPr>
          <w:t>’</w:t>
        </w:r>
      </w:hyperlink>
    </w:p>
    <w:p w:rsidR="00907086" w:rsidRDefault="00907086" w:rsidP="00907086">
      <w:pPr>
        <w:pStyle w:val="ListParagraph"/>
        <w:numPr>
          <w:ilvl w:val="2"/>
          <w:numId w:val="1"/>
        </w:numPr>
      </w:pPr>
      <w:r w:rsidRPr="00907086">
        <w:t>Zoli A, Peluso G, Grimaldi M, De Simone C, D'Agostino MA, Ortolan A. New onset of guttate psoriasis, Hallopeau's continuous acrodermatitis, and psoriatic arthritis after COVID-19 vaccine. </w:t>
      </w:r>
      <w:r w:rsidRPr="00907086">
        <w:rPr>
          <w:i/>
          <w:iCs/>
        </w:rPr>
        <w:t>Scand J Rheumatol</w:t>
      </w:r>
      <w:r w:rsidRPr="00907086">
        <w:t>. 2024;53(5):361-362. doi:10.1080/03009742.2024.2316998</w:t>
      </w:r>
    </w:p>
    <w:p w:rsidR="007F1D0B" w:rsidRPr="00521705" w:rsidRDefault="002A4398" w:rsidP="007F1D0B">
      <w:pPr>
        <w:pStyle w:val="ListParagraph"/>
        <w:numPr>
          <w:ilvl w:val="1"/>
          <w:numId w:val="1"/>
        </w:numPr>
        <w:rPr>
          <w:rStyle w:val="Hyperlink"/>
          <w:color w:val="auto"/>
          <w:u w:val="none"/>
        </w:rPr>
      </w:pPr>
      <w:hyperlink r:id="rId224" w:history="1">
        <w:r w:rsidR="000B5F63">
          <w:rPr>
            <w:rStyle w:val="Hyperlink"/>
          </w:rPr>
          <w:t>‘</w:t>
        </w:r>
        <w:r w:rsidR="007F1D0B" w:rsidRPr="00D5705A">
          <w:rPr>
            <w:rStyle w:val="Hyperlink"/>
          </w:rPr>
          <w:t>New-Onset MDA-5 Dermatomyositis in a Patient Following COVID-19 Vaccination</w:t>
        </w:r>
        <w:r w:rsidR="000B5F63">
          <w:rPr>
            <w:rStyle w:val="Hyperlink"/>
          </w:rPr>
          <w:t>’</w:t>
        </w:r>
        <w:r w:rsidR="007F1D0B" w:rsidRPr="00D5705A">
          <w:rPr>
            <w:rStyle w:val="Hyperlink"/>
          </w:rPr>
          <w:t xml:space="preserve">: </w:t>
        </w:r>
        <w:r w:rsidR="000B5F63">
          <w:rPr>
            <w:rStyle w:val="Hyperlink"/>
          </w:rPr>
          <w:t>‘</w:t>
        </w:r>
        <w:r w:rsidR="007F1D0B" w:rsidRPr="00D5705A">
          <w:rPr>
            <w:rStyle w:val="Hyperlink"/>
          </w:rPr>
          <w:t>Mediterranean Journal of Rheumatology</w:t>
        </w:r>
        <w:r w:rsidR="000B5F63">
          <w:rPr>
            <w:rStyle w:val="Hyperlink"/>
          </w:rPr>
          <w:t>’</w:t>
        </w:r>
      </w:hyperlink>
    </w:p>
    <w:p w:rsidR="00521705" w:rsidRDefault="00521705" w:rsidP="00521705">
      <w:pPr>
        <w:pStyle w:val="ListParagraph"/>
        <w:numPr>
          <w:ilvl w:val="2"/>
          <w:numId w:val="1"/>
        </w:numPr>
      </w:pPr>
      <w:r w:rsidRPr="00521705">
        <w:t>Bolla E, Fragoulis GE, Iliopoulos A. New-Onset MDA-5 Dermatomyositis in a Patient Following COVID-19 Vaccination: A Case Report. </w:t>
      </w:r>
      <w:r w:rsidRPr="00521705">
        <w:rPr>
          <w:i/>
          <w:iCs/>
        </w:rPr>
        <w:t>Mediterr J Rheumatol</w:t>
      </w:r>
      <w:r w:rsidRPr="00521705">
        <w:t>. 2024;35(1):179-183. Published 2024 Mar 31. doi:10.31138/mjr.280124.nom</w:t>
      </w:r>
    </w:p>
    <w:p w:rsidR="006B072B" w:rsidRPr="00E87B31" w:rsidRDefault="002A4398" w:rsidP="007F1D0B">
      <w:pPr>
        <w:pStyle w:val="ListParagraph"/>
        <w:numPr>
          <w:ilvl w:val="1"/>
          <w:numId w:val="1"/>
        </w:numPr>
        <w:rPr>
          <w:rStyle w:val="Hyperlink"/>
          <w:color w:val="auto"/>
          <w:u w:val="none"/>
        </w:rPr>
      </w:pPr>
      <w:hyperlink r:id="rId225" w:history="1">
        <w:r w:rsidR="000B5F63">
          <w:rPr>
            <w:rStyle w:val="Hyperlink"/>
          </w:rPr>
          <w:t>‘</w:t>
        </w:r>
        <w:r w:rsidR="006B072B" w:rsidRPr="007753F4">
          <w:rPr>
            <w:rStyle w:val="Hyperlink"/>
          </w:rPr>
          <w:t>COVID-19 Vaccine-Induced Erysipelas-Like Eruption</w:t>
        </w:r>
        <w:r w:rsidR="000B5F63">
          <w:rPr>
            <w:rStyle w:val="Hyperlink"/>
          </w:rPr>
          <w:t>’</w:t>
        </w:r>
        <w:r w:rsidR="006B072B" w:rsidRPr="007753F4">
          <w:rPr>
            <w:rStyle w:val="Hyperlink"/>
          </w:rPr>
          <w:t xml:space="preserve">: </w:t>
        </w:r>
        <w:r w:rsidR="000B5F63">
          <w:rPr>
            <w:rStyle w:val="Hyperlink"/>
          </w:rPr>
          <w:t>‘</w:t>
        </w:r>
        <w:r w:rsidR="006B072B" w:rsidRPr="007753F4">
          <w:rPr>
            <w:rStyle w:val="Hyperlink"/>
          </w:rPr>
          <w:t>Indian Journal of Dermatology</w:t>
        </w:r>
        <w:r w:rsidR="000B5F63">
          <w:rPr>
            <w:rStyle w:val="Hyperlink"/>
          </w:rPr>
          <w:t>’</w:t>
        </w:r>
      </w:hyperlink>
    </w:p>
    <w:p w:rsidR="00E87B31" w:rsidRDefault="00E87B31" w:rsidP="00E87B31">
      <w:pPr>
        <w:pStyle w:val="ListParagraph"/>
        <w:numPr>
          <w:ilvl w:val="2"/>
          <w:numId w:val="1"/>
        </w:numPr>
      </w:pPr>
      <w:r w:rsidRPr="00E87B31">
        <w:t>Behera B, Thakur V, Sethy M, Ayyanar P, Garg S. COVID-19 Vaccine-Induced Erysipelas-Like Eruption. </w:t>
      </w:r>
      <w:r w:rsidRPr="00E87B31">
        <w:rPr>
          <w:i/>
          <w:iCs/>
        </w:rPr>
        <w:t>Indian J Dermatol</w:t>
      </w:r>
      <w:r w:rsidRPr="00E87B31">
        <w:t>. 2024;69(2):204. doi:10.4103/ijd.ijd_21_24</w:t>
      </w:r>
    </w:p>
    <w:p w:rsidR="002E54C9" w:rsidRPr="003F43DE" w:rsidRDefault="002A4398" w:rsidP="002E54C9">
      <w:pPr>
        <w:pStyle w:val="ListParagraph"/>
        <w:numPr>
          <w:ilvl w:val="1"/>
          <w:numId w:val="1"/>
        </w:numPr>
        <w:rPr>
          <w:rStyle w:val="Hyperlink"/>
          <w:color w:val="auto"/>
          <w:u w:val="none"/>
        </w:rPr>
      </w:pPr>
      <w:hyperlink r:id="rId226" w:history="1">
        <w:r w:rsidR="000B5F63">
          <w:rPr>
            <w:rStyle w:val="Hyperlink"/>
          </w:rPr>
          <w:t>‘</w:t>
        </w:r>
        <w:r w:rsidR="002E54C9" w:rsidRPr="002E54C9">
          <w:rPr>
            <w:rStyle w:val="Hyperlink"/>
          </w:rPr>
          <w:t>Toxic Epidermal Necrolysis After COVID-19 Vaccination</w:t>
        </w:r>
        <w:r w:rsidR="000B5F63">
          <w:rPr>
            <w:rStyle w:val="Hyperlink"/>
          </w:rPr>
          <w:t>’</w:t>
        </w:r>
        <w:r w:rsidR="002E54C9" w:rsidRPr="002E54C9">
          <w:rPr>
            <w:rStyle w:val="Hyperlink"/>
          </w:rPr>
          <w:t xml:space="preserve">: </w:t>
        </w:r>
        <w:r w:rsidR="000B5F63">
          <w:rPr>
            <w:rStyle w:val="Hyperlink"/>
          </w:rPr>
          <w:t>‘</w:t>
        </w:r>
        <w:r w:rsidR="002E54C9" w:rsidRPr="002E54C9">
          <w:rPr>
            <w:rStyle w:val="Hyperlink"/>
          </w:rPr>
          <w:t>Journal of Acute Medicine</w:t>
        </w:r>
        <w:r w:rsidR="000B5F63">
          <w:rPr>
            <w:rStyle w:val="Hyperlink"/>
          </w:rPr>
          <w:t>’</w:t>
        </w:r>
      </w:hyperlink>
    </w:p>
    <w:p w:rsidR="003F43DE" w:rsidRDefault="003F43DE" w:rsidP="003F43DE">
      <w:pPr>
        <w:pStyle w:val="ListParagraph"/>
        <w:numPr>
          <w:ilvl w:val="2"/>
          <w:numId w:val="1"/>
        </w:numPr>
      </w:pPr>
      <w:r w:rsidRPr="003F43DE">
        <w:t>Wali S, Gutte S, Pandey G, Kumar A, Gurjar M, Chahar JS. Toxic Epidermal Necrolysis After COVID-19 Vaccination: A Case Report and Review of Literature. </w:t>
      </w:r>
      <w:r w:rsidRPr="003F43DE">
        <w:rPr>
          <w:i/>
          <w:iCs/>
        </w:rPr>
        <w:t>J Acute Med</w:t>
      </w:r>
      <w:r w:rsidRPr="003F43DE">
        <w:t>. 2024;14(2):94-97. doi:10.6705/j.jacme.202406_14(2).0005</w:t>
      </w:r>
    </w:p>
    <w:p w:rsidR="0030266A" w:rsidRPr="00CC51BA" w:rsidRDefault="002A4398" w:rsidP="002E54C9">
      <w:pPr>
        <w:pStyle w:val="ListParagraph"/>
        <w:numPr>
          <w:ilvl w:val="1"/>
          <w:numId w:val="1"/>
        </w:numPr>
        <w:rPr>
          <w:rStyle w:val="Hyperlink"/>
          <w:color w:val="auto"/>
          <w:u w:val="none"/>
        </w:rPr>
      </w:pPr>
      <w:hyperlink r:id="rId227" w:history="1">
        <w:r w:rsidR="000B5F63">
          <w:rPr>
            <w:rStyle w:val="Hyperlink"/>
          </w:rPr>
          <w:t>‘</w:t>
        </w:r>
        <w:r w:rsidR="0030266A" w:rsidRPr="0030266A">
          <w:rPr>
            <w:rStyle w:val="Hyperlink"/>
          </w:rPr>
          <w:t>SARS-CoV-2 vaccination may increase the risk of developing vitiligo in South Korea</w:t>
        </w:r>
        <w:r w:rsidR="000B5F63">
          <w:rPr>
            <w:rStyle w:val="Hyperlink"/>
          </w:rPr>
          <w:t>’</w:t>
        </w:r>
        <w:r w:rsidR="0030266A" w:rsidRPr="0030266A">
          <w:rPr>
            <w:rStyle w:val="Hyperlink"/>
          </w:rPr>
          <w:t xml:space="preserve">: Journal </w:t>
        </w:r>
        <w:r w:rsidR="000B5F63">
          <w:rPr>
            <w:rStyle w:val="Hyperlink"/>
          </w:rPr>
          <w:t>‘</w:t>
        </w:r>
        <w:r w:rsidR="0030266A" w:rsidRPr="0030266A">
          <w:rPr>
            <w:rStyle w:val="Hyperlink"/>
          </w:rPr>
          <w:t>European Journal of Dermatology</w:t>
        </w:r>
        <w:r w:rsidR="000B5F63">
          <w:rPr>
            <w:rStyle w:val="Hyperlink"/>
          </w:rPr>
          <w:t>’</w:t>
        </w:r>
      </w:hyperlink>
    </w:p>
    <w:p w:rsidR="00CC51BA" w:rsidRDefault="00CC51BA" w:rsidP="00CC51BA">
      <w:pPr>
        <w:pStyle w:val="ListParagraph"/>
        <w:numPr>
          <w:ilvl w:val="2"/>
          <w:numId w:val="1"/>
        </w:numPr>
      </w:pPr>
      <w:r w:rsidRPr="00CC51BA">
        <w:t>Kim JS, Jeong CY, Lee GJ, Yeom SW, Nam KH. Risk of vitiligo in patients with SARS-CoV-2 vaccination or infection: a nationwide cohort study. </w:t>
      </w:r>
      <w:r w:rsidRPr="00CC51BA">
        <w:rPr>
          <w:i/>
          <w:iCs/>
        </w:rPr>
        <w:t>Eur J Dermatol</w:t>
      </w:r>
      <w:r w:rsidRPr="00CC51BA">
        <w:t>. 2024;34(2):150-157. doi:10.1684/ejd.2024.4646</w:t>
      </w:r>
    </w:p>
    <w:p w:rsidR="00105FB0" w:rsidRPr="00CC51BA" w:rsidRDefault="002A4398" w:rsidP="002E54C9">
      <w:pPr>
        <w:pStyle w:val="ListParagraph"/>
        <w:numPr>
          <w:ilvl w:val="1"/>
          <w:numId w:val="1"/>
        </w:numPr>
        <w:rPr>
          <w:rStyle w:val="Hyperlink"/>
          <w:color w:val="auto"/>
          <w:u w:val="none"/>
        </w:rPr>
      </w:pPr>
      <w:hyperlink r:id="rId228" w:history="1">
        <w:r w:rsidR="000B5F63">
          <w:rPr>
            <w:rStyle w:val="Hyperlink"/>
          </w:rPr>
          <w:t>‘</w:t>
        </w:r>
        <w:r w:rsidR="00105FB0" w:rsidRPr="00105FB0">
          <w:rPr>
            <w:rStyle w:val="Hyperlink"/>
          </w:rPr>
          <w:t>Alopecia Areata Following COVID-19 Vaccine</w:t>
        </w:r>
        <w:r w:rsidR="000B5F63">
          <w:rPr>
            <w:rStyle w:val="Hyperlink"/>
          </w:rPr>
          <w:t>’</w:t>
        </w:r>
        <w:r w:rsidR="00105FB0" w:rsidRPr="00105FB0">
          <w:rPr>
            <w:rStyle w:val="Hyperlink"/>
          </w:rPr>
          <w:t xml:space="preserve">: Journal </w:t>
        </w:r>
        <w:r w:rsidR="000B5F63">
          <w:rPr>
            <w:rStyle w:val="Hyperlink"/>
          </w:rPr>
          <w:t>‘</w:t>
        </w:r>
        <w:r w:rsidR="00105FB0" w:rsidRPr="00105FB0">
          <w:rPr>
            <w:rStyle w:val="Hyperlink"/>
          </w:rPr>
          <w:t>European Journal of Medical and Health Research</w:t>
        </w:r>
        <w:r w:rsidR="000B5F63">
          <w:rPr>
            <w:rStyle w:val="Hyperlink"/>
          </w:rPr>
          <w:t>’</w:t>
        </w:r>
      </w:hyperlink>
    </w:p>
    <w:p w:rsidR="00CC51BA" w:rsidRDefault="00CC51BA" w:rsidP="00CC51BA">
      <w:pPr>
        <w:pStyle w:val="ListParagraph"/>
        <w:numPr>
          <w:ilvl w:val="2"/>
          <w:numId w:val="1"/>
        </w:numPr>
      </w:pPr>
      <w:r w:rsidRPr="00CC51BA">
        <w:t>Zhu Y, Ouyang X, Zhang D, et al. Alopecia areata following COVID-19 vaccine: a systematic review. </w:t>
      </w:r>
      <w:r w:rsidRPr="00CC51BA">
        <w:rPr>
          <w:i/>
          <w:iCs/>
        </w:rPr>
        <w:t>Eur J Med Res</w:t>
      </w:r>
      <w:r w:rsidRPr="00CC51BA">
        <w:t>. 2024;29(1):356. Published 2024 Jul 5. doi:10.1186/s40001-024-01956-8</w:t>
      </w:r>
    </w:p>
    <w:p w:rsidR="00FC5266" w:rsidRPr="009769E1" w:rsidRDefault="002A4398" w:rsidP="002E54C9">
      <w:pPr>
        <w:pStyle w:val="ListParagraph"/>
        <w:numPr>
          <w:ilvl w:val="1"/>
          <w:numId w:val="1"/>
        </w:numPr>
        <w:rPr>
          <w:rStyle w:val="Hyperlink"/>
          <w:color w:val="auto"/>
          <w:u w:val="none"/>
        </w:rPr>
      </w:pPr>
      <w:hyperlink r:id="rId229" w:history="1">
        <w:r w:rsidR="000B5F63">
          <w:rPr>
            <w:rStyle w:val="Hyperlink"/>
          </w:rPr>
          <w:t>‘</w:t>
        </w:r>
        <w:r w:rsidR="00FC5266" w:rsidRPr="0017188C">
          <w:rPr>
            <w:rStyle w:val="Hyperlink"/>
          </w:rPr>
          <w:t>Cutaneous Sarcoidosis With Pulmonary Involvement After SARS-CoV-2 mRNA Vaccination</w:t>
        </w:r>
        <w:r w:rsidR="000B5F63">
          <w:rPr>
            <w:rStyle w:val="Hyperlink"/>
          </w:rPr>
          <w:t>’</w:t>
        </w:r>
        <w:r w:rsidR="00FC5266" w:rsidRPr="0017188C">
          <w:rPr>
            <w:rStyle w:val="Hyperlink"/>
          </w:rPr>
          <w:t xml:space="preserve">: Journal </w:t>
        </w:r>
        <w:r w:rsidR="000B5F63">
          <w:rPr>
            <w:rStyle w:val="Hyperlink"/>
          </w:rPr>
          <w:t>‘</w:t>
        </w:r>
        <w:r w:rsidR="0017188C" w:rsidRPr="0017188C">
          <w:rPr>
            <w:rStyle w:val="Hyperlink"/>
          </w:rPr>
          <w:t>JAAD Case Reports</w:t>
        </w:r>
        <w:r w:rsidR="000B5F63">
          <w:rPr>
            <w:rStyle w:val="Hyperlink"/>
          </w:rPr>
          <w:t>’</w:t>
        </w:r>
      </w:hyperlink>
    </w:p>
    <w:p w:rsidR="009769E1" w:rsidRDefault="009769E1" w:rsidP="009769E1">
      <w:pPr>
        <w:pStyle w:val="ListParagraph"/>
        <w:numPr>
          <w:ilvl w:val="2"/>
          <w:numId w:val="1"/>
        </w:numPr>
      </w:pPr>
      <w:r w:rsidRPr="009769E1">
        <w:t>Seol JE, Jang SH, Yun HW, Ahn SW, Kim H. A case of cutaneous sarcoidosis with pulmonary involvement after SARS-CoV-2 mRNA vaccination. </w:t>
      </w:r>
      <w:r w:rsidRPr="009769E1">
        <w:rPr>
          <w:i/>
          <w:iCs/>
        </w:rPr>
        <w:t>JAAD Case Rep</w:t>
      </w:r>
      <w:r w:rsidRPr="009769E1">
        <w:t>. 2024;50:47-50. Published 2024 May 28. doi:10.1016/j.jdcr.2024.05.019</w:t>
      </w:r>
    </w:p>
    <w:p w:rsidR="009426C6" w:rsidRPr="00BF2267" w:rsidRDefault="002A4398" w:rsidP="002E54C9">
      <w:pPr>
        <w:pStyle w:val="ListParagraph"/>
        <w:numPr>
          <w:ilvl w:val="1"/>
          <w:numId w:val="1"/>
        </w:numPr>
        <w:rPr>
          <w:rStyle w:val="Hyperlink"/>
          <w:color w:val="auto"/>
          <w:u w:val="none"/>
        </w:rPr>
      </w:pPr>
      <w:hyperlink r:id="rId230" w:history="1">
        <w:r w:rsidR="000B5F63">
          <w:rPr>
            <w:rStyle w:val="Hyperlink"/>
          </w:rPr>
          <w:t>‘</w:t>
        </w:r>
        <w:r w:rsidR="009426C6" w:rsidRPr="00ED55FF">
          <w:rPr>
            <w:rStyle w:val="Hyperlink"/>
          </w:rPr>
          <w:t>Erythema Multiforme-Like Papules After COVID Vaccine Administration</w:t>
        </w:r>
        <w:r w:rsidR="000B5F63">
          <w:rPr>
            <w:rStyle w:val="Hyperlink"/>
          </w:rPr>
          <w:t>’</w:t>
        </w:r>
        <w:r w:rsidR="009426C6" w:rsidRPr="00ED55FF">
          <w:rPr>
            <w:rStyle w:val="Hyperlink"/>
          </w:rPr>
          <w:t xml:space="preserve">: </w:t>
        </w:r>
        <w:r w:rsidR="000B5F63">
          <w:rPr>
            <w:rStyle w:val="Hyperlink"/>
          </w:rPr>
          <w:t>‘</w:t>
        </w:r>
        <w:r w:rsidR="00ED55FF" w:rsidRPr="00ED55FF">
          <w:rPr>
            <w:rStyle w:val="Hyperlink"/>
          </w:rPr>
          <w:t>Dermatology Online Journal</w:t>
        </w:r>
        <w:r w:rsidR="000B5F63">
          <w:rPr>
            <w:rStyle w:val="Hyperlink"/>
          </w:rPr>
          <w:t>’</w:t>
        </w:r>
      </w:hyperlink>
    </w:p>
    <w:p w:rsidR="00BF2267" w:rsidRDefault="00BF2267" w:rsidP="00BF2267">
      <w:pPr>
        <w:pStyle w:val="ListParagraph"/>
        <w:numPr>
          <w:ilvl w:val="2"/>
          <w:numId w:val="1"/>
        </w:numPr>
      </w:pPr>
      <w:r w:rsidRPr="00BF2267">
        <w:t>Daly TJ, Smith GT, McClain SA. Erythema multiforme-like papules after COVID vaccine administration. </w:t>
      </w:r>
      <w:r w:rsidRPr="00BF2267">
        <w:rPr>
          <w:i/>
          <w:iCs/>
        </w:rPr>
        <w:t>Dermatol Online J</w:t>
      </w:r>
      <w:r w:rsidRPr="00BF2267">
        <w:t xml:space="preserve">. </w:t>
      </w:r>
      <w:r w:rsidRPr="00BF2267">
        <w:lastRenderedPageBreak/>
        <w:t>2024;30(3):10.5070/D330363868. Published 2024 Jun 15. doi:10.5070/D330363868</w:t>
      </w:r>
    </w:p>
    <w:p w:rsidR="00AF7433" w:rsidRPr="00BF2267" w:rsidRDefault="002A4398" w:rsidP="002E54C9">
      <w:pPr>
        <w:pStyle w:val="ListParagraph"/>
        <w:numPr>
          <w:ilvl w:val="1"/>
          <w:numId w:val="1"/>
        </w:numPr>
        <w:rPr>
          <w:rStyle w:val="Hyperlink"/>
          <w:color w:val="auto"/>
          <w:u w:val="none"/>
        </w:rPr>
      </w:pPr>
      <w:hyperlink r:id="rId231" w:anchor="!/" w:history="1">
        <w:r w:rsidR="000B5F63">
          <w:rPr>
            <w:rStyle w:val="Hyperlink"/>
          </w:rPr>
          <w:t>‘</w:t>
        </w:r>
        <w:r w:rsidR="00AF7433" w:rsidRPr="00F37FF7">
          <w:rPr>
            <w:rStyle w:val="Hyperlink"/>
          </w:rPr>
          <w:t>COVID-19-Vaccination-Induced Localized Lichen Planus</w:t>
        </w:r>
        <w:r w:rsidR="000B5F63">
          <w:rPr>
            <w:rStyle w:val="Hyperlink"/>
          </w:rPr>
          <w:t>’</w:t>
        </w:r>
        <w:r w:rsidR="00AF7433" w:rsidRPr="00F37FF7">
          <w:rPr>
            <w:rStyle w:val="Hyperlink"/>
          </w:rPr>
          <w:t xml:space="preserve">: Journal </w:t>
        </w:r>
        <w:r w:rsidR="000B5F63">
          <w:rPr>
            <w:rStyle w:val="Hyperlink"/>
          </w:rPr>
          <w:t>‘</w:t>
        </w:r>
        <w:r w:rsidR="00F37FF7" w:rsidRPr="00F37FF7">
          <w:rPr>
            <w:rStyle w:val="Hyperlink"/>
          </w:rPr>
          <w:t>Cureus</w:t>
        </w:r>
        <w:r w:rsidR="000B5F63">
          <w:rPr>
            <w:rStyle w:val="Hyperlink"/>
          </w:rPr>
          <w:t>’</w:t>
        </w:r>
      </w:hyperlink>
    </w:p>
    <w:p w:rsidR="00BF2267" w:rsidRDefault="00BF2267" w:rsidP="00BF2267">
      <w:pPr>
        <w:pStyle w:val="ListParagraph"/>
        <w:numPr>
          <w:ilvl w:val="2"/>
          <w:numId w:val="1"/>
        </w:numPr>
      </w:pPr>
      <w:r w:rsidRPr="00BF2267">
        <w:t>Al Dhafiri M. COVID-19-Vaccination-Induced Localized Lichen Planus Successfully Treated With Phototherapy. </w:t>
      </w:r>
      <w:r w:rsidRPr="00BF2267">
        <w:rPr>
          <w:i/>
          <w:iCs/>
        </w:rPr>
        <w:t>Cureus</w:t>
      </w:r>
      <w:r w:rsidRPr="00BF2267">
        <w:t>. 2024;16(8):e66907. Published 2024 Aug 14. doi:10.7759/cureus.66907</w:t>
      </w:r>
    </w:p>
    <w:p w:rsidR="00EE51CE" w:rsidRPr="00BF2267" w:rsidRDefault="002A4398" w:rsidP="002E54C9">
      <w:pPr>
        <w:pStyle w:val="ListParagraph"/>
        <w:numPr>
          <w:ilvl w:val="1"/>
          <w:numId w:val="1"/>
        </w:numPr>
        <w:rPr>
          <w:rStyle w:val="Hyperlink"/>
          <w:color w:val="auto"/>
          <w:u w:val="none"/>
        </w:rPr>
      </w:pPr>
      <w:hyperlink r:id="rId232" w:history="1">
        <w:r w:rsidR="000B5F63">
          <w:rPr>
            <w:rStyle w:val="Hyperlink"/>
          </w:rPr>
          <w:t>‘</w:t>
        </w:r>
        <w:r w:rsidR="00EE51CE" w:rsidRPr="001B21D3">
          <w:rPr>
            <w:rStyle w:val="Hyperlink"/>
          </w:rPr>
          <w:t>COVID-19 Vaccination-Linked Granuloma Annulare</w:t>
        </w:r>
        <w:r w:rsidR="000B5F63">
          <w:rPr>
            <w:rStyle w:val="Hyperlink"/>
          </w:rPr>
          <w:t>’</w:t>
        </w:r>
        <w:r w:rsidR="00EE51CE" w:rsidRPr="001B21D3">
          <w:rPr>
            <w:rStyle w:val="Hyperlink"/>
          </w:rPr>
          <w:t xml:space="preserve">: Journal </w:t>
        </w:r>
        <w:r w:rsidR="000B5F63">
          <w:rPr>
            <w:rStyle w:val="Hyperlink"/>
          </w:rPr>
          <w:t>‘</w:t>
        </w:r>
        <w:r w:rsidR="001B21D3" w:rsidRPr="001B21D3">
          <w:rPr>
            <w:rStyle w:val="Hyperlink"/>
          </w:rPr>
          <w:t>Skin Health and Disease</w:t>
        </w:r>
        <w:r w:rsidR="000B5F63">
          <w:rPr>
            <w:rStyle w:val="Hyperlink"/>
          </w:rPr>
          <w:t>’</w:t>
        </w:r>
      </w:hyperlink>
    </w:p>
    <w:p w:rsidR="00BF2267" w:rsidRDefault="00BF2267" w:rsidP="00BF2267">
      <w:pPr>
        <w:pStyle w:val="ListParagraph"/>
        <w:numPr>
          <w:ilvl w:val="2"/>
          <w:numId w:val="1"/>
        </w:numPr>
      </w:pPr>
      <w:r w:rsidRPr="00BF2267">
        <w:t>McIntyre E, Lamb P, Fung MA, Kiuru M, Chan LS. COVID-19 vaccination-linked granuloma annulare in two patients. </w:t>
      </w:r>
      <w:r w:rsidRPr="00BF2267">
        <w:rPr>
          <w:i/>
          <w:iCs/>
        </w:rPr>
        <w:t>Skin Health Dis</w:t>
      </w:r>
      <w:r w:rsidRPr="00BF2267">
        <w:t>. 2024;4(5):e412. Published 2024 Jul 24. doi:10.1002/ski2.412</w:t>
      </w:r>
    </w:p>
    <w:p w:rsidR="000137FB" w:rsidRPr="000B7F62" w:rsidRDefault="002A4398" w:rsidP="000137FB">
      <w:pPr>
        <w:pStyle w:val="ListParagraph"/>
        <w:numPr>
          <w:ilvl w:val="1"/>
          <w:numId w:val="1"/>
        </w:numPr>
        <w:rPr>
          <w:rStyle w:val="Hyperlink"/>
          <w:color w:val="auto"/>
          <w:u w:val="none"/>
        </w:rPr>
      </w:pPr>
      <w:hyperlink r:id="rId233" w:history="1">
        <w:r w:rsidR="000B5F63">
          <w:rPr>
            <w:rStyle w:val="Hyperlink"/>
          </w:rPr>
          <w:t>‘</w:t>
        </w:r>
        <w:r w:rsidR="000137FB" w:rsidRPr="00AD41A4">
          <w:rPr>
            <w:rStyle w:val="Hyperlink"/>
          </w:rPr>
          <w:t>COVID-19 and COVID-19 Vaccine-Related Skin Ulcerations in the Lower Extremities</w:t>
        </w:r>
        <w:r w:rsidR="000B5F63">
          <w:rPr>
            <w:rStyle w:val="Hyperlink"/>
          </w:rPr>
          <w:t>’</w:t>
        </w:r>
        <w:r w:rsidR="000137FB" w:rsidRPr="00AD41A4">
          <w:rPr>
            <w:rStyle w:val="Hyperlink"/>
          </w:rPr>
          <w:t xml:space="preserve">: </w:t>
        </w:r>
        <w:r w:rsidR="000B5F63">
          <w:rPr>
            <w:rStyle w:val="Hyperlink"/>
          </w:rPr>
          <w:t>‘</w:t>
        </w:r>
        <w:r w:rsidR="00E87B10" w:rsidRPr="00AD41A4">
          <w:rPr>
            <w:rStyle w:val="Hyperlink"/>
          </w:rPr>
          <w:t>International Journal of Lower Extremity Wounds</w:t>
        </w:r>
        <w:r w:rsidR="000B5F63">
          <w:rPr>
            <w:rStyle w:val="Hyperlink"/>
          </w:rPr>
          <w:t>’</w:t>
        </w:r>
      </w:hyperlink>
    </w:p>
    <w:p w:rsidR="000B7F62" w:rsidRPr="000B7F62" w:rsidRDefault="000B7F62" w:rsidP="000B7F62">
      <w:pPr>
        <w:pStyle w:val="ListParagraph"/>
        <w:numPr>
          <w:ilvl w:val="2"/>
          <w:numId w:val="1"/>
        </w:numPr>
        <w:rPr>
          <w:rStyle w:val="Hyperlink"/>
          <w:color w:val="auto"/>
          <w:u w:val="none"/>
        </w:rPr>
      </w:pPr>
      <w:r w:rsidRPr="000B7F62">
        <w:t>Beaineh P, El-Bsat A, Hafez B, et al. COVID-19 and COVID-19 Vaccine-Related Skin Ulcerations in the Lower Extremities: A Case Report and Literature Review. </w:t>
      </w:r>
      <w:r w:rsidRPr="000B7F62">
        <w:rPr>
          <w:i/>
          <w:iCs/>
        </w:rPr>
        <w:t>Int J Low Extrem Wounds</w:t>
      </w:r>
      <w:r w:rsidRPr="000B7F62">
        <w:t>. Published online October 29, 2024. doi:10.1177/15347346241275785</w:t>
      </w:r>
    </w:p>
    <w:p w:rsidR="007043C6" w:rsidRDefault="007043C6" w:rsidP="007043C6"/>
    <w:p w:rsidR="007043C6" w:rsidRPr="007043C6" w:rsidRDefault="007043C6" w:rsidP="007043C6">
      <w:pPr>
        <w:rPr>
          <w:b/>
        </w:rPr>
      </w:pPr>
      <w:r w:rsidRPr="007043C6">
        <w:rPr>
          <w:b/>
          <w:bCs/>
        </w:rPr>
        <w:t>Whereas,</w:t>
      </w:r>
      <w:r w:rsidRPr="007043C6">
        <w:rPr>
          <w:b/>
        </w:rPr>
        <w:t xml:space="preserve"> </w:t>
      </w:r>
      <w:r w:rsidR="002F6CB5">
        <w:rPr>
          <w:b/>
        </w:rPr>
        <w:t>DNA/RNA-based</w:t>
      </w:r>
      <w:r w:rsidR="002F6CB5" w:rsidRPr="00A90808">
        <w:rPr>
          <w:b/>
        </w:rPr>
        <w:t xml:space="preserve"> </w:t>
      </w:r>
      <w:r w:rsidR="002F6CB5">
        <w:rPr>
          <w:b/>
        </w:rPr>
        <w:t xml:space="preserve">injections </w:t>
      </w:r>
      <w:r w:rsidRPr="007043C6">
        <w:rPr>
          <w:b/>
        </w:rPr>
        <w:t>have been associated with serious ocular complications, including eye inflammation, blood supply deficiencies, blindness, white dot syndrome, and Henoch-Schönlein purpura, raising concerns about their safety and impact on vision and ocular health.</w:t>
      </w:r>
    </w:p>
    <w:p w:rsidR="00A20B01" w:rsidRDefault="00A20B01" w:rsidP="00A20B01">
      <w:pPr>
        <w:pStyle w:val="ListParagraph"/>
        <w:numPr>
          <w:ilvl w:val="0"/>
          <w:numId w:val="1"/>
        </w:numPr>
      </w:pPr>
      <w:r>
        <w:t>Eye/Ocular</w:t>
      </w:r>
    </w:p>
    <w:p w:rsidR="00A20B01" w:rsidRPr="00061564" w:rsidRDefault="002A4398" w:rsidP="00A20B01">
      <w:pPr>
        <w:pStyle w:val="ListParagraph"/>
        <w:numPr>
          <w:ilvl w:val="1"/>
          <w:numId w:val="1"/>
        </w:numPr>
        <w:rPr>
          <w:rStyle w:val="Hyperlink"/>
          <w:color w:val="auto"/>
          <w:u w:val="none"/>
        </w:rPr>
      </w:pPr>
      <w:hyperlink r:id="rId234" w:history="1">
        <w:r w:rsidR="00A20B01" w:rsidRPr="00A20B01">
          <w:rPr>
            <w:rStyle w:val="Hyperlink"/>
          </w:rPr>
          <w:t xml:space="preserve">Eye Inflammation, Blood Supply Deficiency Following COVID Jab: </w:t>
        </w:r>
        <w:r w:rsidR="000B5F63">
          <w:rPr>
            <w:rStyle w:val="Hyperlink"/>
          </w:rPr>
          <w:t>‘</w:t>
        </w:r>
        <w:r w:rsidR="00A20B01" w:rsidRPr="00A20B01">
          <w:rPr>
            <w:rStyle w:val="Hyperlink"/>
          </w:rPr>
          <w:t>Korean Journal of Ophthalmology</w:t>
        </w:r>
        <w:r w:rsidR="000B5F63">
          <w:rPr>
            <w:rStyle w:val="Hyperlink"/>
          </w:rPr>
          <w:t>’</w:t>
        </w:r>
      </w:hyperlink>
    </w:p>
    <w:p w:rsidR="00061564" w:rsidRDefault="00061564" w:rsidP="00061564">
      <w:pPr>
        <w:pStyle w:val="ListParagraph"/>
        <w:numPr>
          <w:ilvl w:val="2"/>
          <w:numId w:val="1"/>
        </w:numPr>
      </w:pPr>
      <w:r w:rsidRPr="00061564">
        <w:t>Seo EJ, Jung MS, Lee K, Kim KT, Choi MY. Ischemic and Inflammatory Ocular Adverse Events Following Different Types of Vaccination for COVID-19 and Their Incidence Analysis. </w:t>
      </w:r>
      <w:r w:rsidRPr="00061564">
        <w:rPr>
          <w:i/>
          <w:iCs/>
        </w:rPr>
        <w:t>Korean J Ophthalmol</w:t>
      </w:r>
      <w:r w:rsidRPr="00061564">
        <w:t>. 2024;38(3):203-211. doi:10.3341/kjo.2023.0090</w:t>
      </w:r>
    </w:p>
    <w:p w:rsidR="00D6691A" w:rsidRPr="00061564" w:rsidRDefault="002A4398" w:rsidP="00A20B01">
      <w:pPr>
        <w:pStyle w:val="ListParagraph"/>
        <w:numPr>
          <w:ilvl w:val="1"/>
          <w:numId w:val="1"/>
        </w:numPr>
        <w:rPr>
          <w:rStyle w:val="Hyperlink"/>
          <w:color w:val="auto"/>
          <w:u w:val="none"/>
        </w:rPr>
      </w:pPr>
      <w:hyperlink r:id="rId235" w:history="1">
        <w:r w:rsidR="00D6691A" w:rsidRPr="00D6691A">
          <w:rPr>
            <w:rStyle w:val="Hyperlink"/>
          </w:rPr>
          <w:t xml:space="preserve">Blindness in Both Eyes Following COVID-19 Vaccination: </w:t>
        </w:r>
        <w:r w:rsidR="000B5F63">
          <w:rPr>
            <w:rStyle w:val="Hyperlink"/>
          </w:rPr>
          <w:t>‘</w:t>
        </w:r>
        <w:r w:rsidR="00D6691A" w:rsidRPr="00D6691A">
          <w:rPr>
            <w:rStyle w:val="Hyperlink"/>
          </w:rPr>
          <w:t>European Journal of Ophthalmology</w:t>
        </w:r>
        <w:r w:rsidR="000B5F63">
          <w:rPr>
            <w:rStyle w:val="Hyperlink"/>
          </w:rPr>
          <w:t>’</w:t>
        </w:r>
      </w:hyperlink>
    </w:p>
    <w:p w:rsidR="00061564" w:rsidRDefault="00061564" w:rsidP="00061564">
      <w:pPr>
        <w:pStyle w:val="ListParagraph"/>
        <w:numPr>
          <w:ilvl w:val="2"/>
          <w:numId w:val="1"/>
        </w:numPr>
      </w:pPr>
      <w:r w:rsidRPr="00061564">
        <w:t>Matri KE, Werda S, Chebbi Z, et al. Bilateral central retinal vein occlusion following COVID-19 vaccination: Cause or coincidence?. </w:t>
      </w:r>
      <w:r w:rsidRPr="00061564">
        <w:rPr>
          <w:i/>
          <w:iCs/>
        </w:rPr>
        <w:t>Eur J Ophthalmol</w:t>
      </w:r>
      <w:r w:rsidRPr="00061564">
        <w:t>. 2024;34(3):NP78-NP81. doi:10.1177/11206721241229109</w:t>
      </w:r>
    </w:p>
    <w:p w:rsidR="00712CB3" w:rsidRPr="00061564" w:rsidRDefault="002A4398" w:rsidP="00A20B01">
      <w:pPr>
        <w:pStyle w:val="ListParagraph"/>
        <w:numPr>
          <w:ilvl w:val="1"/>
          <w:numId w:val="1"/>
        </w:numPr>
        <w:rPr>
          <w:rStyle w:val="Hyperlink"/>
          <w:color w:val="auto"/>
          <w:u w:val="none"/>
        </w:rPr>
      </w:pPr>
      <w:hyperlink r:id="rId236" w:history="1">
        <w:r w:rsidR="00712CB3" w:rsidRPr="00712CB3">
          <w:rPr>
            <w:rStyle w:val="Hyperlink"/>
          </w:rPr>
          <w:t xml:space="preserve">Combination Eye Movement Impairment/Inflammation Following 6th COVID Vaccination: </w:t>
        </w:r>
        <w:r w:rsidR="000B5F63">
          <w:rPr>
            <w:rStyle w:val="Hyperlink"/>
          </w:rPr>
          <w:t>‘</w:t>
        </w:r>
        <w:r w:rsidR="00712CB3" w:rsidRPr="00712CB3">
          <w:rPr>
            <w:rStyle w:val="Hyperlink"/>
          </w:rPr>
          <w:t>Journal of Investigative Medicine High Impact Case Reports</w:t>
        </w:r>
        <w:r w:rsidR="000B5F63">
          <w:rPr>
            <w:rStyle w:val="Hyperlink"/>
          </w:rPr>
          <w:t>’</w:t>
        </w:r>
      </w:hyperlink>
    </w:p>
    <w:p w:rsidR="00061564" w:rsidRDefault="00061564" w:rsidP="00061564">
      <w:pPr>
        <w:pStyle w:val="ListParagraph"/>
        <w:numPr>
          <w:ilvl w:val="2"/>
          <w:numId w:val="1"/>
        </w:numPr>
      </w:pPr>
      <w:r w:rsidRPr="00061564">
        <w:t>Matsuo T, Iguchi D. Rare Combination of Abducens Nerve Palsy and Optic Neuritis on the Same Side: Case Report and Review of 8 Patients in Literature. </w:t>
      </w:r>
      <w:r w:rsidRPr="00061564">
        <w:rPr>
          <w:i/>
          <w:iCs/>
        </w:rPr>
        <w:t>J Investig Med High Impact Case Rep</w:t>
      </w:r>
      <w:r w:rsidRPr="00061564">
        <w:t>. 2024;12:23247096231225873. doi:10.1177/23247096231225873</w:t>
      </w:r>
    </w:p>
    <w:p w:rsidR="008E40FC" w:rsidRPr="00434303" w:rsidRDefault="002A4398" w:rsidP="00A20B01">
      <w:pPr>
        <w:pStyle w:val="ListParagraph"/>
        <w:numPr>
          <w:ilvl w:val="1"/>
          <w:numId w:val="1"/>
        </w:numPr>
        <w:rPr>
          <w:rStyle w:val="Hyperlink"/>
          <w:color w:val="auto"/>
          <w:u w:val="none"/>
        </w:rPr>
      </w:pPr>
      <w:hyperlink r:id="rId237" w:history="1">
        <w:r w:rsidR="008E40FC" w:rsidRPr="008E40FC">
          <w:rPr>
            <w:rStyle w:val="Hyperlink"/>
          </w:rPr>
          <w:t xml:space="preserve">Eye Disease </w:t>
        </w:r>
        <w:r w:rsidR="000B5F63">
          <w:rPr>
            <w:rStyle w:val="Hyperlink"/>
          </w:rPr>
          <w:t>‘</w:t>
        </w:r>
        <w:r w:rsidR="008E40FC" w:rsidRPr="008E40FC">
          <w:rPr>
            <w:rStyle w:val="Hyperlink"/>
          </w:rPr>
          <w:t>White Dot Syndrome</w:t>
        </w:r>
        <w:r w:rsidR="000B5F63">
          <w:rPr>
            <w:rStyle w:val="Hyperlink"/>
          </w:rPr>
          <w:t>’</w:t>
        </w:r>
        <w:r w:rsidR="008E40FC" w:rsidRPr="008E40FC">
          <w:rPr>
            <w:rStyle w:val="Hyperlink"/>
          </w:rPr>
          <w:t xml:space="preserve"> Confirmed Following COVID-19 Vaccination: </w:t>
        </w:r>
        <w:r w:rsidR="000B5F63">
          <w:rPr>
            <w:rStyle w:val="Hyperlink"/>
          </w:rPr>
          <w:t>‘</w:t>
        </w:r>
        <w:r w:rsidR="008E40FC" w:rsidRPr="008E40FC">
          <w:rPr>
            <w:rStyle w:val="Hyperlink"/>
          </w:rPr>
          <w:t>Indian Journal of Ophthalmology</w:t>
        </w:r>
        <w:r w:rsidR="000B5F63">
          <w:rPr>
            <w:rStyle w:val="Hyperlink"/>
          </w:rPr>
          <w:t>’</w:t>
        </w:r>
      </w:hyperlink>
    </w:p>
    <w:p w:rsidR="00434303" w:rsidRPr="00434303" w:rsidRDefault="00434303" w:rsidP="00434303">
      <w:pPr>
        <w:pStyle w:val="ListParagraph"/>
        <w:numPr>
          <w:ilvl w:val="2"/>
          <w:numId w:val="1"/>
        </w:numPr>
        <w:rPr>
          <w:rStyle w:val="Hyperlink"/>
          <w:color w:val="auto"/>
          <w:u w:val="none"/>
        </w:rPr>
      </w:pPr>
      <w:r w:rsidRPr="00434303">
        <w:t xml:space="preserve">Kashyap H, Manoharan A, Mahendradas P, Agarwal A, Majumder PD. A COVID-19 perspective of multiple evanescent white dot syndrome </w:t>
      </w:r>
      <w:r w:rsidRPr="00434303">
        <w:lastRenderedPageBreak/>
        <w:t>(MEWDS). </w:t>
      </w:r>
      <w:r w:rsidRPr="00434303">
        <w:rPr>
          <w:i/>
          <w:iCs/>
        </w:rPr>
        <w:t>Indian J Ophthalmol</w:t>
      </w:r>
      <w:r w:rsidRPr="00434303">
        <w:t>. 2024;72(5):620-625. doi:10.4103/IJO.IJO_2029_23</w:t>
      </w:r>
    </w:p>
    <w:p w:rsidR="000742FC" w:rsidRPr="00795EC1" w:rsidRDefault="002A4398" w:rsidP="00A20B01">
      <w:pPr>
        <w:pStyle w:val="ListParagraph"/>
        <w:numPr>
          <w:ilvl w:val="1"/>
          <w:numId w:val="1"/>
        </w:numPr>
        <w:rPr>
          <w:rStyle w:val="Hyperlink"/>
          <w:color w:val="auto"/>
          <w:u w:val="none"/>
        </w:rPr>
      </w:pPr>
      <w:hyperlink r:id="rId238" w:anchor="!/" w:history="1">
        <w:r w:rsidR="000B5F63">
          <w:rPr>
            <w:rStyle w:val="Hyperlink"/>
          </w:rPr>
          <w:t>‘</w:t>
        </w:r>
        <w:r w:rsidR="000742FC" w:rsidRPr="004B2345">
          <w:rPr>
            <w:rStyle w:val="Hyperlink"/>
          </w:rPr>
          <w:t>COVID-19 Vaccination Could Influence the Onset or Severity of Ocular Inflammation</w:t>
        </w:r>
        <w:r w:rsidR="000B5F63">
          <w:rPr>
            <w:rStyle w:val="Hyperlink"/>
          </w:rPr>
          <w:t>’</w:t>
        </w:r>
        <w:r w:rsidR="000742FC" w:rsidRPr="004B2345">
          <w:rPr>
            <w:rStyle w:val="Hyperlink"/>
          </w:rPr>
          <w:t xml:space="preserve">: Journal </w:t>
        </w:r>
        <w:r w:rsidR="000B5F63">
          <w:rPr>
            <w:rStyle w:val="Hyperlink"/>
          </w:rPr>
          <w:t>‘</w:t>
        </w:r>
        <w:r w:rsidR="004B2345" w:rsidRPr="004B2345">
          <w:rPr>
            <w:rStyle w:val="Hyperlink"/>
          </w:rPr>
          <w:t>Cureus</w:t>
        </w:r>
        <w:r w:rsidR="000B5F63">
          <w:rPr>
            <w:rStyle w:val="Hyperlink"/>
          </w:rPr>
          <w:t>’</w:t>
        </w:r>
      </w:hyperlink>
    </w:p>
    <w:p w:rsidR="00795EC1" w:rsidRDefault="009C70FB" w:rsidP="009C70FB">
      <w:pPr>
        <w:pStyle w:val="ListParagraph"/>
        <w:numPr>
          <w:ilvl w:val="2"/>
          <w:numId w:val="1"/>
        </w:numPr>
      </w:pPr>
      <w:r w:rsidRPr="009C70FB">
        <w:t>Tetsumoto R, Matsumiya W, Sotani R, Kusuhara S, Nakamura M. Acute Noninfectious Anterior Ocular Inflammation Following Ranibizumab Biosimilar Intravitreal Injection in a Patient With Recent COVID-19 Vaccination. </w:t>
      </w:r>
      <w:r w:rsidRPr="009C70FB">
        <w:rPr>
          <w:i/>
          <w:iCs/>
        </w:rPr>
        <w:t>Cureus</w:t>
      </w:r>
      <w:r w:rsidRPr="009C70FB">
        <w:t>. 2024;16(5):e60356. Published 2024 May 15. doi:10.7759/cureus.60356</w:t>
      </w:r>
    </w:p>
    <w:p w:rsidR="00290C8D" w:rsidRPr="00707441" w:rsidRDefault="002A4398" w:rsidP="00A20B01">
      <w:pPr>
        <w:pStyle w:val="ListParagraph"/>
        <w:numPr>
          <w:ilvl w:val="1"/>
          <w:numId w:val="1"/>
        </w:numPr>
        <w:rPr>
          <w:rStyle w:val="Hyperlink"/>
          <w:color w:val="auto"/>
          <w:u w:val="none"/>
        </w:rPr>
      </w:pPr>
      <w:hyperlink r:id="rId239" w:history="1">
        <w:r w:rsidR="000B5F63">
          <w:rPr>
            <w:rStyle w:val="Hyperlink"/>
          </w:rPr>
          <w:t>‘</w:t>
        </w:r>
        <w:r w:rsidR="00357FD0" w:rsidRPr="007B7B98">
          <w:rPr>
            <w:rStyle w:val="Hyperlink"/>
          </w:rPr>
          <w:t>COVID-19 Vaccine-Associated Multiple Evanescent White Dot Syndrome</w:t>
        </w:r>
        <w:r w:rsidR="000B5F63">
          <w:rPr>
            <w:rStyle w:val="Hyperlink"/>
          </w:rPr>
          <w:t>’</w:t>
        </w:r>
        <w:r w:rsidR="00357FD0" w:rsidRPr="007B7B98">
          <w:rPr>
            <w:rStyle w:val="Hyperlink"/>
          </w:rPr>
          <w:t xml:space="preserve">: Journal </w:t>
        </w:r>
        <w:r w:rsidR="000B5F63">
          <w:rPr>
            <w:rStyle w:val="Hyperlink"/>
          </w:rPr>
          <w:t>‘</w:t>
        </w:r>
        <w:r w:rsidR="007B7B98" w:rsidRPr="007B7B98">
          <w:rPr>
            <w:rStyle w:val="Hyperlink"/>
          </w:rPr>
          <w:t>Human Vaccines &amp; Immunotherapeutics</w:t>
        </w:r>
        <w:r w:rsidR="000B5F63">
          <w:rPr>
            <w:rStyle w:val="Hyperlink"/>
          </w:rPr>
          <w:t>’</w:t>
        </w:r>
      </w:hyperlink>
    </w:p>
    <w:p w:rsidR="00707441" w:rsidRDefault="00707441" w:rsidP="00707441">
      <w:pPr>
        <w:pStyle w:val="ListParagraph"/>
        <w:numPr>
          <w:ilvl w:val="2"/>
          <w:numId w:val="1"/>
        </w:numPr>
      </w:pPr>
      <w:r w:rsidRPr="00707441">
        <w:t>Zeng Y, Du Z, Shao C, Zhao M. Comprehensive insights into COVID-19 vaccine-associated multiple evanescent white dot syndrome (MEWDS): A systematic analysis of reported cases. </w:t>
      </w:r>
      <w:r w:rsidRPr="00707441">
        <w:rPr>
          <w:i/>
          <w:iCs/>
        </w:rPr>
        <w:t>Hum Vaccin Immunother</w:t>
      </w:r>
      <w:r w:rsidRPr="00707441">
        <w:t>. 2024;20(1):2350812. doi:10.1080/21645515.2024.2350812</w:t>
      </w:r>
    </w:p>
    <w:p w:rsidR="00857490" w:rsidRPr="00ED5075" w:rsidRDefault="002A4398" w:rsidP="00A20B01">
      <w:pPr>
        <w:pStyle w:val="ListParagraph"/>
        <w:numPr>
          <w:ilvl w:val="1"/>
          <w:numId w:val="1"/>
        </w:numPr>
        <w:rPr>
          <w:rStyle w:val="Hyperlink"/>
          <w:color w:val="auto"/>
          <w:u w:val="none"/>
        </w:rPr>
      </w:pPr>
      <w:hyperlink r:id="rId240" w:history="1">
        <w:r w:rsidR="000B5F63">
          <w:rPr>
            <w:rStyle w:val="Hyperlink"/>
          </w:rPr>
          <w:t>‘</w:t>
        </w:r>
        <w:r w:rsidR="00857490" w:rsidRPr="00857490">
          <w:rPr>
            <w:rStyle w:val="Hyperlink"/>
          </w:rPr>
          <w:t>Henoch-Schönlein Purpura Following mRNA COVID-19 Vaccination</w:t>
        </w:r>
        <w:r w:rsidR="000B5F63">
          <w:rPr>
            <w:rStyle w:val="Hyperlink"/>
          </w:rPr>
          <w:t>’</w:t>
        </w:r>
        <w:r w:rsidR="00857490" w:rsidRPr="00857490">
          <w:rPr>
            <w:rStyle w:val="Hyperlink"/>
          </w:rPr>
          <w:t xml:space="preserve">: Journal </w:t>
        </w:r>
        <w:r w:rsidR="000B5F63">
          <w:rPr>
            <w:rStyle w:val="Hyperlink"/>
          </w:rPr>
          <w:t>‘</w:t>
        </w:r>
        <w:r w:rsidR="00857490" w:rsidRPr="00857490">
          <w:rPr>
            <w:rStyle w:val="Hyperlink"/>
          </w:rPr>
          <w:t>Clinical &amp; Experimental Vaccine Research</w:t>
        </w:r>
        <w:r w:rsidR="000B5F63">
          <w:rPr>
            <w:rStyle w:val="Hyperlink"/>
          </w:rPr>
          <w:t>’</w:t>
        </w:r>
      </w:hyperlink>
    </w:p>
    <w:p w:rsidR="00873FF5" w:rsidRDefault="00ED5075" w:rsidP="007043C6">
      <w:pPr>
        <w:pStyle w:val="ListParagraph"/>
        <w:numPr>
          <w:ilvl w:val="2"/>
          <w:numId w:val="1"/>
        </w:numPr>
      </w:pPr>
      <w:r w:rsidRPr="00ED5075">
        <w:t>Lee MO, Yoo SJ. Henoch-Schönlein purpura following mRNA COVID-19 vaccination: a case report. </w:t>
      </w:r>
      <w:r w:rsidRPr="00ED5075">
        <w:rPr>
          <w:i/>
          <w:iCs/>
        </w:rPr>
        <w:t>Clin Exp Vaccine Res</w:t>
      </w:r>
      <w:r w:rsidRPr="00ED5075">
        <w:t>. 2024;13(2):166-170. doi:10.7774/cevr.2024.13.2.166</w:t>
      </w:r>
    </w:p>
    <w:p w:rsidR="00873FF5" w:rsidRDefault="00873FF5" w:rsidP="007043C6"/>
    <w:p w:rsidR="007043C6" w:rsidRPr="003E319C" w:rsidRDefault="003E319C" w:rsidP="007043C6">
      <w:pPr>
        <w:rPr>
          <w:b/>
        </w:rPr>
      </w:pPr>
      <w:r w:rsidRPr="003E319C">
        <w:rPr>
          <w:b/>
          <w:bCs/>
        </w:rPr>
        <w:t>Whereas,</w:t>
      </w:r>
      <w:r w:rsidRPr="003E319C">
        <w:rPr>
          <w:b/>
        </w:rPr>
        <w:t xml:space="preserve"> </w:t>
      </w:r>
      <w:r w:rsidR="002F6CB5">
        <w:rPr>
          <w:b/>
        </w:rPr>
        <w:t>DNA/RNA-based</w:t>
      </w:r>
      <w:r w:rsidR="002F6CB5" w:rsidRPr="00A90808">
        <w:rPr>
          <w:b/>
        </w:rPr>
        <w:t xml:space="preserve"> </w:t>
      </w:r>
      <w:r w:rsidR="002F6CB5">
        <w:rPr>
          <w:b/>
        </w:rPr>
        <w:t xml:space="preserve">injections </w:t>
      </w:r>
      <w:r w:rsidRPr="003E319C">
        <w:rPr>
          <w:b/>
        </w:rPr>
        <w:t>have been linked to orthopedic and spinal complications, including spinal cord injuries, blood pooling outside spinal vessels, cervical radiculitis, and Parsonage-Turner syndrome, raising significant concerns about their impact on musculoskeletal and neurological health.</w:t>
      </w:r>
    </w:p>
    <w:p w:rsidR="00F56B4D" w:rsidRDefault="00F56B4D" w:rsidP="00F56B4D">
      <w:pPr>
        <w:pStyle w:val="ListParagraph"/>
        <w:numPr>
          <w:ilvl w:val="0"/>
          <w:numId w:val="1"/>
        </w:numPr>
      </w:pPr>
      <w:r>
        <w:t>Orthopedic/Spine</w:t>
      </w:r>
    </w:p>
    <w:p w:rsidR="00F56B4D" w:rsidRPr="00A95C58" w:rsidRDefault="002A4398" w:rsidP="00F56B4D">
      <w:pPr>
        <w:pStyle w:val="ListParagraph"/>
        <w:numPr>
          <w:ilvl w:val="1"/>
          <w:numId w:val="1"/>
        </w:numPr>
        <w:rPr>
          <w:rStyle w:val="Hyperlink"/>
          <w:color w:val="auto"/>
          <w:u w:val="none"/>
        </w:rPr>
      </w:pPr>
      <w:hyperlink r:id="rId241" w:history="1">
        <w:r w:rsidR="00F56B4D" w:rsidRPr="00F56B4D">
          <w:rPr>
            <w:rStyle w:val="Hyperlink"/>
          </w:rPr>
          <w:t>Woman Dies After Spinal Cord Injury, Heart Attack Following COVID-19 Vaccination: Acute Necrotizing Myelitis (</w:t>
        </w:r>
        <w:r w:rsidR="000B5F63">
          <w:rPr>
            <w:rStyle w:val="Hyperlink"/>
          </w:rPr>
          <w:t>‘</w:t>
        </w:r>
        <w:r w:rsidR="00F56B4D" w:rsidRPr="00F56B4D">
          <w:rPr>
            <w:rStyle w:val="Hyperlink"/>
          </w:rPr>
          <w:t>Annals of Medicine &amp; Surgery</w:t>
        </w:r>
        <w:r w:rsidR="000B5F63">
          <w:rPr>
            <w:rStyle w:val="Hyperlink"/>
          </w:rPr>
          <w:t>’</w:t>
        </w:r>
        <w:r w:rsidR="00F56B4D" w:rsidRPr="00F56B4D">
          <w:rPr>
            <w:rStyle w:val="Hyperlink"/>
          </w:rPr>
          <w:t xml:space="preserve"> Case Study)</w:t>
        </w:r>
      </w:hyperlink>
    </w:p>
    <w:p w:rsidR="00A95C58" w:rsidRDefault="00A95C58" w:rsidP="00A95C58">
      <w:pPr>
        <w:pStyle w:val="ListParagraph"/>
        <w:numPr>
          <w:ilvl w:val="2"/>
          <w:numId w:val="1"/>
        </w:numPr>
      </w:pPr>
      <w:r w:rsidRPr="00A95C58">
        <w:t>Rezvani M, Mahmoodkhani M, Sourani A, et al. Treatment refractory acute necrotizing myelitis after COVID-19 vaccine injection: a case report. </w:t>
      </w:r>
      <w:r w:rsidRPr="00A95C58">
        <w:rPr>
          <w:i/>
          <w:iCs/>
        </w:rPr>
        <w:t>Ann Med Surg (Lond)</w:t>
      </w:r>
      <w:r w:rsidRPr="00A95C58">
        <w:t>. 2024;86(2):1185-1190. Published 2024 Jan 3. doi:10.1097/MS9.0000000000001662</w:t>
      </w:r>
    </w:p>
    <w:p w:rsidR="009D3DD3" w:rsidRPr="0088654E" w:rsidRDefault="002A4398" w:rsidP="00F56B4D">
      <w:pPr>
        <w:pStyle w:val="ListParagraph"/>
        <w:numPr>
          <w:ilvl w:val="1"/>
          <w:numId w:val="1"/>
        </w:numPr>
        <w:rPr>
          <w:rStyle w:val="Hyperlink"/>
          <w:color w:val="auto"/>
          <w:u w:val="none"/>
        </w:rPr>
      </w:pPr>
      <w:hyperlink r:id="rId242" w:history="1">
        <w:r w:rsidR="009D3DD3" w:rsidRPr="009D3DD3">
          <w:rPr>
            <w:rStyle w:val="Hyperlink"/>
          </w:rPr>
          <w:t xml:space="preserve">Blood Pooling Outside of Spinal Vessels (Hematoma) Following COVID-19 Vaccination: Journal </w:t>
        </w:r>
        <w:r w:rsidR="000B5F63">
          <w:rPr>
            <w:rStyle w:val="Hyperlink"/>
          </w:rPr>
          <w:t>‘</w:t>
        </w:r>
        <w:r w:rsidR="009D3DD3" w:rsidRPr="009D3DD3">
          <w:rPr>
            <w:rStyle w:val="Hyperlink"/>
          </w:rPr>
          <w:t>Annals of Medicine &amp; Surgery</w:t>
        </w:r>
        <w:r w:rsidR="000B5F63">
          <w:rPr>
            <w:rStyle w:val="Hyperlink"/>
          </w:rPr>
          <w:t>’</w:t>
        </w:r>
        <w:r w:rsidR="009D3DD3" w:rsidRPr="009D3DD3">
          <w:rPr>
            <w:rStyle w:val="Hyperlink"/>
          </w:rPr>
          <w:t xml:space="preserve"> Case Report</w:t>
        </w:r>
      </w:hyperlink>
    </w:p>
    <w:p w:rsidR="0088654E" w:rsidRPr="0088654E" w:rsidRDefault="0088654E" w:rsidP="0088654E">
      <w:pPr>
        <w:pStyle w:val="ListParagraph"/>
        <w:numPr>
          <w:ilvl w:val="2"/>
          <w:numId w:val="1"/>
        </w:numPr>
        <w:rPr>
          <w:rStyle w:val="Hyperlink"/>
          <w:color w:val="auto"/>
          <w:u w:val="none"/>
        </w:rPr>
      </w:pPr>
      <w:r w:rsidRPr="0088654E">
        <w:t>Rezvani M, Sabouri M, Aminmansour B, et al. Spontaneous spinal epidural haematoma following COVID-19 vaccination: a case report. </w:t>
      </w:r>
      <w:r w:rsidRPr="0088654E">
        <w:rPr>
          <w:i/>
          <w:iCs/>
        </w:rPr>
        <w:t>Ann Med Surg (Lond)</w:t>
      </w:r>
      <w:r w:rsidRPr="0088654E">
        <w:t>. 2023;86(1):612-619. Published 2023 Dec 8. doi:10.1097/MS9.0000000000001604</w:t>
      </w:r>
    </w:p>
    <w:p w:rsidR="003F27A3" w:rsidRPr="0088654E" w:rsidRDefault="002A4398" w:rsidP="00F67F45">
      <w:pPr>
        <w:pStyle w:val="ListParagraph"/>
        <w:numPr>
          <w:ilvl w:val="1"/>
          <w:numId w:val="1"/>
        </w:numPr>
        <w:rPr>
          <w:rStyle w:val="Hyperlink"/>
          <w:color w:val="auto"/>
          <w:u w:val="none"/>
        </w:rPr>
      </w:pPr>
      <w:hyperlink r:id="rId243" w:history="1">
        <w:r w:rsidR="000B5F63">
          <w:rPr>
            <w:rStyle w:val="Hyperlink"/>
          </w:rPr>
          <w:t>‘</w:t>
        </w:r>
        <w:r w:rsidR="00F67F45" w:rsidRPr="009426C6">
          <w:rPr>
            <w:rStyle w:val="Hyperlink"/>
          </w:rPr>
          <w:t>COVID-19 Vaccine Related Cervical Radiculitis and Parsonage-Turner Syndrome</w:t>
        </w:r>
        <w:r w:rsidR="000B5F63">
          <w:rPr>
            <w:rStyle w:val="Hyperlink"/>
          </w:rPr>
          <w:t>’</w:t>
        </w:r>
        <w:r w:rsidR="00F67F45" w:rsidRPr="009426C6">
          <w:rPr>
            <w:rStyle w:val="Hyperlink"/>
          </w:rPr>
          <w:t xml:space="preserve">: Journal </w:t>
        </w:r>
        <w:r w:rsidR="000B5F63">
          <w:rPr>
            <w:rStyle w:val="Hyperlink"/>
          </w:rPr>
          <w:t>‘</w:t>
        </w:r>
        <w:r w:rsidR="009426C6" w:rsidRPr="009426C6">
          <w:rPr>
            <w:rStyle w:val="Hyperlink"/>
          </w:rPr>
          <w:t>Turkish Neurosurgery</w:t>
        </w:r>
        <w:r w:rsidR="000B5F63">
          <w:rPr>
            <w:rStyle w:val="Hyperlink"/>
          </w:rPr>
          <w:t>’</w:t>
        </w:r>
      </w:hyperlink>
    </w:p>
    <w:p w:rsidR="0088654E" w:rsidRPr="009E6448" w:rsidRDefault="003F2040" w:rsidP="003F2040">
      <w:pPr>
        <w:pStyle w:val="ListParagraph"/>
        <w:numPr>
          <w:ilvl w:val="2"/>
          <w:numId w:val="1"/>
        </w:numPr>
        <w:rPr>
          <w:rStyle w:val="Hyperlink"/>
          <w:bCs/>
          <w:color w:val="auto"/>
          <w:u w:val="none"/>
        </w:rPr>
      </w:pPr>
      <w:r w:rsidRPr="003F2040">
        <w:rPr>
          <w:bCs/>
        </w:rPr>
        <w:t>Taylor ZC, Nunna RS, Tran A, et al. COVID-19 Vaccine Related Cervical Radiculitis and Parsonage-Turner Syndrome: Case Report and Review of the Literature. </w:t>
      </w:r>
      <w:r w:rsidRPr="003F2040">
        <w:rPr>
          <w:bCs/>
          <w:i/>
          <w:iCs/>
        </w:rPr>
        <w:t>Turk Neurosurg</w:t>
      </w:r>
      <w:r w:rsidRPr="003F2040">
        <w:rPr>
          <w:bCs/>
        </w:rPr>
        <w:t>. 2024;34(2):367-375. doi:10.5137/1019-5149.JTN.44533-23.2</w:t>
      </w:r>
    </w:p>
    <w:p w:rsidR="003644BE" w:rsidRDefault="003644BE" w:rsidP="003644BE"/>
    <w:p w:rsidR="003644BE" w:rsidRPr="00BA71DA" w:rsidRDefault="00BA71DA" w:rsidP="003644BE">
      <w:pPr>
        <w:rPr>
          <w:b/>
        </w:rPr>
      </w:pPr>
      <w:r w:rsidRPr="00BA71DA">
        <w:rPr>
          <w:b/>
          <w:bCs/>
        </w:rPr>
        <w:lastRenderedPageBreak/>
        <w:t>Whereas,</w:t>
      </w:r>
      <w:r w:rsidRPr="00BA71DA">
        <w:rPr>
          <w:b/>
        </w:rPr>
        <w:t xml:space="preserve"> </w:t>
      </w:r>
      <w:r w:rsidR="002F6CB5">
        <w:rPr>
          <w:b/>
        </w:rPr>
        <w:t>DNA/RNA-based</w:t>
      </w:r>
      <w:r w:rsidR="002F6CB5" w:rsidRPr="00A90808">
        <w:rPr>
          <w:b/>
        </w:rPr>
        <w:t xml:space="preserve"> </w:t>
      </w:r>
      <w:r w:rsidR="002F6CB5">
        <w:rPr>
          <w:b/>
        </w:rPr>
        <w:t xml:space="preserve">injections </w:t>
      </w:r>
      <w:r w:rsidRPr="00BA71DA">
        <w:rPr>
          <w:b/>
        </w:rPr>
        <w:t>have been associated with an increased risk of herpes infections, including herpes zoster reactivation, vasculitis-like hemorrhagic herpes, and significantly higher incidence rates compared to unvaccinated individuals, raising concerns about their effects on viral reactivation and immune system function.</w:t>
      </w:r>
    </w:p>
    <w:p w:rsidR="00847DF0" w:rsidRDefault="00847DF0" w:rsidP="00847DF0">
      <w:pPr>
        <w:pStyle w:val="ListParagraph"/>
        <w:numPr>
          <w:ilvl w:val="0"/>
          <w:numId w:val="1"/>
        </w:numPr>
      </w:pPr>
      <w:r>
        <w:t>Herpes</w:t>
      </w:r>
    </w:p>
    <w:p w:rsidR="00847DF0" w:rsidRPr="009E6448" w:rsidRDefault="002A4398" w:rsidP="00847DF0">
      <w:pPr>
        <w:pStyle w:val="ListParagraph"/>
        <w:numPr>
          <w:ilvl w:val="1"/>
          <w:numId w:val="1"/>
        </w:numPr>
        <w:rPr>
          <w:rStyle w:val="Hyperlink"/>
          <w:color w:val="auto"/>
          <w:u w:val="none"/>
        </w:rPr>
      </w:pPr>
      <w:hyperlink r:id="rId244" w:history="1">
        <w:r w:rsidR="00847DF0" w:rsidRPr="00847DF0">
          <w:rPr>
            <w:rStyle w:val="Hyperlink"/>
          </w:rPr>
          <w:t xml:space="preserve">Herpes After 3rd COVID-19 Vaccine in Cancer Patients: Journal </w:t>
        </w:r>
        <w:r w:rsidR="000B5F63">
          <w:rPr>
            <w:rStyle w:val="Hyperlink"/>
          </w:rPr>
          <w:t>‘</w:t>
        </w:r>
        <w:r w:rsidR="00847DF0" w:rsidRPr="00847DF0">
          <w:rPr>
            <w:rStyle w:val="Hyperlink"/>
          </w:rPr>
          <w:t>Clinical and Experimental Medicine</w:t>
        </w:r>
        <w:r w:rsidR="000B5F63">
          <w:rPr>
            <w:rStyle w:val="Hyperlink"/>
          </w:rPr>
          <w:t>’</w:t>
        </w:r>
      </w:hyperlink>
    </w:p>
    <w:p w:rsidR="009E6448" w:rsidRDefault="009E6448" w:rsidP="009E6448">
      <w:pPr>
        <w:pStyle w:val="ListParagraph"/>
        <w:numPr>
          <w:ilvl w:val="2"/>
          <w:numId w:val="1"/>
        </w:numPr>
      </w:pPr>
      <w:r w:rsidRPr="009E6448">
        <w:t>Nelli F, Fabbri A, Virtuoso A, et al. Herpes zoster after the third dose of SARS-CoV-2 mRNA-BNT162b2 vaccine in actively treated cancer patients: a prospective study. </w:t>
      </w:r>
      <w:r w:rsidRPr="009E6448">
        <w:rPr>
          <w:i/>
          <w:iCs/>
        </w:rPr>
        <w:t>Clin Exp Med</w:t>
      </w:r>
      <w:r w:rsidRPr="009E6448">
        <w:t>. 2024;24(1):13. Published 2024 Jan 20. doi:10.1007/s10238-023-01263-2</w:t>
      </w:r>
    </w:p>
    <w:p w:rsidR="00681BA8" w:rsidRPr="00BE60BC" w:rsidRDefault="002A4398" w:rsidP="00847DF0">
      <w:pPr>
        <w:pStyle w:val="ListParagraph"/>
        <w:numPr>
          <w:ilvl w:val="1"/>
          <w:numId w:val="1"/>
        </w:numPr>
        <w:rPr>
          <w:rStyle w:val="Hyperlink"/>
          <w:color w:val="auto"/>
          <w:u w:val="none"/>
        </w:rPr>
      </w:pPr>
      <w:hyperlink r:id="rId245" w:history="1">
        <w:r w:rsidR="00681BA8" w:rsidRPr="00681BA8">
          <w:rPr>
            <w:rStyle w:val="Hyperlink"/>
          </w:rPr>
          <w:t xml:space="preserve">COVID-Vaccinated Nearly 6 Times More Likely to Develop Herpes Than Unvaccinated: Journal </w:t>
        </w:r>
        <w:r w:rsidR="000B5F63">
          <w:rPr>
            <w:rStyle w:val="Hyperlink"/>
          </w:rPr>
          <w:t>‘</w:t>
        </w:r>
        <w:r w:rsidR="00681BA8" w:rsidRPr="00681BA8">
          <w:rPr>
            <w:rStyle w:val="Hyperlink"/>
          </w:rPr>
          <w:t>Dermatology Research and Practice</w:t>
        </w:r>
        <w:r w:rsidR="000B5F63">
          <w:rPr>
            <w:rStyle w:val="Hyperlink"/>
          </w:rPr>
          <w:t>’</w:t>
        </w:r>
      </w:hyperlink>
    </w:p>
    <w:p w:rsidR="00BE60BC" w:rsidRPr="00BE60BC" w:rsidRDefault="00BE60BC" w:rsidP="00BE60BC">
      <w:pPr>
        <w:pStyle w:val="ListParagraph"/>
        <w:numPr>
          <w:ilvl w:val="2"/>
          <w:numId w:val="1"/>
        </w:numPr>
        <w:rPr>
          <w:rStyle w:val="Hyperlink"/>
          <w:color w:val="auto"/>
          <w:u w:val="none"/>
        </w:rPr>
      </w:pPr>
      <w:r w:rsidRPr="00BE60BC">
        <w:t>Leeyaphan C, Jirawattanadon P, Bunyaratavej S, et al. Herpes Zoster after COVID-19 Infection or Vaccination: A Prospective Cohort Study in a Tertiary Dermatology Clinic. </w:t>
      </w:r>
      <w:r w:rsidRPr="00BE60BC">
        <w:rPr>
          <w:i/>
          <w:iCs/>
        </w:rPr>
        <w:t>Dermatol Res Pract</w:t>
      </w:r>
      <w:r w:rsidRPr="00BE60BC">
        <w:t>. 2023;2023:2206498. Published 2023 Dec 31. doi:10.1155/2023/2206498</w:t>
      </w:r>
    </w:p>
    <w:p w:rsidR="003704F5" w:rsidRPr="00D50AF6" w:rsidRDefault="002A4398" w:rsidP="00847DF0">
      <w:pPr>
        <w:pStyle w:val="ListParagraph"/>
        <w:numPr>
          <w:ilvl w:val="1"/>
          <w:numId w:val="1"/>
        </w:numPr>
        <w:rPr>
          <w:rStyle w:val="Hyperlink"/>
          <w:color w:val="auto"/>
          <w:u w:val="none"/>
        </w:rPr>
      </w:pPr>
      <w:hyperlink r:id="rId246" w:anchor="!/" w:history="1">
        <w:r w:rsidR="000B5F63">
          <w:rPr>
            <w:rStyle w:val="Hyperlink"/>
          </w:rPr>
          <w:t>‘</w:t>
        </w:r>
        <w:r w:rsidR="003704F5" w:rsidRPr="003704F5">
          <w:rPr>
            <w:rStyle w:val="Hyperlink"/>
          </w:rPr>
          <w:t>Vasculitis-Like Hemorrhagic Herpes Zoster and HIV Infections</w:t>
        </w:r>
        <w:r w:rsidR="000B5F63">
          <w:rPr>
            <w:rStyle w:val="Hyperlink"/>
          </w:rPr>
          <w:t>’</w:t>
        </w:r>
        <w:r w:rsidR="003704F5" w:rsidRPr="003704F5">
          <w:rPr>
            <w:rStyle w:val="Hyperlink"/>
          </w:rPr>
          <w:t xml:space="preserve"> Following COVID-19 Vaccination: Journal </w:t>
        </w:r>
        <w:r w:rsidR="000B5F63">
          <w:rPr>
            <w:rStyle w:val="Hyperlink"/>
          </w:rPr>
          <w:t>‘</w:t>
        </w:r>
        <w:r w:rsidR="003704F5" w:rsidRPr="003704F5">
          <w:rPr>
            <w:rStyle w:val="Hyperlink"/>
          </w:rPr>
          <w:t>Cureus</w:t>
        </w:r>
        <w:r w:rsidR="000B5F63">
          <w:rPr>
            <w:rStyle w:val="Hyperlink"/>
          </w:rPr>
          <w:t>’</w:t>
        </w:r>
      </w:hyperlink>
    </w:p>
    <w:p w:rsidR="00D50AF6" w:rsidRPr="00D50AF6" w:rsidRDefault="00D50AF6" w:rsidP="00D50AF6">
      <w:pPr>
        <w:pStyle w:val="ListParagraph"/>
        <w:numPr>
          <w:ilvl w:val="2"/>
          <w:numId w:val="1"/>
        </w:numPr>
        <w:rPr>
          <w:rStyle w:val="Hyperlink"/>
          <w:color w:val="auto"/>
          <w:u w:val="none"/>
        </w:rPr>
      </w:pPr>
      <w:r w:rsidRPr="00D50AF6">
        <w:t>Cozma EC, Banciu LM, Soare C, Găman MA, Voiculescu VM. Vasculitis-Like Hemorrhagic Herpes Zoster and HIV Infections: An Intricate Association. </w:t>
      </w:r>
      <w:r w:rsidRPr="00D50AF6">
        <w:rPr>
          <w:i/>
          <w:iCs/>
        </w:rPr>
        <w:t>Cureus</w:t>
      </w:r>
      <w:r w:rsidRPr="00D50AF6">
        <w:t>. 2023;15(12):e50609. Published 2023 Dec 15. doi:10.7759/cureus.50609</w:t>
      </w:r>
    </w:p>
    <w:p w:rsidR="001F03F4" w:rsidRPr="005E5791" w:rsidRDefault="002A4398" w:rsidP="00847DF0">
      <w:pPr>
        <w:pStyle w:val="ListParagraph"/>
        <w:numPr>
          <w:ilvl w:val="1"/>
          <w:numId w:val="1"/>
        </w:numPr>
        <w:rPr>
          <w:rStyle w:val="Hyperlink"/>
          <w:color w:val="auto"/>
          <w:u w:val="none"/>
        </w:rPr>
      </w:pPr>
      <w:hyperlink r:id="rId247" w:history="1">
        <w:r w:rsidR="000B5F63">
          <w:rPr>
            <w:rStyle w:val="Hyperlink"/>
          </w:rPr>
          <w:t>‘</w:t>
        </w:r>
        <w:r w:rsidR="001F03F4" w:rsidRPr="001F03F4">
          <w:rPr>
            <w:rStyle w:val="Hyperlink"/>
          </w:rPr>
          <w:t>Herpes Zoster Reactivation After COVID-19 Vaccine</w:t>
        </w:r>
        <w:r w:rsidR="000B5F63">
          <w:rPr>
            <w:rStyle w:val="Hyperlink"/>
          </w:rPr>
          <w:t>’</w:t>
        </w:r>
        <w:r w:rsidR="001F03F4" w:rsidRPr="001F03F4">
          <w:rPr>
            <w:rStyle w:val="Hyperlink"/>
          </w:rPr>
          <w:t xml:space="preserve">: Journal </w:t>
        </w:r>
        <w:r w:rsidR="000B5F63">
          <w:rPr>
            <w:rStyle w:val="Hyperlink"/>
          </w:rPr>
          <w:t>‘</w:t>
        </w:r>
        <w:r w:rsidR="001F03F4" w:rsidRPr="001F03F4">
          <w:rPr>
            <w:rStyle w:val="Hyperlink"/>
          </w:rPr>
          <w:t>Anesthesiology &amp; Pain Medicine</w:t>
        </w:r>
        <w:r w:rsidR="000B5F63">
          <w:rPr>
            <w:rStyle w:val="Hyperlink"/>
          </w:rPr>
          <w:t>’</w:t>
        </w:r>
      </w:hyperlink>
    </w:p>
    <w:p w:rsidR="005E5791" w:rsidRPr="005E5791" w:rsidRDefault="005E5791" w:rsidP="005E5791">
      <w:pPr>
        <w:pStyle w:val="ListParagraph"/>
        <w:numPr>
          <w:ilvl w:val="2"/>
          <w:numId w:val="1"/>
        </w:numPr>
        <w:rPr>
          <w:rStyle w:val="Hyperlink"/>
          <w:color w:val="auto"/>
          <w:u w:val="none"/>
        </w:rPr>
      </w:pPr>
      <w:r w:rsidRPr="005E5791">
        <w:t>Chrona E, Tsoumani M, Batistaki C. Herpes Zoster Reactivation After COVID-19 Vaccine with Focus on Postherpetic Neuralgia Prevention: A Case Series. </w:t>
      </w:r>
      <w:r w:rsidRPr="005E5791">
        <w:rPr>
          <w:i/>
          <w:iCs/>
        </w:rPr>
        <w:t>Anesth Pain Med</w:t>
      </w:r>
      <w:r w:rsidRPr="005E5791">
        <w:t>. 2023;13(6):e131366. Published 2023 Dec 10. doi:10.5812/aapm-131366</w:t>
      </w:r>
    </w:p>
    <w:p w:rsidR="00B33A58" w:rsidRDefault="00B33A58" w:rsidP="00B33A58"/>
    <w:p w:rsidR="00B33A58" w:rsidRPr="00D657EE" w:rsidRDefault="00D657EE" w:rsidP="00B33A58">
      <w:pPr>
        <w:rPr>
          <w:b/>
        </w:rPr>
      </w:pPr>
      <w:r w:rsidRPr="00D657EE">
        <w:rPr>
          <w:b/>
          <w:bCs/>
        </w:rPr>
        <w:t>Whereas,</w:t>
      </w:r>
      <w:r w:rsidRPr="00D657EE">
        <w:rPr>
          <w:b/>
        </w:rPr>
        <w:t xml:space="preserve"> </w:t>
      </w:r>
      <w:r w:rsidR="002F6CB5">
        <w:rPr>
          <w:b/>
        </w:rPr>
        <w:t>DNA/RNA-based</w:t>
      </w:r>
      <w:r w:rsidR="002F6CB5" w:rsidRPr="00A90808">
        <w:rPr>
          <w:b/>
        </w:rPr>
        <w:t xml:space="preserve"> </w:t>
      </w:r>
      <w:r w:rsidR="002F6CB5">
        <w:rPr>
          <w:b/>
        </w:rPr>
        <w:t xml:space="preserve">injections </w:t>
      </w:r>
      <w:r w:rsidRPr="00D657EE">
        <w:rPr>
          <w:b/>
        </w:rPr>
        <w:t>may influence the pathogenesis of autoimmune hepatitis, raising concerns about their potential to trigger or exacerbate autoimmune liver diseases.</w:t>
      </w:r>
    </w:p>
    <w:p w:rsidR="00E04724" w:rsidRDefault="00E04724" w:rsidP="00E04724">
      <w:pPr>
        <w:pStyle w:val="ListParagraph"/>
        <w:numPr>
          <w:ilvl w:val="0"/>
          <w:numId w:val="1"/>
        </w:numPr>
      </w:pPr>
      <w:r>
        <w:t>Hepatitis</w:t>
      </w:r>
    </w:p>
    <w:p w:rsidR="00E04724" w:rsidRPr="00DF4007" w:rsidRDefault="002A4398" w:rsidP="00E04724">
      <w:pPr>
        <w:pStyle w:val="ListParagraph"/>
        <w:numPr>
          <w:ilvl w:val="1"/>
          <w:numId w:val="1"/>
        </w:numPr>
        <w:rPr>
          <w:rStyle w:val="Hyperlink"/>
          <w:color w:val="auto"/>
          <w:u w:val="none"/>
        </w:rPr>
      </w:pPr>
      <w:hyperlink r:id="rId248" w:history="1">
        <w:r w:rsidR="000B5F63">
          <w:rPr>
            <w:rStyle w:val="Hyperlink"/>
          </w:rPr>
          <w:t>‘</w:t>
        </w:r>
        <w:r w:rsidR="00E04724" w:rsidRPr="00E04724">
          <w:rPr>
            <w:rStyle w:val="Hyperlink"/>
          </w:rPr>
          <w:t>SARS-CoV-2 mRNA Vaccination May Influence the Pathogenesis</w:t>
        </w:r>
        <w:r w:rsidR="000B5F63">
          <w:rPr>
            <w:rStyle w:val="Hyperlink"/>
          </w:rPr>
          <w:t>’</w:t>
        </w:r>
        <w:r w:rsidR="00E04724" w:rsidRPr="00E04724">
          <w:rPr>
            <w:rStyle w:val="Hyperlink"/>
          </w:rPr>
          <w:t xml:space="preserve"> of Autoimmune Hepatitis: Journal </w:t>
        </w:r>
        <w:r w:rsidR="000B5F63">
          <w:rPr>
            <w:rStyle w:val="Hyperlink"/>
          </w:rPr>
          <w:t>‘</w:t>
        </w:r>
        <w:r w:rsidR="00E04724" w:rsidRPr="00E04724">
          <w:rPr>
            <w:rStyle w:val="Hyperlink"/>
          </w:rPr>
          <w:t>Experimental &amp; Therapeutic Medicine</w:t>
        </w:r>
        <w:r w:rsidR="000B5F63">
          <w:rPr>
            <w:rStyle w:val="Hyperlink"/>
          </w:rPr>
          <w:t>’</w:t>
        </w:r>
      </w:hyperlink>
    </w:p>
    <w:p w:rsidR="00A31DAC" w:rsidRDefault="00DF4007" w:rsidP="00E86D0E">
      <w:pPr>
        <w:pStyle w:val="ListParagraph"/>
        <w:numPr>
          <w:ilvl w:val="2"/>
          <w:numId w:val="1"/>
        </w:numPr>
      </w:pPr>
      <w:r w:rsidRPr="00DF4007">
        <w:t>Kuwano A, Nagasawa S, Koga Y, et al. Diagnostic features of autoimmune hepatitis in SARS</w:t>
      </w:r>
      <w:r w:rsidRPr="00DF4007">
        <w:noBreakHyphen/>
        <w:t>CoV</w:t>
      </w:r>
      <w:r w:rsidRPr="00DF4007">
        <w:noBreakHyphen/>
        <w:t>2</w:t>
      </w:r>
      <w:r w:rsidRPr="00DF4007">
        <w:noBreakHyphen/>
        <w:t>vaccinated vs. unvaccinated individuals. </w:t>
      </w:r>
      <w:r w:rsidRPr="00DF4007">
        <w:rPr>
          <w:i/>
          <w:iCs/>
        </w:rPr>
        <w:t>Exp Ther Med</w:t>
      </w:r>
      <w:r w:rsidRPr="00DF4007">
        <w:t>. 2024;28(3):337. Published 2024 Jun 26. doi:10.3892/etm.2024.12626</w:t>
      </w:r>
    </w:p>
    <w:p w:rsidR="00A31DAC" w:rsidRDefault="00A31DAC" w:rsidP="00E86D0E"/>
    <w:p w:rsidR="003E7718" w:rsidRDefault="003E7718" w:rsidP="00E86D0E"/>
    <w:p w:rsidR="003E7718" w:rsidRDefault="003E7718" w:rsidP="00E86D0E"/>
    <w:p w:rsidR="003E7718" w:rsidRDefault="003E7718" w:rsidP="00E86D0E"/>
    <w:p w:rsidR="00E86D0E" w:rsidRPr="00B70324" w:rsidRDefault="00B70324" w:rsidP="00E86D0E">
      <w:pPr>
        <w:rPr>
          <w:b/>
        </w:rPr>
      </w:pPr>
      <w:r w:rsidRPr="00B70324">
        <w:rPr>
          <w:b/>
          <w:bCs/>
        </w:rPr>
        <w:lastRenderedPageBreak/>
        <w:t>Whereas,</w:t>
      </w:r>
      <w:r w:rsidRPr="00B70324">
        <w:rPr>
          <w:b/>
        </w:rPr>
        <w:t xml:space="preserve"> </w:t>
      </w:r>
      <w:r w:rsidR="002F6CB5">
        <w:rPr>
          <w:b/>
        </w:rPr>
        <w:t>DNA/RNA-based</w:t>
      </w:r>
      <w:r w:rsidR="002F6CB5" w:rsidRPr="00A90808">
        <w:rPr>
          <w:b/>
        </w:rPr>
        <w:t xml:space="preserve"> </w:t>
      </w:r>
      <w:r w:rsidR="002F6CB5">
        <w:rPr>
          <w:b/>
        </w:rPr>
        <w:t xml:space="preserve">injections </w:t>
      </w:r>
      <w:r w:rsidRPr="00B70324">
        <w:rPr>
          <w:b/>
        </w:rPr>
        <w:t>have been associated with induced leprosy reactions, raising concerns about their potential to trigger or exacerbate rare and severe dermatological and systemic conditions.</w:t>
      </w:r>
    </w:p>
    <w:p w:rsidR="00E1377A" w:rsidRDefault="00E1377A" w:rsidP="00E1377A">
      <w:pPr>
        <w:pStyle w:val="ListParagraph"/>
        <w:numPr>
          <w:ilvl w:val="0"/>
          <w:numId w:val="1"/>
        </w:numPr>
      </w:pPr>
      <w:r>
        <w:t>Leprosy</w:t>
      </w:r>
    </w:p>
    <w:p w:rsidR="00E1377A" w:rsidRPr="00A31DAC" w:rsidRDefault="002A4398" w:rsidP="00E1377A">
      <w:pPr>
        <w:pStyle w:val="ListParagraph"/>
        <w:numPr>
          <w:ilvl w:val="1"/>
          <w:numId w:val="1"/>
        </w:numPr>
        <w:rPr>
          <w:rStyle w:val="Hyperlink"/>
          <w:color w:val="auto"/>
          <w:u w:val="none"/>
        </w:rPr>
      </w:pPr>
      <w:hyperlink r:id="rId249" w:history="1">
        <w:r w:rsidR="000B5F63">
          <w:rPr>
            <w:rStyle w:val="Hyperlink"/>
          </w:rPr>
          <w:t>‘</w:t>
        </w:r>
        <w:r w:rsidR="00E1377A" w:rsidRPr="00E1377A">
          <w:rPr>
            <w:rStyle w:val="Hyperlink"/>
          </w:rPr>
          <w:t>COVID Vaccination Induced</w:t>
        </w:r>
        <w:r w:rsidR="000B5F63">
          <w:rPr>
            <w:rStyle w:val="Hyperlink"/>
          </w:rPr>
          <w:t>’</w:t>
        </w:r>
        <w:r w:rsidR="00E1377A" w:rsidRPr="00E1377A">
          <w:rPr>
            <w:rStyle w:val="Hyperlink"/>
          </w:rPr>
          <w:t xml:space="preserve"> Leprosy Reactions: Journal </w:t>
        </w:r>
        <w:r w:rsidR="000B5F63">
          <w:rPr>
            <w:rStyle w:val="Hyperlink"/>
          </w:rPr>
          <w:t>‘</w:t>
        </w:r>
        <w:r w:rsidR="00E1377A" w:rsidRPr="00E1377A">
          <w:rPr>
            <w:rStyle w:val="Hyperlink"/>
          </w:rPr>
          <w:t>Indian Dermatology Online Journal</w:t>
        </w:r>
        <w:r w:rsidR="000B5F63">
          <w:rPr>
            <w:rStyle w:val="Hyperlink"/>
          </w:rPr>
          <w:t>’</w:t>
        </w:r>
      </w:hyperlink>
    </w:p>
    <w:p w:rsidR="00A31DAC" w:rsidRPr="00A31DAC" w:rsidRDefault="00A31DAC" w:rsidP="00A31DAC">
      <w:pPr>
        <w:pStyle w:val="ListParagraph"/>
        <w:numPr>
          <w:ilvl w:val="2"/>
          <w:numId w:val="1"/>
        </w:numPr>
        <w:rPr>
          <w:rStyle w:val="Hyperlink"/>
          <w:color w:val="auto"/>
          <w:u w:val="none"/>
        </w:rPr>
      </w:pPr>
      <w:r w:rsidRPr="00A31DAC">
        <w:t>Kumari S, Verma GK, Negi AK, Sharma A. Lepra Reactions: Mimickers and Mirror to Unmask Complex Cases of Leprosy. </w:t>
      </w:r>
      <w:r w:rsidRPr="00A31DAC">
        <w:rPr>
          <w:i/>
          <w:iCs/>
        </w:rPr>
        <w:t>Indian Dermatol Online J</w:t>
      </w:r>
      <w:r w:rsidRPr="00A31DAC">
        <w:t>. 2023;15(3):500-503. Published 2023 Nov 24. doi:10.4103/idoj.idoj_294_23</w:t>
      </w:r>
    </w:p>
    <w:p w:rsidR="00271B50" w:rsidRDefault="00271B50" w:rsidP="00271B50"/>
    <w:p w:rsidR="00271B50" w:rsidRPr="00271B50" w:rsidRDefault="00271B50" w:rsidP="00271B50">
      <w:pPr>
        <w:rPr>
          <w:b/>
        </w:rPr>
      </w:pPr>
      <w:r w:rsidRPr="00271B50">
        <w:rPr>
          <w:b/>
          <w:bCs/>
        </w:rPr>
        <w:t>Whereas,</w:t>
      </w:r>
      <w:r w:rsidRPr="00271B50">
        <w:rPr>
          <w:b/>
        </w:rPr>
        <w:t xml:space="preserve"> </w:t>
      </w:r>
      <w:r w:rsidR="002F6CB5">
        <w:rPr>
          <w:b/>
        </w:rPr>
        <w:t>DNA/RNA-based</w:t>
      </w:r>
      <w:r w:rsidR="002F6CB5" w:rsidRPr="00A90808">
        <w:rPr>
          <w:b/>
        </w:rPr>
        <w:t xml:space="preserve"> </w:t>
      </w:r>
      <w:r w:rsidR="002F6CB5">
        <w:rPr>
          <w:b/>
        </w:rPr>
        <w:t xml:space="preserve">injections </w:t>
      </w:r>
      <w:r w:rsidRPr="00271B50">
        <w:rPr>
          <w:b/>
        </w:rPr>
        <w:t>have been linked to liver complications, including Budd-Chiari syndrome, raising concerns about their potential adverse effects on hepatic health and vascular systems.</w:t>
      </w:r>
    </w:p>
    <w:p w:rsidR="009D778B" w:rsidRDefault="009D778B" w:rsidP="009D778B">
      <w:pPr>
        <w:pStyle w:val="ListParagraph"/>
        <w:numPr>
          <w:ilvl w:val="0"/>
          <w:numId w:val="1"/>
        </w:numPr>
      </w:pPr>
      <w:r>
        <w:t>Liver</w:t>
      </w:r>
    </w:p>
    <w:p w:rsidR="009D778B" w:rsidRPr="00FD152A" w:rsidRDefault="002A4398" w:rsidP="009D778B">
      <w:pPr>
        <w:pStyle w:val="ListParagraph"/>
        <w:numPr>
          <w:ilvl w:val="1"/>
          <w:numId w:val="1"/>
        </w:numPr>
        <w:rPr>
          <w:rStyle w:val="Hyperlink"/>
          <w:color w:val="auto"/>
          <w:u w:val="none"/>
        </w:rPr>
      </w:pPr>
      <w:hyperlink r:id="rId250" w:history="1">
        <w:r w:rsidR="000B5F63">
          <w:rPr>
            <w:rStyle w:val="Hyperlink"/>
          </w:rPr>
          <w:t>‘</w:t>
        </w:r>
        <w:r w:rsidR="009D778B" w:rsidRPr="005C3AF7">
          <w:rPr>
            <w:rStyle w:val="Hyperlink"/>
          </w:rPr>
          <w:t>Budd-Chiari syndrome after BNT162b2 mRNA vaccination</w:t>
        </w:r>
        <w:r w:rsidR="000B5F63">
          <w:rPr>
            <w:rStyle w:val="Hyperlink"/>
          </w:rPr>
          <w:t>’</w:t>
        </w:r>
        <w:r w:rsidR="009D778B" w:rsidRPr="005C3AF7">
          <w:rPr>
            <w:rStyle w:val="Hyperlink"/>
          </w:rPr>
          <w:t xml:space="preserve">: Journal </w:t>
        </w:r>
        <w:r w:rsidR="000B5F63">
          <w:rPr>
            <w:rStyle w:val="Hyperlink"/>
          </w:rPr>
          <w:t>‘</w:t>
        </w:r>
        <w:r w:rsidR="00380494" w:rsidRPr="005C3AF7">
          <w:rPr>
            <w:rStyle w:val="Hyperlink"/>
          </w:rPr>
          <w:t>European Journal of Hospital Pharmacy</w:t>
        </w:r>
        <w:r w:rsidR="000B5F63">
          <w:rPr>
            <w:rStyle w:val="Hyperlink"/>
          </w:rPr>
          <w:t>’</w:t>
        </w:r>
      </w:hyperlink>
    </w:p>
    <w:p w:rsidR="00FD152A" w:rsidRDefault="00FD152A" w:rsidP="00FD152A">
      <w:pPr>
        <w:pStyle w:val="ListParagraph"/>
        <w:numPr>
          <w:ilvl w:val="2"/>
          <w:numId w:val="1"/>
        </w:numPr>
      </w:pPr>
      <w:r w:rsidRPr="00FD152A">
        <w:t>Lipszyc L, Triquet L, Giguet B, Lambotte O, Babai S. Budd-Chiari syndrome after BNT162b2 mRNA vaccination: two case reports. </w:t>
      </w:r>
      <w:r w:rsidRPr="00FD152A">
        <w:rPr>
          <w:i/>
          <w:iCs/>
        </w:rPr>
        <w:t>Eur J Hosp Pharm</w:t>
      </w:r>
      <w:r w:rsidRPr="00FD152A">
        <w:t>. Published online July 22, 2024. doi:10.1136/ejhpharm-2023-003997</w:t>
      </w:r>
    </w:p>
    <w:p w:rsidR="005476D2" w:rsidRDefault="005476D2" w:rsidP="005476D2"/>
    <w:p w:rsidR="005476D2" w:rsidRPr="0092381E" w:rsidRDefault="0092381E" w:rsidP="005476D2">
      <w:pPr>
        <w:rPr>
          <w:b/>
        </w:rPr>
      </w:pPr>
      <w:r w:rsidRPr="0092381E">
        <w:rPr>
          <w:b/>
          <w:bCs/>
        </w:rPr>
        <w:t>Whereas,</w:t>
      </w:r>
      <w:r w:rsidRPr="0092381E">
        <w:rPr>
          <w:b/>
        </w:rPr>
        <w:t xml:space="preserve"> </w:t>
      </w:r>
      <w:r w:rsidR="002F6CB5">
        <w:rPr>
          <w:b/>
        </w:rPr>
        <w:t>DNA/RNA-based</w:t>
      </w:r>
      <w:r w:rsidR="002F6CB5" w:rsidRPr="00A90808">
        <w:rPr>
          <w:b/>
        </w:rPr>
        <w:t xml:space="preserve"> </w:t>
      </w:r>
      <w:r w:rsidR="002F6CB5">
        <w:rPr>
          <w:b/>
        </w:rPr>
        <w:t xml:space="preserve">injections </w:t>
      </w:r>
      <w:r w:rsidRPr="0092381E">
        <w:rPr>
          <w:b/>
        </w:rPr>
        <w:t>may result in the shedding of lipid nanoparticles and spike proteins through blood transfusion, breastmilk, organ transplantation, exhalation, and skin-to-skin contact, raising serious concerns about unintended exposure and transmission to others.</w:t>
      </w:r>
    </w:p>
    <w:p w:rsidR="00614CB8" w:rsidRDefault="00614CB8" w:rsidP="00614CB8">
      <w:pPr>
        <w:pStyle w:val="ListParagraph"/>
        <w:numPr>
          <w:ilvl w:val="0"/>
          <w:numId w:val="1"/>
        </w:numPr>
      </w:pPr>
      <w:bookmarkStart w:id="79" w:name="OLE_LINK75"/>
      <w:bookmarkStart w:id="80" w:name="OLE_LINK76"/>
      <w:r>
        <w:t>Shedding</w:t>
      </w:r>
    </w:p>
    <w:p w:rsidR="001F5F96" w:rsidRPr="00E31080" w:rsidRDefault="002A4398" w:rsidP="001F5F96">
      <w:pPr>
        <w:pStyle w:val="ListParagraph"/>
        <w:numPr>
          <w:ilvl w:val="1"/>
          <w:numId w:val="1"/>
        </w:numPr>
        <w:rPr>
          <w:rStyle w:val="Hyperlink"/>
          <w:color w:val="auto"/>
          <w:u w:val="none"/>
        </w:rPr>
      </w:pPr>
      <w:hyperlink r:id="rId251" w:history="1">
        <w:r w:rsidR="001F5F96" w:rsidRPr="001F5F96">
          <w:rPr>
            <w:rStyle w:val="Hyperlink"/>
          </w:rPr>
          <w:t>COVID Vaccinated Could Shed Lipid Nanoparticles, Spike Protein Through Blood Transfusion, Breastmilk, Organ Transplantation, Exhalation, Skin-to-Skin Contact: New Preprint Study</w:t>
        </w:r>
      </w:hyperlink>
    </w:p>
    <w:p w:rsidR="00E31080" w:rsidRPr="00E31080" w:rsidRDefault="00E31080" w:rsidP="00E31080">
      <w:pPr>
        <w:pStyle w:val="ListParagraph"/>
        <w:numPr>
          <w:ilvl w:val="2"/>
          <w:numId w:val="1"/>
        </w:numPr>
        <w:rPr>
          <w:rStyle w:val="Hyperlink"/>
          <w:color w:val="auto"/>
          <w:u w:val="none"/>
        </w:rPr>
      </w:pPr>
      <w:r w:rsidRPr="00E31080">
        <w:t xml:space="preserve">Halma MTJ, Rose J, McCullough PA. Inadvertent Exposure to Pharmacologically Designed Lipid Nanoparticles Via Bodily Fluids: Biologic Plausibility and Potential Consequences. </w:t>
      </w:r>
      <w:r w:rsidRPr="00E31080">
        <w:rPr>
          <w:i/>
          <w:iCs/>
        </w:rPr>
        <w:t>Preprints.</w:t>
      </w:r>
      <w:r w:rsidRPr="00E31080">
        <w:t xml:space="preserve"> Published online February 22, 2024. doi:10.20944/preprints202402.1267.v1.</w:t>
      </w:r>
    </w:p>
    <w:bookmarkStart w:id="81" w:name="OLE_LINK11"/>
    <w:bookmarkStart w:id="82" w:name="OLE_LINK12"/>
    <w:p w:rsidR="00407D09" w:rsidRDefault="00407D09" w:rsidP="001F5F96">
      <w:pPr>
        <w:pStyle w:val="ListParagraph"/>
        <w:numPr>
          <w:ilvl w:val="1"/>
          <w:numId w:val="1"/>
        </w:numPr>
        <w:rPr>
          <w:rStyle w:val="Hyperlink"/>
          <w:color w:val="auto"/>
          <w:u w:val="none"/>
        </w:rPr>
      </w:pPr>
      <w:r>
        <w:rPr>
          <w:rStyle w:val="Hyperlink"/>
          <w:color w:val="auto"/>
          <w:u w:val="none"/>
        </w:rPr>
        <w:fldChar w:fldCharType="begin"/>
      </w:r>
      <w:r>
        <w:rPr>
          <w:rStyle w:val="Hyperlink"/>
          <w:color w:val="auto"/>
          <w:u w:val="none"/>
        </w:rPr>
        <w:instrText xml:space="preserve"> HYPERLINK "https://ijvtpr.com/index.php/IJVTPR/article/view/113" </w:instrText>
      </w:r>
      <w:r>
        <w:rPr>
          <w:rStyle w:val="Hyperlink"/>
          <w:color w:val="auto"/>
          <w:u w:val="none"/>
        </w:rPr>
        <w:fldChar w:fldCharType="separate"/>
      </w:r>
      <w:r w:rsidRPr="00407D09">
        <w:rPr>
          <w:rStyle w:val="Hyperlink"/>
        </w:rPr>
        <w:t>‘Indirect Exposure to COVID-19 Vaccinated Persons Was Significantly Associated with the Likelihood of the Onset of Menstrual Irregularities’: Journal ‘International Journal of Vaccine Theory, Practice, and Research’</w:t>
      </w:r>
      <w:r>
        <w:rPr>
          <w:rStyle w:val="Hyperlink"/>
          <w:color w:val="auto"/>
          <w:u w:val="none"/>
        </w:rPr>
        <w:fldChar w:fldCharType="end"/>
      </w:r>
    </w:p>
    <w:p w:rsidR="00E31080" w:rsidRPr="00E31080" w:rsidRDefault="00E31080" w:rsidP="00E31080">
      <w:pPr>
        <w:pStyle w:val="ListParagraph"/>
        <w:numPr>
          <w:ilvl w:val="2"/>
          <w:numId w:val="1"/>
        </w:numPr>
        <w:rPr>
          <w:rStyle w:val="Hyperlink"/>
          <w:color w:val="auto"/>
          <w:u w:val="none"/>
        </w:rPr>
      </w:pPr>
      <w:r w:rsidRPr="00E31080">
        <w:t xml:space="preserve">Peters SE, Newman J, Ray H, et al. Menstrual Abnormalities Strongly Associated with Proximity to COVID-19 Vaccinated Individuals. </w:t>
      </w:r>
      <w:r w:rsidRPr="00E31080">
        <w:rPr>
          <w:i/>
          <w:iCs/>
        </w:rPr>
        <w:t>Int J Vaccine Theory Pract Res.</w:t>
      </w:r>
      <w:r w:rsidRPr="00E31080">
        <w:t xml:space="preserve"> 2024;3(2):1435-1452. doi:10.56098/tp99wn15.</w:t>
      </w:r>
    </w:p>
    <w:bookmarkEnd w:id="79"/>
    <w:bookmarkEnd w:id="80"/>
    <w:bookmarkEnd w:id="81"/>
    <w:bookmarkEnd w:id="82"/>
    <w:p w:rsidR="006E299E" w:rsidRDefault="006E299E" w:rsidP="00226BFB"/>
    <w:p w:rsidR="00226BFB" w:rsidRPr="00226BFB" w:rsidRDefault="00226BFB" w:rsidP="00226BFB">
      <w:pPr>
        <w:rPr>
          <w:b/>
        </w:rPr>
      </w:pPr>
      <w:r w:rsidRPr="00226BFB">
        <w:rPr>
          <w:b/>
          <w:bCs/>
        </w:rPr>
        <w:t>Whereas,</w:t>
      </w:r>
      <w:r w:rsidRPr="00226BFB">
        <w:rPr>
          <w:b/>
        </w:rPr>
        <w:t xml:space="preserve"> </w:t>
      </w:r>
      <w:r w:rsidR="002F6CB5">
        <w:rPr>
          <w:b/>
        </w:rPr>
        <w:t>DNA/RNA-based</w:t>
      </w:r>
      <w:r w:rsidR="002F6CB5" w:rsidRPr="00A90808">
        <w:rPr>
          <w:b/>
        </w:rPr>
        <w:t xml:space="preserve"> </w:t>
      </w:r>
      <w:r w:rsidR="002F6CB5">
        <w:rPr>
          <w:b/>
        </w:rPr>
        <w:t xml:space="preserve">injections </w:t>
      </w:r>
      <w:r w:rsidRPr="00226BFB">
        <w:rPr>
          <w:b/>
        </w:rPr>
        <w:t>have been linked to significant reproductive and fertility concerns, including menstrual irregularities, higher rates of miscarriage, functional lactation disorders, fetal exposure risks, and negative impacts on sperm quality, raising substantial concerns about their effects on reproductive health and outcomes.</w:t>
      </w:r>
    </w:p>
    <w:p w:rsidR="00540CD5" w:rsidRDefault="00540CD5" w:rsidP="00540CD5">
      <w:pPr>
        <w:pStyle w:val="ListParagraph"/>
        <w:numPr>
          <w:ilvl w:val="0"/>
          <w:numId w:val="1"/>
        </w:numPr>
      </w:pPr>
      <w:bookmarkStart w:id="83" w:name="OLE_LINK9"/>
      <w:bookmarkStart w:id="84" w:name="OLE_LINK10"/>
      <w:r w:rsidRPr="00540CD5">
        <w:lastRenderedPageBreak/>
        <w:t>Reproductive</w:t>
      </w:r>
      <w:r w:rsidR="00AE3670">
        <w:t>/Fertility</w:t>
      </w:r>
    </w:p>
    <w:p w:rsidR="00F80FDA" w:rsidRDefault="00F80FDA" w:rsidP="00814FAD">
      <w:pPr>
        <w:pStyle w:val="ListParagraph"/>
        <w:numPr>
          <w:ilvl w:val="1"/>
          <w:numId w:val="1"/>
        </w:numPr>
      </w:pPr>
      <w:r>
        <w:t>Menstrual</w:t>
      </w:r>
    </w:p>
    <w:p w:rsidR="00F80FDA" w:rsidRPr="00B47C52" w:rsidRDefault="002A4398" w:rsidP="00F80FDA">
      <w:pPr>
        <w:pStyle w:val="ListParagraph"/>
        <w:numPr>
          <w:ilvl w:val="2"/>
          <w:numId w:val="1"/>
        </w:numPr>
        <w:rPr>
          <w:rStyle w:val="Hyperlink"/>
          <w:color w:val="auto"/>
          <w:u w:val="none"/>
        </w:rPr>
      </w:pPr>
      <w:hyperlink r:id="rId252" w:history="1">
        <w:r w:rsidR="000B5F63">
          <w:rPr>
            <w:rStyle w:val="Hyperlink"/>
          </w:rPr>
          <w:t>‘</w:t>
        </w:r>
        <w:r w:rsidR="00917A85" w:rsidRPr="00917A85">
          <w:rPr>
            <w:rStyle w:val="Hyperlink"/>
          </w:rPr>
          <w:t>Many Women Experienced Various Menstrual Disturbances After Vaccination Against SARS-CoV-2</w:t>
        </w:r>
        <w:r w:rsidR="000B5F63">
          <w:rPr>
            <w:rStyle w:val="Hyperlink"/>
          </w:rPr>
          <w:t>’</w:t>
        </w:r>
        <w:r w:rsidR="00917A85" w:rsidRPr="00917A85">
          <w:rPr>
            <w:rStyle w:val="Hyperlink"/>
          </w:rPr>
          <w:t>: International Journal of Fertility &amp; Sterility</w:t>
        </w:r>
      </w:hyperlink>
    </w:p>
    <w:p w:rsidR="00B47C52" w:rsidRDefault="002015D0" w:rsidP="002015D0">
      <w:pPr>
        <w:pStyle w:val="ListParagraph"/>
        <w:numPr>
          <w:ilvl w:val="3"/>
          <w:numId w:val="1"/>
        </w:numPr>
      </w:pPr>
      <w:r w:rsidRPr="002015D0">
        <w:t>Rahimi Mansour F, Keyvanfar A, Najafiarab H, Hooshmand Chayijan S, Farzaneh F, Mortezaei G. Menstrual Cycle Disturbances after COVID-19 Vaccination: A Cross-Sectional Study. </w:t>
      </w:r>
      <w:r w:rsidRPr="002015D0">
        <w:rPr>
          <w:i/>
          <w:iCs/>
        </w:rPr>
        <w:t>Int J Fertil Steril</w:t>
      </w:r>
      <w:r w:rsidRPr="002015D0">
        <w:t>. 2024;18(3):201-206. Published 2024 Jun 9. doi:10.22074/ijfs.2024.2016339.1579</w:t>
      </w:r>
    </w:p>
    <w:p w:rsidR="0074313C" w:rsidRPr="007A4474" w:rsidRDefault="002A4398" w:rsidP="00F80FDA">
      <w:pPr>
        <w:pStyle w:val="ListParagraph"/>
        <w:numPr>
          <w:ilvl w:val="2"/>
          <w:numId w:val="1"/>
        </w:numPr>
        <w:rPr>
          <w:rStyle w:val="Hyperlink"/>
          <w:color w:val="auto"/>
          <w:u w:val="none"/>
        </w:rPr>
      </w:pPr>
      <w:hyperlink r:id="rId253" w:history="1">
        <w:r w:rsidR="0074313C" w:rsidRPr="0074313C">
          <w:rPr>
            <w:rStyle w:val="Hyperlink"/>
          </w:rPr>
          <w:t xml:space="preserve">Nearly Half of Women Report Menstrual Cycle Changes After First COVID-19 Jab: Journal </w:t>
        </w:r>
        <w:r w:rsidR="000B5F63">
          <w:rPr>
            <w:rStyle w:val="Hyperlink"/>
          </w:rPr>
          <w:t>‘</w:t>
        </w:r>
        <w:r w:rsidR="0074313C" w:rsidRPr="0074313C">
          <w:rPr>
            <w:rStyle w:val="Hyperlink"/>
          </w:rPr>
          <w:t>Health Science Reports</w:t>
        </w:r>
        <w:r w:rsidR="000B5F63">
          <w:rPr>
            <w:rStyle w:val="Hyperlink"/>
          </w:rPr>
          <w:t>’</w:t>
        </w:r>
      </w:hyperlink>
    </w:p>
    <w:p w:rsidR="007A4474" w:rsidRDefault="007A4474" w:rsidP="007A4474">
      <w:pPr>
        <w:pStyle w:val="ListParagraph"/>
        <w:numPr>
          <w:ilvl w:val="3"/>
          <w:numId w:val="1"/>
        </w:numPr>
      </w:pPr>
      <w:r w:rsidRPr="007A4474">
        <w:t>AlRawi HZ, AlQurashi A, AlDahan D, et al. Association between receiving Covid-19 vaccine and menstrual cycle patterns among childbearing women: A cross-sectional study. </w:t>
      </w:r>
      <w:r w:rsidRPr="007A4474">
        <w:rPr>
          <w:i/>
          <w:iCs/>
        </w:rPr>
        <w:t>Health Sci Rep</w:t>
      </w:r>
      <w:r w:rsidRPr="007A4474">
        <w:t>. 2024;7(5):e1934. Published 2024 May 9. doi:10.1002/hsr2.1934</w:t>
      </w:r>
    </w:p>
    <w:p w:rsidR="00A64964" w:rsidRPr="00AD3495" w:rsidRDefault="002A4398" w:rsidP="00F80FDA">
      <w:pPr>
        <w:pStyle w:val="ListParagraph"/>
        <w:numPr>
          <w:ilvl w:val="2"/>
          <w:numId w:val="1"/>
        </w:numPr>
        <w:rPr>
          <w:rStyle w:val="Hyperlink"/>
          <w:color w:val="auto"/>
          <w:u w:val="none"/>
        </w:rPr>
      </w:pPr>
      <w:hyperlink r:id="rId254" w:history="1">
        <w:r w:rsidR="00A64964" w:rsidRPr="00A64964">
          <w:rPr>
            <w:rStyle w:val="Hyperlink"/>
          </w:rPr>
          <w:t>45% of Women Report Postvaccine Menstrual Cycle Changes: Journal of Family and Community Medicine</w:t>
        </w:r>
      </w:hyperlink>
    </w:p>
    <w:p w:rsidR="00AD3495" w:rsidRDefault="00AD3495" w:rsidP="00AD3495">
      <w:pPr>
        <w:pStyle w:val="ListParagraph"/>
        <w:numPr>
          <w:ilvl w:val="3"/>
          <w:numId w:val="1"/>
        </w:numPr>
      </w:pPr>
      <w:r w:rsidRPr="00AD3495">
        <w:t>Latif R, Aldossary DA, Aljabari NA, et al. Prevalence of menstrual irregularities after coronavirus disease 2019 vaccination: A cross-sectional study in the Eastern Province, Saudi Arabia. </w:t>
      </w:r>
      <w:r w:rsidRPr="00AD3495">
        <w:rPr>
          <w:i/>
          <w:iCs/>
        </w:rPr>
        <w:t>J Family Community Med</w:t>
      </w:r>
      <w:r w:rsidRPr="00AD3495">
        <w:t>. 2024;31(1):71-78. doi:10.4103/jfcm.jfcm_115_23</w:t>
      </w:r>
    </w:p>
    <w:p w:rsidR="00E80797" w:rsidRPr="00715B77" w:rsidRDefault="002A4398" w:rsidP="00F80FDA">
      <w:pPr>
        <w:pStyle w:val="ListParagraph"/>
        <w:numPr>
          <w:ilvl w:val="2"/>
          <w:numId w:val="1"/>
        </w:numPr>
        <w:rPr>
          <w:rStyle w:val="Hyperlink"/>
          <w:color w:val="auto"/>
          <w:u w:val="none"/>
        </w:rPr>
      </w:pPr>
      <w:hyperlink r:id="rId255" w:history="1">
        <w:r w:rsidR="00E80797" w:rsidRPr="00E80797">
          <w:rPr>
            <w:rStyle w:val="Hyperlink"/>
          </w:rPr>
          <w:t xml:space="preserve">More than 4 in 10 Women Experience Menstrual Changes After COVID-19 Vaccination: Peer-Reviewed Journal </w:t>
        </w:r>
        <w:r w:rsidR="000B5F63">
          <w:rPr>
            <w:rStyle w:val="Hyperlink"/>
          </w:rPr>
          <w:t>‘</w:t>
        </w:r>
        <w:r w:rsidR="00E80797" w:rsidRPr="00E80797">
          <w:rPr>
            <w:rStyle w:val="Hyperlink"/>
          </w:rPr>
          <w:t>Cureus</w:t>
        </w:r>
        <w:r w:rsidR="000B5F63">
          <w:rPr>
            <w:rStyle w:val="Hyperlink"/>
          </w:rPr>
          <w:t>’</w:t>
        </w:r>
      </w:hyperlink>
    </w:p>
    <w:p w:rsidR="00715B77" w:rsidRPr="00715B77" w:rsidRDefault="00715B77" w:rsidP="00715B77">
      <w:pPr>
        <w:pStyle w:val="ListParagraph"/>
        <w:numPr>
          <w:ilvl w:val="3"/>
          <w:numId w:val="1"/>
        </w:numPr>
        <w:rPr>
          <w:rStyle w:val="Hyperlink"/>
          <w:color w:val="auto"/>
          <w:u w:val="none"/>
        </w:rPr>
      </w:pPr>
      <w:r w:rsidRPr="00715B77">
        <w:t>Aljehani AM, Banjar SA, Alawam HS, et al. The Relationship Between Menstrual Cycle Irregularities and COVID-19 Vaccination. </w:t>
      </w:r>
      <w:r w:rsidRPr="00715B77">
        <w:rPr>
          <w:i/>
          <w:iCs/>
        </w:rPr>
        <w:t>Cureus</w:t>
      </w:r>
      <w:r w:rsidRPr="00715B77">
        <w:t>. 2023;15(12):e49841. Published 2023 Dec 2. doi:10.7759/cureus.49841</w:t>
      </w:r>
    </w:p>
    <w:p w:rsidR="000175A1" w:rsidRPr="00136348" w:rsidRDefault="002A4398" w:rsidP="00F80FDA">
      <w:pPr>
        <w:pStyle w:val="ListParagraph"/>
        <w:numPr>
          <w:ilvl w:val="2"/>
          <w:numId w:val="1"/>
        </w:numPr>
        <w:rPr>
          <w:rStyle w:val="Hyperlink"/>
          <w:color w:val="auto"/>
          <w:u w:val="none"/>
        </w:rPr>
      </w:pPr>
      <w:hyperlink r:id="rId256" w:history="1">
        <w:r w:rsidR="000175A1" w:rsidRPr="000175A1">
          <w:rPr>
            <w:rStyle w:val="Hyperlink"/>
          </w:rPr>
          <w:t xml:space="preserve">COVID Shot </w:t>
        </w:r>
        <w:r w:rsidR="000B5F63">
          <w:rPr>
            <w:rStyle w:val="Hyperlink"/>
          </w:rPr>
          <w:t>‘</w:t>
        </w:r>
        <w:r w:rsidR="000175A1" w:rsidRPr="000175A1">
          <w:rPr>
            <w:rStyle w:val="Hyperlink"/>
          </w:rPr>
          <w:t>Significantly Impacted the Regularity of the Menstrual Cycle, Length of the Menstrual Cycle, and Pain During Menstruation</w:t>
        </w:r>
        <w:r w:rsidR="000B5F63">
          <w:rPr>
            <w:rStyle w:val="Hyperlink"/>
          </w:rPr>
          <w:t>’</w:t>
        </w:r>
        <w:r w:rsidR="000175A1" w:rsidRPr="000175A1">
          <w:rPr>
            <w:rStyle w:val="Hyperlink"/>
          </w:rPr>
          <w:t xml:space="preserve">: Journal </w:t>
        </w:r>
        <w:r w:rsidR="000B5F63">
          <w:rPr>
            <w:rStyle w:val="Hyperlink"/>
          </w:rPr>
          <w:t>‘</w:t>
        </w:r>
        <w:r w:rsidR="000175A1" w:rsidRPr="000175A1">
          <w:rPr>
            <w:rStyle w:val="Hyperlink"/>
          </w:rPr>
          <w:t>Cureus</w:t>
        </w:r>
        <w:r w:rsidR="000B5F63">
          <w:rPr>
            <w:rStyle w:val="Hyperlink"/>
          </w:rPr>
          <w:t>’</w:t>
        </w:r>
      </w:hyperlink>
    </w:p>
    <w:p w:rsidR="00136348" w:rsidRPr="00136348" w:rsidRDefault="00136348" w:rsidP="00136348">
      <w:pPr>
        <w:pStyle w:val="ListParagraph"/>
        <w:numPr>
          <w:ilvl w:val="3"/>
          <w:numId w:val="1"/>
        </w:numPr>
        <w:rPr>
          <w:rStyle w:val="Hyperlink"/>
          <w:color w:val="auto"/>
          <w:u w:val="none"/>
        </w:rPr>
      </w:pPr>
      <w:r w:rsidRPr="00136348">
        <w:t>Tandon A, Kumar N, Aggarwal S, et al. Assessing Menstrual Changes Among Young Indian Females Post-SARS-CoV-2 Vaccination. </w:t>
      </w:r>
      <w:r w:rsidRPr="00136348">
        <w:rPr>
          <w:i/>
          <w:iCs/>
        </w:rPr>
        <w:t>Cureus</w:t>
      </w:r>
      <w:r w:rsidRPr="00136348">
        <w:t>. 2023;15(12):e50025. Published 2023 Dec 6. doi:10.7759/cureus.50025</w:t>
      </w:r>
    </w:p>
    <w:p w:rsidR="00B048A5" w:rsidRPr="00D26236" w:rsidRDefault="002A4398" w:rsidP="00F80FDA">
      <w:pPr>
        <w:pStyle w:val="ListParagraph"/>
        <w:numPr>
          <w:ilvl w:val="2"/>
          <w:numId w:val="1"/>
        </w:numPr>
        <w:rPr>
          <w:rStyle w:val="Hyperlink"/>
          <w:color w:val="auto"/>
          <w:u w:val="none"/>
        </w:rPr>
      </w:pPr>
      <w:hyperlink r:id="rId257" w:history="1">
        <w:r w:rsidR="000B5F63">
          <w:rPr>
            <w:rStyle w:val="Hyperlink"/>
          </w:rPr>
          <w:t>‘</w:t>
        </w:r>
        <w:r w:rsidR="00B048A5" w:rsidRPr="00B048A5">
          <w:rPr>
            <w:rStyle w:val="Hyperlink"/>
          </w:rPr>
          <w:t>36.9% of Women Reported Menstrual Abnormalities Following Immunization</w:t>
        </w:r>
        <w:r w:rsidR="000B5F63">
          <w:rPr>
            <w:rStyle w:val="Hyperlink"/>
          </w:rPr>
          <w:t>’</w:t>
        </w:r>
        <w:r w:rsidR="00B048A5" w:rsidRPr="00B048A5">
          <w:rPr>
            <w:rStyle w:val="Hyperlink"/>
          </w:rPr>
          <w:t xml:space="preserve"> of COVID-19 Vaccine: Journal </w:t>
        </w:r>
        <w:r w:rsidR="000B5F63">
          <w:rPr>
            <w:rStyle w:val="Hyperlink"/>
          </w:rPr>
          <w:t>‘</w:t>
        </w:r>
        <w:r w:rsidR="00B048A5" w:rsidRPr="00B048A5">
          <w:rPr>
            <w:rStyle w:val="Hyperlink"/>
          </w:rPr>
          <w:t>Pakistan Journal of Pharmaceutical Sciences</w:t>
        </w:r>
        <w:r w:rsidR="000B5F63">
          <w:rPr>
            <w:rStyle w:val="Hyperlink"/>
          </w:rPr>
          <w:t>’</w:t>
        </w:r>
      </w:hyperlink>
    </w:p>
    <w:p w:rsidR="00D26236" w:rsidRDefault="00D26236" w:rsidP="00D26236">
      <w:pPr>
        <w:pStyle w:val="ListParagraph"/>
        <w:numPr>
          <w:ilvl w:val="3"/>
          <w:numId w:val="1"/>
        </w:numPr>
      </w:pPr>
      <w:r w:rsidRPr="00D26236">
        <w:t>Arshad A, Usman M, Majeed Khan H, Rahman Z, Manzoor M, Gul B. Effect of COVID-19 vaccination on menstrual cycle irregularities among females: A cross-sectional study in Pakistan. </w:t>
      </w:r>
      <w:r w:rsidRPr="00D26236">
        <w:rPr>
          <w:i/>
          <w:iCs/>
        </w:rPr>
        <w:t>Pak J Pharm Sci</w:t>
      </w:r>
      <w:r w:rsidRPr="00D26236">
        <w:t>. 2024;37(1(Special)):215-222.</w:t>
      </w:r>
    </w:p>
    <w:p w:rsidR="008802D9" w:rsidRPr="00907B8E" w:rsidRDefault="002A4398" w:rsidP="00F80FDA">
      <w:pPr>
        <w:pStyle w:val="ListParagraph"/>
        <w:numPr>
          <w:ilvl w:val="2"/>
          <w:numId w:val="1"/>
        </w:numPr>
        <w:rPr>
          <w:rStyle w:val="Hyperlink"/>
          <w:color w:val="auto"/>
          <w:u w:val="none"/>
        </w:rPr>
      </w:pPr>
      <w:hyperlink r:id="rId258" w:history="1">
        <w:r w:rsidR="000B5F63">
          <w:rPr>
            <w:rStyle w:val="Hyperlink"/>
          </w:rPr>
          <w:t>‘</w:t>
        </w:r>
        <w:r w:rsidR="008802D9" w:rsidRPr="00E06AF9">
          <w:rPr>
            <w:rStyle w:val="Hyperlink"/>
          </w:rPr>
          <w:t>Menstrual Changes in COVID-19 Vaccinated Women</w:t>
        </w:r>
        <w:r w:rsidR="000B5F63">
          <w:rPr>
            <w:rStyle w:val="Hyperlink"/>
          </w:rPr>
          <w:t>’</w:t>
        </w:r>
        <w:r w:rsidR="008802D9" w:rsidRPr="00E06AF9">
          <w:rPr>
            <w:rStyle w:val="Hyperlink"/>
          </w:rPr>
          <w:t xml:space="preserve">: Journal </w:t>
        </w:r>
        <w:r w:rsidR="000B5F63">
          <w:rPr>
            <w:rStyle w:val="Hyperlink"/>
          </w:rPr>
          <w:t>‘</w:t>
        </w:r>
        <w:r w:rsidR="004D071F" w:rsidRPr="00E06AF9">
          <w:rPr>
            <w:rStyle w:val="Hyperlink"/>
          </w:rPr>
          <w:t>Preventive Medicine Reports</w:t>
        </w:r>
        <w:r w:rsidR="000B5F63">
          <w:rPr>
            <w:rStyle w:val="Hyperlink"/>
          </w:rPr>
          <w:t>’</w:t>
        </w:r>
      </w:hyperlink>
    </w:p>
    <w:p w:rsidR="00907B8E" w:rsidRDefault="00907B8E" w:rsidP="00907B8E">
      <w:pPr>
        <w:pStyle w:val="ListParagraph"/>
        <w:numPr>
          <w:ilvl w:val="3"/>
          <w:numId w:val="1"/>
        </w:numPr>
      </w:pPr>
      <w:r w:rsidRPr="00907B8E">
        <w:lastRenderedPageBreak/>
        <w:t>Homam Safiah M, Kalalib Al Ashabi K, Khalayli N, Hodaifa Y, Kudsi M. The prevalence of menstrual changes in COVID-19 vaccinated women: A cross-sectional study. </w:t>
      </w:r>
      <w:r w:rsidRPr="00907B8E">
        <w:rPr>
          <w:i/>
          <w:iCs/>
        </w:rPr>
        <w:t>Prev Med Rep</w:t>
      </w:r>
      <w:r w:rsidRPr="00907B8E">
        <w:t>. 2024;44:102804. Published 2024 Jun 24. doi:10.1016/j.pmedr.2024.102804</w:t>
      </w:r>
    </w:p>
    <w:p w:rsidR="009638D9" w:rsidRPr="00907B8E" w:rsidRDefault="002A4398" w:rsidP="009638D9">
      <w:pPr>
        <w:pStyle w:val="ListParagraph"/>
        <w:numPr>
          <w:ilvl w:val="2"/>
          <w:numId w:val="1"/>
        </w:numPr>
        <w:rPr>
          <w:rStyle w:val="Hyperlink"/>
          <w:color w:val="auto"/>
          <w:u w:val="none"/>
        </w:rPr>
      </w:pPr>
      <w:hyperlink r:id="rId259" w:history="1">
        <w:r w:rsidR="000B5F63">
          <w:rPr>
            <w:rStyle w:val="Hyperlink"/>
          </w:rPr>
          <w:t>‘</w:t>
        </w:r>
        <w:r w:rsidR="009638D9" w:rsidRPr="00C91677">
          <w:rPr>
            <w:rStyle w:val="Hyperlink"/>
          </w:rPr>
          <w:t>Prevalence of Menstrual Changes After COVID-19 Vaccination</w:t>
        </w:r>
        <w:r w:rsidR="000B5F63">
          <w:rPr>
            <w:rStyle w:val="Hyperlink"/>
          </w:rPr>
          <w:t>’</w:t>
        </w:r>
        <w:r w:rsidR="009638D9" w:rsidRPr="00C91677">
          <w:rPr>
            <w:rStyle w:val="Hyperlink"/>
          </w:rPr>
          <w:t xml:space="preserve">: Journal </w:t>
        </w:r>
        <w:r w:rsidR="000B5F63">
          <w:rPr>
            <w:rStyle w:val="Hyperlink"/>
          </w:rPr>
          <w:t>‘</w:t>
        </w:r>
        <w:r w:rsidR="009638D9" w:rsidRPr="00C91677">
          <w:rPr>
            <w:rStyle w:val="Hyperlink"/>
          </w:rPr>
          <w:t>BMC Women</w:t>
        </w:r>
        <w:r w:rsidR="000B5F63">
          <w:rPr>
            <w:rStyle w:val="Hyperlink"/>
          </w:rPr>
          <w:t>’</w:t>
        </w:r>
        <w:r w:rsidR="009638D9" w:rsidRPr="00C91677">
          <w:rPr>
            <w:rStyle w:val="Hyperlink"/>
          </w:rPr>
          <w:t>s Health</w:t>
        </w:r>
        <w:r w:rsidR="000B5F63">
          <w:rPr>
            <w:rStyle w:val="Hyperlink"/>
          </w:rPr>
          <w:t>’</w:t>
        </w:r>
      </w:hyperlink>
    </w:p>
    <w:p w:rsidR="00907B8E" w:rsidRPr="00907B8E" w:rsidRDefault="00907B8E" w:rsidP="00907B8E">
      <w:pPr>
        <w:pStyle w:val="ListParagraph"/>
        <w:numPr>
          <w:ilvl w:val="3"/>
          <w:numId w:val="1"/>
        </w:numPr>
        <w:rPr>
          <w:rStyle w:val="Hyperlink"/>
          <w:color w:val="auto"/>
          <w:u w:val="none"/>
        </w:rPr>
      </w:pPr>
      <w:r w:rsidRPr="00907B8E">
        <w:t>Al Shahrani A, Alhumaidan N, Alzelfawi L, et al. Prevalence of menstrual alterations following COVID-19 vaccination: systematic review &amp; meta-analysis. </w:t>
      </w:r>
      <w:r w:rsidRPr="00907B8E">
        <w:rPr>
          <w:i/>
          <w:iCs/>
        </w:rPr>
        <w:t>BMC Womens Health</w:t>
      </w:r>
      <w:r w:rsidRPr="00907B8E">
        <w:t>. 2024;24(1):523. Published 2024 Sep 19. doi:10.1186/s12905-024-03349-9</w:t>
      </w:r>
    </w:p>
    <w:p w:rsidR="00E84269" w:rsidRDefault="002A4398" w:rsidP="00E84269">
      <w:pPr>
        <w:pStyle w:val="ListParagraph"/>
        <w:numPr>
          <w:ilvl w:val="2"/>
          <w:numId w:val="1"/>
        </w:numPr>
        <w:rPr>
          <w:rStyle w:val="Hyperlink"/>
          <w:color w:val="auto"/>
          <w:u w:val="none"/>
        </w:rPr>
      </w:pPr>
      <w:hyperlink r:id="rId260" w:history="1">
        <w:r w:rsidR="00E84269" w:rsidRPr="00407D09">
          <w:rPr>
            <w:rStyle w:val="Hyperlink"/>
          </w:rPr>
          <w:t>‘Indirect Exposure to COVID-19 Vaccinated Persons Was Significantly Associated with the Likelihood of the Onset of Menstrual Irregularities’: Journal ‘International Journal of Vaccine Theory, Practice, and Research’</w:t>
        </w:r>
      </w:hyperlink>
    </w:p>
    <w:p w:rsidR="00B47C52" w:rsidRPr="00E84269" w:rsidRDefault="00B47C52" w:rsidP="00B47C52">
      <w:pPr>
        <w:pStyle w:val="ListParagraph"/>
        <w:numPr>
          <w:ilvl w:val="3"/>
          <w:numId w:val="1"/>
        </w:numPr>
      </w:pPr>
      <w:r w:rsidRPr="00B47C52">
        <w:t xml:space="preserve">Peters SE, Newman J, Ray H, et al. Menstrual Abnormalities Strongly Associated with Proximity to COVID-19 Vaccinated Individuals. </w:t>
      </w:r>
      <w:r w:rsidRPr="00B47C52">
        <w:rPr>
          <w:i/>
          <w:iCs/>
        </w:rPr>
        <w:t>Int J Vaccine Theory Pract Res.</w:t>
      </w:r>
      <w:r w:rsidRPr="00B47C52">
        <w:t xml:space="preserve"> 2024;3(2):1435-1452. doi:10.56098/tp99wn15.</w:t>
      </w:r>
    </w:p>
    <w:p w:rsidR="00814FAD" w:rsidRDefault="00D604D7" w:rsidP="00814FAD">
      <w:pPr>
        <w:pStyle w:val="ListParagraph"/>
        <w:numPr>
          <w:ilvl w:val="1"/>
          <w:numId w:val="1"/>
        </w:numPr>
      </w:pPr>
      <w:r>
        <w:t>Maternal</w:t>
      </w:r>
    </w:p>
    <w:p w:rsidR="00D604D7" w:rsidRPr="00657B53" w:rsidRDefault="002A4398" w:rsidP="00D604D7">
      <w:pPr>
        <w:pStyle w:val="ListParagraph"/>
        <w:numPr>
          <w:ilvl w:val="2"/>
          <w:numId w:val="1"/>
        </w:numPr>
        <w:rPr>
          <w:rStyle w:val="Hyperlink"/>
          <w:color w:val="auto"/>
          <w:u w:val="none"/>
        </w:rPr>
      </w:pPr>
      <w:hyperlink r:id="rId261" w:history="1">
        <w:r w:rsidR="00D604D7" w:rsidRPr="00011546">
          <w:rPr>
            <w:rStyle w:val="Hyperlink"/>
          </w:rPr>
          <w:t xml:space="preserve">COVID-Jabbed Pregnant Women Have </w:t>
        </w:r>
        <w:r w:rsidR="000B5F63">
          <w:rPr>
            <w:rStyle w:val="Hyperlink"/>
          </w:rPr>
          <w:t>‘</w:t>
        </w:r>
        <w:r w:rsidR="00D604D7" w:rsidRPr="00011546">
          <w:rPr>
            <w:rStyle w:val="Hyperlink"/>
          </w:rPr>
          <w:t>Significantly Higher Rate</w:t>
        </w:r>
        <w:r w:rsidR="000B5F63">
          <w:rPr>
            <w:rStyle w:val="Hyperlink"/>
          </w:rPr>
          <w:t>’</w:t>
        </w:r>
        <w:r w:rsidR="00D604D7" w:rsidRPr="00011546">
          <w:rPr>
            <w:rStyle w:val="Hyperlink"/>
          </w:rPr>
          <w:t xml:space="preserve"> of Miscarriage, Abnormal Amniotic Fluid and Placenta: Journal </w:t>
        </w:r>
        <w:r w:rsidR="000B5F63">
          <w:rPr>
            <w:rStyle w:val="Hyperlink"/>
          </w:rPr>
          <w:t>‘</w:t>
        </w:r>
        <w:r w:rsidR="00D604D7" w:rsidRPr="00011546">
          <w:rPr>
            <w:rStyle w:val="Hyperlink"/>
          </w:rPr>
          <w:t>Therapeutic Advances in Vaccines and Immunotherapy</w:t>
        </w:r>
        <w:r w:rsidR="000B5F63">
          <w:rPr>
            <w:rStyle w:val="Hyperlink"/>
          </w:rPr>
          <w:t>’</w:t>
        </w:r>
      </w:hyperlink>
    </w:p>
    <w:p w:rsidR="00657B53" w:rsidRDefault="00657B53" w:rsidP="00657B53">
      <w:pPr>
        <w:pStyle w:val="ListParagraph"/>
        <w:numPr>
          <w:ilvl w:val="3"/>
          <w:numId w:val="1"/>
        </w:numPr>
      </w:pPr>
      <w:r w:rsidRPr="00657B53">
        <w:t>Amer AA, Amer SA, Badokhon A, et al. Exploring COVID-19 vaccine adverse events among pregnant women: a cross-sectional study, 2022. </w:t>
      </w:r>
      <w:r w:rsidRPr="00657B53">
        <w:rPr>
          <w:i/>
          <w:iCs/>
        </w:rPr>
        <w:t>Ther Adv Vaccines Immunother</w:t>
      </w:r>
      <w:r w:rsidRPr="00657B53">
        <w:t>. 2024;12:25151355241285594. Published 2024 Oct 5. doi:10.1177/25151355241285594</w:t>
      </w:r>
    </w:p>
    <w:p w:rsidR="002971DB" w:rsidRPr="00A1255E" w:rsidRDefault="002A4398" w:rsidP="00D604D7">
      <w:pPr>
        <w:pStyle w:val="ListParagraph"/>
        <w:numPr>
          <w:ilvl w:val="2"/>
          <w:numId w:val="1"/>
        </w:numPr>
        <w:rPr>
          <w:rStyle w:val="Hyperlink"/>
          <w:color w:val="auto"/>
          <w:u w:val="none"/>
        </w:rPr>
      </w:pPr>
      <w:hyperlink r:id="rId262" w:history="1">
        <w:r w:rsidR="00DB4D81">
          <w:rPr>
            <w:rStyle w:val="Hyperlink"/>
          </w:rPr>
          <w:t xml:space="preserve">37 Pregnancy Complications Linked to COVID-19 Jab, </w:t>
        </w:r>
        <w:r w:rsidR="00DB4D81" w:rsidRPr="00DB4D81">
          <w:rPr>
            <w:rStyle w:val="Hyperlink"/>
          </w:rPr>
          <w:t xml:space="preserve">CDC/FDA </w:t>
        </w:r>
        <w:r w:rsidR="00DB4D81">
          <w:rPr>
            <w:rStyle w:val="Hyperlink"/>
          </w:rPr>
          <w:t>S</w:t>
        </w:r>
        <w:r w:rsidR="00DB4D81" w:rsidRPr="00DB4D81">
          <w:rPr>
            <w:rStyle w:val="Hyperlink"/>
          </w:rPr>
          <w:t xml:space="preserve">afety </w:t>
        </w:r>
        <w:r w:rsidR="00DB4D81">
          <w:rPr>
            <w:rStyle w:val="Hyperlink"/>
          </w:rPr>
          <w:t>T</w:t>
        </w:r>
        <w:r w:rsidR="00DB4D81" w:rsidRPr="00DB4D81">
          <w:rPr>
            <w:rStyle w:val="Hyperlink"/>
          </w:rPr>
          <w:t xml:space="preserve">hresholds </w:t>
        </w:r>
        <w:r w:rsidR="00DB4D81">
          <w:rPr>
            <w:rStyle w:val="Hyperlink"/>
          </w:rPr>
          <w:t>B</w:t>
        </w:r>
        <w:r w:rsidR="00DB4D81" w:rsidRPr="00DB4D81">
          <w:rPr>
            <w:rStyle w:val="Hyperlink"/>
          </w:rPr>
          <w:t xml:space="preserve">reached for </w:t>
        </w:r>
        <w:r w:rsidR="00DB4D81">
          <w:rPr>
            <w:rStyle w:val="Hyperlink"/>
          </w:rPr>
          <w:t>M</w:t>
        </w:r>
        <w:r w:rsidR="00DB4D81" w:rsidRPr="00DB4D81">
          <w:rPr>
            <w:rStyle w:val="Hyperlink"/>
          </w:rPr>
          <w:t xml:space="preserve">iscarriage, </w:t>
        </w:r>
        <w:r w:rsidR="00DB4D81">
          <w:rPr>
            <w:rStyle w:val="Hyperlink"/>
          </w:rPr>
          <w:t>S</w:t>
        </w:r>
        <w:r w:rsidR="00DB4D81" w:rsidRPr="00DB4D81">
          <w:rPr>
            <w:rStyle w:val="Hyperlink"/>
          </w:rPr>
          <w:t xml:space="preserve">tillbirth, </w:t>
        </w:r>
        <w:r w:rsidR="00DB4D81">
          <w:rPr>
            <w:rStyle w:val="Hyperlink"/>
          </w:rPr>
          <w:t>P</w:t>
        </w:r>
        <w:r w:rsidR="00DB4D81" w:rsidRPr="00DB4D81">
          <w:rPr>
            <w:rStyle w:val="Hyperlink"/>
          </w:rPr>
          <w:t xml:space="preserve">remature </w:t>
        </w:r>
        <w:r w:rsidR="00DB4D81">
          <w:rPr>
            <w:rStyle w:val="Hyperlink"/>
          </w:rPr>
          <w:t>I</w:t>
        </w:r>
        <w:r w:rsidR="00DB4D81" w:rsidRPr="00DB4D81">
          <w:rPr>
            <w:rStyle w:val="Hyperlink"/>
          </w:rPr>
          <w:t xml:space="preserve">nfant </w:t>
        </w:r>
        <w:r w:rsidR="00DB4D81">
          <w:rPr>
            <w:rStyle w:val="Hyperlink"/>
          </w:rPr>
          <w:t>D</w:t>
        </w:r>
        <w:r w:rsidR="00DB4D81" w:rsidRPr="00DB4D81">
          <w:rPr>
            <w:rStyle w:val="Hyperlink"/>
          </w:rPr>
          <w:t xml:space="preserve">eath, </w:t>
        </w:r>
        <w:r w:rsidR="00DB4D81">
          <w:rPr>
            <w:rStyle w:val="Hyperlink"/>
          </w:rPr>
          <w:t>F</w:t>
        </w:r>
        <w:r w:rsidR="00DB4D81" w:rsidRPr="00DB4D81">
          <w:rPr>
            <w:rStyle w:val="Hyperlink"/>
          </w:rPr>
          <w:t xml:space="preserve">etal </w:t>
        </w:r>
        <w:r w:rsidR="00DB4D81">
          <w:rPr>
            <w:rStyle w:val="Hyperlink"/>
          </w:rPr>
          <w:t>C</w:t>
        </w:r>
        <w:r w:rsidR="00DB4D81" w:rsidRPr="00DB4D81">
          <w:rPr>
            <w:rStyle w:val="Hyperlink"/>
          </w:rPr>
          <w:t xml:space="preserve">ardiac </w:t>
        </w:r>
        <w:r w:rsidR="00DB4D81">
          <w:rPr>
            <w:rStyle w:val="Hyperlink"/>
          </w:rPr>
          <w:t>A</w:t>
        </w:r>
        <w:r w:rsidR="00DB4D81" w:rsidRPr="00DB4D81">
          <w:rPr>
            <w:rStyle w:val="Hyperlink"/>
          </w:rPr>
          <w:t xml:space="preserve">rrest, </w:t>
        </w:r>
        <w:r w:rsidR="00DB4D81">
          <w:rPr>
            <w:rStyle w:val="Hyperlink"/>
          </w:rPr>
          <w:t>N</w:t>
        </w:r>
        <w:r w:rsidR="00DB4D81" w:rsidRPr="00DB4D81">
          <w:rPr>
            <w:rStyle w:val="Hyperlink"/>
          </w:rPr>
          <w:t xml:space="preserve">eonatal </w:t>
        </w:r>
        <w:r w:rsidR="00DB4D81">
          <w:rPr>
            <w:rStyle w:val="Hyperlink"/>
          </w:rPr>
          <w:t>R</w:t>
        </w:r>
        <w:r w:rsidR="00DB4D81" w:rsidRPr="00DB4D81">
          <w:rPr>
            <w:rStyle w:val="Hyperlink"/>
          </w:rPr>
          <w:t xml:space="preserve">espiratory </w:t>
        </w:r>
        <w:r w:rsidR="00DB4D81">
          <w:rPr>
            <w:rStyle w:val="Hyperlink"/>
          </w:rPr>
          <w:t>D</w:t>
        </w:r>
        <w:r w:rsidR="00DB4D81" w:rsidRPr="00DB4D81">
          <w:rPr>
            <w:rStyle w:val="Hyperlink"/>
          </w:rPr>
          <w:t xml:space="preserve">istress, </w:t>
        </w:r>
        <w:r w:rsidR="00DB4D81">
          <w:rPr>
            <w:rStyle w:val="Hyperlink"/>
          </w:rPr>
          <w:t>F</w:t>
        </w:r>
        <w:r w:rsidR="00DB4D81" w:rsidRPr="00DB4D81">
          <w:rPr>
            <w:rStyle w:val="Hyperlink"/>
          </w:rPr>
          <w:t xml:space="preserve">etal </w:t>
        </w:r>
        <w:r w:rsidR="00DB4D81">
          <w:rPr>
            <w:rStyle w:val="Hyperlink"/>
          </w:rPr>
          <w:t>M</w:t>
        </w:r>
        <w:r w:rsidR="00DB4D81" w:rsidRPr="00DB4D81">
          <w:rPr>
            <w:rStyle w:val="Hyperlink"/>
          </w:rPr>
          <w:t xml:space="preserve">alformations, and </w:t>
        </w:r>
        <w:r w:rsidR="00DB4D81">
          <w:rPr>
            <w:rStyle w:val="Hyperlink"/>
          </w:rPr>
          <w:t>M</w:t>
        </w:r>
        <w:r w:rsidR="00DB4D81" w:rsidRPr="00DB4D81">
          <w:rPr>
            <w:rStyle w:val="Hyperlink"/>
          </w:rPr>
          <w:t xml:space="preserve">any </w:t>
        </w:r>
        <w:r w:rsidR="00DB4D81">
          <w:rPr>
            <w:rStyle w:val="Hyperlink"/>
          </w:rPr>
          <w:t>M</w:t>
        </w:r>
        <w:r w:rsidR="00DB4D81" w:rsidRPr="00DB4D81">
          <w:rPr>
            <w:rStyle w:val="Hyperlink"/>
          </w:rPr>
          <w:t>ore</w:t>
        </w:r>
        <w:r w:rsidR="00DB4D81">
          <w:rPr>
            <w:rStyle w:val="Hyperlink"/>
          </w:rPr>
          <w:t>: ‘Science, Public Policy and The Law</w:t>
        </w:r>
      </w:hyperlink>
    </w:p>
    <w:p w:rsidR="00A1255E" w:rsidRDefault="00A1255E" w:rsidP="00A1255E">
      <w:pPr>
        <w:pStyle w:val="ListParagraph"/>
        <w:numPr>
          <w:ilvl w:val="3"/>
          <w:numId w:val="1"/>
        </w:numPr>
      </w:pPr>
      <w:r w:rsidRPr="00A1255E">
        <w:t xml:space="preserve">Thorp JA, Benavides A, Thorp MM, McDyer DC, Biss KO, Threet JA, McCullough PA. Are COVID-19 Vaccines in Pregnancy as Safe and Effective as the U.S. Government, Medical Organizations, and Pharmaceutical Industry Claim? Part I. </w:t>
      </w:r>
      <w:r w:rsidRPr="00A1255E">
        <w:rPr>
          <w:i/>
          <w:iCs/>
        </w:rPr>
        <w:t>Preprints.</w:t>
      </w:r>
      <w:r w:rsidRPr="00A1255E">
        <w:t xml:space="preserve"> Published online June 29, 2024. doi:10.20944/preprints202406.2062.v1.</w:t>
      </w:r>
    </w:p>
    <w:p w:rsidR="00CD01F1" w:rsidRPr="001048DD" w:rsidRDefault="002A4398" w:rsidP="00D604D7">
      <w:pPr>
        <w:pStyle w:val="ListParagraph"/>
        <w:numPr>
          <w:ilvl w:val="2"/>
          <w:numId w:val="1"/>
        </w:numPr>
        <w:rPr>
          <w:rStyle w:val="Hyperlink"/>
          <w:color w:val="auto"/>
          <w:u w:val="none"/>
        </w:rPr>
      </w:pPr>
      <w:hyperlink r:id="rId263" w:history="1">
        <w:r w:rsidR="000B5F63">
          <w:rPr>
            <w:rStyle w:val="Hyperlink"/>
          </w:rPr>
          <w:t>‘</w:t>
        </w:r>
        <w:r w:rsidR="00CD01F1" w:rsidRPr="00CD01F1">
          <w:rPr>
            <w:rStyle w:val="Hyperlink"/>
          </w:rPr>
          <w:t>Higher Pregnancy Rate for the Unvaccinated</w:t>
        </w:r>
        <w:r w:rsidR="000B5F63">
          <w:rPr>
            <w:rStyle w:val="Hyperlink"/>
          </w:rPr>
          <w:t>’</w:t>
        </w:r>
        <w:r w:rsidR="00CD01F1" w:rsidRPr="00CD01F1">
          <w:rPr>
            <w:rStyle w:val="Hyperlink"/>
          </w:rPr>
          <w:t xml:space="preserve"> Compared to COVID-19 Jabbed in IVF Study: Journal </w:t>
        </w:r>
        <w:r w:rsidR="000B5F63">
          <w:rPr>
            <w:rStyle w:val="Hyperlink"/>
          </w:rPr>
          <w:t>‘</w:t>
        </w:r>
        <w:r w:rsidR="00CD01F1" w:rsidRPr="00CD01F1">
          <w:rPr>
            <w:rStyle w:val="Hyperlink"/>
          </w:rPr>
          <w:t>Clinical and Experimental Medicine</w:t>
        </w:r>
        <w:r w:rsidR="000B5F63">
          <w:rPr>
            <w:rStyle w:val="Hyperlink"/>
          </w:rPr>
          <w:t>’</w:t>
        </w:r>
      </w:hyperlink>
    </w:p>
    <w:p w:rsidR="001048DD" w:rsidRDefault="001048DD" w:rsidP="001048DD">
      <w:pPr>
        <w:pStyle w:val="ListParagraph"/>
        <w:numPr>
          <w:ilvl w:val="3"/>
          <w:numId w:val="1"/>
        </w:numPr>
      </w:pPr>
      <w:r w:rsidRPr="001048DD">
        <w:t>Miller ND, Goren Gepstein N, Cohen D, et al. Does the SARS-CoV-2 mRNA vaccine and its serum IgG levels affect fertility treatments and obstetric outcomes? An observational cohort study. </w:t>
      </w:r>
      <w:r w:rsidRPr="001048DD">
        <w:rPr>
          <w:i/>
          <w:iCs/>
        </w:rPr>
        <w:t>Clin Exp Med</w:t>
      </w:r>
      <w:r w:rsidRPr="001048DD">
        <w:t>. 2024;24(1):81. Published 2024 Apr 23. doi:10.1007/s10238-024-01345-9</w:t>
      </w:r>
    </w:p>
    <w:p w:rsidR="007277EC" w:rsidRPr="003368E9" w:rsidRDefault="002A4398" w:rsidP="00D604D7">
      <w:pPr>
        <w:pStyle w:val="ListParagraph"/>
        <w:numPr>
          <w:ilvl w:val="2"/>
          <w:numId w:val="1"/>
        </w:numPr>
        <w:rPr>
          <w:rStyle w:val="Hyperlink"/>
          <w:color w:val="auto"/>
          <w:u w:val="none"/>
        </w:rPr>
      </w:pPr>
      <w:hyperlink r:id="rId264" w:history="1">
        <w:r w:rsidR="007277EC" w:rsidRPr="007277EC">
          <w:rPr>
            <w:rStyle w:val="Hyperlink"/>
          </w:rPr>
          <w:t xml:space="preserve">COVID-Vaccinated Mothers More Likely to Have </w:t>
        </w:r>
        <w:r w:rsidR="000B5F63">
          <w:rPr>
            <w:rStyle w:val="Hyperlink"/>
          </w:rPr>
          <w:t>‘</w:t>
        </w:r>
        <w:r w:rsidR="007277EC" w:rsidRPr="007277EC">
          <w:rPr>
            <w:rStyle w:val="Hyperlink"/>
          </w:rPr>
          <w:t>Functional Lactation Disorders</w:t>
        </w:r>
        <w:r w:rsidR="000B5F63">
          <w:rPr>
            <w:rStyle w:val="Hyperlink"/>
          </w:rPr>
          <w:t>’</w:t>
        </w:r>
        <w:r w:rsidR="007277EC" w:rsidRPr="007277EC">
          <w:rPr>
            <w:rStyle w:val="Hyperlink"/>
          </w:rPr>
          <w:t xml:space="preserve">: </w:t>
        </w:r>
        <w:r w:rsidR="000B5F63">
          <w:rPr>
            <w:rStyle w:val="Hyperlink"/>
          </w:rPr>
          <w:t>‘</w:t>
        </w:r>
        <w:r w:rsidR="007277EC" w:rsidRPr="007277EC">
          <w:rPr>
            <w:rStyle w:val="Hyperlink"/>
          </w:rPr>
          <w:t>Journal of Korean Medical Science</w:t>
        </w:r>
        <w:r w:rsidR="000B5F63">
          <w:rPr>
            <w:rStyle w:val="Hyperlink"/>
          </w:rPr>
          <w:t>’</w:t>
        </w:r>
      </w:hyperlink>
    </w:p>
    <w:p w:rsidR="003368E9" w:rsidRPr="003368E9" w:rsidRDefault="003368E9" w:rsidP="003368E9">
      <w:pPr>
        <w:pStyle w:val="ListParagraph"/>
        <w:numPr>
          <w:ilvl w:val="3"/>
          <w:numId w:val="1"/>
        </w:numPr>
        <w:rPr>
          <w:rStyle w:val="Hyperlink"/>
          <w:color w:val="auto"/>
          <w:u w:val="none"/>
        </w:rPr>
      </w:pPr>
      <w:r w:rsidRPr="003368E9">
        <w:t>Kang D, Choi A, Park S, Choe SA, Shin JY. Safety of COVID-19 Vaccination During Pregnancy and Lactation: A VigiBase Analysis. </w:t>
      </w:r>
      <w:r w:rsidRPr="003368E9">
        <w:rPr>
          <w:i/>
          <w:iCs/>
        </w:rPr>
        <w:t>J Korean Med Sci</w:t>
      </w:r>
      <w:r w:rsidRPr="003368E9">
        <w:t>. 2024;39(1):e3. Published 2024 Jan 8. doi:10.3346/jkms.2024.39.e3</w:t>
      </w:r>
    </w:p>
    <w:p w:rsidR="00BD6F18" w:rsidRPr="00C74226" w:rsidRDefault="002A4398" w:rsidP="00BD6F18">
      <w:pPr>
        <w:pStyle w:val="ListParagraph"/>
        <w:numPr>
          <w:ilvl w:val="2"/>
          <w:numId w:val="1"/>
        </w:numPr>
        <w:rPr>
          <w:rStyle w:val="Hyperlink"/>
          <w:color w:val="auto"/>
          <w:u w:val="none"/>
        </w:rPr>
      </w:pPr>
      <w:hyperlink r:id="rId265" w:history="1">
        <w:r w:rsidR="00BD6F18" w:rsidRPr="00570C85">
          <w:rPr>
            <w:rStyle w:val="Hyperlink"/>
          </w:rPr>
          <w:t xml:space="preserve">COVID-19 Vaccine mRNA May Reach Placenta, Fetus in Pregnant Women: </w:t>
        </w:r>
        <w:r w:rsidR="000B5F63">
          <w:rPr>
            <w:rStyle w:val="Hyperlink"/>
          </w:rPr>
          <w:t>‘</w:t>
        </w:r>
        <w:r w:rsidR="00BD6F18" w:rsidRPr="00570C85">
          <w:rPr>
            <w:rStyle w:val="Hyperlink"/>
          </w:rPr>
          <w:t>American Journal of Reproductive Immunology</w:t>
        </w:r>
        <w:r w:rsidR="000B5F63">
          <w:rPr>
            <w:rStyle w:val="Hyperlink"/>
          </w:rPr>
          <w:t>’</w:t>
        </w:r>
      </w:hyperlink>
    </w:p>
    <w:p w:rsidR="00C74226" w:rsidRPr="00C74226" w:rsidRDefault="00C74226" w:rsidP="00C74226">
      <w:pPr>
        <w:pStyle w:val="ListParagraph"/>
        <w:numPr>
          <w:ilvl w:val="3"/>
          <w:numId w:val="1"/>
        </w:numPr>
        <w:rPr>
          <w:rStyle w:val="Hyperlink"/>
          <w:color w:val="auto"/>
          <w:u w:val="none"/>
        </w:rPr>
      </w:pPr>
      <w:r w:rsidRPr="00C74226">
        <w:t>Zhong C, Cohen K, Lin X, Schiller E, Sharma S, Hanna N. COVID-19 Vaccine mRNA Biodistribution: Maternal and Fetal Exposure Risks. </w:t>
      </w:r>
      <w:r w:rsidRPr="00C74226">
        <w:rPr>
          <w:i/>
          <w:iCs/>
        </w:rPr>
        <w:t>Am J Reprod Immunol</w:t>
      </w:r>
      <w:r w:rsidRPr="00C74226">
        <w:t>. 2024;92(4):e13934. doi:10.1111/aji.13934</w:t>
      </w:r>
    </w:p>
    <w:p w:rsidR="00EA37F4" w:rsidRPr="00B47E1D" w:rsidRDefault="002A4398" w:rsidP="00BD6F18">
      <w:pPr>
        <w:pStyle w:val="ListParagraph"/>
        <w:numPr>
          <w:ilvl w:val="2"/>
          <w:numId w:val="1"/>
        </w:numPr>
        <w:rPr>
          <w:rStyle w:val="Hyperlink"/>
          <w:color w:val="auto"/>
          <w:u w:val="none"/>
        </w:rPr>
      </w:pPr>
      <w:hyperlink r:id="rId266" w:history="1">
        <w:r w:rsidR="00EA37F4" w:rsidRPr="0058157A">
          <w:rPr>
            <w:rStyle w:val="Hyperlink"/>
          </w:rPr>
          <w:t xml:space="preserve">COVID-19 Vaccine Linked to 48% Increased Reporting Risk of Functional Lactation Disorders and a 176% Increased Reporting Risk of Mastitis: Journal </w:t>
        </w:r>
        <w:r w:rsidR="000B5F63">
          <w:rPr>
            <w:rStyle w:val="Hyperlink"/>
          </w:rPr>
          <w:t>‘</w:t>
        </w:r>
        <w:r w:rsidR="0058157A" w:rsidRPr="0058157A">
          <w:rPr>
            <w:rStyle w:val="Hyperlink"/>
          </w:rPr>
          <w:t>Journal of Korean Medical Science</w:t>
        </w:r>
        <w:r w:rsidR="000B5F63">
          <w:rPr>
            <w:rStyle w:val="Hyperlink"/>
          </w:rPr>
          <w:t>’</w:t>
        </w:r>
      </w:hyperlink>
    </w:p>
    <w:p w:rsidR="00B47E1D" w:rsidRDefault="00B47E1D" w:rsidP="00B47E1D">
      <w:pPr>
        <w:pStyle w:val="ListParagraph"/>
        <w:numPr>
          <w:ilvl w:val="3"/>
          <w:numId w:val="1"/>
        </w:numPr>
      </w:pPr>
      <w:r w:rsidRPr="00B47E1D">
        <w:t>Kang D, Choi A, Park S, Choe SA, Shin JY. Safety of COVID-19 Vaccination During Pregnancy and Lactation: A VigiBase Analysis. </w:t>
      </w:r>
      <w:r w:rsidRPr="00B47E1D">
        <w:rPr>
          <w:i/>
          <w:iCs/>
        </w:rPr>
        <w:t>J Korean Med Sci</w:t>
      </w:r>
      <w:r w:rsidRPr="00B47E1D">
        <w:t>. 2024;39(1):e3. Published 2024 Jan 8. doi:10.3346/jkms.2024.39.e3</w:t>
      </w:r>
    </w:p>
    <w:p w:rsidR="00272E6C" w:rsidRPr="00755ACE" w:rsidRDefault="002A4398" w:rsidP="00272E6C">
      <w:pPr>
        <w:pStyle w:val="ListParagraph"/>
        <w:numPr>
          <w:ilvl w:val="2"/>
          <w:numId w:val="1"/>
        </w:numPr>
        <w:rPr>
          <w:rStyle w:val="Hyperlink"/>
          <w:color w:val="auto"/>
          <w:u w:val="none"/>
        </w:rPr>
      </w:pPr>
      <w:hyperlink r:id="rId267" w:history="1">
        <w:r w:rsidR="00272E6C" w:rsidRPr="00272E6C">
          <w:rPr>
            <w:rStyle w:val="Hyperlink"/>
          </w:rPr>
          <w:t xml:space="preserve">Vaccinated Pregnant Women Have More Hypertensive Disorders: Journal </w:t>
        </w:r>
        <w:r w:rsidR="000B5F63">
          <w:rPr>
            <w:rStyle w:val="Hyperlink"/>
          </w:rPr>
          <w:t>‘</w:t>
        </w:r>
        <w:r w:rsidR="00272E6C" w:rsidRPr="00272E6C">
          <w:rPr>
            <w:rStyle w:val="Hyperlink"/>
          </w:rPr>
          <w:t>The American Journal of Obstetrics &amp; Gynecology MFM</w:t>
        </w:r>
        <w:r w:rsidR="000B5F63">
          <w:rPr>
            <w:rStyle w:val="Hyperlink"/>
          </w:rPr>
          <w:t>’</w:t>
        </w:r>
      </w:hyperlink>
    </w:p>
    <w:p w:rsidR="00755ACE" w:rsidRPr="00755ACE" w:rsidRDefault="00755ACE" w:rsidP="00755ACE">
      <w:pPr>
        <w:pStyle w:val="ListParagraph"/>
        <w:numPr>
          <w:ilvl w:val="3"/>
          <w:numId w:val="1"/>
        </w:numPr>
        <w:rPr>
          <w:rStyle w:val="Hyperlink"/>
          <w:color w:val="auto"/>
          <w:u w:val="none"/>
        </w:rPr>
      </w:pPr>
      <w:r w:rsidRPr="00755ACE">
        <w:t>Trostle ME, Limaye MA, Avtushka V, Lighter JL, Penfield CA, Roman AS. COVID-19 vaccination in pregnancy: early experience from a single institution. </w:t>
      </w:r>
      <w:r w:rsidRPr="00755ACE">
        <w:rPr>
          <w:i/>
          <w:iCs/>
        </w:rPr>
        <w:t>Am J Obstet Gynecol MFM</w:t>
      </w:r>
      <w:r w:rsidRPr="00755ACE">
        <w:t>. 2021;3(6):100464. doi:10.1016/j.ajogmf.2021.100464</w:t>
      </w:r>
    </w:p>
    <w:p w:rsidR="00452354" w:rsidRPr="00EE3F54" w:rsidRDefault="002A4398" w:rsidP="00005912">
      <w:pPr>
        <w:pStyle w:val="ListParagraph"/>
        <w:numPr>
          <w:ilvl w:val="2"/>
          <w:numId w:val="1"/>
        </w:numPr>
        <w:rPr>
          <w:rStyle w:val="Hyperlink"/>
          <w:color w:val="auto"/>
          <w:u w:val="none"/>
        </w:rPr>
      </w:pPr>
      <w:hyperlink r:id="rId268" w:history="1">
        <w:r w:rsidR="000B5F63">
          <w:rPr>
            <w:rStyle w:val="Hyperlink"/>
          </w:rPr>
          <w:t>‘</w:t>
        </w:r>
        <w:r w:rsidR="0018026D" w:rsidRPr="0018026D">
          <w:rPr>
            <w:rStyle w:val="Hyperlink"/>
          </w:rPr>
          <w:t>Vaccine-Naive Pregnant Women Exhibit a Significant and Durable Immune Response to SARS-CoV-2</w:t>
        </w:r>
        <w:r w:rsidR="000B5F63">
          <w:rPr>
            <w:rStyle w:val="Hyperlink"/>
          </w:rPr>
          <w:t>’</w:t>
        </w:r>
        <w:r w:rsidR="0018026D" w:rsidRPr="0018026D">
          <w:rPr>
            <w:rStyle w:val="Hyperlink"/>
          </w:rPr>
          <w:t xml:space="preserve">: Journal </w:t>
        </w:r>
        <w:r w:rsidR="000B5F63">
          <w:rPr>
            <w:rStyle w:val="Hyperlink"/>
          </w:rPr>
          <w:t>‘</w:t>
        </w:r>
        <w:r w:rsidR="0018026D" w:rsidRPr="0018026D">
          <w:rPr>
            <w:rStyle w:val="Hyperlink"/>
          </w:rPr>
          <w:t>Journal of Immunology</w:t>
        </w:r>
        <w:r w:rsidR="000B5F63">
          <w:rPr>
            <w:rStyle w:val="Hyperlink"/>
          </w:rPr>
          <w:t>’</w:t>
        </w:r>
      </w:hyperlink>
    </w:p>
    <w:p w:rsidR="00EE3F54" w:rsidRPr="00EE3F54" w:rsidRDefault="00EE3F54" w:rsidP="00EE3F54">
      <w:pPr>
        <w:pStyle w:val="ListParagraph"/>
        <w:numPr>
          <w:ilvl w:val="3"/>
          <w:numId w:val="1"/>
        </w:numPr>
        <w:rPr>
          <w:rStyle w:val="Hyperlink"/>
          <w:color w:val="auto"/>
          <w:u w:val="none"/>
        </w:rPr>
      </w:pPr>
      <w:r w:rsidRPr="00EE3F54">
        <w:t>Druškovič M, Lučovnik M, Mesarič VA, et al. Immune Response to SARS-CoV-2 in Vaccine-naive Pregnant Women: Assessment of IgG and IgA Antibody Profile at Delivery and 42 Days Postpartum. </w:t>
      </w:r>
      <w:r w:rsidRPr="00EE3F54">
        <w:rPr>
          <w:i/>
          <w:iCs/>
        </w:rPr>
        <w:t>J Immunol</w:t>
      </w:r>
      <w:r w:rsidRPr="00EE3F54">
        <w:t>. 2024;213(9):1371-1379. doi:10.4049/jimmunol.2400055</w:t>
      </w:r>
    </w:p>
    <w:p w:rsidR="000B201B" w:rsidRDefault="002A4398" w:rsidP="00005912">
      <w:pPr>
        <w:pStyle w:val="ListParagraph"/>
        <w:numPr>
          <w:ilvl w:val="2"/>
          <w:numId w:val="1"/>
        </w:numPr>
      </w:pPr>
      <w:hyperlink r:id="rId269" w:history="1">
        <w:r w:rsidR="000F7BC8" w:rsidRPr="000F7BC8">
          <w:rPr>
            <w:rStyle w:val="Hyperlink"/>
          </w:rPr>
          <w:t>Women Injected with COVID-19 mRNA Vaccines Experience a 34% Lower Pregnancy Rate When Undergoing IVF Treatment Compared to Unvaccinated/Uninfected Women</w:t>
        </w:r>
        <w:r w:rsidR="000B201B" w:rsidRPr="000F7BC8">
          <w:rPr>
            <w:rStyle w:val="Hyperlink"/>
          </w:rPr>
          <w:t>: Journal ‘Clinical and Experimental Medicine’</w:t>
        </w:r>
      </w:hyperlink>
    </w:p>
    <w:p w:rsidR="00F8292E" w:rsidRDefault="00F8292E" w:rsidP="00F8292E">
      <w:pPr>
        <w:pStyle w:val="ListParagraph"/>
        <w:numPr>
          <w:ilvl w:val="3"/>
          <w:numId w:val="1"/>
        </w:numPr>
      </w:pPr>
      <w:r w:rsidRPr="00F8292E">
        <w:t>Miller ND, Goren Gepstein N, Cohen D, et al. Does the SARS-CoV-2 mRNA vaccine and its serum IgG levels affect fertility treatments and obstetric outcomes? An observational cohort study. </w:t>
      </w:r>
      <w:r w:rsidRPr="00F8292E">
        <w:rPr>
          <w:i/>
          <w:iCs/>
        </w:rPr>
        <w:t>Clin Exp Med</w:t>
      </w:r>
      <w:r w:rsidRPr="00F8292E">
        <w:t>. 2024;24(1):81. Published 2024 Apr 23. doi:10.1007/s10238-024-01345-9</w:t>
      </w:r>
    </w:p>
    <w:p w:rsidR="00D433AB" w:rsidRDefault="002A4398" w:rsidP="00005912">
      <w:pPr>
        <w:pStyle w:val="ListParagraph"/>
        <w:numPr>
          <w:ilvl w:val="2"/>
          <w:numId w:val="1"/>
        </w:numPr>
      </w:pPr>
      <w:hyperlink r:id="rId270" w:history="1">
        <w:r w:rsidR="00D433AB" w:rsidRPr="00D433AB">
          <w:rPr>
            <w:rStyle w:val="Hyperlink"/>
          </w:rPr>
          <w:t>COVID-19 Vaccination Reduces Clinical Pregnancy Rates in Patients Undergoing IVF: Journal ‘Diseases’</w:t>
        </w:r>
      </w:hyperlink>
    </w:p>
    <w:p w:rsidR="009A79ED" w:rsidRPr="00005912" w:rsidRDefault="009A79ED" w:rsidP="009A79ED">
      <w:pPr>
        <w:pStyle w:val="ListParagraph"/>
        <w:numPr>
          <w:ilvl w:val="3"/>
          <w:numId w:val="1"/>
        </w:numPr>
      </w:pPr>
      <w:r w:rsidRPr="009A79ED">
        <w:t>Milostić-Srb A, Srb N, Talapko J, et al. The Effect of COVID-19 and COVID-19 Vaccination on Assisted Human Reproduction Outcomes: A Systematic Review and Meta-Analysis. </w:t>
      </w:r>
      <w:r w:rsidRPr="009A79ED">
        <w:rPr>
          <w:i/>
          <w:iCs/>
        </w:rPr>
        <w:t>Diseases</w:t>
      </w:r>
      <w:r w:rsidRPr="009A79ED">
        <w:t xml:space="preserve">. </w:t>
      </w:r>
      <w:r w:rsidRPr="009A79ED">
        <w:lastRenderedPageBreak/>
        <w:t>2024;12(9):201. Published 2024 Sep 3. doi:10.3390/diseases12090201</w:t>
      </w:r>
    </w:p>
    <w:p w:rsidR="00D604D7" w:rsidRDefault="00D604D7" w:rsidP="00D604D7">
      <w:pPr>
        <w:pStyle w:val="ListParagraph"/>
        <w:numPr>
          <w:ilvl w:val="1"/>
          <w:numId w:val="1"/>
        </w:numPr>
      </w:pPr>
      <w:r>
        <w:t>Fetal</w:t>
      </w:r>
    </w:p>
    <w:p w:rsidR="00D604D7" w:rsidRDefault="002A4398" w:rsidP="00D604D7">
      <w:pPr>
        <w:pStyle w:val="ListParagraph"/>
        <w:numPr>
          <w:ilvl w:val="2"/>
          <w:numId w:val="1"/>
        </w:numPr>
      </w:pPr>
      <w:hyperlink r:id="rId271" w:history="1">
        <w:r w:rsidR="00FD2377" w:rsidRPr="00FD2377">
          <w:rPr>
            <w:rStyle w:val="Hyperlink"/>
          </w:rPr>
          <w:t xml:space="preserve">Veteran OBGYN Calls on Lawyers to Represent Babies </w:t>
        </w:r>
        <w:r w:rsidR="000B5F63">
          <w:rPr>
            <w:rStyle w:val="Hyperlink"/>
          </w:rPr>
          <w:t>‘</w:t>
        </w:r>
        <w:r w:rsidR="00FD2377" w:rsidRPr="00FD2377">
          <w:rPr>
            <w:rStyle w:val="Hyperlink"/>
          </w:rPr>
          <w:t>Damaged</w:t>
        </w:r>
        <w:r w:rsidR="000B5F63">
          <w:rPr>
            <w:rStyle w:val="Hyperlink"/>
          </w:rPr>
          <w:t>’</w:t>
        </w:r>
        <w:r w:rsidR="00FD2377" w:rsidRPr="00FD2377">
          <w:rPr>
            <w:rStyle w:val="Hyperlink"/>
          </w:rPr>
          <w:t xml:space="preserve"> by COVID-19 Jabs</w:t>
        </w:r>
      </w:hyperlink>
    </w:p>
    <w:p w:rsidR="00282181" w:rsidRPr="009026AF" w:rsidRDefault="002A4398" w:rsidP="00D604D7">
      <w:pPr>
        <w:pStyle w:val="ListParagraph"/>
        <w:numPr>
          <w:ilvl w:val="2"/>
          <w:numId w:val="1"/>
        </w:numPr>
        <w:rPr>
          <w:rStyle w:val="Hyperlink"/>
          <w:color w:val="auto"/>
          <w:u w:val="none"/>
        </w:rPr>
      </w:pPr>
      <w:hyperlink r:id="rId272" w:history="1">
        <w:r w:rsidR="000B5F63">
          <w:rPr>
            <w:rStyle w:val="Hyperlink"/>
          </w:rPr>
          <w:t>‘</w:t>
        </w:r>
        <w:r w:rsidR="00282181" w:rsidRPr="00282181">
          <w:rPr>
            <w:rStyle w:val="Hyperlink"/>
          </w:rPr>
          <w:t>Autism-Like Behaviors</w:t>
        </w:r>
        <w:r w:rsidR="000B5F63">
          <w:rPr>
            <w:rStyle w:val="Hyperlink"/>
          </w:rPr>
          <w:t>’</w:t>
        </w:r>
        <w:r w:rsidR="00282181" w:rsidRPr="00282181">
          <w:rPr>
            <w:rStyle w:val="Hyperlink"/>
          </w:rPr>
          <w:t xml:space="preserve"> in Offspring of COVID-Vaccinated Pregnant Rats: Journal </w:t>
        </w:r>
        <w:r w:rsidR="000B5F63">
          <w:rPr>
            <w:rStyle w:val="Hyperlink"/>
          </w:rPr>
          <w:t>‘</w:t>
        </w:r>
        <w:r w:rsidR="00282181" w:rsidRPr="00282181">
          <w:rPr>
            <w:rStyle w:val="Hyperlink"/>
          </w:rPr>
          <w:t>Neurochemical Research</w:t>
        </w:r>
        <w:r w:rsidR="000B5F63">
          <w:rPr>
            <w:rStyle w:val="Hyperlink"/>
          </w:rPr>
          <w:t>’</w:t>
        </w:r>
      </w:hyperlink>
    </w:p>
    <w:p w:rsidR="009026AF" w:rsidRPr="009026AF" w:rsidRDefault="009026AF" w:rsidP="009026AF">
      <w:pPr>
        <w:pStyle w:val="ListParagraph"/>
        <w:numPr>
          <w:ilvl w:val="3"/>
          <w:numId w:val="1"/>
        </w:numPr>
        <w:rPr>
          <w:rStyle w:val="Hyperlink"/>
          <w:color w:val="auto"/>
          <w:u w:val="none"/>
        </w:rPr>
      </w:pPr>
      <w:r w:rsidRPr="00467B5E">
        <w:t>Erdogan MA, Gurbuz O, Bozkurt MF, Erbas O. Prenatal Exposure to COVID-19 mRNA Vaccine BNT162b2 Induces Autism-Like Behaviors in Male Neonatal Rats: Insights into WNT and BDNF Signaling Perturbations. </w:t>
      </w:r>
      <w:r w:rsidRPr="00467B5E">
        <w:rPr>
          <w:i/>
          <w:iCs/>
        </w:rPr>
        <w:t>Neurochem Res</w:t>
      </w:r>
      <w:r w:rsidRPr="00467B5E">
        <w:t>. 2024;49(4):1034-1048. doi:10.1007/s11064-023-04089-2</w:t>
      </w:r>
    </w:p>
    <w:p w:rsidR="00AE228A" w:rsidRPr="00C74226" w:rsidRDefault="002A4398" w:rsidP="00AE228A">
      <w:pPr>
        <w:pStyle w:val="ListParagraph"/>
        <w:numPr>
          <w:ilvl w:val="2"/>
          <w:numId w:val="1"/>
        </w:numPr>
        <w:rPr>
          <w:rStyle w:val="Hyperlink"/>
          <w:color w:val="auto"/>
          <w:u w:val="none"/>
        </w:rPr>
      </w:pPr>
      <w:hyperlink r:id="rId273" w:history="1">
        <w:r w:rsidR="00AE228A" w:rsidRPr="00570C85">
          <w:rPr>
            <w:rStyle w:val="Hyperlink"/>
          </w:rPr>
          <w:t xml:space="preserve">COVID-19 Vaccine mRNA May Reach Placenta, Fetus in Pregnant Women: </w:t>
        </w:r>
        <w:r w:rsidR="000B5F63">
          <w:rPr>
            <w:rStyle w:val="Hyperlink"/>
          </w:rPr>
          <w:t>‘</w:t>
        </w:r>
        <w:r w:rsidR="00AE228A" w:rsidRPr="00570C85">
          <w:rPr>
            <w:rStyle w:val="Hyperlink"/>
          </w:rPr>
          <w:t>American Journal of Reproductive Immunology</w:t>
        </w:r>
        <w:r w:rsidR="000B5F63">
          <w:rPr>
            <w:rStyle w:val="Hyperlink"/>
          </w:rPr>
          <w:t>’</w:t>
        </w:r>
      </w:hyperlink>
    </w:p>
    <w:p w:rsidR="00C74226" w:rsidRPr="00AE228A" w:rsidRDefault="00C74226" w:rsidP="00C74226">
      <w:pPr>
        <w:pStyle w:val="ListParagraph"/>
        <w:numPr>
          <w:ilvl w:val="3"/>
          <w:numId w:val="1"/>
        </w:numPr>
      </w:pPr>
      <w:r w:rsidRPr="00C74226">
        <w:t>Zhong C, Cohen K, Lin X, Schiller E, Sharma S, Hanna N. COVID-19 Vaccine mRNA Biodistribution: Maternal and Fetal Exposure Risks. </w:t>
      </w:r>
      <w:r w:rsidRPr="00C74226">
        <w:rPr>
          <w:i/>
          <w:iCs/>
        </w:rPr>
        <w:t>Am J Reprod Immunol</w:t>
      </w:r>
      <w:r w:rsidRPr="00C74226">
        <w:t>. 2024;92(4):e13934. doi:10.1111/aji.13934</w:t>
      </w:r>
    </w:p>
    <w:p w:rsidR="00AE3670" w:rsidRDefault="00AE3670" w:rsidP="00AE3670">
      <w:pPr>
        <w:pStyle w:val="ListParagraph"/>
        <w:numPr>
          <w:ilvl w:val="1"/>
          <w:numId w:val="1"/>
        </w:numPr>
      </w:pPr>
      <w:r>
        <w:t>Sperm</w:t>
      </w:r>
    </w:p>
    <w:p w:rsidR="000B201B" w:rsidRPr="00437157" w:rsidRDefault="002A4398" w:rsidP="000B201B">
      <w:pPr>
        <w:pStyle w:val="ListParagraph"/>
        <w:numPr>
          <w:ilvl w:val="2"/>
          <w:numId w:val="1"/>
        </w:numPr>
        <w:rPr>
          <w:rStyle w:val="Hyperlink"/>
          <w:color w:val="auto"/>
          <w:u w:val="none"/>
        </w:rPr>
      </w:pPr>
      <w:hyperlink r:id="rId274" w:history="1">
        <w:r w:rsidR="000B5F63">
          <w:rPr>
            <w:rStyle w:val="Hyperlink"/>
          </w:rPr>
          <w:t>‘</w:t>
        </w:r>
        <w:r w:rsidR="00AE3670" w:rsidRPr="00AE3670">
          <w:rPr>
            <w:rStyle w:val="Hyperlink"/>
          </w:rPr>
          <w:t>Concern</w:t>
        </w:r>
        <w:r w:rsidR="000B5F63">
          <w:rPr>
            <w:rStyle w:val="Hyperlink"/>
          </w:rPr>
          <w:t>’</w:t>
        </w:r>
        <w:r w:rsidR="00AE3670" w:rsidRPr="00AE3670">
          <w:rPr>
            <w:rStyle w:val="Hyperlink"/>
          </w:rPr>
          <w:t xml:space="preserve"> COVID-19 Vaccine Negatively Affects Sperm Quality: Journal </w:t>
        </w:r>
        <w:r w:rsidR="000B5F63">
          <w:rPr>
            <w:rStyle w:val="Hyperlink"/>
          </w:rPr>
          <w:t>‘</w:t>
        </w:r>
        <w:r w:rsidR="00AE3670" w:rsidRPr="00AE3670">
          <w:rPr>
            <w:rStyle w:val="Hyperlink"/>
          </w:rPr>
          <w:t>Reproduction &amp; Fertility</w:t>
        </w:r>
        <w:r w:rsidR="000B5F63">
          <w:rPr>
            <w:rStyle w:val="Hyperlink"/>
          </w:rPr>
          <w:t>’</w:t>
        </w:r>
      </w:hyperlink>
    </w:p>
    <w:p w:rsidR="00437157" w:rsidRPr="00437157" w:rsidRDefault="00437157" w:rsidP="00437157">
      <w:pPr>
        <w:pStyle w:val="ListParagraph"/>
        <w:numPr>
          <w:ilvl w:val="3"/>
          <w:numId w:val="1"/>
        </w:numPr>
        <w:rPr>
          <w:rStyle w:val="Hyperlink"/>
          <w:color w:val="auto"/>
          <w:u w:val="none"/>
        </w:rPr>
      </w:pPr>
      <w:r w:rsidRPr="00437157">
        <w:t>Mungmunpuntipantip R, Wiwanitkit V. COVID-19 vaccine and its effect on sperm. </w:t>
      </w:r>
      <w:r w:rsidRPr="00437157">
        <w:rPr>
          <w:i/>
          <w:iCs/>
        </w:rPr>
        <w:t>Reprod Fertil</w:t>
      </w:r>
      <w:r w:rsidRPr="00437157">
        <w:t>. 2023;4(1):e220098. Published 2023 Jan 25. doi:10.1530/RAF-22-0098</w:t>
      </w:r>
    </w:p>
    <w:p w:rsidR="009A5D68" w:rsidRDefault="009A5D68" w:rsidP="0092381E"/>
    <w:p w:rsidR="0092381E" w:rsidRPr="0092381E" w:rsidRDefault="0092381E" w:rsidP="0092381E">
      <w:pPr>
        <w:rPr>
          <w:b/>
        </w:rPr>
      </w:pPr>
      <w:r w:rsidRPr="0092381E">
        <w:rPr>
          <w:b/>
          <w:bCs/>
        </w:rPr>
        <w:t>Whereas,</w:t>
      </w:r>
      <w:r w:rsidRPr="0092381E">
        <w:rPr>
          <w:b/>
        </w:rPr>
        <w:t xml:space="preserve"> </w:t>
      </w:r>
      <w:r w:rsidR="002F6CB5">
        <w:rPr>
          <w:b/>
        </w:rPr>
        <w:t>DNA/RNA-based</w:t>
      </w:r>
      <w:r w:rsidR="002F6CB5" w:rsidRPr="00A90808">
        <w:rPr>
          <w:b/>
        </w:rPr>
        <w:t xml:space="preserve"> </w:t>
      </w:r>
      <w:r w:rsidR="002F6CB5">
        <w:rPr>
          <w:b/>
        </w:rPr>
        <w:t xml:space="preserve">injections </w:t>
      </w:r>
      <w:r w:rsidRPr="0092381E">
        <w:rPr>
          <w:b/>
        </w:rPr>
        <w:t>have been associated with a broad range of immune system and autoimmune disorders, including reduced immune function, lupus, rheumatoid arthritis, autoimmune encephalitis, and the onset or exacerbation of various autoimmune diseases, raising critical concerns about their impact on immune regulation and systemic health.</w:t>
      </w:r>
    </w:p>
    <w:p w:rsidR="003A10C6" w:rsidRDefault="003A10C6" w:rsidP="003A10C6">
      <w:pPr>
        <w:pStyle w:val="ListParagraph"/>
        <w:numPr>
          <w:ilvl w:val="0"/>
          <w:numId w:val="1"/>
        </w:numPr>
      </w:pPr>
      <w:bookmarkStart w:id="85" w:name="OLE_LINK77"/>
      <w:bookmarkStart w:id="86" w:name="OLE_LINK78"/>
      <w:bookmarkEnd w:id="83"/>
      <w:bookmarkEnd w:id="84"/>
      <w:r w:rsidRPr="003A10C6">
        <w:t>Immune System</w:t>
      </w:r>
      <w:r w:rsidR="0063684A">
        <w:t>/Autoimmune</w:t>
      </w:r>
    </w:p>
    <w:p w:rsidR="00E41678" w:rsidRPr="00E707AC" w:rsidRDefault="002A4398" w:rsidP="00E41678">
      <w:pPr>
        <w:pStyle w:val="ListParagraph"/>
        <w:numPr>
          <w:ilvl w:val="1"/>
          <w:numId w:val="1"/>
        </w:numPr>
        <w:rPr>
          <w:rStyle w:val="Hyperlink"/>
          <w:color w:val="auto"/>
          <w:u w:val="none"/>
        </w:rPr>
      </w:pPr>
      <w:hyperlink r:id="rId275" w:history="1">
        <w:r w:rsidR="00E41678" w:rsidRPr="00B83BBA">
          <w:rPr>
            <w:rStyle w:val="Hyperlink"/>
          </w:rPr>
          <w:t xml:space="preserve">Repeated mRNA COVID Jabs Lead to Reduced Immune Function in Older Adults: Journal </w:t>
        </w:r>
        <w:r w:rsidR="000B5F63">
          <w:rPr>
            <w:rStyle w:val="Hyperlink"/>
          </w:rPr>
          <w:t>‘</w:t>
        </w:r>
        <w:r w:rsidR="00E41678" w:rsidRPr="00B83BBA">
          <w:rPr>
            <w:rStyle w:val="Hyperlink"/>
          </w:rPr>
          <w:t>Immunity &amp; Ageing</w:t>
        </w:r>
        <w:r w:rsidR="000B5F63">
          <w:rPr>
            <w:rStyle w:val="Hyperlink"/>
          </w:rPr>
          <w:t>’</w:t>
        </w:r>
      </w:hyperlink>
    </w:p>
    <w:p w:rsidR="00E707AC" w:rsidRDefault="00E707AC" w:rsidP="00E707AC">
      <w:pPr>
        <w:pStyle w:val="ListParagraph"/>
        <w:numPr>
          <w:ilvl w:val="2"/>
          <w:numId w:val="1"/>
        </w:numPr>
      </w:pPr>
      <w:r w:rsidRPr="00E707AC">
        <w:t>Gelderloos AT, Verheul MK, Middelhof I, et al. Repeated COVID-19 mRNA vaccination results in IgG4 class switching and decreased NK cell activation by S1-specific antibodies in older adults. </w:t>
      </w:r>
      <w:r w:rsidRPr="00E707AC">
        <w:rPr>
          <w:i/>
          <w:iCs/>
        </w:rPr>
        <w:t>Immun Ageing</w:t>
      </w:r>
      <w:r w:rsidRPr="00E707AC">
        <w:t>. 2024;21(1):63. Published 2024 Sep 14. doi:10.1186/s12979-024-00466-9</w:t>
      </w:r>
    </w:p>
    <w:p w:rsidR="001A2480" w:rsidRPr="00AC7D98" w:rsidRDefault="002A4398" w:rsidP="00E41678">
      <w:pPr>
        <w:pStyle w:val="ListParagraph"/>
        <w:numPr>
          <w:ilvl w:val="1"/>
          <w:numId w:val="1"/>
        </w:numPr>
        <w:rPr>
          <w:rStyle w:val="Hyperlink"/>
          <w:color w:val="auto"/>
          <w:u w:val="none"/>
        </w:rPr>
      </w:pPr>
      <w:hyperlink r:id="rId276" w:history="1">
        <w:r w:rsidR="001A2480" w:rsidRPr="001A2480">
          <w:rPr>
            <w:rStyle w:val="Hyperlink"/>
          </w:rPr>
          <w:t xml:space="preserve">12-Year-Old Girl Suffers Severe Multi-Organ Autoimmune Disease After COVID-19 Jab: </w:t>
        </w:r>
        <w:r w:rsidR="000B5F63">
          <w:rPr>
            <w:rStyle w:val="Hyperlink"/>
          </w:rPr>
          <w:t>‘</w:t>
        </w:r>
        <w:r w:rsidR="001A2480" w:rsidRPr="001A2480">
          <w:rPr>
            <w:rStyle w:val="Hyperlink"/>
          </w:rPr>
          <w:t>Iranian Journal of Kidney Diseases</w:t>
        </w:r>
        <w:r w:rsidR="000B5F63">
          <w:rPr>
            <w:rStyle w:val="Hyperlink"/>
          </w:rPr>
          <w:t>’</w:t>
        </w:r>
      </w:hyperlink>
    </w:p>
    <w:p w:rsidR="00AC7D98" w:rsidRDefault="0099323D" w:rsidP="0099323D">
      <w:pPr>
        <w:pStyle w:val="ListParagraph"/>
        <w:numPr>
          <w:ilvl w:val="2"/>
          <w:numId w:val="1"/>
        </w:numPr>
      </w:pPr>
      <w:r w:rsidRPr="0099323D">
        <w:t>Vahedi M, Malek A, Saadat S, Tahghighi Sharabian F, Pourbadakhshan N. New Onset Systemic Lupus Erythematosus with Unusual Presentation and Multi-Organ Involvement after Covid-19 Vaccination in a Pediatric Patient: A Case Report. </w:t>
      </w:r>
      <w:r w:rsidRPr="0099323D">
        <w:rPr>
          <w:i/>
          <w:iCs/>
        </w:rPr>
        <w:t>Iran J Kidney Dis</w:t>
      </w:r>
      <w:r w:rsidRPr="0099323D">
        <w:t>. 2024;18(5):10.52547/rh64ar35. Published 2024 Oct 18. doi:10.52547/rh64ar35</w:t>
      </w:r>
    </w:p>
    <w:p w:rsidR="00D74CC0" w:rsidRPr="008B4710" w:rsidRDefault="002A4398" w:rsidP="00D74CC0">
      <w:pPr>
        <w:pStyle w:val="ListParagraph"/>
        <w:numPr>
          <w:ilvl w:val="1"/>
          <w:numId w:val="1"/>
        </w:numPr>
        <w:rPr>
          <w:rStyle w:val="Hyperlink"/>
          <w:color w:val="auto"/>
          <w:u w:val="none"/>
        </w:rPr>
      </w:pPr>
      <w:hyperlink r:id="rId277" w:history="1">
        <w:r w:rsidR="008B63B5" w:rsidRPr="008B63B5">
          <w:rPr>
            <w:rStyle w:val="Hyperlink"/>
          </w:rPr>
          <w:t xml:space="preserve">COVID Jab Spike Protein Linked to </w:t>
        </w:r>
        <w:r w:rsidR="000B5F63">
          <w:rPr>
            <w:rStyle w:val="Hyperlink"/>
          </w:rPr>
          <w:t>‘</w:t>
        </w:r>
        <w:r w:rsidR="008B63B5" w:rsidRPr="008B63B5">
          <w:rPr>
            <w:rStyle w:val="Hyperlink"/>
          </w:rPr>
          <w:t>Life-Threatening</w:t>
        </w:r>
        <w:r w:rsidR="000B5F63">
          <w:rPr>
            <w:rStyle w:val="Hyperlink"/>
          </w:rPr>
          <w:t>’</w:t>
        </w:r>
        <w:r w:rsidR="008B63B5" w:rsidRPr="008B63B5">
          <w:rPr>
            <w:rStyle w:val="Hyperlink"/>
          </w:rPr>
          <w:t xml:space="preserve"> Immune Disorder Causing Severe Inflammation: Journal </w:t>
        </w:r>
        <w:r w:rsidR="000B5F63">
          <w:rPr>
            <w:rStyle w:val="Hyperlink"/>
          </w:rPr>
          <w:t>‘</w:t>
        </w:r>
        <w:r w:rsidR="008B63B5" w:rsidRPr="008B63B5">
          <w:rPr>
            <w:rStyle w:val="Hyperlink"/>
          </w:rPr>
          <w:t>Infectious Disorders - Drug Targets</w:t>
        </w:r>
        <w:r w:rsidR="000B5F63">
          <w:rPr>
            <w:rStyle w:val="Hyperlink"/>
          </w:rPr>
          <w:t>’</w:t>
        </w:r>
      </w:hyperlink>
    </w:p>
    <w:p w:rsidR="008B4710" w:rsidRDefault="008B4710" w:rsidP="008B4710">
      <w:pPr>
        <w:pStyle w:val="ListParagraph"/>
        <w:numPr>
          <w:ilvl w:val="2"/>
          <w:numId w:val="1"/>
        </w:numPr>
      </w:pPr>
      <w:r w:rsidRPr="008B4710">
        <w:t>Fajloun Z, Tajer L, Khattar ZA, Sabatier JM. Unveiling the Role of SARS-CoV-2 or mRNA Vaccine Spike Protein in Macrophage Activation Syndrome (MAS). </w:t>
      </w:r>
      <w:r w:rsidRPr="008B4710">
        <w:rPr>
          <w:i/>
          <w:iCs/>
        </w:rPr>
        <w:t>Infect Disord Drug Targets</w:t>
      </w:r>
      <w:r w:rsidRPr="008B4710">
        <w:t>. Published online July 22, 2024. doi:10.2174/0118715265341206240722050403</w:t>
      </w:r>
    </w:p>
    <w:p w:rsidR="00F019F3" w:rsidRPr="00853FB3" w:rsidRDefault="002A4398" w:rsidP="00D74CC0">
      <w:pPr>
        <w:pStyle w:val="ListParagraph"/>
        <w:numPr>
          <w:ilvl w:val="1"/>
          <w:numId w:val="1"/>
        </w:numPr>
        <w:rPr>
          <w:rStyle w:val="Hyperlink"/>
          <w:color w:val="auto"/>
          <w:u w:val="none"/>
        </w:rPr>
      </w:pPr>
      <w:hyperlink r:id="rId278" w:history="1">
        <w:r w:rsidR="00F019F3" w:rsidRPr="00F019F3">
          <w:rPr>
            <w:rStyle w:val="Hyperlink"/>
          </w:rPr>
          <w:t xml:space="preserve">Chronic Skin Autoimmune Disease Vitiligo Following COVID-19 Vaccination: </w:t>
        </w:r>
        <w:r w:rsidR="000B5F63">
          <w:rPr>
            <w:rStyle w:val="Hyperlink"/>
          </w:rPr>
          <w:t>‘</w:t>
        </w:r>
        <w:r w:rsidR="00F019F3" w:rsidRPr="00F019F3">
          <w:rPr>
            <w:rStyle w:val="Hyperlink"/>
          </w:rPr>
          <w:t>Journal of Dermatology</w:t>
        </w:r>
        <w:r w:rsidR="000B5F63">
          <w:rPr>
            <w:rStyle w:val="Hyperlink"/>
          </w:rPr>
          <w:t>’</w:t>
        </w:r>
      </w:hyperlink>
    </w:p>
    <w:p w:rsidR="00853FB3" w:rsidRDefault="00853FB3" w:rsidP="00853FB3">
      <w:pPr>
        <w:pStyle w:val="ListParagraph"/>
        <w:numPr>
          <w:ilvl w:val="2"/>
          <w:numId w:val="1"/>
        </w:numPr>
      </w:pPr>
      <w:r w:rsidRPr="00853FB3">
        <w:t>Tsai TF, Ng CY. COVID-19 vaccine-associated vitiligo: A cross-sectional study in a tertiary referral center and systematic review. </w:t>
      </w:r>
      <w:r w:rsidRPr="00853FB3">
        <w:rPr>
          <w:i/>
          <w:iCs/>
        </w:rPr>
        <w:t>J Dermatol</w:t>
      </w:r>
      <w:r w:rsidRPr="00853FB3">
        <w:t>. 2023;50(8):982-989. doi:10.1111/1346-8138.16799</w:t>
      </w:r>
    </w:p>
    <w:p w:rsidR="0063684A" w:rsidRDefault="002A4398" w:rsidP="00D74CC0">
      <w:pPr>
        <w:pStyle w:val="ListParagraph"/>
        <w:numPr>
          <w:ilvl w:val="1"/>
          <w:numId w:val="1"/>
        </w:numPr>
      </w:pPr>
      <w:hyperlink r:id="rId279" w:history="1">
        <w:r w:rsidR="0063684A" w:rsidRPr="0063684A">
          <w:rPr>
            <w:rStyle w:val="Hyperlink"/>
          </w:rPr>
          <w:t xml:space="preserve">Autoimmune Disorder Lupus Flare Rate </w:t>
        </w:r>
        <w:r w:rsidR="000B5F63">
          <w:rPr>
            <w:rStyle w:val="Hyperlink"/>
          </w:rPr>
          <w:t>‘</w:t>
        </w:r>
        <w:r w:rsidR="0063684A" w:rsidRPr="0063684A">
          <w:rPr>
            <w:rStyle w:val="Hyperlink"/>
          </w:rPr>
          <w:t>Higher in [COVID-19] Vaccinated Patients Than Unvaccinated Controls</w:t>
        </w:r>
        <w:r w:rsidR="000B5F63">
          <w:rPr>
            <w:rStyle w:val="Hyperlink"/>
          </w:rPr>
          <w:t>’</w:t>
        </w:r>
        <w:r w:rsidR="0063684A" w:rsidRPr="0063684A">
          <w:rPr>
            <w:rStyle w:val="Hyperlink"/>
          </w:rPr>
          <w:t xml:space="preserve">: Journal </w:t>
        </w:r>
        <w:r w:rsidR="000B5F63">
          <w:rPr>
            <w:rStyle w:val="Hyperlink"/>
          </w:rPr>
          <w:t>‘</w:t>
        </w:r>
        <w:r w:rsidR="0063684A" w:rsidRPr="0063684A">
          <w:rPr>
            <w:rStyle w:val="Hyperlink"/>
          </w:rPr>
          <w:t>Immunological Medicine</w:t>
        </w:r>
        <w:r w:rsidR="000B5F63">
          <w:rPr>
            <w:rStyle w:val="Hyperlink"/>
          </w:rPr>
          <w:t>’</w:t>
        </w:r>
      </w:hyperlink>
    </w:p>
    <w:p w:rsidR="0063684A" w:rsidRPr="004B7096" w:rsidRDefault="002A4398" w:rsidP="0063684A">
      <w:pPr>
        <w:pStyle w:val="ListParagraph"/>
        <w:numPr>
          <w:ilvl w:val="1"/>
          <w:numId w:val="1"/>
        </w:numPr>
        <w:rPr>
          <w:rStyle w:val="Hyperlink"/>
          <w:color w:val="auto"/>
          <w:u w:val="none"/>
        </w:rPr>
      </w:pPr>
      <w:hyperlink r:id="rId280" w:history="1">
        <w:r w:rsidR="0063684A" w:rsidRPr="00FB5D63">
          <w:rPr>
            <w:rStyle w:val="Hyperlink"/>
          </w:rPr>
          <w:t xml:space="preserve">Autoimmune Brain Inflammation with </w:t>
        </w:r>
        <w:r w:rsidR="000B5F63">
          <w:rPr>
            <w:rStyle w:val="Hyperlink"/>
          </w:rPr>
          <w:t>‘</w:t>
        </w:r>
        <w:r w:rsidR="0063684A" w:rsidRPr="00FB5D63">
          <w:rPr>
            <w:rStyle w:val="Hyperlink"/>
          </w:rPr>
          <w:t>Psychiatric Manifestations</w:t>
        </w:r>
        <w:r w:rsidR="000B5F63">
          <w:rPr>
            <w:rStyle w:val="Hyperlink"/>
          </w:rPr>
          <w:t>’</w:t>
        </w:r>
        <w:r w:rsidR="0063684A" w:rsidRPr="00FB5D63">
          <w:rPr>
            <w:rStyle w:val="Hyperlink"/>
          </w:rPr>
          <w:t xml:space="preserve"> Following Pfizer COVID-19 Injection: New Case Report in </w:t>
        </w:r>
        <w:r w:rsidR="000B5F63">
          <w:rPr>
            <w:rStyle w:val="Hyperlink"/>
          </w:rPr>
          <w:t>‘</w:t>
        </w:r>
        <w:r w:rsidR="0063684A" w:rsidRPr="00FB5D63">
          <w:rPr>
            <w:rStyle w:val="Hyperlink"/>
          </w:rPr>
          <w:t>Archives of Clinical Neuropsychology</w:t>
        </w:r>
        <w:r w:rsidR="000B5F63">
          <w:rPr>
            <w:rStyle w:val="Hyperlink"/>
          </w:rPr>
          <w:t>’</w:t>
        </w:r>
      </w:hyperlink>
    </w:p>
    <w:p w:rsidR="004B7096" w:rsidRDefault="004B7096" w:rsidP="004B7096">
      <w:pPr>
        <w:pStyle w:val="ListParagraph"/>
        <w:numPr>
          <w:ilvl w:val="2"/>
          <w:numId w:val="1"/>
        </w:numPr>
      </w:pPr>
      <w:r w:rsidRPr="004B7096">
        <w:t>Di Tella M, Nahi YC, Paglia G, Geminiani GC. A Case Report of Autoimmune Encephalitis after Anti-SARS-CoV-2 Vaccination: The Role of Cognitive Impairments in the Diagnostic Process. </w:t>
      </w:r>
      <w:r w:rsidRPr="004B7096">
        <w:rPr>
          <w:i/>
          <w:iCs/>
        </w:rPr>
        <w:t>Arch Clin Neuropsychol</w:t>
      </w:r>
      <w:r w:rsidRPr="004B7096">
        <w:t>. 2024;39(6):775-781. doi:10.1093/arclin/acae031</w:t>
      </w:r>
    </w:p>
    <w:p w:rsidR="0063684A" w:rsidRPr="00850564" w:rsidRDefault="002A4398" w:rsidP="0063684A">
      <w:pPr>
        <w:pStyle w:val="ListParagraph"/>
        <w:numPr>
          <w:ilvl w:val="1"/>
          <w:numId w:val="1"/>
        </w:numPr>
        <w:rPr>
          <w:rStyle w:val="Hyperlink"/>
          <w:color w:val="auto"/>
          <w:u w:val="none"/>
        </w:rPr>
      </w:pPr>
      <w:hyperlink r:id="rId281" w:history="1">
        <w:r w:rsidR="0063684A" w:rsidRPr="00892851">
          <w:rPr>
            <w:rStyle w:val="Hyperlink"/>
          </w:rPr>
          <w:t xml:space="preserve">Autoimmune Disease, Rheumatoid Arthritis, Neurological Complications Linked to COVID Vaccine: Journal </w:t>
        </w:r>
        <w:r w:rsidR="000B5F63">
          <w:rPr>
            <w:rStyle w:val="Hyperlink"/>
          </w:rPr>
          <w:t>‘</w:t>
        </w:r>
        <w:r w:rsidR="0063684A" w:rsidRPr="00892851">
          <w:rPr>
            <w:rStyle w:val="Hyperlink"/>
          </w:rPr>
          <w:t>Current Medical Research and Opinion</w:t>
        </w:r>
        <w:r w:rsidR="000B5F63">
          <w:rPr>
            <w:rStyle w:val="Hyperlink"/>
          </w:rPr>
          <w:t>’</w:t>
        </w:r>
      </w:hyperlink>
    </w:p>
    <w:p w:rsidR="00850564" w:rsidRPr="00850564" w:rsidRDefault="00850564" w:rsidP="00850564">
      <w:pPr>
        <w:pStyle w:val="ListParagraph"/>
        <w:numPr>
          <w:ilvl w:val="2"/>
          <w:numId w:val="1"/>
        </w:numPr>
        <w:rPr>
          <w:rStyle w:val="Hyperlink"/>
          <w:color w:val="auto"/>
          <w:u w:val="none"/>
        </w:rPr>
      </w:pPr>
      <w:r w:rsidRPr="00850564">
        <w:t>Al-Hawamdeh MI, Abu-Huwaij R, Astiti TA, Al-Debe'e AK, Abazeed OJ, Raees MA. Association between COVID-19 vaccines and development of chronic morbidities: a cross-sectional study in the Jordanian population. </w:t>
      </w:r>
      <w:r w:rsidRPr="00850564">
        <w:rPr>
          <w:i/>
          <w:iCs/>
        </w:rPr>
        <w:t>Curr Med Res Opin</w:t>
      </w:r>
      <w:r w:rsidRPr="00850564">
        <w:t>. 2024;40(3):537-543. doi:10.1080/03007995.2024.2303417</w:t>
      </w:r>
    </w:p>
    <w:p w:rsidR="0027375E" w:rsidRPr="00127BBF" w:rsidRDefault="002A4398" w:rsidP="0027375E">
      <w:pPr>
        <w:pStyle w:val="ListParagraph"/>
        <w:numPr>
          <w:ilvl w:val="1"/>
          <w:numId w:val="1"/>
        </w:numPr>
        <w:rPr>
          <w:rStyle w:val="Hyperlink"/>
          <w:color w:val="auto"/>
          <w:u w:val="none"/>
        </w:rPr>
      </w:pPr>
      <w:hyperlink r:id="rId282" w:history="1">
        <w:r w:rsidR="0027375E" w:rsidRPr="0027375E">
          <w:rPr>
            <w:rStyle w:val="Hyperlink"/>
          </w:rPr>
          <w:t xml:space="preserve">Significant Association Between COVID-19 Vaccination and the Development of Autoimmune Diseases and Rheumatoid Arthritis: Journal </w:t>
        </w:r>
        <w:r w:rsidR="000B5F63">
          <w:rPr>
            <w:rStyle w:val="Hyperlink"/>
          </w:rPr>
          <w:t>‘</w:t>
        </w:r>
        <w:r w:rsidR="0027375E" w:rsidRPr="0027375E">
          <w:rPr>
            <w:rStyle w:val="Hyperlink"/>
          </w:rPr>
          <w:t>Current Medical Research &amp; Opinion</w:t>
        </w:r>
        <w:r w:rsidR="000B5F63">
          <w:rPr>
            <w:rStyle w:val="Hyperlink"/>
          </w:rPr>
          <w:t>’</w:t>
        </w:r>
      </w:hyperlink>
    </w:p>
    <w:p w:rsidR="00127BBF" w:rsidRDefault="00127BBF" w:rsidP="00127BBF">
      <w:pPr>
        <w:pStyle w:val="ListParagraph"/>
        <w:numPr>
          <w:ilvl w:val="2"/>
          <w:numId w:val="1"/>
        </w:numPr>
      </w:pPr>
      <w:r w:rsidRPr="00127BBF">
        <w:t>Al-Hawamdeh MI, Abu-Huwaij R, Astiti TA, Al-Debe'e AK, Abazeed OJ, Raees MA. Association between COVID-19 vaccines and development of chronic morbidities: a cross-sectional study in the Jordanian population. </w:t>
      </w:r>
      <w:r w:rsidRPr="00127BBF">
        <w:rPr>
          <w:i/>
          <w:iCs/>
        </w:rPr>
        <w:t>Curr Med Res Opin</w:t>
      </w:r>
      <w:r w:rsidRPr="00127BBF">
        <w:t>. 2024;40(3):537-543. doi:10.1080/03007995.2024.2303417</w:t>
      </w:r>
    </w:p>
    <w:p w:rsidR="00B41EF9" w:rsidRPr="00BF7C65" w:rsidRDefault="002A4398" w:rsidP="0027375E">
      <w:pPr>
        <w:pStyle w:val="ListParagraph"/>
        <w:numPr>
          <w:ilvl w:val="1"/>
          <w:numId w:val="1"/>
        </w:numPr>
        <w:rPr>
          <w:rStyle w:val="Hyperlink"/>
          <w:color w:val="auto"/>
          <w:u w:val="none"/>
        </w:rPr>
      </w:pPr>
      <w:hyperlink r:id="rId283" w:history="1">
        <w:r w:rsidR="00B41EF9" w:rsidRPr="00B41EF9">
          <w:rPr>
            <w:rStyle w:val="Hyperlink"/>
          </w:rPr>
          <w:t xml:space="preserve">WHO Database Safety Signals for </w:t>
        </w:r>
        <w:r w:rsidR="000B5F63">
          <w:rPr>
            <w:rStyle w:val="Hyperlink"/>
          </w:rPr>
          <w:t>‘</w:t>
        </w:r>
        <w:r w:rsidR="00B41EF9" w:rsidRPr="00B41EF9">
          <w:rPr>
            <w:rStyle w:val="Hyperlink"/>
          </w:rPr>
          <w:t>Autoimmune Disorders Reported Following COVID-19 Vaccination</w:t>
        </w:r>
        <w:r w:rsidR="000B5F63">
          <w:rPr>
            <w:rStyle w:val="Hyperlink"/>
          </w:rPr>
          <w:t>’</w:t>
        </w:r>
        <w:r w:rsidR="00B41EF9" w:rsidRPr="00B41EF9">
          <w:rPr>
            <w:rStyle w:val="Hyperlink"/>
          </w:rPr>
          <w:t xml:space="preserve">: </w:t>
        </w:r>
        <w:r w:rsidR="000B5F63">
          <w:rPr>
            <w:rStyle w:val="Hyperlink"/>
          </w:rPr>
          <w:t>‘</w:t>
        </w:r>
        <w:r w:rsidR="00B41EF9" w:rsidRPr="00B41EF9">
          <w:rPr>
            <w:rStyle w:val="Hyperlink"/>
          </w:rPr>
          <w:t>European Journal of Clinical Pharmacology</w:t>
        </w:r>
        <w:r w:rsidR="000B5F63">
          <w:rPr>
            <w:rStyle w:val="Hyperlink"/>
          </w:rPr>
          <w:t>’</w:t>
        </w:r>
      </w:hyperlink>
    </w:p>
    <w:p w:rsidR="00BF7C65" w:rsidRDefault="00BF7C65" w:rsidP="00BF7C65">
      <w:pPr>
        <w:pStyle w:val="ListParagraph"/>
        <w:numPr>
          <w:ilvl w:val="2"/>
          <w:numId w:val="1"/>
        </w:numPr>
      </w:pPr>
      <w:r w:rsidRPr="00BF7C65">
        <w:t>Kim S, Bea S, Choe SA, Choi NK, Shin JY. Autoimmune disorders reported following COVID-19 vaccination: A disproportionality analysis using the WHO database. </w:t>
      </w:r>
      <w:r w:rsidRPr="00BF7C65">
        <w:rPr>
          <w:i/>
          <w:iCs/>
        </w:rPr>
        <w:t>Eur J Clin Pharmacol</w:t>
      </w:r>
      <w:r w:rsidRPr="00BF7C65">
        <w:t>. 2024;80(3):445-453. doi:10.1007/s00228-023-03618-w</w:t>
      </w:r>
    </w:p>
    <w:p w:rsidR="000F4058" w:rsidRPr="003E0853" w:rsidRDefault="002A4398" w:rsidP="0027375E">
      <w:pPr>
        <w:pStyle w:val="ListParagraph"/>
        <w:numPr>
          <w:ilvl w:val="1"/>
          <w:numId w:val="1"/>
        </w:numPr>
        <w:rPr>
          <w:rStyle w:val="Hyperlink"/>
          <w:color w:val="auto"/>
          <w:u w:val="none"/>
        </w:rPr>
      </w:pPr>
      <w:hyperlink r:id="rId284" w:history="1">
        <w:r w:rsidR="000B5F63">
          <w:rPr>
            <w:rStyle w:val="Hyperlink"/>
          </w:rPr>
          <w:t>‘</w:t>
        </w:r>
        <w:r w:rsidR="000F4058" w:rsidRPr="008C6200">
          <w:rPr>
            <w:rStyle w:val="Hyperlink"/>
          </w:rPr>
          <w:t>Secondary Syphilis Mimicking Erythema Multiforme in HIV Positive Patient</w:t>
        </w:r>
        <w:r w:rsidR="000B5F63">
          <w:rPr>
            <w:rStyle w:val="Hyperlink"/>
          </w:rPr>
          <w:t>’</w:t>
        </w:r>
        <w:r w:rsidR="000F4058" w:rsidRPr="008C6200">
          <w:rPr>
            <w:rStyle w:val="Hyperlink"/>
          </w:rPr>
          <w:t xml:space="preserve"> Following COVID Vaccination: Journal </w:t>
        </w:r>
        <w:r w:rsidR="000B5F63">
          <w:rPr>
            <w:rStyle w:val="Hyperlink"/>
          </w:rPr>
          <w:t>‘</w:t>
        </w:r>
        <w:r w:rsidR="00C579E8" w:rsidRPr="008C6200">
          <w:rPr>
            <w:rStyle w:val="Hyperlink"/>
          </w:rPr>
          <w:t>Pan African Medical Journal</w:t>
        </w:r>
        <w:r w:rsidR="000B5F63">
          <w:rPr>
            <w:rStyle w:val="Hyperlink"/>
          </w:rPr>
          <w:t>’</w:t>
        </w:r>
      </w:hyperlink>
    </w:p>
    <w:p w:rsidR="003E0853" w:rsidRPr="003E0853" w:rsidRDefault="003E0853" w:rsidP="003E0853">
      <w:pPr>
        <w:pStyle w:val="ListParagraph"/>
        <w:numPr>
          <w:ilvl w:val="2"/>
          <w:numId w:val="1"/>
        </w:numPr>
        <w:rPr>
          <w:rStyle w:val="Hyperlink"/>
          <w:color w:val="auto"/>
          <w:u w:val="none"/>
        </w:rPr>
      </w:pPr>
      <w:r w:rsidRPr="003E0853">
        <w:t xml:space="preserve">Rahmatika AS, Murtiastutik D, Hidayati AN, et al. Unusual presentation of secondary syphilis mimicking erythema multiforme in HIV positive </w:t>
      </w:r>
      <w:r w:rsidRPr="003E0853">
        <w:lastRenderedPageBreak/>
        <w:t>patient: a case report. </w:t>
      </w:r>
      <w:r w:rsidRPr="003E0853">
        <w:rPr>
          <w:i/>
          <w:iCs/>
        </w:rPr>
        <w:t>Pan Afr Med J</w:t>
      </w:r>
      <w:r w:rsidRPr="003E0853">
        <w:t>. 2023;46:55. Published 2023 Oct 16. doi:10.11604/pamj.2023.46.55.41497</w:t>
      </w:r>
    </w:p>
    <w:p w:rsidR="009627A1" w:rsidRPr="003E0853" w:rsidRDefault="002A4398" w:rsidP="0027375E">
      <w:pPr>
        <w:pStyle w:val="ListParagraph"/>
        <w:numPr>
          <w:ilvl w:val="1"/>
          <w:numId w:val="1"/>
        </w:numPr>
        <w:rPr>
          <w:rStyle w:val="Hyperlink"/>
          <w:color w:val="auto"/>
          <w:u w:val="none"/>
        </w:rPr>
      </w:pPr>
      <w:hyperlink r:id="rId285" w:history="1">
        <w:r w:rsidR="000B5F63">
          <w:rPr>
            <w:rStyle w:val="Hyperlink"/>
          </w:rPr>
          <w:t>‘</w:t>
        </w:r>
        <w:r w:rsidR="00BC7C94" w:rsidRPr="00BC7C94">
          <w:rPr>
            <w:rStyle w:val="Hyperlink"/>
          </w:rPr>
          <w:t>SARS-Cov-2 Vaccinations Have Been Associated With the Exacerbation or New Onset of Autoimmune Disease Such as Diabetes, Colitis or Pancreatitis</w:t>
        </w:r>
        <w:r w:rsidR="000B5F63">
          <w:rPr>
            <w:rStyle w:val="Hyperlink"/>
          </w:rPr>
          <w:t>’</w:t>
        </w:r>
        <w:r w:rsidR="009627A1" w:rsidRPr="00BC7C94">
          <w:rPr>
            <w:rStyle w:val="Hyperlink"/>
          </w:rPr>
          <w:t xml:space="preserve">: Journal </w:t>
        </w:r>
        <w:r w:rsidR="000B5F63">
          <w:rPr>
            <w:rStyle w:val="Hyperlink"/>
          </w:rPr>
          <w:t>‘</w:t>
        </w:r>
        <w:r w:rsidR="00BC7C94" w:rsidRPr="00BC7C94">
          <w:rPr>
            <w:rStyle w:val="Hyperlink"/>
          </w:rPr>
          <w:t>United European Gastroenterology Journal</w:t>
        </w:r>
        <w:r w:rsidR="000B5F63">
          <w:rPr>
            <w:rStyle w:val="Hyperlink"/>
          </w:rPr>
          <w:t>’</w:t>
        </w:r>
      </w:hyperlink>
    </w:p>
    <w:p w:rsidR="003E0853" w:rsidRDefault="003E0853" w:rsidP="003E0853">
      <w:pPr>
        <w:pStyle w:val="ListParagraph"/>
        <w:numPr>
          <w:ilvl w:val="2"/>
          <w:numId w:val="1"/>
        </w:numPr>
      </w:pPr>
      <w:r w:rsidRPr="003E0853">
        <w:t>Ammer-Herrmenau C, Hamm J, Neesse A. Autoimmune pancreatitis-New evidence for clinical management strategies. </w:t>
      </w:r>
      <w:r w:rsidRPr="003E0853">
        <w:rPr>
          <w:i/>
          <w:iCs/>
        </w:rPr>
        <w:t>United European Gastroenterol J</w:t>
      </w:r>
      <w:r w:rsidRPr="003E0853">
        <w:t>. 2024;12(3):279-280. doi:10.1002/ueg2.12537</w:t>
      </w:r>
    </w:p>
    <w:p w:rsidR="00F9689C" w:rsidRPr="00637A92" w:rsidRDefault="002A4398" w:rsidP="0027375E">
      <w:pPr>
        <w:pStyle w:val="ListParagraph"/>
        <w:numPr>
          <w:ilvl w:val="1"/>
          <w:numId w:val="1"/>
        </w:numPr>
        <w:rPr>
          <w:rStyle w:val="Hyperlink"/>
          <w:color w:val="auto"/>
          <w:u w:val="none"/>
        </w:rPr>
      </w:pPr>
      <w:hyperlink r:id="rId286" w:history="1">
        <w:r w:rsidR="000B5F63">
          <w:rPr>
            <w:rStyle w:val="Hyperlink"/>
          </w:rPr>
          <w:t>‘</w:t>
        </w:r>
        <w:r w:rsidR="00F9689C" w:rsidRPr="00115D0C">
          <w:rPr>
            <w:rStyle w:val="Hyperlink"/>
          </w:rPr>
          <w:t>Autoimmune Encephalitis after Anti-SARS-CoV-2 Vaccination</w:t>
        </w:r>
        <w:r w:rsidR="000B5F63">
          <w:rPr>
            <w:rStyle w:val="Hyperlink"/>
          </w:rPr>
          <w:t>’</w:t>
        </w:r>
        <w:r w:rsidR="00F9689C" w:rsidRPr="00115D0C">
          <w:rPr>
            <w:rStyle w:val="Hyperlink"/>
          </w:rPr>
          <w:t xml:space="preserve">: Journal </w:t>
        </w:r>
        <w:r w:rsidR="000B5F63">
          <w:rPr>
            <w:rStyle w:val="Hyperlink"/>
          </w:rPr>
          <w:t>‘</w:t>
        </w:r>
        <w:r w:rsidR="00115D0C" w:rsidRPr="00115D0C">
          <w:rPr>
            <w:rStyle w:val="Hyperlink"/>
          </w:rPr>
          <w:t>Archives of Clinical Neuropsychology</w:t>
        </w:r>
        <w:r w:rsidR="000B5F63">
          <w:rPr>
            <w:rStyle w:val="Hyperlink"/>
          </w:rPr>
          <w:t>’</w:t>
        </w:r>
      </w:hyperlink>
    </w:p>
    <w:p w:rsidR="00637A92" w:rsidRDefault="00637A92" w:rsidP="00637A92">
      <w:pPr>
        <w:pStyle w:val="ListParagraph"/>
        <w:numPr>
          <w:ilvl w:val="2"/>
          <w:numId w:val="1"/>
        </w:numPr>
      </w:pPr>
      <w:r w:rsidRPr="00637A92">
        <w:t>Di Tella M, Nahi YC, Paglia G, Geminiani GC. A Case Report of Autoimmune Encephalitis after Anti-SARS-CoV-2 Vaccination: The Role of Cognitive Impairments in the Diagnostic Process. </w:t>
      </w:r>
      <w:r w:rsidRPr="00637A92">
        <w:rPr>
          <w:i/>
          <w:iCs/>
        </w:rPr>
        <w:t>Arch Clin Neuropsychol</w:t>
      </w:r>
      <w:r w:rsidRPr="00637A92">
        <w:t>. 2024;39(6):775-781. doi:10.1093/arclin/acae031</w:t>
      </w:r>
    </w:p>
    <w:p w:rsidR="00705EAF" w:rsidRPr="00137422" w:rsidRDefault="002A4398" w:rsidP="0027375E">
      <w:pPr>
        <w:pStyle w:val="ListParagraph"/>
        <w:numPr>
          <w:ilvl w:val="1"/>
          <w:numId w:val="1"/>
        </w:numPr>
        <w:rPr>
          <w:rStyle w:val="Hyperlink"/>
          <w:color w:val="auto"/>
          <w:u w:val="none"/>
        </w:rPr>
      </w:pPr>
      <w:hyperlink r:id="rId287" w:history="1">
        <w:r w:rsidR="000B5F63">
          <w:rPr>
            <w:rStyle w:val="Hyperlink"/>
          </w:rPr>
          <w:t>‘</w:t>
        </w:r>
        <w:r w:rsidR="00705EAF" w:rsidRPr="004A7DA1">
          <w:rPr>
            <w:rStyle w:val="Hyperlink"/>
          </w:rPr>
          <w:t>Autoimmune Encephalitis Mediated by Postvaccination and Infection of SARS-CoV-2 in a Patient with a Narcolepsy Type 1</w:t>
        </w:r>
        <w:r w:rsidR="000B5F63">
          <w:rPr>
            <w:rStyle w:val="Hyperlink"/>
          </w:rPr>
          <w:t>’</w:t>
        </w:r>
        <w:r w:rsidR="00705EAF" w:rsidRPr="004A7DA1">
          <w:rPr>
            <w:rStyle w:val="Hyperlink"/>
          </w:rPr>
          <w:t xml:space="preserve">: Journal </w:t>
        </w:r>
        <w:r w:rsidR="000B5F63">
          <w:rPr>
            <w:rStyle w:val="Hyperlink"/>
          </w:rPr>
          <w:t>‘</w:t>
        </w:r>
        <w:r w:rsidR="003D5319" w:rsidRPr="004A7DA1">
          <w:rPr>
            <w:rStyle w:val="Hyperlink"/>
          </w:rPr>
          <w:t>Revista de Neurología</w:t>
        </w:r>
        <w:r w:rsidR="000B5F63">
          <w:rPr>
            <w:rStyle w:val="Hyperlink"/>
          </w:rPr>
          <w:t>’</w:t>
        </w:r>
      </w:hyperlink>
    </w:p>
    <w:p w:rsidR="00137422" w:rsidRDefault="00137422" w:rsidP="00137422">
      <w:pPr>
        <w:pStyle w:val="ListParagraph"/>
        <w:numPr>
          <w:ilvl w:val="2"/>
          <w:numId w:val="1"/>
        </w:numPr>
      </w:pPr>
      <w:r w:rsidRPr="00137422">
        <w:t>Peraita-Adrados R, Bravo-Quelle N. Autoimmune encephalitis mediated by postvaccination and infection of SARS-CoV-2 in a patient with a narcolepsy type 1. Encefalitis autoinmune tras vacunación e infección por el SARS-CoV-2 en un paciente con narcolepsia de tipo 1. </w:t>
      </w:r>
      <w:r w:rsidRPr="00137422">
        <w:rPr>
          <w:i/>
          <w:iCs/>
        </w:rPr>
        <w:t>Rev Neurol</w:t>
      </w:r>
      <w:r w:rsidRPr="00137422">
        <w:t>. 2024;78(9):265-268. doi:10.33588/rn.7809.2023306</w:t>
      </w:r>
    </w:p>
    <w:p w:rsidR="00FA3F67" w:rsidRPr="00737822" w:rsidRDefault="002A4398" w:rsidP="0027375E">
      <w:pPr>
        <w:pStyle w:val="ListParagraph"/>
        <w:numPr>
          <w:ilvl w:val="1"/>
          <w:numId w:val="1"/>
        </w:numPr>
        <w:rPr>
          <w:rStyle w:val="Hyperlink"/>
          <w:color w:val="auto"/>
          <w:u w:val="none"/>
        </w:rPr>
      </w:pPr>
      <w:hyperlink r:id="rId288" w:anchor="!/" w:history="1">
        <w:r w:rsidR="000B5F63">
          <w:rPr>
            <w:rStyle w:val="Hyperlink"/>
          </w:rPr>
          <w:t>‘</w:t>
        </w:r>
        <w:r w:rsidR="00FA3F67" w:rsidRPr="00FA3F67">
          <w:rPr>
            <w:rStyle w:val="Hyperlink"/>
          </w:rPr>
          <w:t>Erythema Multiforme Following the Administration of Pfizer-BioNTech COVID-19 mRNA Vaccine</w:t>
        </w:r>
        <w:r w:rsidR="000B5F63">
          <w:rPr>
            <w:rStyle w:val="Hyperlink"/>
          </w:rPr>
          <w:t>’</w:t>
        </w:r>
        <w:r w:rsidR="00FA3F67" w:rsidRPr="00FA3F67">
          <w:rPr>
            <w:rStyle w:val="Hyperlink"/>
          </w:rPr>
          <w:t xml:space="preserve">: Journal </w:t>
        </w:r>
        <w:r w:rsidR="000B5F63">
          <w:rPr>
            <w:rStyle w:val="Hyperlink"/>
          </w:rPr>
          <w:t>‘</w:t>
        </w:r>
        <w:r w:rsidR="00FA3F67" w:rsidRPr="00FA3F67">
          <w:rPr>
            <w:rStyle w:val="Hyperlink"/>
          </w:rPr>
          <w:t>Cureus</w:t>
        </w:r>
        <w:r w:rsidR="000B5F63">
          <w:rPr>
            <w:rStyle w:val="Hyperlink"/>
          </w:rPr>
          <w:t>’</w:t>
        </w:r>
      </w:hyperlink>
    </w:p>
    <w:p w:rsidR="00737822" w:rsidRDefault="00737822" w:rsidP="00737822">
      <w:pPr>
        <w:pStyle w:val="ListParagraph"/>
        <w:numPr>
          <w:ilvl w:val="2"/>
          <w:numId w:val="1"/>
        </w:numPr>
      </w:pPr>
      <w:r w:rsidRPr="00737822">
        <w:t>Alghamdi Y, Abdulghani F, Huwait HF, Abdulghani M, Samarkandy SJ. An Unusual Presentation of Erythema Multiforme Following the Administration of Pfizer-BioNTech COVID-19 mRNA Vaccine in a Pediatric Patient. </w:t>
      </w:r>
      <w:r w:rsidRPr="00737822">
        <w:rPr>
          <w:i/>
          <w:iCs/>
        </w:rPr>
        <w:t>Cureus</w:t>
      </w:r>
      <w:r w:rsidRPr="00737822">
        <w:t>. 2024;16(4):e58450. Published 2024 Apr 17. doi:10.7759/cureus.58450</w:t>
      </w:r>
    </w:p>
    <w:p w:rsidR="002C02F6" w:rsidRPr="008F0598" w:rsidRDefault="002A4398" w:rsidP="0027375E">
      <w:pPr>
        <w:pStyle w:val="ListParagraph"/>
        <w:numPr>
          <w:ilvl w:val="1"/>
          <w:numId w:val="1"/>
        </w:numPr>
        <w:rPr>
          <w:rStyle w:val="Hyperlink"/>
          <w:color w:val="auto"/>
          <w:u w:val="none"/>
        </w:rPr>
      </w:pPr>
      <w:hyperlink r:id="rId289" w:history="1">
        <w:r w:rsidR="000B5F63">
          <w:rPr>
            <w:rStyle w:val="Hyperlink"/>
          </w:rPr>
          <w:t>‘</w:t>
        </w:r>
        <w:r w:rsidR="002C02F6" w:rsidRPr="00EA516E">
          <w:rPr>
            <w:rStyle w:val="Hyperlink"/>
          </w:rPr>
          <w:t>Anti-LGI-1 Limbic Encephalitis and Autoimmune Epilepsy Following a Third Dose of COVID-19 Vaccination</w:t>
        </w:r>
        <w:r w:rsidR="000B5F63">
          <w:rPr>
            <w:rStyle w:val="Hyperlink"/>
          </w:rPr>
          <w:t>’</w:t>
        </w:r>
        <w:r w:rsidR="002C02F6" w:rsidRPr="00EA516E">
          <w:rPr>
            <w:rStyle w:val="Hyperlink"/>
          </w:rPr>
          <w:t xml:space="preserve">: Journal </w:t>
        </w:r>
        <w:r w:rsidR="000B5F63">
          <w:rPr>
            <w:rStyle w:val="Hyperlink"/>
          </w:rPr>
          <w:t>‘</w:t>
        </w:r>
        <w:r w:rsidR="00EA516E" w:rsidRPr="00EA516E">
          <w:rPr>
            <w:rStyle w:val="Hyperlink"/>
          </w:rPr>
          <w:t>The Neurohospitalist</w:t>
        </w:r>
        <w:r w:rsidR="000B5F63">
          <w:rPr>
            <w:rStyle w:val="Hyperlink"/>
          </w:rPr>
          <w:t>’</w:t>
        </w:r>
      </w:hyperlink>
    </w:p>
    <w:p w:rsidR="008F0598" w:rsidRDefault="008F0598" w:rsidP="008F0598">
      <w:pPr>
        <w:pStyle w:val="ListParagraph"/>
        <w:numPr>
          <w:ilvl w:val="2"/>
          <w:numId w:val="1"/>
        </w:numPr>
      </w:pPr>
      <w:r w:rsidRPr="008F0598">
        <w:t>Mullan G, Kinney M. Anti-LGI-1 Limbic Encephalitis and Autoimmune Epilepsy Following a Third Dose of COVID-19 Vaccination: A Case Report. </w:t>
      </w:r>
      <w:r w:rsidRPr="008F0598">
        <w:rPr>
          <w:i/>
          <w:iCs/>
        </w:rPr>
        <w:t>Neurohospitalist</w:t>
      </w:r>
      <w:r w:rsidRPr="008F0598">
        <w:t>. 2024;14(3):332-335. doi:10.1177/19418744241234100</w:t>
      </w:r>
    </w:p>
    <w:p w:rsidR="00E91A89" w:rsidRPr="00BD3930" w:rsidRDefault="002A4398" w:rsidP="0027375E">
      <w:pPr>
        <w:pStyle w:val="ListParagraph"/>
        <w:numPr>
          <w:ilvl w:val="1"/>
          <w:numId w:val="1"/>
        </w:numPr>
        <w:rPr>
          <w:rStyle w:val="Hyperlink"/>
          <w:color w:val="auto"/>
          <w:u w:val="none"/>
        </w:rPr>
      </w:pPr>
      <w:hyperlink r:id="rId290" w:history="1">
        <w:r w:rsidR="000B5F63">
          <w:rPr>
            <w:rStyle w:val="Hyperlink"/>
          </w:rPr>
          <w:t>‘</w:t>
        </w:r>
        <w:r w:rsidR="00E91A89" w:rsidRPr="00E91A89">
          <w:rPr>
            <w:rStyle w:val="Hyperlink"/>
          </w:rPr>
          <w:t>VEXAS Syndrome After COVID-19 Vaccination</w:t>
        </w:r>
        <w:r w:rsidR="000B5F63">
          <w:rPr>
            <w:rStyle w:val="Hyperlink"/>
          </w:rPr>
          <w:t>’</w:t>
        </w:r>
        <w:r w:rsidR="00E91A89" w:rsidRPr="00E91A89">
          <w:rPr>
            <w:rStyle w:val="Hyperlink"/>
          </w:rPr>
          <w:t xml:space="preserve">: Journal </w:t>
        </w:r>
        <w:r w:rsidR="000B5F63">
          <w:rPr>
            <w:rStyle w:val="Hyperlink"/>
          </w:rPr>
          <w:t>‘</w:t>
        </w:r>
        <w:r w:rsidR="00E91A89" w:rsidRPr="00E91A89">
          <w:rPr>
            <w:rStyle w:val="Hyperlink"/>
          </w:rPr>
          <w:t>Modern Rheumatology Case Reports</w:t>
        </w:r>
        <w:r w:rsidR="000B5F63">
          <w:rPr>
            <w:rStyle w:val="Hyperlink"/>
          </w:rPr>
          <w:t>’</w:t>
        </w:r>
      </w:hyperlink>
    </w:p>
    <w:p w:rsidR="00BD3930" w:rsidRDefault="00BD3930" w:rsidP="00BD3930">
      <w:pPr>
        <w:pStyle w:val="ListParagraph"/>
        <w:numPr>
          <w:ilvl w:val="2"/>
          <w:numId w:val="1"/>
        </w:numPr>
      </w:pPr>
      <w:r w:rsidRPr="00BD3930">
        <w:t>Miyagi Y, Kobayashi H, Umebayashi Y, et al. A Japanese case of VEXAS syndrome after COVID-19 vaccination: Comparison with previously reported cases. </w:t>
      </w:r>
      <w:r w:rsidRPr="00BD3930">
        <w:rPr>
          <w:i/>
          <w:iCs/>
        </w:rPr>
        <w:t>Mod Rheumatol Case Rep</w:t>
      </w:r>
      <w:r w:rsidRPr="00BD3930">
        <w:t>. 2025;9(1):218-223. doi:10.1093/mrcr/rxae054</w:t>
      </w:r>
    </w:p>
    <w:p w:rsidR="00F018C6" w:rsidRPr="008A705A" w:rsidRDefault="002A4398" w:rsidP="0027375E">
      <w:pPr>
        <w:pStyle w:val="ListParagraph"/>
        <w:numPr>
          <w:ilvl w:val="1"/>
          <w:numId w:val="1"/>
        </w:numPr>
        <w:rPr>
          <w:rStyle w:val="Hyperlink"/>
          <w:color w:val="auto"/>
          <w:u w:val="none"/>
        </w:rPr>
      </w:pPr>
      <w:hyperlink r:id="rId291" w:history="1">
        <w:r w:rsidR="000B5F63">
          <w:rPr>
            <w:rStyle w:val="Hyperlink"/>
          </w:rPr>
          <w:t>‘</w:t>
        </w:r>
        <w:r w:rsidR="00F018C6" w:rsidRPr="005246B3">
          <w:rPr>
            <w:rStyle w:val="Hyperlink"/>
          </w:rPr>
          <w:t>Otitis Media with ANCA-Associated Vasculitis Following COVID-19 mRNA Vaccination</w:t>
        </w:r>
        <w:r w:rsidR="000B5F63">
          <w:rPr>
            <w:rStyle w:val="Hyperlink"/>
          </w:rPr>
          <w:t>’</w:t>
        </w:r>
        <w:r w:rsidR="00F018C6" w:rsidRPr="005246B3">
          <w:rPr>
            <w:rStyle w:val="Hyperlink"/>
          </w:rPr>
          <w:t xml:space="preserve">: Journal </w:t>
        </w:r>
        <w:r w:rsidR="000B5F63">
          <w:rPr>
            <w:rStyle w:val="Hyperlink"/>
          </w:rPr>
          <w:t>‘</w:t>
        </w:r>
        <w:r w:rsidR="005246B3" w:rsidRPr="005246B3">
          <w:rPr>
            <w:rStyle w:val="Hyperlink"/>
          </w:rPr>
          <w:t>American Journal of Case Reports</w:t>
        </w:r>
        <w:r w:rsidR="000B5F63">
          <w:rPr>
            <w:rStyle w:val="Hyperlink"/>
          </w:rPr>
          <w:t>’</w:t>
        </w:r>
      </w:hyperlink>
      <w:bookmarkEnd w:id="85"/>
      <w:bookmarkEnd w:id="86"/>
    </w:p>
    <w:p w:rsidR="00651899" w:rsidRDefault="008A705A" w:rsidP="00651899">
      <w:pPr>
        <w:pStyle w:val="ListParagraph"/>
        <w:numPr>
          <w:ilvl w:val="2"/>
          <w:numId w:val="1"/>
        </w:numPr>
      </w:pPr>
      <w:r w:rsidRPr="008A705A">
        <w:t>Yoshino Y, Yamanaka Y, Oda A. Otitis Media with ANCA-Associated Vasculitis Following COVID-19 mRNA Vaccination: A Case Report. </w:t>
      </w:r>
      <w:r w:rsidRPr="008A705A">
        <w:rPr>
          <w:i/>
          <w:iCs/>
        </w:rPr>
        <w:t>Am J Case Rep</w:t>
      </w:r>
      <w:r w:rsidRPr="008A705A">
        <w:t>. 2024;25:e945301. Published 2024 Sep 30. doi:10.12659/AJCR.945301</w:t>
      </w:r>
    </w:p>
    <w:p w:rsidR="00651899" w:rsidRPr="00F5576B" w:rsidRDefault="00F5576B" w:rsidP="00651899">
      <w:pPr>
        <w:rPr>
          <w:b/>
        </w:rPr>
      </w:pPr>
      <w:r w:rsidRPr="00F5576B">
        <w:rPr>
          <w:b/>
          <w:bCs/>
        </w:rPr>
        <w:lastRenderedPageBreak/>
        <w:t>Whereas,</w:t>
      </w:r>
      <w:r w:rsidRPr="00F5576B">
        <w:rPr>
          <w:b/>
        </w:rPr>
        <w:t xml:space="preserve"> </w:t>
      </w:r>
      <w:r w:rsidR="002F6CB5">
        <w:rPr>
          <w:b/>
        </w:rPr>
        <w:t>DNA/RNA-based</w:t>
      </w:r>
      <w:r w:rsidR="002F6CB5" w:rsidRPr="00A90808">
        <w:rPr>
          <w:b/>
        </w:rPr>
        <w:t xml:space="preserve"> </w:t>
      </w:r>
      <w:r w:rsidR="002F6CB5">
        <w:rPr>
          <w:b/>
        </w:rPr>
        <w:t xml:space="preserve">injections </w:t>
      </w:r>
      <w:r w:rsidRPr="00F5576B">
        <w:rPr>
          <w:b/>
        </w:rPr>
        <w:t>have been associated with a wide range of inflammatory conditions, including systemic autoinflammatory diseases, autoimmune brain inflammation, psoriatic arthritis, rheumatoid arthritis, and macrophage activation syndrome, raising significant concerns about their role in triggering and exacerbating severe inflammatory disorders.</w:t>
      </w:r>
    </w:p>
    <w:p w:rsidR="00D74CC0" w:rsidRDefault="00D74CC0" w:rsidP="00D74CC0">
      <w:pPr>
        <w:pStyle w:val="ListParagraph"/>
        <w:numPr>
          <w:ilvl w:val="0"/>
          <w:numId w:val="1"/>
        </w:numPr>
      </w:pPr>
      <w:bookmarkStart w:id="87" w:name="OLE_LINK79"/>
      <w:bookmarkStart w:id="88" w:name="OLE_LINK80"/>
      <w:r>
        <w:t>Inflammation</w:t>
      </w:r>
    </w:p>
    <w:p w:rsidR="00D74CC0" w:rsidRPr="00261F4C" w:rsidRDefault="002A4398" w:rsidP="00D74CC0">
      <w:pPr>
        <w:pStyle w:val="ListParagraph"/>
        <w:numPr>
          <w:ilvl w:val="1"/>
          <w:numId w:val="1"/>
        </w:numPr>
        <w:rPr>
          <w:rStyle w:val="Hyperlink"/>
          <w:color w:val="auto"/>
          <w:u w:val="none"/>
        </w:rPr>
      </w:pPr>
      <w:hyperlink r:id="rId292" w:history="1">
        <w:r w:rsidR="00D74CC0" w:rsidRPr="00D74CC0">
          <w:rPr>
            <w:rStyle w:val="Hyperlink"/>
          </w:rPr>
          <w:t xml:space="preserve">Systemic Autoinflammatory Disease Following COVID-19 Vaccination: Journal </w:t>
        </w:r>
        <w:r w:rsidR="000B5F63">
          <w:rPr>
            <w:rStyle w:val="Hyperlink"/>
          </w:rPr>
          <w:t>‘</w:t>
        </w:r>
        <w:r w:rsidR="00D74CC0" w:rsidRPr="00D74CC0">
          <w:rPr>
            <w:rStyle w:val="Hyperlink"/>
          </w:rPr>
          <w:t>Cureus</w:t>
        </w:r>
        <w:r w:rsidR="000B5F63">
          <w:rPr>
            <w:rStyle w:val="Hyperlink"/>
          </w:rPr>
          <w:t>’</w:t>
        </w:r>
      </w:hyperlink>
    </w:p>
    <w:p w:rsidR="00261F4C" w:rsidRDefault="00261F4C" w:rsidP="00261F4C">
      <w:pPr>
        <w:pStyle w:val="ListParagraph"/>
        <w:numPr>
          <w:ilvl w:val="2"/>
          <w:numId w:val="1"/>
        </w:numPr>
      </w:pPr>
      <w:r w:rsidRPr="00261F4C">
        <w:t>Nishioka H, Shirota S. Adult-Onset Still's Disease After an mRNA COVID-19 Vaccine in an Older Woman. </w:t>
      </w:r>
      <w:r w:rsidRPr="00261F4C">
        <w:rPr>
          <w:i/>
          <w:iCs/>
        </w:rPr>
        <w:t>Cureus</w:t>
      </w:r>
      <w:r w:rsidRPr="00261F4C">
        <w:t>. 2024;16(1):e51540. Published 2024 Jan 2. doi:10.7759/cureus.51540</w:t>
      </w:r>
    </w:p>
    <w:p w:rsidR="007F1312" w:rsidRPr="004B7096" w:rsidRDefault="002A4398" w:rsidP="007F1312">
      <w:pPr>
        <w:pStyle w:val="ListParagraph"/>
        <w:numPr>
          <w:ilvl w:val="1"/>
          <w:numId w:val="1"/>
        </w:numPr>
        <w:rPr>
          <w:rStyle w:val="Hyperlink"/>
          <w:color w:val="auto"/>
          <w:u w:val="none"/>
        </w:rPr>
      </w:pPr>
      <w:hyperlink r:id="rId293" w:history="1">
        <w:r w:rsidR="007F1312" w:rsidRPr="00FB5D63">
          <w:rPr>
            <w:rStyle w:val="Hyperlink"/>
          </w:rPr>
          <w:t xml:space="preserve">Autoimmune Brain Inflammation with </w:t>
        </w:r>
        <w:r w:rsidR="000B5F63">
          <w:rPr>
            <w:rStyle w:val="Hyperlink"/>
          </w:rPr>
          <w:t>‘</w:t>
        </w:r>
        <w:r w:rsidR="007F1312" w:rsidRPr="00FB5D63">
          <w:rPr>
            <w:rStyle w:val="Hyperlink"/>
          </w:rPr>
          <w:t>Psychiatric Manifestations</w:t>
        </w:r>
        <w:r w:rsidR="000B5F63">
          <w:rPr>
            <w:rStyle w:val="Hyperlink"/>
          </w:rPr>
          <w:t>’</w:t>
        </w:r>
        <w:r w:rsidR="007F1312" w:rsidRPr="00FB5D63">
          <w:rPr>
            <w:rStyle w:val="Hyperlink"/>
          </w:rPr>
          <w:t xml:space="preserve"> Following Pfizer COVID-19 Injection: New Case Report in </w:t>
        </w:r>
        <w:r w:rsidR="000B5F63">
          <w:rPr>
            <w:rStyle w:val="Hyperlink"/>
          </w:rPr>
          <w:t>‘</w:t>
        </w:r>
        <w:r w:rsidR="007F1312" w:rsidRPr="00FB5D63">
          <w:rPr>
            <w:rStyle w:val="Hyperlink"/>
          </w:rPr>
          <w:t>Archives of Clinical Neuropsychology</w:t>
        </w:r>
        <w:r w:rsidR="000B5F63">
          <w:rPr>
            <w:rStyle w:val="Hyperlink"/>
          </w:rPr>
          <w:t>’</w:t>
        </w:r>
      </w:hyperlink>
    </w:p>
    <w:p w:rsidR="004B7096" w:rsidRDefault="004B7096" w:rsidP="004B7096">
      <w:pPr>
        <w:pStyle w:val="ListParagraph"/>
        <w:numPr>
          <w:ilvl w:val="2"/>
          <w:numId w:val="1"/>
        </w:numPr>
      </w:pPr>
      <w:r w:rsidRPr="004B7096">
        <w:t>Di Tella M, Nahi YC, Paglia G, Geminiani GC. A Case Report of Autoimmune Encephalitis after Anti-SARS-CoV-2 Vaccination: The Role of Cognitive Impairments in the Diagnostic Process. </w:t>
      </w:r>
      <w:r w:rsidRPr="004B7096">
        <w:rPr>
          <w:i/>
          <w:iCs/>
        </w:rPr>
        <w:t>Arch Clin Neuropsychol</w:t>
      </w:r>
      <w:r w:rsidRPr="004B7096">
        <w:t>. 2024;39(6):775-781. doi:10.1093/arclin/acae031</w:t>
      </w:r>
    </w:p>
    <w:p w:rsidR="007F1312" w:rsidRDefault="002A4398" w:rsidP="007F1312">
      <w:pPr>
        <w:pStyle w:val="ListParagraph"/>
        <w:numPr>
          <w:ilvl w:val="1"/>
          <w:numId w:val="1"/>
        </w:numPr>
      </w:pPr>
      <w:hyperlink r:id="rId294" w:history="1">
        <w:r w:rsidR="007F1312" w:rsidRPr="008B63B5">
          <w:rPr>
            <w:rStyle w:val="Hyperlink"/>
          </w:rPr>
          <w:t xml:space="preserve">COVID Jab Spike Protein Linked to </w:t>
        </w:r>
        <w:r w:rsidR="000B5F63">
          <w:rPr>
            <w:rStyle w:val="Hyperlink"/>
          </w:rPr>
          <w:t>‘</w:t>
        </w:r>
        <w:r w:rsidR="007F1312" w:rsidRPr="008B63B5">
          <w:rPr>
            <w:rStyle w:val="Hyperlink"/>
          </w:rPr>
          <w:t>Life-Threatening</w:t>
        </w:r>
        <w:r w:rsidR="000B5F63">
          <w:rPr>
            <w:rStyle w:val="Hyperlink"/>
          </w:rPr>
          <w:t>’</w:t>
        </w:r>
        <w:r w:rsidR="007F1312" w:rsidRPr="008B63B5">
          <w:rPr>
            <w:rStyle w:val="Hyperlink"/>
          </w:rPr>
          <w:t xml:space="preserve"> Immune Disorder Causing Severe Inflammation: Journal </w:t>
        </w:r>
        <w:r w:rsidR="000B5F63">
          <w:rPr>
            <w:rStyle w:val="Hyperlink"/>
          </w:rPr>
          <w:t>‘</w:t>
        </w:r>
        <w:r w:rsidR="007F1312" w:rsidRPr="008B63B5">
          <w:rPr>
            <w:rStyle w:val="Hyperlink"/>
          </w:rPr>
          <w:t>Infectious Disorders - Drug Targets</w:t>
        </w:r>
        <w:r w:rsidR="000B5F63">
          <w:rPr>
            <w:rStyle w:val="Hyperlink"/>
          </w:rPr>
          <w:t>’</w:t>
        </w:r>
      </w:hyperlink>
    </w:p>
    <w:p w:rsidR="007F1312" w:rsidRPr="00061564" w:rsidRDefault="002A4398" w:rsidP="007F1312">
      <w:pPr>
        <w:pStyle w:val="ListParagraph"/>
        <w:numPr>
          <w:ilvl w:val="1"/>
          <w:numId w:val="1"/>
        </w:numPr>
        <w:rPr>
          <w:rStyle w:val="Hyperlink"/>
          <w:color w:val="auto"/>
          <w:u w:val="none"/>
        </w:rPr>
      </w:pPr>
      <w:hyperlink r:id="rId295" w:history="1">
        <w:r w:rsidR="007F1312" w:rsidRPr="00A20B01">
          <w:rPr>
            <w:rStyle w:val="Hyperlink"/>
          </w:rPr>
          <w:t xml:space="preserve">Eye Inflammation, Blood Supply Deficiency Following COVID Jab: </w:t>
        </w:r>
        <w:r w:rsidR="000B5F63">
          <w:rPr>
            <w:rStyle w:val="Hyperlink"/>
          </w:rPr>
          <w:t>‘</w:t>
        </w:r>
        <w:r w:rsidR="007F1312" w:rsidRPr="00A20B01">
          <w:rPr>
            <w:rStyle w:val="Hyperlink"/>
          </w:rPr>
          <w:t>Korean Journal of Ophthalmology</w:t>
        </w:r>
        <w:r w:rsidR="000B5F63">
          <w:rPr>
            <w:rStyle w:val="Hyperlink"/>
          </w:rPr>
          <w:t>’</w:t>
        </w:r>
      </w:hyperlink>
    </w:p>
    <w:p w:rsidR="00061564" w:rsidRDefault="00061564" w:rsidP="00061564">
      <w:pPr>
        <w:pStyle w:val="ListParagraph"/>
        <w:numPr>
          <w:ilvl w:val="2"/>
          <w:numId w:val="1"/>
        </w:numPr>
      </w:pPr>
      <w:r w:rsidRPr="00061564">
        <w:t>Seo EJ, Jung MS, Lee K, Kim KT, Choi MY. Ischemic and Inflammatory Ocular Adverse Events Following Different Types of Vaccination for COVID-19 and Their Incidence Analysis. </w:t>
      </w:r>
      <w:r w:rsidRPr="00061564">
        <w:rPr>
          <w:i/>
          <w:iCs/>
        </w:rPr>
        <w:t>Korean J Ophthalmol</w:t>
      </w:r>
      <w:r w:rsidRPr="00061564">
        <w:t>. 2024;38(3):203-211. doi:10.3341/kjo.2023.0090</w:t>
      </w:r>
    </w:p>
    <w:p w:rsidR="00D640A1" w:rsidRPr="00642A08" w:rsidRDefault="002A4398" w:rsidP="007F1312">
      <w:pPr>
        <w:pStyle w:val="ListParagraph"/>
        <w:numPr>
          <w:ilvl w:val="1"/>
          <w:numId w:val="1"/>
        </w:numPr>
        <w:rPr>
          <w:rStyle w:val="Hyperlink"/>
          <w:color w:val="auto"/>
          <w:u w:val="none"/>
        </w:rPr>
      </w:pPr>
      <w:hyperlink r:id="rId296" w:history="1">
        <w:r w:rsidR="00D640A1" w:rsidRPr="00D94591">
          <w:rPr>
            <w:rStyle w:val="Hyperlink"/>
          </w:rPr>
          <w:t xml:space="preserve">Combination Eye Movement Impairment/Inflammation Following 6th COVID Vaccination: </w:t>
        </w:r>
        <w:r w:rsidR="000B5F63">
          <w:rPr>
            <w:rStyle w:val="Hyperlink"/>
          </w:rPr>
          <w:t>‘</w:t>
        </w:r>
        <w:r w:rsidR="00D640A1" w:rsidRPr="00D94591">
          <w:rPr>
            <w:rStyle w:val="Hyperlink"/>
          </w:rPr>
          <w:t>Journal of Investigative Medicine High Impact Case Reports</w:t>
        </w:r>
        <w:r w:rsidR="000B5F63">
          <w:rPr>
            <w:rStyle w:val="Hyperlink"/>
          </w:rPr>
          <w:t>’</w:t>
        </w:r>
      </w:hyperlink>
    </w:p>
    <w:p w:rsidR="00642A08" w:rsidRDefault="00642A08" w:rsidP="00642A08">
      <w:pPr>
        <w:pStyle w:val="ListParagraph"/>
        <w:numPr>
          <w:ilvl w:val="2"/>
          <w:numId w:val="1"/>
        </w:numPr>
      </w:pPr>
      <w:r w:rsidRPr="00061564">
        <w:t>Matsuo T, Iguchi D. Rare Combination of Abducens Nerve Palsy and Optic Neuritis on the Same Side: Case Report and Review of 8 Patients in Literature. </w:t>
      </w:r>
      <w:r w:rsidRPr="00061564">
        <w:rPr>
          <w:i/>
          <w:iCs/>
        </w:rPr>
        <w:t>J Investig Med High Impact Case Rep</w:t>
      </w:r>
      <w:r w:rsidRPr="00061564">
        <w:t>. 2024;12:23247096231225873. doi:10.1177/23247096231225873</w:t>
      </w:r>
    </w:p>
    <w:p w:rsidR="00FA0C07" w:rsidRPr="00850564" w:rsidRDefault="002A4398" w:rsidP="007F1312">
      <w:pPr>
        <w:pStyle w:val="ListParagraph"/>
        <w:numPr>
          <w:ilvl w:val="1"/>
          <w:numId w:val="1"/>
        </w:numPr>
        <w:rPr>
          <w:rStyle w:val="Hyperlink"/>
          <w:color w:val="auto"/>
          <w:u w:val="none"/>
        </w:rPr>
      </w:pPr>
      <w:hyperlink r:id="rId297" w:history="1">
        <w:r w:rsidR="00FA0C07" w:rsidRPr="00FA0C07">
          <w:rPr>
            <w:rStyle w:val="Hyperlink"/>
          </w:rPr>
          <w:t xml:space="preserve">Autoimmune Disease, Rheumatoid Arthritis, Neurological Complications Linked to COVID Vaccine: Journal </w:t>
        </w:r>
        <w:r w:rsidR="000B5F63">
          <w:rPr>
            <w:rStyle w:val="Hyperlink"/>
          </w:rPr>
          <w:t>‘</w:t>
        </w:r>
        <w:r w:rsidR="00FA0C07" w:rsidRPr="00FA0C07">
          <w:rPr>
            <w:rStyle w:val="Hyperlink"/>
          </w:rPr>
          <w:t>Current Medical Research and Opinion</w:t>
        </w:r>
        <w:r w:rsidR="000B5F63">
          <w:rPr>
            <w:rStyle w:val="Hyperlink"/>
          </w:rPr>
          <w:t>’</w:t>
        </w:r>
      </w:hyperlink>
    </w:p>
    <w:p w:rsidR="00850564" w:rsidRPr="00850564" w:rsidRDefault="00850564" w:rsidP="00850564">
      <w:pPr>
        <w:pStyle w:val="ListParagraph"/>
        <w:numPr>
          <w:ilvl w:val="2"/>
          <w:numId w:val="1"/>
        </w:numPr>
        <w:rPr>
          <w:rStyle w:val="Hyperlink"/>
          <w:color w:val="auto"/>
          <w:u w:val="none"/>
        </w:rPr>
      </w:pPr>
      <w:r w:rsidRPr="00850564">
        <w:t>Al-Hawamdeh MI, Abu-Huwaij R, Astiti TA, Al-Debe'e AK, Abazeed OJ, Raees MA. Association between COVID-19 vaccines and development of chronic morbidities: a cross-sectional study in the Jordanian population. </w:t>
      </w:r>
      <w:r w:rsidRPr="00850564">
        <w:rPr>
          <w:i/>
          <w:iCs/>
        </w:rPr>
        <w:t>Curr Med Res Opin</w:t>
      </w:r>
      <w:r w:rsidRPr="00850564">
        <w:t>. 2024;40(3):537-543. doi:10.1080/03007995.2024.2303417</w:t>
      </w:r>
    </w:p>
    <w:p w:rsidR="00525F3E" w:rsidRPr="00C5195A" w:rsidRDefault="002A4398" w:rsidP="007F1312">
      <w:pPr>
        <w:pStyle w:val="ListParagraph"/>
        <w:numPr>
          <w:ilvl w:val="1"/>
          <w:numId w:val="1"/>
        </w:numPr>
        <w:rPr>
          <w:rStyle w:val="Hyperlink"/>
          <w:color w:val="auto"/>
          <w:u w:val="none"/>
        </w:rPr>
      </w:pPr>
      <w:hyperlink r:id="rId298" w:history="1">
        <w:r w:rsidR="00525F3E" w:rsidRPr="00525F3E">
          <w:rPr>
            <w:rStyle w:val="Hyperlink"/>
          </w:rPr>
          <w:t xml:space="preserve">COVID Jab </w:t>
        </w:r>
        <w:r w:rsidR="000B5F63">
          <w:rPr>
            <w:rStyle w:val="Hyperlink"/>
          </w:rPr>
          <w:t>‘</w:t>
        </w:r>
        <w:r w:rsidR="00525F3E" w:rsidRPr="00525F3E">
          <w:rPr>
            <w:rStyle w:val="Hyperlink"/>
          </w:rPr>
          <w:t>Can Potentially Induce or Worsen Psoriatic Arthritis</w:t>
        </w:r>
        <w:r w:rsidR="000B5F63">
          <w:rPr>
            <w:rStyle w:val="Hyperlink"/>
          </w:rPr>
          <w:t>’</w:t>
        </w:r>
        <w:r w:rsidR="00525F3E" w:rsidRPr="00525F3E">
          <w:rPr>
            <w:rStyle w:val="Hyperlink"/>
          </w:rPr>
          <w:t xml:space="preserve">: Journal </w:t>
        </w:r>
        <w:r w:rsidR="000B5F63">
          <w:rPr>
            <w:rStyle w:val="Hyperlink"/>
          </w:rPr>
          <w:t>‘</w:t>
        </w:r>
        <w:r w:rsidR="00525F3E" w:rsidRPr="00525F3E">
          <w:rPr>
            <w:rStyle w:val="Hyperlink"/>
          </w:rPr>
          <w:t>Dermatology and Therapy</w:t>
        </w:r>
        <w:r w:rsidR="000B5F63">
          <w:rPr>
            <w:rStyle w:val="Hyperlink"/>
          </w:rPr>
          <w:t>’</w:t>
        </w:r>
      </w:hyperlink>
    </w:p>
    <w:p w:rsidR="00C5195A" w:rsidRDefault="00C5195A" w:rsidP="00C5195A">
      <w:pPr>
        <w:pStyle w:val="ListParagraph"/>
        <w:numPr>
          <w:ilvl w:val="2"/>
          <w:numId w:val="1"/>
        </w:numPr>
      </w:pPr>
      <w:r w:rsidRPr="00C5195A">
        <w:t>Yeh YT, Tsai TF. Drug- or Vaccine-Induced/Aggravated Psoriatic Arthritis: A Systematic Review. </w:t>
      </w:r>
      <w:r w:rsidRPr="00C5195A">
        <w:rPr>
          <w:i/>
          <w:iCs/>
        </w:rPr>
        <w:t>Dermatol Ther (Heidelb)</w:t>
      </w:r>
      <w:r w:rsidRPr="00C5195A">
        <w:t>. 2024;14(1):59-81. doi:10.1007/s13555-023-01082-z</w:t>
      </w:r>
    </w:p>
    <w:p w:rsidR="001C77FB" w:rsidRPr="00D7227F" w:rsidRDefault="002A4398" w:rsidP="007F1312">
      <w:pPr>
        <w:pStyle w:val="ListParagraph"/>
        <w:numPr>
          <w:ilvl w:val="1"/>
          <w:numId w:val="1"/>
        </w:numPr>
        <w:rPr>
          <w:rStyle w:val="Hyperlink"/>
          <w:color w:val="auto"/>
          <w:u w:val="none"/>
        </w:rPr>
      </w:pPr>
      <w:hyperlink r:id="rId299" w:history="1">
        <w:r w:rsidR="001C77FB" w:rsidRPr="0027375E">
          <w:rPr>
            <w:rStyle w:val="Hyperlink"/>
          </w:rPr>
          <w:t xml:space="preserve">Significant Association Between COVID-19 Vaccination and the Development of Autoimmune Diseases and Rheumatoid Arthritis: Journal </w:t>
        </w:r>
        <w:r w:rsidR="000B5F63">
          <w:rPr>
            <w:rStyle w:val="Hyperlink"/>
          </w:rPr>
          <w:t>‘</w:t>
        </w:r>
        <w:r w:rsidR="0027375E" w:rsidRPr="0027375E">
          <w:rPr>
            <w:rStyle w:val="Hyperlink"/>
          </w:rPr>
          <w:t>Current Medical Research &amp; Opinion</w:t>
        </w:r>
        <w:r w:rsidR="000B5F63">
          <w:rPr>
            <w:rStyle w:val="Hyperlink"/>
          </w:rPr>
          <w:t>’</w:t>
        </w:r>
      </w:hyperlink>
    </w:p>
    <w:p w:rsidR="00D7227F" w:rsidRDefault="00D7227F" w:rsidP="00D7227F">
      <w:pPr>
        <w:pStyle w:val="ListParagraph"/>
        <w:numPr>
          <w:ilvl w:val="2"/>
          <w:numId w:val="1"/>
        </w:numPr>
      </w:pPr>
      <w:r w:rsidRPr="00D7227F">
        <w:t>Al-Hawamdeh MI, Abu-Huwaij R, Astiti TA, Al-Debe'e AK, Abazeed OJ, Raees MA. Association between COVID-19 vaccines and development of chronic morbidities: a cross-sectional study in the Jordanian population. </w:t>
      </w:r>
      <w:r w:rsidRPr="00D7227F">
        <w:rPr>
          <w:i/>
          <w:iCs/>
        </w:rPr>
        <w:t>Curr Med Res Opin</w:t>
      </w:r>
      <w:r w:rsidRPr="00D7227F">
        <w:t>. 2024;40(3):537-543. doi:10.1080/03007995.2024.2303417</w:t>
      </w:r>
    </w:p>
    <w:p w:rsidR="007D3485" w:rsidRPr="001B3ABA" w:rsidRDefault="002A4398" w:rsidP="007F1312">
      <w:pPr>
        <w:pStyle w:val="ListParagraph"/>
        <w:numPr>
          <w:ilvl w:val="1"/>
          <w:numId w:val="1"/>
        </w:numPr>
        <w:rPr>
          <w:rStyle w:val="Hyperlink"/>
          <w:color w:val="auto"/>
          <w:u w:val="none"/>
        </w:rPr>
      </w:pPr>
      <w:hyperlink r:id="rId300" w:history="1">
        <w:r w:rsidR="007D3485" w:rsidRPr="007D3485">
          <w:rPr>
            <w:rStyle w:val="Hyperlink"/>
          </w:rPr>
          <w:t xml:space="preserve">New-Onset Psoriatic Arthritis Following COVID-19 mRNA Vaccination in a Psoriatic Patient Under Anti-tumor Necrosis Factor Alpha Biologic Treatment: Journal </w:t>
        </w:r>
        <w:r w:rsidR="000B5F63">
          <w:rPr>
            <w:rStyle w:val="Hyperlink"/>
          </w:rPr>
          <w:t>‘</w:t>
        </w:r>
        <w:r w:rsidR="007D3485" w:rsidRPr="007D3485">
          <w:rPr>
            <w:rStyle w:val="Hyperlink"/>
          </w:rPr>
          <w:t>Cureus</w:t>
        </w:r>
        <w:r w:rsidR="000B5F63">
          <w:rPr>
            <w:rStyle w:val="Hyperlink"/>
          </w:rPr>
          <w:t>’</w:t>
        </w:r>
      </w:hyperlink>
    </w:p>
    <w:p w:rsidR="001B3ABA" w:rsidRPr="001B3ABA" w:rsidRDefault="001B3ABA" w:rsidP="001B3ABA">
      <w:pPr>
        <w:pStyle w:val="ListParagraph"/>
        <w:numPr>
          <w:ilvl w:val="2"/>
          <w:numId w:val="1"/>
        </w:numPr>
        <w:rPr>
          <w:rStyle w:val="Hyperlink"/>
          <w:color w:val="auto"/>
          <w:u w:val="none"/>
        </w:rPr>
      </w:pPr>
      <w:r w:rsidRPr="001B3ABA">
        <w:t>Sousa M, Gersão S, Sousa HB. New-Onset Psoriatic Arthritis Following COVID-19 mRNA Vaccination in a Psoriatic Patient Under Anti-tumor Necrosis Factor Alpha Biologic Treatment: What Now?. </w:t>
      </w:r>
      <w:r w:rsidRPr="001B3ABA">
        <w:rPr>
          <w:i/>
          <w:iCs/>
        </w:rPr>
        <w:t>Cureus</w:t>
      </w:r>
      <w:r w:rsidRPr="001B3ABA">
        <w:t>. 2023;15(12):e50723. Published 2023 Dec 18. doi:10.7759/cureus.50723</w:t>
      </w:r>
    </w:p>
    <w:p w:rsidR="00794D5B" w:rsidRPr="001B3ABA" w:rsidRDefault="002A4398" w:rsidP="007F1312">
      <w:pPr>
        <w:pStyle w:val="ListParagraph"/>
        <w:numPr>
          <w:ilvl w:val="1"/>
          <w:numId w:val="1"/>
        </w:numPr>
        <w:rPr>
          <w:rStyle w:val="Hyperlink"/>
          <w:color w:val="auto"/>
          <w:u w:val="none"/>
        </w:rPr>
      </w:pPr>
      <w:hyperlink r:id="rId301" w:history="1">
        <w:r w:rsidR="000B5F63">
          <w:rPr>
            <w:rStyle w:val="Hyperlink"/>
          </w:rPr>
          <w:t>‘</w:t>
        </w:r>
        <w:r w:rsidR="00794D5B" w:rsidRPr="00C474F4">
          <w:rPr>
            <w:rStyle w:val="Hyperlink"/>
          </w:rPr>
          <w:t>New-onset Seropositive Rheumatoid Arthritis Post-mRNA COVID-19 Vaccine</w:t>
        </w:r>
        <w:r w:rsidR="000B5F63">
          <w:rPr>
            <w:rStyle w:val="Hyperlink"/>
          </w:rPr>
          <w:t>’</w:t>
        </w:r>
        <w:r w:rsidR="00794D5B" w:rsidRPr="00C474F4">
          <w:rPr>
            <w:rStyle w:val="Hyperlink"/>
          </w:rPr>
          <w:t>:</w:t>
        </w:r>
        <w:r w:rsidR="00C474F4" w:rsidRPr="00C474F4">
          <w:rPr>
            <w:rStyle w:val="Hyperlink"/>
          </w:rPr>
          <w:t xml:space="preserve"> </w:t>
        </w:r>
        <w:r w:rsidR="000B5F63">
          <w:rPr>
            <w:rStyle w:val="Hyperlink"/>
          </w:rPr>
          <w:t>‘</w:t>
        </w:r>
        <w:r w:rsidR="00C474F4" w:rsidRPr="00C474F4">
          <w:rPr>
            <w:rStyle w:val="Hyperlink"/>
          </w:rPr>
          <w:t>Oman Medical Journal</w:t>
        </w:r>
        <w:r w:rsidR="000B5F63">
          <w:rPr>
            <w:rStyle w:val="Hyperlink"/>
          </w:rPr>
          <w:t>’</w:t>
        </w:r>
      </w:hyperlink>
    </w:p>
    <w:p w:rsidR="001B3ABA" w:rsidRDefault="001B3ABA" w:rsidP="001B3ABA">
      <w:pPr>
        <w:pStyle w:val="ListParagraph"/>
        <w:numPr>
          <w:ilvl w:val="2"/>
          <w:numId w:val="1"/>
        </w:numPr>
      </w:pPr>
      <w:r w:rsidRPr="001B3ABA">
        <w:t>Almouslem A, Al Lawati T, Al Shirawi A, Al Amri U. New-onset Seropositive Rheumatoid Arthritis Post-mRNA COVID-19 Vaccine: A Case Report. </w:t>
      </w:r>
      <w:r w:rsidRPr="001B3ABA">
        <w:rPr>
          <w:i/>
          <w:iCs/>
        </w:rPr>
        <w:t>Oman Med J</w:t>
      </w:r>
      <w:r w:rsidRPr="001B3ABA">
        <w:t>. 2024;39(4):e597. Published 2024 Jan 31. doi:10.5001/omj.2024.06</w:t>
      </w:r>
    </w:p>
    <w:p w:rsidR="00C40040" w:rsidRPr="006303EF" w:rsidRDefault="002A4398" w:rsidP="007F1312">
      <w:pPr>
        <w:pStyle w:val="ListParagraph"/>
        <w:numPr>
          <w:ilvl w:val="1"/>
          <w:numId w:val="1"/>
        </w:numPr>
        <w:rPr>
          <w:rStyle w:val="Hyperlink"/>
          <w:color w:val="auto"/>
          <w:u w:val="none"/>
        </w:rPr>
      </w:pPr>
      <w:hyperlink r:id="rId302" w:history="1">
        <w:r w:rsidR="000B5F63">
          <w:rPr>
            <w:rStyle w:val="Hyperlink"/>
          </w:rPr>
          <w:t>‘</w:t>
        </w:r>
        <w:r w:rsidR="00C40040" w:rsidRPr="00C40040">
          <w:rPr>
            <w:rStyle w:val="Hyperlink"/>
          </w:rPr>
          <w:t>Eosinophilic Gastroenteritis Following Covid-19 MRNA Vaccination</w:t>
        </w:r>
        <w:r w:rsidR="000B5F63">
          <w:rPr>
            <w:rStyle w:val="Hyperlink"/>
          </w:rPr>
          <w:t>’</w:t>
        </w:r>
        <w:r w:rsidR="00C40040" w:rsidRPr="00C40040">
          <w:rPr>
            <w:rStyle w:val="Hyperlink"/>
          </w:rPr>
          <w:t xml:space="preserve">: Journal </w:t>
        </w:r>
        <w:r w:rsidR="000B5F63">
          <w:rPr>
            <w:rStyle w:val="Hyperlink"/>
          </w:rPr>
          <w:t>‘</w:t>
        </w:r>
        <w:r w:rsidR="00C40040" w:rsidRPr="00C40040">
          <w:rPr>
            <w:rStyle w:val="Hyperlink"/>
          </w:rPr>
          <w:t>European Journal of Case Reports in Internal Medicine</w:t>
        </w:r>
        <w:r w:rsidR="000B5F63">
          <w:rPr>
            <w:rStyle w:val="Hyperlink"/>
          </w:rPr>
          <w:t>’</w:t>
        </w:r>
      </w:hyperlink>
    </w:p>
    <w:p w:rsidR="006303EF" w:rsidRDefault="006303EF" w:rsidP="006303EF">
      <w:pPr>
        <w:pStyle w:val="ListParagraph"/>
        <w:numPr>
          <w:ilvl w:val="2"/>
          <w:numId w:val="1"/>
        </w:numPr>
      </w:pPr>
      <w:r w:rsidRPr="006303EF">
        <w:t>Yoshino Y, Tsuboi K. Eosinophilic Gastroenteritis Following Covid-19 MRNA Vaccination. </w:t>
      </w:r>
      <w:r w:rsidRPr="006303EF">
        <w:rPr>
          <w:i/>
          <w:iCs/>
        </w:rPr>
        <w:t>Eur J Case Rep Intern Med</w:t>
      </w:r>
      <w:r w:rsidRPr="006303EF">
        <w:t>. 2024;11(3):004316. Published 2024 Feb 12. doi:10.12890/2024_004316</w:t>
      </w:r>
    </w:p>
    <w:p w:rsidR="003E7882" w:rsidRPr="00F538AB" w:rsidRDefault="002A4398" w:rsidP="007F1312">
      <w:pPr>
        <w:pStyle w:val="ListParagraph"/>
        <w:numPr>
          <w:ilvl w:val="1"/>
          <w:numId w:val="1"/>
        </w:numPr>
        <w:rPr>
          <w:rStyle w:val="Hyperlink"/>
          <w:color w:val="auto"/>
          <w:u w:val="none"/>
        </w:rPr>
      </w:pPr>
      <w:hyperlink r:id="rId303" w:history="1">
        <w:r w:rsidR="000B5F63">
          <w:rPr>
            <w:rStyle w:val="Hyperlink"/>
          </w:rPr>
          <w:t>‘</w:t>
        </w:r>
        <w:r w:rsidR="003E7882" w:rsidRPr="00640310">
          <w:rPr>
            <w:rStyle w:val="Hyperlink"/>
          </w:rPr>
          <w:t>Lichen Planus Triggered by COVID-19 Vaccination</w:t>
        </w:r>
        <w:r w:rsidR="000B5F63">
          <w:rPr>
            <w:rStyle w:val="Hyperlink"/>
          </w:rPr>
          <w:t>’</w:t>
        </w:r>
        <w:r w:rsidR="003E7882" w:rsidRPr="00640310">
          <w:rPr>
            <w:rStyle w:val="Hyperlink"/>
          </w:rPr>
          <w:t xml:space="preserve">: </w:t>
        </w:r>
        <w:r w:rsidR="000B5F63">
          <w:rPr>
            <w:rStyle w:val="Hyperlink"/>
          </w:rPr>
          <w:t>‘</w:t>
        </w:r>
        <w:r w:rsidR="003E7882" w:rsidRPr="00640310">
          <w:rPr>
            <w:rStyle w:val="Hyperlink"/>
          </w:rPr>
          <w:t>Journal of Family Medicine &amp; Primary Care</w:t>
        </w:r>
        <w:r w:rsidR="000B5F63">
          <w:rPr>
            <w:rStyle w:val="Hyperlink"/>
          </w:rPr>
          <w:t>’</w:t>
        </w:r>
      </w:hyperlink>
    </w:p>
    <w:p w:rsidR="00F538AB" w:rsidRDefault="00F538AB" w:rsidP="00F538AB">
      <w:pPr>
        <w:pStyle w:val="ListParagraph"/>
        <w:numPr>
          <w:ilvl w:val="2"/>
          <w:numId w:val="1"/>
        </w:numPr>
      </w:pPr>
      <w:r w:rsidRPr="00F538AB">
        <w:t>Narasimhan M, Ramakrishnan R, Varri DS, Sivasubramanian M. Lichen planus triggered by COVID-19 vaccination: A case series. </w:t>
      </w:r>
      <w:r w:rsidRPr="00F538AB">
        <w:rPr>
          <w:i/>
          <w:iCs/>
        </w:rPr>
        <w:t>J Family Med Prim Care</w:t>
      </w:r>
      <w:r w:rsidRPr="00F538AB">
        <w:t>. 2024;13(1):384-387. doi:10.4103/jfmpc.jfmpc_664_23</w:t>
      </w:r>
    </w:p>
    <w:p w:rsidR="00CB6C49" w:rsidRPr="00E65085" w:rsidRDefault="002A4398" w:rsidP="007F1312">
      <w:pPr>
        <w:pStyle w:val="ListParagraph"/>
        <w:numPr>
          <w:ilvl w:val="1"/>
          <w:numId w:val="1"/>
        </w:numPr>
        <w:rPr>
          <w:rStyle w:val="Hyperlink"/>
          <w:color w:val="auto"/>
          <w:u w:val="none"/>
        </w:rPr>
      </w:pPr>
      <w:hyperlink r:id="rId304" w:history="1">
        <w:r w:rsidR="000B5F63">
          <w:rPr>
            <w:rStyle w:val="Hyperlink"/>
          </w:rPr>
          <w:t>‘</w:t>
        </w:r>
        <w:r w:rsidR="00CB6C49" w:rsidRPr="00CB6C49">
          <w:rPr>
            <w:rStyle w:val="Hyperlink"/>
          </w:rPr>
          <w:t>New-onset of rheumatic diseases following COVID-19 vaccination</w:t>
        </w:r>
        <w:r w:rsidR="000B5F63">
          <w:rPr>
            <w:rStyle w:val="Hyperlink"/>
          </w:rPr>
          <w:t>’</w:t>
        </w:r>
        <w:r w:rsidR="00CB6C49" w:rsidRPr="00CB6C49">
          <w:rPr>
            <w:rStyle w:val="Hyperlink"/>
          </w:rPr>
          <w:t xml:space="preserve">: Journal </w:t>
        </w:r>
        <w:r w:rsidR="000B5F63">
          <w:rPr>
            <w:rStyle w:val="Hyperlink"/>
          </w:rPr>
          <w:t>‘</w:t>
        </w:r>
        <w:r w:rsidR="00CB6C49" w:rsidRPr="00CB6C49">
          <w:rPr>
            <w:rStyle w:val="Hyperlink"/>
          </w:rPr>
          <w:t>Immunological Medicine</w:t>
        </w:r>
        <w:r w:rsidR="000B5F63">
          <w:rPr>
            <w:rStyle w:val="Hyperlink"/>
          </w:rPr>
          <w:t>’</w:t>
        </w:r>
      </w:hyperlink>
    </w:p>
    <w:p w:rsidR="00E65085" w:rsidRDefault="00E65085" w:rsidP="00E65085">
      <w:pPr>
        <w:pStyle w:val="ListParagraph"/>
        <w:numPr>
          <w:ilvl w:val="2"/>
          <w:numId w:val="1"/>
        </w:numPr>
      </w:pPr>
      <w:r w:rsidRPr="00E65085">
        <w:t>Matsuda M, Funakubo Asanuma Y, Emoto K, et al. New-onset of rheumatic diseases following COVID-19 vaccination: the report of three cases and a literature review. </w:t>
      </w:r>
      <w:r w:rsidRPr="00E65085">
        <w:rPr>
          <w:i/>
          <w:iCs/>
        </w:rPr>
        <w:t>Immunol Med</w:t>
      </w:r>
      <w:r w:rsidRPr="00E65085">
        <w:t>. 2024;47(3):205-216. doi:10.1080/25785826.2024.2339542</w:t>
      </w:r>
    </w:p>
    <w:p w:rsidR="00BF6EA3" w:rsidRPr="00E65085" w:rsidRDefault="002A4398" w:rsidP="007F1312">
      <w:pPr>
        <w:pStyle w:val="ListParagraph"/>
        <w:numPr>
          <w:ilvl w:val="1"/>
          <w:numId w:val="1"/>
        </w:numPr>
        <w:rPr>
          <w:rStyle w:val="Hyperlink"/>
          <w:color w:val="auto"/>
          <w:u w:val="none"/>
        </w:rPr>
      </w:pPr>
      <w:hyperlink r:id="rId305" w:history="1">
        <w:r w:rsidR="000B5F63">
          <w:rPr>
            <w:rStyle w:val="Hyperlink"/>
          </w:rPr>
          <w:t>‘</w:t>
        </w:r>
        <w:r w:rsidR="00BF6EA3" w:rsidRPr="00FB5C13">
          <w:rPr>
            <w:rStyle w:val="Hyperlink"/>
          </w:rPr>
          <w:t>Elevated Risk of Uveitis Following COVID-19 Vaccination</w:t>
        </w:r>
        <w:r w:rsidR="000B5F63">
          <w:rPr>
            <w:rStyle w:val="Hyperlink"/>
          </w:rPr>
          <w:t>’</w:t>
        </w:r>
        <w:r w:rsidR="00BF6EA3" w:rsidRPr="00FB5C13">
          <w:rPr>
            <w:rStyle w:val="Hyperlink"/>
          </w:rPr>
          <w:t xml:space="preserve">: Journal </w:t>
        </w:r>
        <w:r w:rsidR="000B5F63">
          <w:rPr>
            <w:rStyle w:val="Hyperlink"/>
          </w:rPr>
          <w:t>‘</w:t>
        </w:r>
        <w:r w:rsidR="003C0158" w:rsidRPr="00FB5C13">
          <w:rPr>
            <w:rStyle w:val="Hyperlink"/>
          </w:rPr>
          <w:t>JAMA Ophtha</w:t>
        </w:r>
        <w:r w:rsidR="00FB5C13" w:rsidRPr="00FB5C13">
          <w:rPr>
            <w:rStyle w:val="Hyperlink"/>
          </w:rPr>
          <w:t>l</w:t>
        </w:r>
        <w:r w:rsidR="003C0158" w:rsidRPr="00FB5C13">
          <w:rPr>
            <w:rStyle w:val="Hyperlink"/>
          </w:rPr>
          <w:t>mology</w:t>
        </w:r>
        <w:r w:rsidR="000B5F63">
          <w:rPr>
            <w:rStyle w:val="Hyperlink"/>
          </w:rPr>
          <w:t>’</w:t>
        </w:r>
      </w:hyperlink>
    </w:p>
    <w:p w:rsidR="00E65085" w:rsidRDefault="00E65085" w:rsidP="00E65085">
      <w:pPr>
        <w:pStyle w:val="ListParagraph"/>
        <w:numPr>
          <w:ilvl w:val="2"/>
          <w:numId w:val="1"/>
        </w:numPr>
      </w:pPr>
      <w:r w:rsidRPr="00E65085">
        <w:t>Kim J, Kwon HY, Ahn SJ. COVID-19 Vaccine-Associated Uveitis in Patients With a History of Uveitis. </w:t>
      </w:r>
      <w:r w:rsidRPr="00E65085">
        <w:rPr>
          <w:i/>
          <w:iCs/>
        </w:rPr>
        <w:t>JAMA Ophthalmol</w:t>
      </w:r>
      <w:r w:rsidRPr="00E65085">
        <w:t>. 2024;142(6):522-528. doi:10.1001/jamaophthalmol.2024.0973</w:t>
      </w:r>
    </w:p>
    <w:p w:rsidR="001A4C3B" w:rsidRPr="005124F6" w:rsidRDefault="002A4398" w:rsidP="007F1312">
      <w:pPr>
        <w:pStyle w:val="ListParagraph"/>
        <w:numPr>
          <w:ilvl w:val="1"/>
          <w:numId w:val="1"/>
        </w:numPr>
        <w:rPr>
          <w:rStyle w:val="Hyperlink"/>
          <w:color w:val="auto"/>
          <w:u w:val="none"/>
        </w:rPr>
      </w:pPr>
      <w:hyperlink r:id="rId306" w:history="1">
        <w:r w:rsidR="000B5F63">
          <w:rPr>
            <w:rStyle w:val="Hyperlink"/>
          </w:rPr>
          <w:t>‘</w:t>
        </w:r>
        <w:r w:rsidR="001A4C3B" w:rsidRPr="00417A2D">
          <w:rPr>
            <w:rStyle w:val="Hyperlink"/>
          </w:rPr>
          <w:t>Adhesive Capsulitis After COVID-19 Vaccination</w:t>
        </w:r>
        <w:r w:rsidR="000B5F63">
          <w:rPr>
            <w:rStyle w:val="Hyperlink"/>
          </w:rPr>
          <w:t>’</w:t>
        </w:r>
        <w:r w:rsidR="001A4C3B" w:rsidRPr="00417A2D">
          <w:rPr>
            <w:rStyle w:val="Hyperlink"/>
          </w:rPr>
          <w:t xml:space="preserve">: Journal </w:t>
        </w:r>
        <w:r w:rsidR="000B5F63">
          <w:rPr>
            <w:rStyle w:val="Hyperlink"/>
          </w:rPr>
          <w:t>‘</w:t>
        </w:r>
        <w:r w:rsidR="001A4C3B" w:rsidRPr="00417A2D">
          <w:rPr>
            <w:rStyle w:val="Hyperlink"/>
          </w:rPr>
          <w:t>Turkish Journal of Physical Medicine and Rehabilitation</w:t>
        </w:r>
        <w:r w:rsidR="000B5F63">
          <w:rPr>
            <w:rStyle w:val="Hyperlink"/>
          </w:rPr>
          <w:t>’</w:t>
        </w:r>
      </w:hyperlink>
    </w:p>
    <w:p w:rsidR="005124F6" w:rsidRDefault="005124F6" w:rsidP="005124F6">
      <w:pPr>
        <w:pStyle w:val="ListParagraph"/>
        <w:numPr>
          <w:ilvl w:val="2"/>
          <w:numId w:val="1"/>
        </w:numPr>
      </w:pPr>
      <w:r w:rsidRPr="005124F6">
        <w:t xml:space="preserve">Mülkoğlu C, Tiftik T, Deniz AB, Taka İ, Genç H. Analysis of patients with adhesive capsulitis after COVID-19 vaccination: An observational </w:t>
      </w:r>
      <w:r w:rsidRPr="005124F6">
        <w:lastRenderedPageBreak/>
        <w:t>study. </w:t>
      </w:r>
      <w:r w:rsidRPr="005124F6">
        <w:rPr>
          <w:i/>
          <w:iCs/>
        </w:rPr>
        <w:t>Turk J Phys Med Rehabil</w:t>
      </w:r>
      <w:r w:rsidRPr="005124F6">
        <w:t>. 2023;69(4):520-525. Published 2023 Oct 12. doi:10.5606/tftrd.2023.12660</w:t>
      </w:r>
    </w:p>
    <w:p w:rsidR="00381F7E" w:rsidRPr="002F007D" w:rsidRDefault="002A4398" w:rsidP="007F1312">
      <w:pPr>
        <w:pStyle w:val="ListParagraph"/>
        <w:numPr>
          <w:ilvl w:val="1"/>
          <w:numId w:val="1"/>
        </w:numPr>
        <w:rPr>
          <w:rStyle w:val="Hyperlink"/>
          <w:color w:val="auto"/>
          <w:u w:val="none"/>
        </w:rPr>
      </w:pPr>
      <w:hyperlink r:id="rId307" w:history="1">
        <w:r w:rsidR="000B5F63">
          <w:rPr>
            <w:rStyle w:val="Hyperlink"/>
          </w:rPr>
          <w:t>‘</w:t>
        </w:r>
        <w:r w:rsidR="00381F7E" w:rsidRPr="00415633">
          <w:rPr>
            <w:rStyle w:val="Hyperlink"/>
          </w:rPr>
          <w:t>Acute Transverse Myelitis after COVID-19 Vaccination</w:t>
        </w:r>
        <w:r w:rsidR="000B5F63">
          <w:rPr>
            <w:rStyle w:val="Hyperlink"/>
          </w:rPr>
          <w:t>’</w:t>
        </w:r>
        <w:r w:rsidR="00381F7E" w:rsidRPr="00415633">
          <w:rPr>
            <w:rStyle w:val="Hyperlink"/>
          </w:rPr>
          <w:t xml:space="preserve">: Journal </w:t>
        </w:r>
        <w:r w:rsidR="000B5F63">
          <w:rPr>
            <w:rStyle w:val="Hyperlink"/>
          </w:rPr>
          <w:t>‘</w:t>
        </w:r>
        <w:r w:rsidR="00415633" w:rsidRPr="00415633">
          <w:rPr>
            <w:rStyle w:val="Hyperlink"/>
          </w:rPr>
          <w:t>Clinics &amp; Practice</w:t>
        </w:r>
        <w:r w:rsidR="000B5F63">
          <w:rPr>
            <w:rStyle w:val="Hyperlink"/>
          </w:rPr>
          <w:t>’</w:t>
        </w:r>
      </w:hyperlink>
    </w:p>
    <w:p w:rsidR="002F007D" w:rsidRDefault="002F007D" w:rsidP="002F007D">
      <w:pPr>
        <w:pStyle w:val="ListParagraph"/>
        <w:numPr>
          <w:ilvl w:val="2"/>
          <w:numId w:val="1"/>
        </w:numPr>
      </w:pPr>
      <w:r w:rsidRPr="002F007D">
        <w:t>Niebrzydowski P, Kusiak-Kaczmarek M, Tomaszewski J, Gmiński M, Szalewska D. Case Report: The Rehabilitation of a Patient with Acute Transverse Myelitis after COVID-19 Vaccination. </w:t>
      </w:r>
      <w:r w:rsidRPr="002F007D">
        <w:rPr>
          <w:i/>
          <w:iCs/>
        </w:rPr>
        <w:t>Clin Pract</w:t>
      </w:r>
      <w:r w:rsidRPr="002F007D">
        <w:t>. 2024;14(3):1076-1084. Published 2024 Jun 6. doi:10.3390/clinpract14030085</w:t>
      </w:r>
    </w:p>
    <w:p w:rsidR="00B52BAE" w:rsidRPr="003529C8" w:rsidRDefault="002A4398" w:rsidP="007F1312">
      <w:pPr>
        <w:pStyle w:val="ListParagraph"/>
        <w:numPr>
          <w:ilvl w:val="1"/>
          <w:numId w:val="1"/>
        </w:numPr>
        <w:rPr>
          <w:rStyle w:val="Hyperlink"/>
          <w:color w:val="auto"/>
          <w:u w:val="none"/>
        </w:rPr>
      </w:pPr>
      <w:hyperlink r:id="rId308" w:history="1">
        <w:r w:rsidR="000B5F63">
          <w:rPr>
            <w:rStyle w:val="Hyperlink"/>
          </w:rPr>
          <w:t>‘</w:t>
        </w:r>
        <w:r w:rsidR="00B52BAE" w:rsidRPr="00B52BAE">
          <w:rPr>
            <w:rStyle w:val="Hyperlink"/>
          </w:rPr>
          <w:t>Chronic Inflammatory Demyelinating Polyradiculoneuropathy with Diplopia Caused by an Alternative Coronavirus Disease 2019 Vaccine</w:t>
        </w:r>
        <w:r w:rsidR="000B5F63">
          <w:rPr>
            <w:rStyle w:val="Hyperlink"/>
          </w:rPr>
          <w:t>’</w:t>
        </w:r>
        <w:r w:rsidR="00B52BAE" w:rsidRPr="00B52BAE">
          <w:rPr>
            <w:rStyle w:val="Hyperlink"/>
          </w:rPr>
          <w:t xml:space="preserve">: Journal </w:t>
        </w:r>
        <w:r w:rsidR="000B5F63">
          <w:rPr>
            <w:rStyle w:val="Hyperlink"/>
          </w:rPr>
          <w:t>‘</w:t>
        </w:r>
        <w:r w:rsidR="00B52BAE" w:rsidRPr="00B52BAE">
          <w:rPr>
            <w:rStyle w:val="Hyperlink"/>
          </w:rPr>
          <w:t>Case Reports in Neurological Medicine</w:t>
        </w:r>
        <w:r w:rsidR="000B5F63">
          <w:rPr>
            <w:rStyle w:val="Hyperlink"/>
          </w:rPr>
          <w:t>’</w:t>
        </w:r>
      </w:hyperlink>
    </w:p>
    <w:p w:rsidR="003529C8" w:rsidRDefault="004A02D6" w:rsidP="004A02D6">
      <w:pPr>
        <w:pStyle w:val="ListParagraph"/>
        <w:numPr>
          <w:ilvl w:val="2"/>
          <w:numId w:val="1"/>
        </w:numPr>
      </w:pPr>
      <w:r w:rsidRPr="004A02D6">
        <w:t>Saito S, Iijima M, Seki M, Shimomura A, Kitagawa K. Chronic Inflammatory Demyelinating Polyradiculoneuropathy with Diplopia Caused by an Alternative Coronavirus Disease 2019 Vaccine. </w:t>
      </w:r>
      <w:r w:rsidRPr="004A02D6">
        <w:rPr>
          <w:i/>
          <w:iCs/>
        </w:rPr>
        <w:t>Case Rep Neurol Med</w:t>
      </w:r>
      <w:r w:rsidRPr="004A02D6">
        <w:t>. 2024;2024:8584482. Published 2024 Jun 11. doi:10.1155/2024/8584482</w:t>
      </w:r>
    </w:p>
    <w:p w:rsidR="00D236BE" w:rsidRPr="000D2BEB" w:rsidRDefault="002A4398" w:rsidP="00D236BE">
      <w:pPr>
        <w:pStyle w:val="ListParagraph"/>
        <w:numPr>
          <w:ilvl w:val="1"/>
          <w:numId w:val="1"/>
        </w:numPr>
        <w:rPr>
          <w:rStyle w:val="Hyperlink"/>
          <w:color w:val="auto"/>
          <w:u w:val="none"/>
        </w:rPr>
      </w:pPr>
      <w:hyperlink r:id="rId309" w:history="1">
        <w:r w:rsidR="000B5F63">
          <w:rPr>
            <w:rStyle w:val="Hyperlink"/>
          </w:rPr>
          <w:t>‘</w:t>
        </w:r>
        <w:r w:rsidR="00D236BE" w:rsidRPr="00F60833">
          <w:rPr>
            <w:rStyle w:val="Hyperlink"/>
          </w:rPr>
          <w:t>Anti-COVID-19 Vaccine-Induced Pathogenesis</w:t>
        </w:r>
        <w:r w:rsidR="000B5F63">
          <w:rPr>
            <w:rStyle w:val="Hyperlink"/>
          </w:rPr>
          <w:t>’</w:t>
        </w:r>
        <w:r w:rsidR="00D236BE" w:rsidRPr="00F60833">
          <w:rPr>
            <w:rStyle w:val="Hyperlink"/>
          </w:rPr>
          <w:t xml:space="preserve"> of Macrophage Activation Syndrome (MAS): Journal </w:t>
        </w:r>
        <w:r w:rsidR="000B5F63">
          <w:rPr>
            <w:rStyle w:val="Hyperlink"/>
          </w:rPr>
          <w:t>‘</w:t>
        </w:r>
        <w:r w:rsidR="00F60833" w:rsidRPr="00F60833">
          <w:rPr>
            <w:rStyle w:val="Hyperlink"/>
          </w:rPr>
          <w:t>Infectious Disorders - Drug Targets</w:t>
        </w:r>
        <w:r w:rsidR="000B5F63">
          <w:rPr>
            <w:rStyle w:val="Hyperlink"/>
          </w:rPr>
          <w:t>’</w:t>
        </w:r>
      </w:hyperlink>
    </w:p>
    <w:p w:rsidR="000D2BEB" w:rsidRDefault="000D2BEB" w:rsidP="000D2BEB">
      <w:pPr>
        <w:pStyle w:val="ListParagraph"/>
        <w:numPr>
          <w:ilvl w:val="2"/>
          <w:numId w:val="1"/>
        </w:numPr>
      </w:pPr>
      <w:r w:rsidRPr="000D2BEB">
        <w:t>Fajloun Z, Tajer L, Khattar ZA, Sabatier JM. Unveiling the Role of SARS-CoV-2 or mRNA Vaccine Spike Protein in Macrophage Activation Syndrome (MAS). </w:t>
      </w:r>
      <w:r w:rsidRPr="000D2BEB">
        <w:rPr>
          <w:i/>
          <w:iCs/>
        </w:rPr>
        <w:t>Infect Disord Drug Targets</w:t>
      </w:r>
      <w:r w:rsidRPr="000D2BEB">
        <w:t>. Published online July 22, 2024. doi:10.2174/0118715265341206240722050403</w:t>
      </w:r>
    </w:p>
    <w:p w:rsidR="00572A97" w:rsidRDefault="002A4398" w:rsidP="00D236BE">
      <w:pPr>
        <w:pStyle w:val="ListParagraph"/>
        <w:numPr>
          <w:ilvl w:val="1"/>
          <w:numId w:val="1"/>
        </w:numPr>
      </w:pPr>
      <w:hyperlink r:id="rId310" w:history="1">
        <w:r w:rsidR="000B5F63">
          <w:rPr>
            <w:rStyle w:val="Hyperlink"/>
          </w:rPr>
          <w:t>‘</w:t>
        </w:r>
        <w:r w:rsidR="00572A97" w:rsidRPr="007A623B">
          <w:rPr>
            <w:rStyle w:val="Hyperlink"/>
          </w:rPr>
          <w:t>Acute Appendicitis After COVID-19 Vaccines in Italy</w:t>
        </w:r>
        <w:r w:rsidR="000B5F63">
          <w:rPr>
            <w:rStyle w:val="Hyperlink"/>
          </w:rPr>
          <w:t>’</w:t>
        </w:r>
        <w:r w:rsidR="00572A97" w:rsidRPr="007A623B">
          <w:rPr>
            <w:rStyle w:val="Hyperlink"/>
          </w:rPr>
          <w:t xml:space="preserve">: Journal </w:t>
        </w:r>
        <w:r w:rsidR="000B5F63">
          <w:rPr>
            <w:rStyle w:val="Hyperlink"/>
          </w:rPr>
          <w:t>‘</w:t>
        </w:r>
        <w:r w:rsidR="007C0F0E" w:rsidRPr="007A623B">
          <w:rPr>
            <w:rStyle w:val="Hyperlink"/>
          </w:rPr>
          <w:t>Drug Saf</w:t>
        </w:r>
        <w:r w:rsidR="00242AF6">
          <w:rPr>
            <w:rStyle w:val="Hyperlink"/>
          </w:rPr>
          <w:t>et</w:t>
        </w:r>
        <w:r w:rsidR="007C0F0E" w:rsidRPr="007A623B">
          <w:rPr>
            <w:rStyle w:val="Hyperlink"/>
          </w:rPr>
          <w:t>y</w:t>
        </w:r>
        <w:r w:rsidR="000B5F63">
          <w:rPr>
            <w:rStyle w:val="Hyperlink"/>
          </w:rPr>
          <w:t>’</w:t>
        </w:r>
      </w:hyperlink>
    </w:p>
    <w:p w:rsidR="00C75172" w:rsidRPr="00472162" w:rsidRDefault="002A4398" w:rsidP="00D236BE">
      <w:pPr>
        <w:pStyle w:val="ListParagraph"/>
        <w:numPr>
          <w:ilvl w:val="1"/>
          <w:numId w:val="1"/>
        </w:numPr>
        <w:rPr>
          <w:rStyle w:val="Hyperlink"/>
          <w:color w:val="auto"/>
          <w:u w:val="none"/>
        </w:rPr>
      </w:pPr>
      <w:hyperlink r:id="rId311" w:history="1">
        <w:r w:rsidR="000B5F63">
          <w:rPr>
            <w:rStyle w:val="Hyperlink"/>
          </w:rPr>
          <w:t>‘</w:t>
        </w:r>
        <w:r w:rsidR="00C75172" w:rsidRPr="0034331F">
          <w:rPr>
            <w:rStyle w:val="Hyperlink"/>
          </w:rPr>
          <w:t>ASIA Syndrome After BNT162b2 Vaccination</w:t>
        </w:r>
        <w:r w:rsidR="000B5F63">
          <w:rPr>
            <w:rStyle w:val="Hyperlink"/>
          </w:rPr>
          <w:t>’</w:t>
        </w:r>
        <w:r w:rsidR="00C75172" w:rsidRPr="0034331F">
          <w:rPr>
            <w:rStyle w:val="Hyperlink"/>
          </w:rPr>
          <w:t xml:space="preserve">: Journal </w:t>
        </w:r>
        <w:r w:rsidR="000B5F63">
          <w:rPr>
            <w:rStyle w:val="Hyperlink"/>
          </w:rPr>
          <w:t>‘</w:t>
        </w:r>
        <w:r w:rsidR="00BF0A06" w:rsidRPr="0034331F">
          <w:rPr>
            <w:rStyle w:val="Hyperlink"/>
          </w:rPr>
          <w:t>Journal of Immunology Research</w:t>
        </w:r>
        <w:r w:rsidR="000B5F63">
          <w:rPr>
            <w:rStyle w:val="Hyperlink"/>
          </w:rPr>
          <w:t>’</w:t>
        </w:r>
      </w:hyperlink>
    </w:p>
    <w:p w:rsidR="00472162" w:rsidRDefault="00472162" w:rsidP="00472162">
      <w:pPr>
        <w:pStyle w:val="ListParagraph"/>
        <w:numPr>
          <w:ilvl w:val="2"/>
          <w:numId w:val="1"/>
        </w:numPr>
      </w:pPr>
      <w:r w:rsidRPr="00472162">
        <w:t>Pekdiker M, Ketenci S. ASIA syndrome after BNT162b2 vaccination: Is it a distinct rheumatoid arthritis phenotype?. </w:t>
      </w:r>
      <w:r w:rsidRPr="00472162">
        <w:rPr>
          <w:i/>
          <w:iCs/>
        </w:rPr>
        <w:t>Immunol Res</w:t>
      </w:r>
      <w:r w:rsidRPr="00472162">
        <w:t>. 2024;72(6):1424-1431. doi:10.1007/s12026-024-09540-2</w:t>
      </w:r>
    </w:p>
    <w:p w:rsidR="007139A3" w:rsidRPr="004E18C6" w:rsidRDefault="002A4398" w:rsidP="00D236BE">
      <w:pPr>
        <w:pStyle w:val="ListParagraph"/>
        <w:numPr>
          <w:ilvl w:val="1"/>
          <w:numId w:val="1"/>
        </w:numPr>
        <w:rPr>
          <w:rStyle w:val="Hyperlink"/>
          <w:color w:val="auto"/>
          <w:u w:val="none"/>
        </w:rPr>
      </w:pPr>
      <w:hyperlink r:id="rId312" w:history="1">
        <w:r w:rsidR="000B5F63">
          <w:rPr>
            <w:rStyle w:val="Hyperlink"/>
          </w:rPr>
          <w:t>‘</w:t>
        </w:r>
        <w:r w:rsidR="007139A3" w:rsidRPr="00E14FAE">
          <w:rPr>
            <w:rStyle w:val="Hyperlink"/>
          </w:rPr>
          <w:t>Polymyalgia Rheumatica Following COVID-19 Vaccination</w:t>
        </w:r>
        <w:r w:rsidR="000B5F63">
          <w:rPr>
            <w:rStyle w:val="Hyperlink"/>
          </w:rPr>
          <w:t>’</w:t>
        </w:r>
        <w:r w:rsidR="007139A3" w:rsidRPr="00E14FAE">
          <w:rPr>
            <w:rStyle w:val="Hyperlink"/>
          </w:rPr>
          <w:t xml:space="preserve">: Journal </w:t>
        </w:r>
        <w:r w:rsidR="000B5F63">
          <w:rPr>
            <w:rStyle w:val="Hyperlink"/>
          </w:rPr>
          <w:t>‘</w:t>
        </w:r>
        <w:r w:rsidR="00E14FAE" w:rsidRPr="00E14FAE">
          <w:rPr>
            <w:rStyle w:val="Hyperlink"/>
          </w:rPr>
          <w:t>Medicine</w:t>
        </w:r>
        <w:r w:rsidR="000B5F63">
          <w:rPr>
            <w:rStyle w:val="Hyperlink"/>
          </w:rPr>
          <w:t>’</w:t>
        </w:r>
      </w:hyperlink>
    </w:p>
    <w:p w:rsidR="004E18C6" w:rsidRPr="004E18C6" w:rsidRDefault="004E18C6" w:rsidP="004E18C6">
      <w:pPr>
        <w:pStyle w:val="ListParagraph"/>
        <w:numPr>
          <w:ilvl w:val="2"/>
          <w:numId w:val="1"/>
        </w:numPr>
        <w:rPr>
          <w:rStyle w:val="Hyperlink"/>
          <w:color w:val="auto"/>
          <w:u w:val="none"/>
        </w:rPr>
      </w:pPr>
      <w:r w:rsidRPr="004E18C6">
        <w:t>Irani L, Bou Karroum M, Chehab Y, Abi Saad N, Al Dailaty A, Husni R. Polymyalgia rheumatica following COVID-19 vaccination: Case series of 3 patients and literature review on polymyalgia rheumatica induced by various vaccines. </w:t>
      </w:r>
      <w:r w:rsidRPr="004E18C6">
        <w:rPr>
          <w:i/>
          <w:iCs/>
        </w:rPr>
        <w:t>Medicine (Baltimore)</w:t>
      </w:r>
      <w:r w:rsidRPr="004E18C6">
        <w:t>. 2024;103(43):e40204. doi:10.1097/MD.0000000000040204</w:t>
      </w:r>
    </w:p>
    <w:p w:rsidR="00611DCA" w:rsidRDefault="00611DCA" w:rsidP="00D44CEE"/>
    <w:p w:rsidR="00D44CEE" w:rsidRPr="001D1BC5" w:rsidRDefault="001D1BC5" w:rsidP="00D44CEE">
      <w:pPr>
        <w:rPr>
          <w:b/>
        </w:rPr>
      </w:pPr>
      <w:r w:rsidRPr="001D1BC5">
        <w:rPr>
          <w:b/>
          <w:bCs/>
        </w:rPr>
        <w:t>Whereas,</w:t>
      </w:r>
      <w:r w:rsidRPr="001D1BC5">
        <w:rPr>
          <w:b/>
        </w:rPr>
        <w:t xml:space="preserve"> </w:t>
      </w:r>
      <w:r w:rsidR="002F6CB5">
        <w:rPr>
          <w:b/>
        </w:rPr>
        <w:t>DNA/RNA-based injections</w:t>
      </w:r>
      <w:r w:rsidRPr="001D1BC5">
        <w:rPr>
          <w:b/>
        </w:rPr>
        <w:t xml:space="preserve"> have been linked to the development of meat allergies in nearly 2 in 10 recipients, raising concerns about their potential to induce severe allergic reactions and dietary restrictions.</w:t>
      </w:r>
    </w:p>
    <w:p w:rsidR="0059027A" w:rsidRDefault="0059027A" w:rsidP="0059027A">
      <w:pPr>
        <w:pStyle w:val="ListParagraph"/>
        <w:numPr>
          <w:ilvl w:val="0"/>
          <w:numId w:val="1"/>
        </w:numPr>
      </w:pPr>
      <w:bookmarkStart w:id="89" w:name="OLE_LINK81"/>
      <w:bookmarkStart w:id="90" w:name="OLE_LINK82"/>
      <w:bookmarkEnd w:id="87"/>
      <w:bookmarkEnd w:id="88"/>
      <w:r>
        <w:t>Allergies</w:t>
      </w:r>
    </w:p>
    <w:p w:rsidR="0059027A" w:rsidRPr="00611DCA" w:rsidRDefault="002A4398" w:rsidP="0059027A">
      <w:pPr>
        <w:pStyle w:val="ListParagraph"/>
        <w:numPr>
          <w:ilvl w:val="1"/>
          <w:numId w:val="1"/>
        </w:numPr>
        <w:rPr>
          <w:rStyle w:val="Hyperlink"/>
          <w:color w:val="auto"/>
          <w:u w:val="none"/>
        </w:rPr>
      </w:pPr>
      <w:hyperlink r:id="rId313" w:history="1">
        <w:r w:rsidR="0059027A" w:rsidRPr="0059027A">
          <w:rPr>
            <w:rStyle w:val="Hyperlink"/>
          </w:rPr>
          <w:t xml:space="preserve">Meat Allergy in Nearly 2 in 10 COVID Jab Recipients: </w:t>
        </w:r>
        <w:r w:rsidR="000B5F63">
          <w:rPr>
            <w:rStyle w:val="Hyperlink"/>
          </w:rPr>
          <w:t>‘</w:t>
        </w:r>
        <w:r w:rsidR="0059027A" w:rsidRPr="0059027A">
          <w:rPr>
            <w:rStyle w:val="Hyperlink"/>
          </w:rPr>
          <w:t>The Journal of Allergy and Clinical Immunology: In Practice</w:t>
        </w:r>
        <w:r w:rsidR="000B5F63">
          <w:rPr>
            <w:rStyle w:val="Hyperlink"/>
          </w:rPr>
          <w:t>’</w:t>
        </w:r>
      </w:hyperlink>
    </w:p>
    <w:p w:rsidR="00611DCA" w:rsidRPr="00611DCA" w:rsidRDefault="00611DCA" w:rsidP="00611DCA">
      <w:pPr>
        <w:pStyle w:val="ListParagraph"/>
        <w:numPr>
          <w:ilvl w:val="2"/>
          <w:numId w:val="1"/>
        </w:numPr>
        <w:rPr>
          <w:rStyle w:val="Hyperlink"/>
          <w:color w:val="auto"/>
          <w:u w:val="none"/>
        </w:rPr>
      </w:pPr>
      <w:r w:rsidRPr="00611DCA">
        <w:t xml:space="preserve">Richards NE, Ailsworth SM, Workman LJ, et al. Mammalian Meat Allergy and IgE to Alpha-Gal in Central Virginia: Findings From a </w:t>
      </w:r>
      <w:r w:rsidRPr="00611DCA">
        <w:lastRenderedPageBreak/>
        <w:t>COVID-19 Vaccine and Patient Cohort. </w:t>
      </w:r>
      <w:r w:rsidRPr="00611DCA">
        <w:rPr>
          <w:i/>
          <w:iCs/>
        </w:rPr>
        <w:t>J Allergy Clin Immunol Pract</w:t>
      </w:r>
      <w:r w:rsidRPr="00611DCA">
        <w:t>. 2024;12(10):2817-2825.e2. doi:10.1016/j.jaip.2024.06.035</w:t>
      </w:r>
    </w:p>
    <w:p w:rsidR="001D1BC5" w:rsidRDefault="001D1BC5" w:rsidP="001D1BC5"/>
    <w:p w:rsidR="001D1BC5" w:rsidRPr="001D1BC5" w:rsidRDefault="001D1BC5" w:rsidP="001D1BC5">
      <w:pPr>
        <w:rPr>
          <w:b/>
        </w:rPr>
      </w:pPr>
      <w:r w:rsidRPr="001D1BC5">
        <w:rPr>
          <w:b/>
          <w:bCs/>
        </w:rPr>
        <w:t>Whereas,</w:t>
      </w:r>
      <w:r w:rsidRPr="001D1BC5">
        <w:rPr>
          <w:b/>
        </w:rPr>
        <w:t xml:space="preserve"> self-amplifying mRNA (samRNA) vaccines pose significant risks, including the potential for injecting live, self-replicating viruses into recipients due to contamination, the production of even more toxic spike proteins in the body compared to regular mRNA vaccines, and their classification as GMOs by the Australian government, raising serious concerns about their safety and regulatory oversight.</w:t>
      </w:r>
    </w:p>
    <w:p w:rsidR="005429E3" w:rsidRDefault="005429E3" w:rsidP="001E41FC">
      <w:pPr>
        <w:pStyle w:val="ListParagraph"/>
        <w:numPr>
          <w:ilvl w:val="0"/>
          <w:numId w:val="1"/>
        </w:numPr>
      </w:pPr>
      <w:bookmarkStart w:id="91" w:name="OLE_LINK83"/>
      <w:bookmarkStart w:id="92" w:name="OLE_LINK84"/>
      <w:bookmarkEnd w:id="7"/>
      <w:bookmarkEnd w:id="8"/>
      <w:bookmarkEnd w:id="89"/>
      <w:bookmarkEnd w:id="90"/>
      <w:r>
        <w:t>samRNA Problems</w:t>
      </w:r>
    </w:p>
    <w:bookmarkStart w:id="93" w:name="OLE_LINK3"/>
    <w:bookmarkStart w:id="94" w:name="OLE_LINK4"/>
    <w:p w:rsidR="005429E3" w:rsidRDefault="001865C0" w:rsidP="005429E3">
      <w:pPr>
        <w:pStyle w:val="ListParagraph"/>
        <w:numPr>
          <w:ilvl w:val="1"/>
          <w:numId w:val="1"/>
        </w:numPr>
      </w:pPr>
      <w:r>
        <w:fldChar w:fldCharType="begin"/>
      </w:r>
      <w:r>
        <w:instrText xml:space="preserve"> HYPERLINK "https://jonfleetwood.substack.com/p/samrna-vaccines-risk-injecting-live" </w:instrText>
      </w:r>
      <w:r>
        <w:fldChar w:fldCharType="separate"/>
      </w:r>
      <w:r w:rsidR="005429E3" w:rsidRPr="001865C0">
        <w:rPr>
          <w:rStyle w:val="Hyperlink"/>
        </w:rPr>
        <w:t>samRNA Vaccines Risk Injecting Live, Self</w:t>
      </w:r>
      <w:bookmarkEnd w:id="93"/>
      <w:bookmarkEnd w:id="94"/>
      <w:r w:rsidR="005429E3" w:rsidRPr="001865C0">
        <w:rPr>
          <w:rStyle w:val="Hyperlink"/>
        </w:rPr>
        <w:t xml:space="preserve">-Replicating Viruses Into Recipients Due to Contamination: Journal </w:t>
      </w:r>
      <w:r w:rsidR="000B5F63">
        <w:rPr>
          <w:rStyle w:val="Hyperlink"/>
        </w:rPr>
        <w:t>‘</w:t>
      </w:r>
      <w:r w:rsidR="005429E3" w:rsidRPr="001865C0">
        <w:rPr>
          <w:rStyle w:val="Hyperlink"/>
        </w:rPr>
        <w:t>American Society for Microbiology</w:t>
      </w:r>
      <w:r w:rsidR="000B5F63">
        <w:rPr>
          <w:rStyle w:val="Hyperlink"/>
        </w:rPr>
        <w:t>’</w:t>
      </w:r>
      <w:r>
        <w:fldChar w:fldCharType="end"/>
      </w:r>
    </w:p>
    <w:p w:rsidR="00DB09A8" w:rsidRDefault="00DB09A8" w:rsidP="00DB09A8">
      <w:pPr>
        <w:pStyle w:val="ListParagraph"/>
        <w:numPr>
          <w:ilvl w:val="2"/>
          <w:numId w:val="1"/>
        </w:numPr>
      </w:pPr>
      <w:r w:rsidRPr="00DB09A8">
        <w:t>Hick TAH, Geertsema C, Nijland R, Pijlman GP. Packaging of alphavirus-based self-amplifying mRNA yields replication-competent virus through a mechanism of aberrant homologous RNA recombination. </w:t>
      </w:r>
      <w:r w:rsidRPr="00DB09A8">
        <w:rPr>
          <w:i/>
          <w:iCs/>
        </w:rPr>
        <w:t>mBio</w:t>
      </w:r>
      <w:r w:rsidRPr="00DB09A8">
        <w:t>. 2024;15(10):e0249424. doi:10.1128/mbio.02494-24</w:t>
      </w:r>
    </w:p>
    <w:p w:rsidR="002608BA" w:rsidRDefault="002A4398" w:rsidP="002608BA">
      <w:pPr>
        <w:pStyle w:val="ListParagraph"/>
        <w:numPr>
          <w:ilvl w:val="1"/>
          <w:numId w:val="1"/>
        </w:numPr>
      </w:pPr>
      <w:hyperlink r:id="rId314" w:history="1">
        <w:r w:rsidR="00643F22" w:rsidRPr="00643F22">
          <w:rPr>
            <w:rStyle w:val="Hyperlink"/>
          </w:rPr>
          <w:t>Japan to Roll Out New Self-Replicating samRNA COVID Shot That Produces Even More Toxic Spike Protein in the Body Than Regular mRNA Jabs</w:t>
        </w:r>
      </w:hyperlink>
    </w:p>
    <w:p w:rsidR="002608BA" w:rsidRPr="002608BA" w:rsidRDefault="002A4398" w:rsidP="002608BA">
      <w:pPr>
        <w:pStyle w:val="ListParagraph"/>
        <w:numPr>
          <w:ilvl w:val="1"/>
          <w:numId w:val="1"/>
        </w:numPr>
        <w:rPr>
          <w:rStyle w:val="Hyperlink"/>
          <w:color w:val="auto"/>
          <w:u w:val="none"/>
        </w:rPr>
      </w:pPr>
      <w:hyperlink r:id="rId315" w:history="1">
        <w:r w:rsidR="009D277A" w:rsidRPr="009D277A">
          <w:rPr>
            <w:rStyle w:val="Hyperlink"/>
          </w:rPr>
          <w:t>Australian Gov</w:t>
        </w:r>
        <w:r w:rsidR="000B5F63">
          <w:rPr>
            <w:rStyle w:val="Hyperlink"/>
          </w:rPr>
          <w:t>’</w:t>
        </w:r>
        <w:r w:rsidR="009D277A" w:rsidRPr="009D277A">
          <w:rPr>
            <w:rStyle w:val="Hyperlink"/>
          </w:rPr>
          <w:t>t Classifies Self-Replicating mRNA (samRNA) Vaccines as GMOs, FOIA Documents Reveal</w:t>
        </w:r>
      </w:hyperlink>
    </w:p>
    <w:p w:rsidR="00D433AB" w:rsidRDefault="002A4398" w:rsidP="005429E3">
      <w:pPr>
        <w:pStyle w:val="ListParagraph"/>
        <w:numPr>
          <w:ilvl w:val="1"/>
          <w:numId w:val="1"/>
        </w:numPr>
        <w:rPr>
          <w:rStyle w:val="Hyperlink"/>
          <w:color w:val="auto"/>
          <w:u w:val="none"/>
        </w:rPr>
      </w:pPr>
      <w:hyperlink r:id="rId316" w:history="1">
        <w:r w:rsidR="003829CA" w:rsidRPr="003829CA">
          <w:rPr>
            <w:rStyle w:val="Hyperlink"/>
          </w:rPr>
          <w:t>90% of Self-Amplifying mRNA Jab Recipients Suffer Adverse Event in Clinical Trials for ARCT-154</w:t>
        </w:r>
        <w:r w:rsidR="00D433AB" w:rsidRPr="003829CA">
          <w:rPr>
            <w:rStyle w:val="Hyperlink"/>
          </w:rPr>
          <w:t>: ‘Nature Communications’</w:t>
        </w:r>
      </w:hyperlink>
    </w:p>
    <w:p w:rsidR="002608BA" w:rsidRPr="002608BA" w:rsidRDefault="002608BA" w:rsidP="002608BA">
      <w:pPr>
        <w:pStyle w:val="ListParagraph"/>
        <w:numPr>
          <w:ilvl w:val="2"/>
          <w:numId w:val="1"/>
        </w:numPr>
        <w:rPr>
          <w:rStyle w:val="Hyperlink"/>
          <w:color w:val="auto"/>
          <w:u w:val="none"/>
        </w:rPr>
      </w:pPr>
      <w:r w:rsidRPr="002608BA">
        <w:t>Hồ NT, Hughes SG, Ta VT, et al. Safety, immunogenicity and efficacy of the self-amplifying mRNA ARCT-154 COVID-19 vaccine: pooled phase 1, 2, 3a and 3b randomized, controlled trials. </w:t>
      </w:r>
      <w:r w:rsidRPr="002608BA">
        <w:rPr>
          <w:i/>
          <w:iCs/>
        </w:rPr>
        <w:t>Nat Commun</w:t>
      </w:r>
      <w:r w:rsidRPr="002608BA">
        <w:t>. 2024;15(1):4081. Published 2024 May 14. doi:10.1038/s41467-024-47905-1</w:t>
      </w:r>
    </w:p>
    <w:p w:rsidR="006031E8" w:rsidRDefault="006031E8" w:rsidP="006031E8"/>
    <w:p w:rsidR="006031E8" w:rsidRPr="00D12898" w:rsidRDefault="00D12898" w:rsidP="006031E8">
      <w:pPr>
        <w:rPr>
          <w:b/>
        </w:rPr>
      </w:pPr>
      <w:r w:rsidRPr="00D12898">
        <w:rPr>
          <w:b/>
          <w:bCs/>
        </w:rPr>
        <w:t>Whereas,</w:t>
      </w:r>
      <w:r w:rsidRPr="00D12898">
        <w:rPr>
          <w:b/>
        </w:rPr>
        <w:t xml:space="preserve"> readily available, safe, and effective FDA-approved treatments, such as budesonide, ivermectin, hydroxychloroquine, and monoclonal antibodies, have demonstrated significant efficacy in the early and late treatment of COVID-19, with expert testimony and clinical studies confirming their potential to prevent severe outcomes and reduce mortality, raising concerns about the prioritization of experimental vaccines over these proven therapies.</w:t>
      </w:r>
    </w:p>
    <w:p w:rsidR="00E668E3" w:rsidRDefault="00E668E3" w:rsidP="00E668E3">
      <w:pPr>
        <w:pStyle w:val="ListParagraph"/>
        <w:numPr>
          <w:ilvl w:val="0"/>
          <w:numId w:val="1"/>
        </w:numPr>
      </w:pPr>
      <w:bookmarkStart w:id="95" w:name="OLE_LINK85"/>
      <w:bookmarkStart w:id="96" w:name="OLE_LINK86"/>
      <w:bookmarkEnd w:id="91"/>
      <w:bookmarkEnd w:id="92"/>
      <w:r>
        <w:t>Readily Available, Safe, Effective FDA</w:t>
      </w:r>
      <w:r w:rsidR="00B76479">
        <w:t>-</w:t>
      </w:r>
      <w:r>
        <w:t>Approved Treatments</w:t>
      </w:r>
    </w:p>
    <w:p w:rsidR="00DE6D15" w:rsidRDefault="00DE6D15" w:rsidP="00DE6D15">
      <w:pPr>
        <w:pStyle w:val="ListParagraph"/>
        <w:numPr>
          <w:ilvl w:val="1"/>
          <w:numId w:val="1"/>
        </w:numPr>
      </w:pPr>
      <w:r>
        <w:t>Budesonide</w:t>
      </w:r>
    </w:p>
    <w:p w:rsidR="00E668E3" w:rsidRPr="00AA72CC" w:rsidRDefault="002A4398" w:rsidP="00DE6D15">
      <w:pPr>
        <w:pStyle w:val="ListParagraph"/>
        <w:numPr>
          <w:ilvl w:val="2"/>
          <w:numId w:val="1"/>
        </w:numPr>
        <w:rPr>
          <w:rStyle w:val="Hyperlink"/>
          <w:color w:val="auto"/>
          <w:u w:val="none"/>
        </w:rPr>
      </w:pPr>
      <w:hyperlink r:id="rId317" w:history="1">
        <w:r w:rsidR="00E668E3" w:rsidRPr="00E668E3">
          <w:rPr>
            <w:rStyle w:val="Hyperlink"/>
          </w:rPr>
          <w:t>Evidence – Budesonide Is Safe, Effective Early and Late Treatment for COVID-19</w:t>
        </w:r>
      </w:hyperlink>
    </w:p>
    <w:p w:rsidR="00AA72CC" w:rsidRDefault="00AA72CC" w:rsidP="00AA72CC">
      <w:pPr>
        <w:pStyle w:val="ListParagraph"/>
        <w:numPr>
          <w:ilvl w:val="3"/>
          <w:numId w:val="1"/>
        </w:numPr>
      </w:pPr>
      <w:r w:rsidRPr="00AA72CC">
        <w:t xml:space="preserve">Bartlett R, Fleetwood J. Evidence - Budesonide Is Safe, Effective Early and Late Treatment for COVID-19. </w:t>
      </w:r>
      <w:r w:rsidRPr="00AA72CC">
        <w:rPr>
          <w:i/>
          <w:iCs/>
        </w:rPr>
        <w:t>G Med Sci.</w:t>
      </w:r>
      <w:r w:rsidRPr="00AA72CC">
        <w:t xml:space="preserve"> 2024;5(1):147-155. doi:10.46766/thegms.pubheal.24090601.</w:t>
      </w:r>
    </w:p>
    <w:p w:rsidR="000C360E" w:rsidRDefault="002A4398" w:rsidP="000C360E">
      <w:pPr>
        <w:pStyle w:val="ListParagraph"/>
        <w:numPr>
          <w:ilvl w:val="2"/>
          <w:numId w:val="1"/>
        </w:numPr>
      </w:pPr>
      <w:hyperlink r:id="rId318" w:history="1">
        <w:r w:rsidR="00F80920" w:rsidRPr="00F80920">
          <w:rPr>
            <w:rStyle w:val="Hyperlink"/>
          </w:rPr>
          <w:t>Censored Early Treatment Could Have Prevented 90% of COVID Deaths: Expert Witness Dr. Richard Bartlett (Video)</w:t>
        </w:r>
      </w:hyperlink>
    </w:p>
    <w:p w:rsidR="00F733FA" w:rsidRDefault="002A4398" w:rsidP="00DE6D15">
      <w:pPr>
        <w:pStyle w:val="ListParagraph"/>
        <w:numPr>
          <w:ilvl w:val="2"/>
          <w:numId w:val="1"/>
        </w:numPr>
      </w:pPr>
      <w:hyperlink r:id="rId319" w:history="1">
        <w:r w:rsidR="000B5F63">
          <w:rPr>
            <w:rStyle w:val="Hyperlink"/>
          </w:rPr>
          <w:t>‘</w:t>
        </w:r>
        <w:r w:rsidR="00F733FA" w:rsidRPr="00F733FA">
          <w:rPr>
            <w:rStyle w:val="Hyperlink"/>
          </w:rPr>
          <w:t>Medicine That Could Save Your Dying Son</w:t>
        </w:r>
        <w:r w:rsidR="000B5F63">
          <w:rPr>
            <w:rStyle w:val="Hyperlink"/>
          </w:rPr>
          <w:t>’</w:t>
        </w:r>
        <w:r w:rsidR="00F733FA" w:rsidRPr="00F733FA">
          <w:rPr>
            <w:rStyle w:val="Hyperlink"/>
          </w:rPr>
          <w:t>s Life</w:t>
        </w:r>
        <w:r w:rsidR="000B5F63">
          <w:rPr>
            <w:rStyle w:val="Hyperlink"/>
          </w:rPr>
          <w:t>’</w:t>
        </w:r>
        <w:r w:rsidR="00F733FA" w:rsidRPr="00F733FA">
          <w:rPr>
            <w:rStyle w:val="Hyperlink"/>
          </w:rPr>
          <w:t>: Dr. Bartlett Advocates for Patient Rights, Life-Saving Treatment in Ohio Senate Testimony (Video)</w:t>
        </w:r>
      </w:hyperlink>
    </w:p>
    <w:p w:rsidR="004D60E7" w:rsidRDefault="004D60E7" w:rsidP="004D60E7">
      <w:pPr>
        <w:pStyle w:val="ListParagraph"/>
        <w:numPr>
          <w:ilvl w:val="1"/>
          <w:numId w:val="1"/>
        </w:numPr>
      </w:pPr>
      <w:r>
        <w:lastRenderedPageBreak/>
        <w:t>Ivermectin</w:t>
      </w:r>
    </w:p>
    <w:p w:rsidR="004D60E7" w:rsidRPr="000C360E" w:rsidRDefault="002A4398" w:rsidP="004D60E7">
      <w:pPr>
        <w:pStyle w:val="ListParagraph"/>
        <w:numPr>
          <w:ilvl w:val="2"/>
          <w:numId w:val="1"/>
        </w:numPr>
        <w:rPr>
          <w:rStyle w:val="Hyperlink"/>
          <w:color w:val="auto"/>
          <w:u w:val="none"/>
        </w:rPr>
      </w:pPr>
      <w:hyperlink r:id="rId320" w:history="1">
        <w:r w:rsidR="000B5F63">
          <w:rPr>
            <w:rStyle w:val="Hyperlink"/>
          </w:rPr>
          <w:t>‘</w:t>
        </w:r>
        <w:r w:rsidR="004D60E7" w:rsidRPr="004D60E7">
          <w:rPr>
            <w:rStyle w:val="Hyperlink"/>
          </w:rPr>
          <w:t>Ivermectin Is an Effective Medication</w:t>
        </w:r>
        <w:r w:rsidR="000B5F63">
          <w:rPr>
            <w:rStyle w:val="Hyperlink"/>
          </w:rPr>
          <w:t>’</w:t>
        </w:r>
        <w:r w:rsidR="004D60E7" w:rsidRPr="004D60E7">
          <w:rPr>
            <w:rStyle w:val="Hyperlink"/>
          </w:rPr>
          <w:t xml:space="preserve"> for COVID-19: Double-Blind, Randomized Clinical Trial: </w:t>
        </w:r>
        <w:r w:rsidR="000B5F63">
          <w:rPr>
            <w:rStyle w:val="Hyperlink"/>
          </w:rPr>
          <w:t>‘</w:t>
        </w:r>
        <w:r w:rsidR="004D60E7" w:rsidRPr="004D60E7">
          <w:rPr>
            <w:rStyle w:val="Hyperlink"/>
          </w:rPr>
          <w:t>Jundishapur Journal of Health Sciences</w:t>
        </w:r>
        <w:r w:rsidR="000B5F63">
          <w:rPr>
            <w:rStyle w:val="Hyperlink"/>
          </w:rPr>
          <w:t>’</w:t>
        </w:r>
      </w:hyperlink>
    </w:p>
    <w:p w:rsidR="000C360E" w:rsidRPr="000C360E" w:rsidRDefault="000C360E" w:rsidP="000C360E">
      <w:pPr>
        <w:pStyle w:val="ListParagraph"/>
        <w:numPr>
          <w:ilvl w:val="3"/>
          <w:numId w:val="1"/>
        </w:numPr>
        <w:rPr>
          <w:rStyle w:val="Hyperlink"/>
          <w:color w:val="auto"/>
          <w:u w:val="none"/>
        </w:rPr>
      </w:pPr>
      <w:r w:rsidRPr="000C360E">
        <w:t xml:space="preserve">Varnaseri M, Amini F, Jamshididan R, et al. Ivermectin as a Potential Addition to the Limited Anti-COVID-19 Arsenal: A Double-Blinded Clinical Trial. </w:t>
      </w:r>
      <w:r w:rsidRPr="000C360E">
        <w:rPr>
          <w:i/>
          <w:iCs/>
        </w:rPr>
        <w:t>Jundishapur J Health Sci.</w:t>
      </w:r>
      <w:r w:rsidRPr="000C360E">
        <w:t xml:space="preserve"> 2024;16(2):e146703. doi:10.5812/jjhs-146703.</w:t>
      </w:r>
    </w:p>
    <w:p w:rsidR="0014179E" w:rsidRPr="002572C0" w:rsidRDefault="002A4398" w:rsidP="0014179E">
      <w:pPr>
        <w:pStyle w:val="ListParagraph"/>
        <w:numPr>
          <w:ilvl w:val="2"/>
          <w:numId w:val="1"/>
        </w:numPr>
        <w:rPr>
          <w:rStyle w:val="Hyperlink"/>
          <w:color w:val="auto"/>
          <w:u w:val="none"/>
        </w:rPr>
      </w:pPr>
      <w:hyperlink r:id="rId321" w:anchor="!/" w:history="1">
        <w:r w:rsidR="00BA0D42">
          <w:rPr>
            <w:rStyle w:val="Hyperlink"/>
          </w:rPr>
          <w:t xml:space="preserve">Observational Study of 223,128 Subjects Shows </w:t>
        </w:r>
        <w:r w:rsidR="000B5F63">
          <w:rPr>
            <w:rStyle w:val="Hyperlink"/>
          </w:rPr>
          <w:t>‘</w:t>
        </w:r>
        <w:r w:rsidR="00BA0D42">
          <w:rPr>
            <w:rStyle w:val="Hyperlink"/>
          </w:rPr>
          <w:t>Regular Use of Ivermectin as a Prophylactic Agent Was Associated with Significantly Reduced COVID-19 Infection</w:t>
        </w:r>
        <w:r w:rsidR="000B5F63">
          <w:rPr>
            <w:rStyle w:val="Hyperlink"/>
          </w:rPr>
          <w:t>’</w:t>
        </w:r>
        <w:r w:rsidR="00BA0D42">
          <w:rPr>
            <w:rStyle w:val="Hyperlink"/>
          </w:rPr>
          <w:t xml:space="preserve">: Journal </w:t>
        </w:r>
        <w:r w:rsidR="000B5F63">
          <w:rPr>
            <w:rStyle w:val="Hyperlink"/>
          </w:rPr>
          <w:t>‘</w:t>
        </w:r>
        <w:r w:rsidR="00BA0D42">
          <w:rPr>
            <w:rStyle w:val="Hyperlink"/>
          </w:rPr>
          <w:t>Cureus</w:t>
        </w:r>
        <w:r w:rsidR="000B5F63">
          <w:rPr>
            <w:rStyle w:val="Hyperlink"/>
          </w:rPr>
          <w:t>’</w:t>
        </w:r>
      </w:hyperlink>
    </w:p>
    <w:p w:rsidR="002572C0" w:rsidRPr="0014179E" w:rsidRDefault="002572C0" w:rsidP="002572C0">
      <w:pPr>
        <w:pStyle w:val="ListParagraph"/>
        <w:numPr>
          <w:ilvl w:val="3"/>
          <w:numId w:val="1"/>
        </w:numPr>
      </w:pPr>
      <w:r w:rsidRPr="002572C0">
        <w:t>Kerr L, Cadegiani FA, Baldi F, et al. Ivermectin Prophylaxis Used for COVID-19: A Citywide, Prospective, Observational Study of 223,128 Subjects Using Propensity Score Matching [published correction appears in Cureus. 2022 Mar 24;14(3):c61. doi: 10.7759/cureus.c61.]. </w:t>
      </w:r>
      <w:r w:rsidRPr="002572C0">
        <w:rPr>
          <w:i/>
          <w:iCs/>
        </w:rPr>
        <w:t>Cureus</w:t>
      </w:r>
      <w:r w:rsidRPr="002572C0">
        <w:t>. 2022;14(1):e21272. Published 2022 Jan 15. doi:10.7759/cureus.21272</w:t>
      </w:r>
    </w:p>
    <w:p w:rsidR="00DE6D15" w:rsidRDefault="00DE6D15" w:rsidP="00DE6D15">
      <w:pPr>
        <w:pStyle w:val="ListParagraph"/>
        <w:numPr>
          <w:ilvl w:val="1"/>
          <w:numId w:val="1"/>
        </w:numPr>
      </w:pPr>
      <w:r>
        <w:t>Hydroxychloroquine</w:t>
      </w:r>
    </w:p>
    <w:p w:rsidR="00DE6D15" w:rsidRPr="0001424A" w:rsidRDefault="002A4398" w:rsidP="00DE6D15">
      <w:pPr>
        <w:pStyle w:val="ListParagraph"/>
        <w:numPr>
          <w:ilvl w:val="2"/>
          <w:numId w:val="1"/>
        </w:numPr>
        <w:rPr>
          <w:rStyle w:val="Hyperlink"/>
          <w:color w:val="auto"/>
          <w:u w:val="none"/>
        </w:rPr>
      </w:pPr>
      <w:hyperlink r:id="rId322" w:history="1">
        <w:r w:rsidR="00DE6D15" w:rsidRPr="00DE6D15">
          <w:rPr>
            <w:rStyle w:val="Hyperlink"/>
          </w:rPr>
          <w:t xml:space="preserve">Hydroxychloroquine and Chloroquine Are Safe and Effective Against COVID-19: Double-Blind, Randomized, Placebo-Controlled Trial in Journal </w:t>
        </w:r>
        <w:r w:rsidR="000B5F63">
          <w:rPr>
            <w:rStyle w:val="Hyperlink"/>
          </w:rPr>
          <w:t>‘</w:t>
        </w:r>
        <w:r w:rsidR="00DE6D15" w:rsidRPr="00DE6D15">
          <w:rPr>
            <w:rStyle w:val="Hyperlink"/>
          </w:rPr>
          <w:t>PLOS Medicine</w:t>
        </w:r>
        <w:r w:rsidR="000B5F63">
          <w:rPr>
            <w:rStyle w:val="Hyperlink"/>
          </w:rPr>
          <w:t>’</w:t>
        </w:r>
      </w:hyperlink>
    </w:p>
    <w:p w:rsidR="0001424A" w:rsidRPr="0001424A" w:rsidRDefault="0001424A" w:rsidP="0001424A">
      <w:pPr>
        <w:pStyle w:val="ListParagraph"/>
        <w:numPr>
          <w:ilvl w:val="3"/>
          <w:numId w:val="1"/>
        </w:numPr>
        <w:rPr>
          <w:rStyle w:val="Hyperlink"/>
          <w:color w:val="auto"/>
          <w:u w:val="none"/>
        </w:rPr>
      </w:pPr>
      <w:r w:rsidRPr="0001424A">
        <w:t>Schilling WHK, Mukaka M, Callery JJ, et al. Evaluation of hydroxychloroquine or chloroquine for the prevention of COVID-19 (COPCOV): A double-blind, randomised, placebo-controlled trial. </w:t>
      </w:r>
      <w:r w:rsidRPr="0001424A">
        <w:rPr>
          <w:i/>
          <w:iCs/>
        </w:rPr>
        <w:t>PLoS Med</w:t>
      </w:r>
      <w:r w:rsidRPr="0001424A">
        <w:t>. 2024;21(9):e1004428. Published 2024 Sep 12. doi:10.1371/journal.pmed.1004428</w:t>
      </w:r>
    </w:p>
    <w:p w:rsidR="00327F82" w:rsidRDefault="00327F82" w:rsidP="00327F82">
      <w:pPr>
        <w:pStyle w:val="ListParagraph"/>
        <w:numPr>
          <w:ilvl w:val="1"/>
          <w:numId w:val="1"/>
        </w:numPr>
      </w:pPr>
      <w:r>
        <w:t>Monoclonal Antibodies</w:t>
      </w:r>
    </w:p>
    <w:p w:rsidR="00327F82" w:rsidRPr="0001424A" w:rsidRDefault="002A4398" w:rsidP="00327F82">
      <w:pPr>
        <w:pStyle w:val="ListParagraph"/>
        <w:numPr>
          <w:ilvl w:val="2"/>
          <w:numId w:val="1"/>
        </w:numPr>
        <w:rPr>
          <w:rStyle w:val="Hyperlink"/>
          <w:color w:val="auto"/>
          <w:u w:val="none"/>
        </w:rPr>
      </w:pPr>
      <w:hyperlink r:id="rId323" w:history="1">
        <w:r w:rsidR="000B5F63">
          <w:rPr>
            <w:rStyle w:val="Hyperlink"/>
          </w:rPr>
          <w:t>‘</w:t>
        </w:r>
        <w:r w:rsidR="00327F82" w:rsidRPr="004967D1">
          <w:rPr>
            <w:rStyle w:val="Hyperlink"/>
          </w:rPr>
          <w:t>Potent neutralization by a receptor binding domain monoclonal antibody with broad specificity for SARS-CoV-2 JN.1 and other variants</w:t>
        </w:r>
        <w:r w:rsidR="000B5F63">
          <w:rPr>
            <w:rStyle w:val="Hyperlink"/>
          </w:rPr>
          <w:t>’</w:t>
        </w:r>
        <w:r w:rsidR="00327F82" w:rsidRPr="004967D1">
          <w:rPr>
            <w:rStyle w:val="Hyperlink"/>
          </w:rPr>
          <w:t xml:space="preserve">: Journal </w:t>
        </w:r>
        <w:r w:rsidR="000B5F63">
          <w:rPr>
            <w:rStyle w:val="Hyperlink"/>
          </w:rPr>
          <w:t>‘</w:t>
        </w:r>
        <w:r w:rsidR="00327F82" w:rsidRPr="004967D1">
          <w:rPr>
            <w:rStyle w:val="Hyperlink"/>
          </w:rPr>
          <w:t>bioRxiv</w:t>
        </w:r>
        <w:r w:rsidR="000B5F63">
          <w:rPr>
            <w:rStyle w:val="Hyperlink"/>
          </w:rPr>
          <w:t>’</w:t>
        </w:r>
      </w:hyperlink>
    </w:p>
    <w:p w:rsidR="0001424A" w:rsidRDefault="0001424A" w:rsidP="0001424A">
      <w:pPr>
        <w:pStyle w:val="ListParagraph"/>
        <w:numPr>
          <w:ilvl w:val="3"/>
          <w:numId w:val="1"/>
        </w:numPr>
      </w:pPr>
      <w:r w:rsidRPr="0001424A">
        <w:t>Piepenbrink MS, Khalil AM, Chang A, et al. Potent neutralization by a receptor binding domain monoclonal antibody with broad specificity for SARS-CoV-2 JN.1 and other variants. Preprint. </w:t>
      </w:r>
      <w:r w:rsidRPr="0001424A">
        <w:rPr>
          <w:i/>
          <w:iCs/>
        </w:rPr>
        <w:t>bioRxiv</w:t>
      </w:r>
      <w:r w:rsidRPr="0001424A">
        <w:t>. 2024;2024.04.27.591446. Published 2024 Apr 29. doi:10.1101/2024.04.27.591446</w:t>
      </w:r>
    </w:p>
    <w:p w:rsidR="0057341E" w:rsidRDefault="0057341E" w:rsidP="0057341E">
      <w:pPr>
        <w:pStyle w:val="ListParagraph"/>
        <w:numPr>
          <w:ilvl w:val="1"/>
          <w:numId w:val="1"/>
        </w:numPr>
      </w:pPr>
      <w:r>
        <w:t>Other</w:t>
      </w:r>
    </w:p>
    <w:p w:rsidR="0057341E" w:rsidRPr="007A2AF0" w:rsidRDefault="002A4398" w:rsidP="0057341E">
      <w:pPr>
        <w:pStyle w:val="ListParagraph"/>
        <w:numPr>
          <w:ilvl w:val="2"/>
          <w:numId w:val="1"/>
        </w:numPr>
        <w:rPr>
          <w:rStyle w:val="Hyperlink"/>
          <w:color w:val="auto"/>
          <w:u w:val="none"/>
        </w:rPr>
      </w:pPr>
      <w:hyperlink r:id="rId324" w:history="1">
        <w:r w:rsidR="0057341E" w:rsidRPr="0057341E">
          <w:rPr>
            <w:rStyle w:val="Hyperlink"/>
          </w:rPr>
          <w:t xml:space="preserve">These 7 Natural Compounds Show </w:t>
        </w:r>
        <w:r w:rsidR="000B5F63">
          <w:rPr>
            <w:rStyle w:val="Hyperlink"/>
          </w:rPr>
          <w:t>‘</w:t>
        </w:r>
        <w:r w:rsidR="0057341E" w:rsidRPr="0057341E">
          <w:rPr>
            <w:rStyle w:val="Hyperlink"/>
          </w:rPr>
          <w:t>Potential Use in COVID-19 Treatment</w:t>
        </w:r>
        <w:r w:rsidR="000B5F63">
          <w:rPr>
            <w:rStyle w:val="Hyperlink"/>
          </w:rPr>
          <w:t>’</w:t>
        </w:r>
        <w:r w:rsidR="0057341E" w:rsidRPr="0057341E">
          <w:rPr>
            <w:rStyle w:val="Hyperlink"/>
          </w:rPr>
          <w:t xml:space="preserve">: Journal </w:t>
        </w:r>
        <w:r w:rsidR="000B5F63">
          <w:rPr>
            <w:rStyle w:val="Hyperlink"/>
          </w:rPr>
          <w:t>‘</w:t>
        </w:r>
        <w:r w:rsidR="0057341E" w:rsidRPr="0057341E">
          <w:rPr>
            <w:rStyle w:val="Hyperlink"/>
          </w:rPr>
          <w:t>Dove Medical Press</w:t>
        </w:r>
        <w:r w:rsidR="000B5F63">
          <w:rPr>
            <w:rStyle w:val="Hyperlink"/>
          </w:rPr>
          <w:t>’</w:t>
        </w:r>
      </w:hyperlink>
    </w:p>
    <w:p w:rsidR="007A2AF0" w:rsidRPr="00E668E3" w:rsidRDefault="007A2AF0" w:rsidP="007A2AF0">
      <w:pPr>
        <w:pStyle w:val="ListParagraph"/>
        <w:numPr>
          <w:ilvl w:val="3"/>
          <w:numId w:val="1"/>
        </w:numPr>
      </w:pPr>
      <w:r w:rsidRPr="007A2AF0">
        <w:t>Velásquez PA, Hernandez JC, Galeano E, Hincapié-García J, Rugeles MT, Zapata-Builes W. Effectiveness of Drug Repurposing and Natural Products Against SARS-CoV-2: A Comprehensive Review. </w:t>
      </w:r>
      <w:r w:rsidRPr="007A2AF0">
        <w:rPr>
          <w:i/>
          <w:iCs/>
        </w:rPr>
        <w:t>Clin Pharmacol</w:t>
      </w:r>
      <w:r w:rsidRPr="007A2AF0">
        <w:t>. 2024;16:1-25. Published 2024 Jan 4. doi:10.2147/CPAA.S429064</w:t>
      </w:r>
    </w:p>
    <w:bookmarkEnd w:id="95"/>
    <w:bookmarkEnd w:id="96"/>
    <w:p w:rsidR="00183EC0" w:rsidRDefault="00183EC0" w:rsidP="00183EC0"/>
    <w:p w:rsidR="003E7718" w:rsidRDefault="003E7718" w:rsidP="00183EC0"/>
    <w:p w:rsidR="003E7718" w:rsidRDefault="003E7718" w:rsidP="00183EC0"/>
    <w:p w:rsidR="00A90808" w:rsidRPr="00A90808" w:rsidRDefault="00A90808" w:rsidP="00183EC0">
      <w:pPr>
        <w:rPr>
          <w:b/>
        </w:rPr>
      </w:pPr>
      <w:r w:rsidRPr="00A90808">
        <w:rPr>
          <w:b/>
          <w:bCs/>
        </w:rPr>
        <w:lastRenderedPageBreak/>
        <w:t>Whereas,</w:t>
      </w:r>
      <w:r w:rsidRPr="00A90808">
        <w:rPr>
          <w:b/>
        </w:rPr>
        <w:t xml:space="preserve"> </w:t>
      </w:r>
      <w:r w:rsidR="00857E66">
        <w:rPr>
          <w:b/>
        </w:rPr>
        <w:t>DNA/RNA</w:t>
      </w:r>
      <w:r w:rsidRPr="00A90808">
        <w:rPr>
          <w:b/>
        </w:rPr>
        <w:t xml:space="preserve"> pharmaceutical interventions have been linked to severe adverse effects in animals, including anaphylactic shock in 100% of subjects exposed to the ingredient PEG, significant mortality in livestock injected with RNA vaccines, and autism-like behaviors in offspring of vaccinated pregnant rats, raising serious concerns about the safety of these vaccines for both animals and humans.</w:t>
      </w:r>
    </w:p>
    <w:p w:rsidR="00183EC0" w:rsidRDefault="00183EC0" w:rsidP="00862FAD">
      <w:pPr>
        <w:ind w:firstLine="360"/>
      </w:pPr>
      <w:bookmarkStart w:id="97" w:name="OLE_LINK87"/>
      <w:bookmarkStart w:id="98" w:name="OLE_LINK88"/>
      <w:r>
        <w:t>Animals</w:t>
      </w:r>
    </w:p>
    <w:p w:rsidR="00183EC0" w:rsidRPr="00C74BDA" w:rsidRDefault="002A4398" w:rsidP="00183EC0">
      <w:pPr>
        <w:pStyle w:val="ListParagraph"/>
        <w:numPr>
          <w:ilvl w:val="0"/>
          <w:numId w:val="3"/>
        </w:numPr>
        <w:rPr>
          <w:rStyle w:val="Hyperlink"/>
          <w:color w:val="auto"/>
          <w:u w:val="none"/>
        </w:rPr>
      </w:pPr>
      <w:hyperlink r:id="rId325" w:history="1">
        <w:r w:rsidR="00183EC0" w:rsidRPr="00183EC0">
          <w:rPr>
            <w:rStyle w:val="Hyperlink"/>
          </w:rPr>
          <w:t xml:space="preserve">100% of Animals Exposed to COVID Jab Ingredient </w:t>
        </w:r>
        <w:r w:rsidR="000B5F63">
          <w:rPr>
            <w:rStyle w:val="Hyperlink"/>
          </w:rPr>
          <w:t>‘</w:t>
        </w:r>
        <w:r w:rsidR="00183EC0" w:rsidRPr="00183EC0">
          <w:rPr>
            <w:rStyle w:val="Hyperlink"/>
          </w:rPr>
          <w:t>PEG</w:t>
        </w:r>
        <w:r w:rsidR="000B5F63">
          <w:rPr>
            <w:rStyle w:val="Hyperlink"/>
          </w:rPr>
          <w:t>’</w:t>
        </w:r>
        <w:r w:rsidR="00183EC0" w:rsidRPr="00183EC0">
          <w:rPr>
            <w:rStyle w:val="Hyperlink"/>
          </w:rPr>
          <w:t xml:space="preserve"> Suffer Anaphylactic Shock Just 2 Minutes After Injection: Study in Journal </w:t>
        </w:r>
        <w:r w:rsidR="000B5F63">
          <w:rPr>
            <w:rStyle w:val="Hyperlink"/>
          </w:rPr>
          <w:t>‘</w:t>
        </w:r>
        <w:r w:rsidR="00183EC0" w:rsidRPr="00183EC0">
          <w:rPr>
            <w:rStyle w:val="Hyperlink"/>
          </w:rPr>
          <w:t>Vaccine: X</w:t>
        </w:r>
        <w:r w:rsidR="000B5F63">
          <w:rPr>
            <w:rStyle w:val="Hyperlink"/>
          </w:rPr>
          <w:t>’</w:t>
        </w:r>
      </w:hyperlink>
    </w:p>
    <w:p w:rsidR="00C74BDA" w:rsidRDefault="00C74BDA" w:rsidP="00C74BDA">
      <w:pPr>
        <w:pStyle w:val="ListParagraph"/>
        <w:numPr>
          <w:ilvl w:val="1"/>
          <w:numId w:val="3"/>
        </w:numPr>
      </w:pPr>
      <w:r w:rsidRPr="00C74BDA">
        <w:t>Barta BA, Radovits T, Dobos AB, et al. Comirnaty-induced cardiopulmonary distress and other symptoms of complement-mediated pseudo-anaphylaxis in a hyperimmune pig model: Causal role of anti-PEG antibodies. </w:t>
      </w:r>
      <w:r w:rsidRPr="00C74BDA">
        <w:rPr>
          <w:i/>
          <w:iCs/>
        </w:rPr>
        <w:t>Vaccine X</w:t>
      </w:r>
      <w:r w:rsidRPr="00C74BDA">
        <w:t>. 2024;19:100497. Published 2024 May 23. doi:10.1016/j.jvacx.2024.100497</w:t>
      </w:r>
    </w:p>
    <w:p w:rsidR="00C74BDA" w:rsidRPr="00C74BDA" w:rsidRDefault="002A4398" w:rsidP="00C74BDA">
      <w:pPr>
        <w:pStyle w:val="ListParagraph"/>
        <w:numPr>
          <w:ilvl w:val="0"/>
          <w:numId w:val="3"/>
        </w:numPr>
        <w:rPr>
          <w:rStyle w:val="Hyperlink"/>
          <w:color w:val="auto"/>
          <w:u w:val="none"/>
        </w:rPr>
      </w:pPr>
      <w:hyperlink r:id="rId326" w:history="1">
        <w:r w:rsidR="00694D70" w:rsidRPr="00694D70">
          <w:rPr>
            <w:rStyle w:val="Hyperlink"/>
          </w:rPr>
          <w:t>RNA Vaccine Injected Into U.S. Pork Livestock Kills 1 in 31 Pigs, Raising Meat Safety Concerns</w:t>
        </w:r>
      </w:hyperlink>
    </w:p>
    <w:p w:rsidR="00C74BDA" w:rsidRPr="00C74BDA" w:rsidRDefault="00C74BDA" w:rsidP="00C74BDA">
      <w:pPr>
        <w:pStyle w:val="ListParagraph"/>
        <w:numPr>
          <w:ilvl w:val="1"/>
          <w:numId w:val="3"/>
        </w:numPr>
      </w:pPr>
      <w:r w:rsidRPr="00C74BDA">
        <w:rPr>
          <w:bCs/>
        </w:rPr>
        <w:t>United States Department of Agriculture (USDA).</w:t>
      </w:r>
      <w:r w:rsidRPr="00C74BDA">
        <w:t xml:space="preserve"> Summary of Studies Supporting USDA Product Licensure: Swine Influenza Vaccine, N1 &amp; N2, RNA Particle. </w:t>
      </w:r>
      <w:r w:rsidRPr="00C74BDA">
        <w:rPr>
          <w:i/>
          <w:iCs/>
        </w:rPr>
        <w:t>USDA Vet Biologics</w:t>
      </w:r>
      <w:r w:rsidRPr="00C74BDA">
        <w:t>. June 24, 2022. Establishment Number: 165A. Product Code: 19A5.R8.</w:t>
      </w:r>
    </w:p>
    <w:p w:rsidR="007B2557" w:rsidRPr="009026AF" w:rsidRDefault="002A4398" w:rsidP="007B2557">
      <w:pPr>
        <w:pStyle w:val="ListParagraph"/>
        <w:numPr>
          <w:ilvl w:val="0"/>
          <w:numId w:val="3"/>
        </w:numPr>
        <w:rPr>
          <w:rStyle w:val="Hyperlink"/>
          <w:color w:val="auto"/>
          <w:u w:val="none"/>
        </w:rPr>
      </w:pPr>
      <w:hyperlink r:id="rId327" w:history="1">
        <w:r w:rsidR="000B5F63">
          <w:rPr>
            <w:rStyle w:val="Hyperlink"/>
          </w:rPr>
          <w:t>‘</w:t>
        </w:r>
        <w:r w:rsidR="00A04AA4" w:rsidRPr="00A04AA4">
          <w:rPr>
            <w:rStyle w:val="Hyperlink"/>
          </w:rPr>
          <w:t>Autism-Like Behaviors</w:t>
        </w:r>
        <w:r w:rsidR="000B5F63">
          <w:rPr>
            <w:rStyle w:val="Hyperlink"/>
          </w:rPr>
          <w:t>’</w:t>
        </w:r>
        <w:r w:rsidR="00A04AA4" w:rsidRPr="00A04AA4">
          <w:rPr>
            <w:rStyle w:val="Hyperlink"/>
          </w:rPr>
          <w:t xml:space="preserve"> in Offspring of COVID-Vaccinated Pregnant Rats: Journal </w:t>
        </w:r>
        <w:r w:rsidR="000B5F63">
          <w:rPr>
            <w:rStyle w:val="Hyperlink"/>
          </w:rPr>
          <w:t>‘</w:t>
        </w:r>
        <w:r w:rsidR="00A04AA4" w:rsidRPr="00A04AA4">
          <w:rPr>
            <w:rStyle w:val="Hyperlink"/>
          </w:rPr>
          <w:t>Neurochemical Research</w:t>
        </w:r>
        <w:r w:rsidR="000B5F63">
          <w:rPr>
            <w:rStyle w:val="Hyperlink"/>
          </w:rPr>
          <w:t>’</w:t>
        </w:r>
      </w:hyperlink>
    </w:p>
    <w:p w:rsidR="009A5D68" w:rsidRDefault="009026AF" w:rsidP="00A33219">
      <w:pPr>
        <w:pStyle w:val="ListParagraph"/>
        <w:numPr>
          <w:ilvl w:val="1"/>
          <w:numId w:val="3"/>
        </w:numPr>
      </w:pPr>
      <w:r w:rsidRPr="00467B5E">
        <w:t>Erdogan MA, Gurbuz O, Bozkurt MF, Erbas O. Prenatal Exposure to COVID-19 mRNA Vaccine BNT162b2 Induces Autism-Like Behaviors in Male Neonatal Rats: Insights into WNT and BDNF Signaling Perturbations. </w:t>
      </w:r>
      <w:r w:rsidRPr="00467B5E">
        <w:rPr>
          <w:i/>
          <w:iCs/>
        </w:rPr>
        <w:t>Neurochem Res</w:t>
      </w:r>
      <w:r w:rsidRPr="00467B5E">
        <w:t>. 2024;49(4):1034-1048. doi:10.1007/s11064-023-04089-2</w:t>
      </w:r>
      <w:bookmarkEnd w:id="97"/>
      <w:bookmarkEnd w:id="98"/>
    </w:p>
    <w:p w:rsidR="003E7718" w:rsidRDefault="003E7718" w:rsidP="00251B9B">
      <w:pPr>
        <w:rPr>
          <w:b/>
          <w:bCs/>
        </w:rPr>
      </w:pPr>
    </w:p>
    <w:p w:rsidR="00A33219" w:rsidRPr="00251B9B" w:rsidRDefault="00617D41" w:rsidP="00251B9B">
      <w:pPr>
        <w:rPr>
          <w:b/>
        </w:rPr>
      </w:pPr>
      <w:r w:rsidRPr="00617D41">
        <w:rPr>
          <w:b/>
          <w:bCs/>
        </w:rPr>
        <w:t>Whereas,</w:t>
      </w:r>
      <w:r w:rsidRPr="00617D41">
        <w:rPr>
          <w:b/>
        </w:rPr>
        <w:t xml:space="preserve"> there have been no long-term, double-blind, placebo-controlled, randomized studies to assess the safety of </w:t>
      </w:r>
      <w:r w:rsidR="00857E66">
        <w:rPr>
          <w:b/>
        </w:rPr>
        <w:t xml:space="preserve">DNA/RNA-based </w:t>
      </w:r>
      <w:r w:rsidRPr="00617D41">
        <w:rPr>
          <w:b/>
        </w:rPr>
        <w:t>pharmaceutical interventions in agricultural produce, despite mounting evidence of severe adverse effects in humans, animals, and the environment, including immune system disruptions, cardiovascular events, neurological complications, autoimmune disorders, and contamination risks such as SV40 and DNA integration, raising significant concerns about the unknown and potentially harmful impact of these technologies on food safety, animal welfare, and human health.</w:t>
      </w:r>
    </w:p>
    <w:sectPr w:rsidR="00A33219" w:rsidRPr="00251B9B" w:rsidSect="00334892">
      <w:footerReference w:type="even" r:id="rId328"/>
      <w:footerReference w:type="default" r:id="rId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398" w:rsidRDefault="002A4398" w:rsidP="000F5381">
      <w:r>
        <w:separator/>
      </w:r>
    </w:p>
  </w:endnote>
  <w:endnote w:type="continuationSeparator" w:id="0">
    <w:p w:rsidR="002A4398" w:rsidRDefault="002A4398" w:rsidP="000F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2966149"/>
      <w:docPartObj>
        <w:docPartGallery w:val="Page Numbers (Bottom of Page)"/>
        <w:docPartUnique/>
      </w:docPartObj>
    </w:sdtPr>
    <w:sdtEndPr>
      <w:rPr>
        <w:rStyle w:val="PageNumber"/>
      </w:rPr>
    </w:sdtEndPr>
    <w:sdtContent>
      <w:p w:rsidR="0093678B" w:rsidRDefault="0093678B" w:rsidP="009367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3678B" w:rsidRDefault="0093678B" w:rsidP="009367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7602120"/>
      <w:docPartObj>
        <w:docPartGallery w:val="Page Numbers (Bottom of Page)"/>
        <w:docPartUnique/>
      </w:docPartObj>
    </w:sdtPr>
    <w:sdtEndPr>
      <w:rPr>
        <w:rStyle w:val="PageNumber"/>
      </w:rPr>
    </w:sdtEndPr>
    <w:sdtContent>
      <w:p w:rsidR="0093678B" w:rsidRDefault="0093678B" w:rsidP="009367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3678B" w:rsidRDefault="0093678B" w:rsidP="009367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398" w:rsidRDefault="002A4398" w:rsidP="000F5381">
      <w:r>
        <w:separator/>
      </w:r>
    </w:p>
  </w:footnote>
  <w:footnote w:type="continuationSeparator" w:id="0">
    <w:p w:rsidR="002A4398" w:rsidRDefault="002A4398" w:rsidP="000F5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4C2E"/>
    <w:multiLevelType w:val="hybridMultilevel"/>
    <w:tmpl w:val="A2B0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E7729"/>
    <w:multiLevelType w:val="hybridMultilevel"/>
    <w:tmpl w:val="B48A8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B3D1A"/>
    <w:multiLevelType w:val="multilevel"/>
    <w:tmpl w:val="AAC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B3FA3"/>
    <w:multiLevelType w:val="multilevel"/>
    <w:tmpl w:val="0C18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111C8"/>
    <w:multiLevelType w:val="multilevel"/>
    <w:tmpl w:val="D7B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16E5A"/>
    <w:multiLevelType w:val="multilevel"/>
    <w:tmpl w:val="7D10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2199D"/>
    <w:multiLevelType w:val="multilevel"/>
    <w:tmpl w:val="C944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673FD"/>
    <w:multiLevelType w:val="multilevel"/>
    <w:tmpl w:val="0FCC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8703A"/>
    <w:multiLevelType w:val="multilevel"/>
    <w:tmpl w:val="51AA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FD14E5"/>
    <w:multiLevelType w:val="multilevel"/>
    <w:tmpl w:val="891A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001B6"/>
    <w:multiLevelType w:val="hybridMultilevel"/>
    <w:tmpl w:val="A962AF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790E19"/>
    <w:multiLevelType w:val="multilevel"/>
    <w:tmpl w:val="F304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0244E"/>
    <w:multiLevelType w:val="hybridMultilevel"/>
    <w:tmpl w:val="1A1C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0"/>
  </w:num>
  <w:num w:numId="5">
    <w:abstractNumId w:val="9"/>
  </w:num>
  <w:num w:numId="6">
    <w:abstractNumId w:val="3"/>
  </w:num>
  <w:num w:numId="7">
    <w:abstractNumId w:val="4"/>
  </w:num>
  <w:num w:numId="8">
    <w:abstractNumId w:val="5"/>
  </w:num>
  <w:num w:numId="9">
    <w:abstractNumId w:val="8"/>
  </w:num>
  <w:num w:numId="10">
    <w:abstractNumId w:val="11"/>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FC"/>
    <w:rsid w:val="00002180"/>
    <w:rsid w:val="00002D38"/>
    <w:rsid w:val="00005912"/>
    <w:rsid w:val="00006424"/>
    <w:rsid w:val="000064D1"/>
    <w:rsid w:val="000066A9"/>
    <w:rsid w:val="00010627"/>
    <w:rsid w:val="000110D6"/>
    <w:rsid w:val="00011546"/>
    <w:rsid w:val="000131A3"/>
    <w:rsid w:val="000137FB"/>
    <w:rsid w:val="00013FAE"/>
    <w:rsid w:val="0001424A"/>
    <w:rsid w:val="000175A1"/>
    <w:rsid w:val="00020CE0"/>
    <w:rsid w:val="00024A02"/>
    <w:rsid w:val="0003287B"/>
    <w:rsid w:val="000336D8"/>
    <w:rsid w:val="00033E61"/>
    <w:rsid w:val="00035086"/>
    <w:rsid w:val="00035963"/>
    <w:rsid w:val="00037C2C"/>
    <w:rsid w:val="00041308"/>
    <w:rsid w:val="00043CE8"/>
    <w:rsid w:val="000450CA"/>
    <w:rsid w:val="000458B4"/>
    <w:rsid w:val="00046EE1"/>
    <w:rsid w:val="00053365"/>
    <w:rsid w:val="00054DA1"/>
    <w:rsid w:val="00061564"/>
    <w:rsid w:val="000673F9"/>
    <w:rsid w:val="000678D4"/>
    <w:rsid w:val="00071D3A"/>
    <w:rsid w:val="000729F8"/>
    <w:rsid w:val="000742FC"/>
    <w:rsid w:val="00084C03"/>
    <w:rsid w:val="0009329E"/>
    <w:rsid w:val="00093842"/>
    <w:rsid w:val="00096270"/>
    <w:rsid w:val="000A0A71"/>
    <w:rsid w:val="000A1AC2"/>
    <w:rsid w:val="000A485B"/>
    <w:rsid w:val="000A4993"/>
    <w:rsid w:val="000A6C8C"/>
    <w:rsid w:val="000A7DDD"/>
    <w:rsid w:val="000B0F26"/>
    <w:rsid w:val="000B201B"/>
    <w:rsid w:val="000B4509"/>
    <w:rsid w:val="000B4EBF"/>
    <w:rsid w:val="000B5952"/>
    <w:rsid w:val="000B5BA8"/>
    <w:rsid w:val="000B5F63"/>
    <w:rsid w:val="000B7F62"/>
    <w:rsid w:val="000C0057"/>
    <w:rsid w:val="000C0CD7"/>
    <w:rsid w:val="000C0FB7"/>
    <w:rsid w:val="000C266A"/>
    <w:rsid w:val="000C2768"/>
    <w:rsid w:val="000C2A35"/>
    <w:rsid w:val="000C360E"/>
    <w:rsid w:val="000C4D86"/>
    <w:rsid w:val="000C6776"/>
    <w:rsid w:val="000C757C"/>
    <w:rsid w:val="000D11C7"/>
    <w:rsid w:val="000D2BEB"/>
    <w:rsid w:val="000D3BBA"/>
    <w:rsid w:val="000F084A"/>
    <w:rsid w:val="000F106C"/>
    <w:rsid w:val="000F3053"/>
    <w:rsid w:val="000F37A3"/>
    <w:rsid w:val="000F4058"/>
    <w:rsid w:val="000F5381"/>
    <w:rsid w:val="000F67AE"/>
    <w:rsid w:val="000F7BC8"/>
    <w:rsid w:val="001048DD"/>
    <w:rsid w:val="00105FB0"/>
    <w:rsid w:val="0010718F"/>
    <w:rsid w:val="00107E34"/>
    <w:rsid w:val="001100C3"/>
    <w:rsid w:val="001125FE"/>
    <w:rsid w:val="00113548"/>
    <w:rsid w:val="00115685"/>
    <w:rsid w:val="00115D0C"/>
    <w:rsid w:val="001162EE"/>
    <w:rsid w:val="001251FF"/>
    <w:rsid w:val="00127B0D"/>
    <w:rsid w:val="00127BBF"/>
    <w:rsid w:val="001338C7"/>
    <w:rsid w:val="00133ED0"/>
    <w:rsid w:val="00134028"/>
    <w:rsid w:val="00135056"/>
    <w:rsid w:val="00136348"/>
    <w:rsid w:val="00137422"/>
    <w:rsid w:val="00140E33"/>
    <w:rsid w:val="0014179E"/>
    <w:rsid w:val="00145CDA"/>
    <w:rsid w:val="00146779"/>
    <w:rsid w:val="00147FE5"/>
    <w:rsid w:val="00150716"/>
    <w:rsid w:val="00150D90"/>
    <w:rsid w:val="00151527"/>
    <w:rsid w:val="0015569D"/>
    <w:rsid w:val="0017188C"/>
    <w:rsid w:val="00173D52"/>
    <w:rsid w:val="00176199"/>
    <w:rsid w:val="00176D7E"/>
    <w:rsid w:val="00177087"/>
    <w:rsid w:val="0018026D"/>
    <w:rsid w:val="00180CAD"/>
    <w:rsid w:val="00181B8A"/>
    <w:rsid w:val="001822F5"/>
    <w:rsid w:val="00183EC0"/>
    <w:rsid w:val="00184D61"/>
    <w:rsid w:val="001865C0"/>
    <w:rsid w:val="001A2471"/>
    <w:rsid w:val="001A2480"/>
    <w:rsid w:val="001A42C2"/>
    <w:rsid w:val="001A488A"/>
    <w:rsid w:val="001A4C3B"/>
    <w:rsid w:val="001A5979"/>
    <w:rsid w:val="001A603B"/>
    <w:rsid w:val="001B026E"/>
    <w:rsid w:val="001B21D3"/>
    <w:rsid w:val="001B3ABA"/>
    <w:rsid w:val="001B703B"/>
    <w:rsid w:val="001C23FE"/>
    <w:rsid w:val="001C2E7D"/>
    <w:rsid w:val="001C5E7E"/>
    <w:rsid w:val="001C65A7"/>
    <w:rsid w:val="001C6D26"/>
    <w:rsid w:val="001C77FB"/>
    <w:rsid w:val="001D01FB"/>
    <w:rsid w:val="001D0798"/>
    <w:rsid w:val="001D0FAB"/>
    <w:rsid w:val="001D1BC5"/>
    <w:rsid w:val="001D4860"/>
    <w:rsid w:val="001D5B3F"/>
    <w:rsid w:val="001E189B"/>
    <w:rsid w:val="001E211F"/>
    <w:rsid w:val="001E21D4"/>
    <w:rsid w:val="001E41FC"/>
    <w:rsid w:val="001E5E1B"/>
    <w:rsid w:val="001E64AA"/>
    <w:rsid w:val="001F03F4"/>
    <w:rsid w:val="001F5F96"/>
    <w:rsid w:val="002015D0"/>
    <w:rsid w:val="002044CD"/>
    <w:rsid w:val="00205038"/>
    <w:rsid w:val="002114FA"/>
    <w:rsid w:val="00215A05"/>
    <w:rsid w:val="0021722C"/>
    <w:rsid w:val="00224BD0"/>
    <w:rsid w:val="002261A0"/>
    <w:rsid w:val="00226BFB"/>
    <w:rsid w:val="00227148"/>
    <w:rsid w:val="00227CA9"/>
    <w:rsid w:val="002347DD"/>
    <w:rsid w:val="00235EF3"/>
    <w:rsid w:val="002424E6"/>
    <w:rsid w:val="00242AF6"/>
    <w:rsid w:val="00251B9B"/>
    <w:rsid w:val="00254195"/>
    <w:rsid w:val="002572C0"/>
    <w:rsid w:val="00260439"/>
    <w:rsid w:val="002608BA"/>
    <w:rsid w:val="00261F4C"/>
    <w:rsid w:val="002655B7"/>
    <w:rsid w:val="0027169E"/>
    <w:rsid w:val="00271B50"/>
    <w:rsid w:val="00272E6C"/>
    <w:rsid w:val="0027375E"/>
    <w:rsid w:val="00274227"/>
    <w:rsid w:val="00282181"/>
    <w:rsid w:val="002847CE"/>
    <w:rsid w:val="00290C8D"/>
    <w:rsid w:val="00291D25"/>
    <w:rsid w:val="002928FF"/>
    <w:rsid w:val="002936FC"/>
    <w:rsid w:val="0029654F"/>
    <w:rsid w:val="00296C4D"/>
    <w:rsid w:val="00296D78"/>
    <w:rsid w:val="002971DB"/>
    <w:rsid w:val="002A3496"/>
    <w:rsid w:val="002A4398"/>
    <w:rsid w:val="002A4E03"/>
    <w:rsid w:val="002A588D"/>
    <w:rsid w:val="002A7D33"/>
    <w:rsid w:val="002B20CD"/>
    <w:rsid w:val="002B4969"/>
    <w:rsid w:val="002C02F6"/>
    <w:rsid w:val="002C221D"/>
    <w:rsid w:val="002C2D5F"/>
    <w:rsid w:val="002C68CC"/>
    <w:rsid w:val="002C6E4A"/>
    <w:rsid w:val="002D18EF"/>
    <w:rsid w:val="002D37A8"/>
    <w:rsid w:val="002D4011"/>
    <w:rsid w:val="002D4735"/>
    <w:rsid w:val="002D6DAB"/>
    <w:rsid w:val="002E1956"/>
    <w:rsid w:val="002E4221"/>
    <w:rsid w:val="002E54C9"/>
    <w:rsid w:val="002E5EEE"/>
    <w:rsid w:val="002E62CA"/>
    <w:rsid w:val="002F007D"/>
    <w:rsid w:val="002F209E"/>
    <w:rsid w:val="002F2D11"/>
    <w:rsid w:val="002F6CB5"/>
    <w:rsid w:val="002F7E77"/>
    <w:rsid w:val="0030266A"/>
    <w:rsid w:val="00304385"/>
    <w:rsid w:val="00310429"/>
    <w:rsid w:val="0032614A"/>
    <w:rsid w:val="00327F82"/>
    <w:rsid w:val="003344D9"/>
    <w:rsid w:val="00334892"/>
    <w:rsid w:val="003368E9"/>
    <w:rsid w:val="0033714E"/>
    <w:rsid w:val="0034080F"/>
    <w:rsid w:val="00342615"/>
    <w:rsid w:val="0034331F"/>
    <w:rsid w:val="003518BE"/>
    <w:rsid w:val="003529C8"/>
    <w:rsid w:val="00357FD0"/>
    <w:rsid w:val="00360AF9"/>
    <w:rsid w:val="00362127"/>
    <w:rsid w:val="00362C3D"/>
    <w:rsid w:val="003644BE"/>
    <w:rsid w:val="00366BF7"/>
    <w:rsid w:val="003674E2"/>
    <w:rsid w:val="003704F5"/>
    <w:rsid w:val="00371826"/>
    <w:rsid w:val="0037237C"/>
    <w:rsid w:val="00372E72"/>
    <w:rsid w:val="0038000B"/>
    <w:rsid w:val="003800A1"/>
    <w:rsid w:val="00380494"/>
    <w:rsid w:val="00380960"/>
    <w:rsid w:val="003813CC"/>
    <w:rsid w:val="00381F7E"/>
    <w:rsid w:val="003829CA"/>
    <w:rsid w:val="003930ED"/>
    <w:rsid w:val="003A10C6"/>
    <w:rsid w:val="003A12B0"/>
    <w:rsid w:val="003A4F3E"/>
    <w:rsid w:val="003A5F8F"/>
    <w:rsid w:val="003B52AC"/>
    <w:rsid w:val="003C0158"/>
    <w:rsid w:val="003C3775"/>
    <w:rsid w:val="003C7B25"/>
    <w:rsid w:val="003D5319"/>
    <w:rsid w:val="003D60DA"/>
    <w:rsid w:val="003D6596"/>
    <w:rsid w:val="003E0853"/>
    <w:rsid w:val="003E0A9B"/>
    <w:rsid w:val="003E319C"/>
    <w:rsid w:val="003E54F0"/>
    <w:rsid w:val="003E5F4A"/>
    <w:rsid w:val="003E7718"/>
    <w:rsid w:val="003E7882"/>
    <w:rsid w:val="003F2040"/>
    <w:rsid w:val="003F2461"/>
    <w:rsid w:val="003F2775"/>
    <w:rsid w:val="003F27A3"/>
    <w:rsid w:val="003F3AC8"/>
    <w:rsid w:val="003F43DE"/>
    <w:rsid w:val="003F486F"/>
    <w:rsid w:val="003F5248"/>
    <w:rsid w:val="003F6B45"/>
    <w:rsid w:val="004011BA"/>
    <w:rsid w:val="0040189A"/>
    <w:rsid w:val="004028F2"/>
    <w:rsid w:val="00405490"/>
    <w:rsid w:val="0040559C"/>
    <w:rsid w:val="00407022"/>
    <w:rsid w:val="004070CF"/>
    <w:rsid w:val="00407D09"/>
    <w:rsid w:val="00413F38"/>
    <w:rsid w:val="0041544B"/>
    <w:rsid w:val="00415633"/>
    <w:rsid w:val="00416105"/>
    <w:rsid w:val="004174B3"/>
    <w:rsid w:val="00417A2D"/>
    <w:rsid w:val="00420177"/>
    <w:rsid w:val="0042066B"/>
    <w:rsid w:val="0042193A"/>
    <w:rsid w:val="00422611"/>
    <w:rsid w:val="00423EC6"/>
    <w:rsid w:val="004250FB"/>
    <w:rsid w:val="00425E53"/>
    <w:rsid w:val="004266B8"/>
    <w:rsid w:val="004317F4"/>
    <w:rsid w:val="00432836"/>
    <w:rsid w:val="00434303"/>
    <w:rsid w:val="00437157"/>
    <w:rsid w:val="00437D48"/>
    <w:rsid w:val="004459C4"/>
    <w:rsid w:val="00445E21"/>
    <w:rsid w:val="00452354"/>
    <w:rsid w:val="00452ED0"/>
    <w:rsid w:val="00455037"/>
    <w:rsid w:val="00456B5B"/>
    <w:rsid w:val="00456C08"/>
    <w:rsid w:val="00463CB2"/>
    <w:rsid w:val="004664B0"/>
    <w:rsid w:val="00467B5E"/>
    <w:rsid w:val="00472162"/>
    <w:rsid w:val="00474C57"/>
    <w:rsid w:val="00477C6F"/>
    <w:rsid w:val="00481CAF"/>
    <w:rsid w:val="00482236"/>
    <w:rsid w:val="00482769"/>
    <w:rsid w:val="004838DB"/>
    <w:rsid w:val="00494329"/>
    <w:rsid w:val="004967D1"/>
    <w:rsid w:val="004A02D6"/>
    <w:rsid w:val="004A0EE0"/>
    <w:rsid w:val="004A3A81"/>
    <w:rsid w:val="004A4A51"/>
    <w:rsid w:val="004A5923"/>
    <w:rsid w:val="004A5AA6"/>
    <w:rsid w:val="004A746D"/>
    <w:rsid w:val="004A7681"/>
    <w:rsid w:val="004A7DA1"/>
    <w:rsid w:val="004B18EF"/>
    <w:rsid w:val="004B2345"/>
    <w:rsid w:val="004B330B"/>
    <w:rsid w:val="004B680B"/>
    <w:rsid w:val="004B7096"/>
    <w:rsid w:val="004B755E"/>
    <w:rsid w:val="004B7F0B"/>
    <w:rsid w:val="004C3E26"/>
    <w:rsid w:val="004D071F"/>
    <w:rsid w:val="004D1EE0"/>
    <w:rsid w:val="004D3935"/>
    <w:rsid w:val="004D4D1C"/>
    <w:rsid w:val="004D60E7"/>
    <w:rsid w:val="004E18C6"/>
    <w:rsid w:val="004E3673"/>
    <w:rsid w:val="004E4FEA"/>
    <w:rsid w:val="004F2332"/>
    <w:rsid w:val="004F31AA"/>
    <w:rsid w:val="004F3446"/>
    <w:rsid w:val="0050107F"/>
    <w:rsid w:val="00501830"/>
    <w:rsid w:val="00502CFE"/>
    <w:rsid w:val="0050479B"/>
    <w:rsid w:val="0051208C"/>
    <w:rsid w:val="005124F6"/>
    <w:rsid w:val="00521705"/>
    <w:rsid w:val="00522623"/>
    <w:rsid w:val="005245E8"/>
    <w:rsid w:val="005246B3"/>
    <w:rsid w:val="00524714"/>
    <w:rsid w:val="00525F3E"/>
    <w:rsid w:val="00533139"/>
    <w:rsid w:val="00540A4A"/>
    <w:rsid w:val="00540CD5"/>
    <w:rsid w:val="005429E3"/>
    <w:rsid w:val="00546104"/>
    <w:rsid w:val="00546D54"/>
    <w:rsid w:val="005476D2"/>
    <w:rsid w:val="005509CE"/>
    <w:rsid w:val="0056022F"/>
    <w:rsid w:val="005628BE"/>
    <w:rsid w:val="00566889"/>
    <w:rsid w:val="00566899"/>
    <w:rsid w:val="00570BBB"/>
    <w:rsid w:val="00570C85"/>
    <w:rsid w:val="00572A97"/>
    <w:rsid w:val="00573146"/>
    <w:rsid w:val="0057341E"/>
    <w:rsid w:val="00577467"/>
    <w:rsid w:val="00580197"/>
    <w:rsid w:val="005802FF"/>
    <w:rsid w:val="0058157A"/>
    <w:rsid w:val="00581ACF"/>
    <w:rsid w:val="0058209F"/>
    <w:rsid w:val="0058278B"/>
    <w:rsid w:val="00583737"/>
    <w:rsid w:val="00584F06"/>
    <w:rsid w:val="00586BEC"/>
    <w:rsid w:val="0059027A"/>
    <w:rsid w:val="005919CC"/>
    <w:rsid w:val="00592AC2"/>
    <w:rsid w:val="00594EF8"/>
    <w:rsid w:val="00596607"/>
    <w:rsid w:val="005968F2"/>
    <w:rsid w:val="005A16AF"/>
    <w:rsid w:val="005A30A6"/>
    <w:rsid w:val="005B3210"/>
    <w:rsid w:val="005B3C3C"/>
    <w:rsid w:val="005B471B"/>
    <w:rsid w:val="005B7231"/>
    <w:rsid w:val="005C3AF7"/>
    <w:rsid w:val="005C3CEC"/>
    <w:rsid w:val="005C6293"/>
    <w:rsid w:val="005C6AC9"/>
    <w:rsid w:val="005D1076"/>
    <w:rsid w:val="005D1222"/>
    <w:rsid w:val="005D2DFB"/>
    <w:rsid w:val="005D5F54"/>
    <w:rsid w:val="005E1E0B"/>
    <w:rsid w:val="005E5791"/>
    <w:rsid w:val="005F537D"/>
    <w:rsid w:val="005F6C57"/>
    <w:rsid w:val="005F756D"/>
    <w:rsid w:val="005F7BE5"/>
    <w:rsid w:val="00602F70"/>
    <w:rsid w:val="006031E8"/>
    <w:rsid w:val="00606914"/>
    <w:rsid w:val="00611DCA"/>
    <w:rsid w:val="00614CB8"/>
    <w:rsid w:val="0061598C"/>
    <w:rsid w:val="00617D41"/>
    <w:rsid w:val="00621E5E"/>
    <w:rsid w:val="00622226"/>
    <w:rsid w:val="00623CEA"/>
    <w:rsid w:val="00624952"/>
    <w:rsid w:val="006270AA"/>
    <w:rsid w:val="00627578"/>
    <w:rsid w:val="006303EF"/>
    <w:rsid w:val="0063245F"/>
    <w:rsid w:val="006325AE"/>
    <w:rsid w:val="006338F9"/>
    <w:rsid w:val="0063684A"/>
    <w:rsid w:val="00637A92"/>
    <w:rsid w:val="00637EA5"/>
    <w:rsid w:val="00640310"/>
    <w:rsid w:val="00640A14"/>
    <w:rsid w:val="00642A08"/>
    <w:rsid w:val="00643F22"/>
    <w:rsid w:val="00644E1F"/>
    <w:rsid w:val="00645551"/>
    <w:rsid w:val="006517AA"/>
    <w:rsid w:val="00651899"/>
    <w:rsid w:val="00652234"/>
    <w:rsid w:val="00653DD5"/>
    <w:rsid w:val="00657B53"/>
    <w:rsid w:val="0066466D"/>
    <w:rsid w:val="00666E8E"/>
    <w:rsid w:val="006717E1"/>
    <w:rsid w:val="00671BEC"/>
    <w:rsid w:val="006755B9"/>
    <w:rsid w:val="006765BD"/>
    <w:rsid w:val="006770E4"/>
    <w:rsid w:val="00680155"/>
    <w:rsid w:val="00680A6D"/>
    <w:rsid w:val="00681BA8"/>
    <w:rsid w:val="00685887"/>
    <w:rsid w:val="0068766B"/>
    <w:rsid w:val="00687C14"/>
    <w:rsid w:val="00694B44"/>
    <w:rsid w:val="00694D27"/>
    <w:rsid w:val="00694D70"/>
    <w:rsid w:val="006A613A"/>
    <w:rsid w:val="006A78C1"/>
    <w:rsid w:val="006B072B"/>
    <w:rsid w:val="006B0AF3"/>
    <w:rsid w:val="006B11A1"/>
    <w:rsid w:val="006C118B"/>
    <w:rsid w:val="006C57F8"/>
    <w:rsid w:val="006D5879"/>
    <w:rsid w:val="006E299E"/>
    <w:rsid w:val="006E5972"/>
    <w:rsid w:val="006F0E24"/>
    <w:rsid w:val="006F0FAE"/>
    <w:rsid w:val="006F479F"/>
    <w:rsid w:val="006F5705"/>
    <w:rsid w:val="0070356C"/>
    <w:rsid w:val="007043C6"/>
    <w:rsid w:val="00705EAF"/>
    <w:rsid w:val="00707441"/>
    <w:rsid w:val="00707AF2"/>
    <w:rsid w:val="00712CB3"/>
    <w:rsid w:val="007139A3"/>
    <w:rsid w:val="007156E0"/>
    <w:rsid w:val="00715B77"/>
    <w:rsid w:val="007235A4"/>
    <w:rsid w:val="007245BC"/>
    <w:rsid w:val="00725BF4"/>
    <w:rsid w:val="007274D3"/>
    <w:rsid w:val="007277EC"/>
    <w:rsid w:val="007321C3"/>
    <w:rsid w:val="00732CC4"/>
    <w:rsid w:val="00735148"/>
    <w:rsid w:val="007357F9"/>
    <w:rsid w:val="00737822"/>
    <w:rsid w:val="0074313C"/>
    <w:rsid w:val="00747487"/>
    <w:rsid w:val="007510D2"/>
    <w:rsid w:val="00752553"/>
    <w:rsid w:val="00754174"/>
    <w:rsid w:val="00755ACE"/>
    <w:rsid w:val="00760B32"/>
    <w:rsid w:val="0076510A"/>
    <w:rsid w:val="00765204"/>
    <w:rsid w:val="00766206"/>
    <w:rsid w:val="00766CA6"/>
    <w:rsid w:val="00766FBA"/>
    <w:rsid w:val="00767D6B"/>
    <w:rsid w:val="00770F38"/>
    <w:rsid w:val="00773AEE"/>
    <w:rsid w:val="0077419D"/>
    <w:rsid w:val="007753F4"/>
    <w:rsid w:val="00775B3F"/>
    <w:rsid w:val="00775E7E"/>
    <w:rsid w:val="00783201"/>
    <w:rsid w:val="00785291"/>
    <w:rsid w:val="00792955"/>
    <w:rsid w:val="00794D5B"/>
    <w:rsid w:val="00795EC1"/>
    <w:rsid w:val="00796628"/>
    <w:rsid w:val="00796E6D"/>
    <w:rsid w:val="007A0DB8"/>
    <w:rsid w:val="007A1833"/>
    <w:rsid w:val="007A2AF0"/>
    <w:rsid w:val="007A329F"/>
    <w:rsid w:val="007A4474"/>
    <w:rsid w:val="007A623B"/>
    <w:rsid w:val="007A6E4E"/>
    <w:rsid w:val="007A779F"/>
    <w:rsid w:val="007B0469"/>
    <w:rsid w:val="007B2557"/>
    <w:rsid w:val="007B3EE7"/>
    <w:rsid w:val="007B6B59"/>
    <w:rsid w:val="007B7B98"/>
    <w:rsid w:val="007C0F0E"/>
    <w:rsid w:val="007C574A"/>
    <w:rsid w:val="007D0200"/>
    <w:rsid w:val="007D24AD"/>
    <w:rsid w:val="007D3485"/>
    <w:rsid w:val="007D4B22"/>
    <w:rsid w:val="007D4B2B"/>
    <w:rsid w:val="007D6167"/>
    <w:rsid w:val="007E0CD3"/>
    <w:rsid w:val="007E0F49"/>
    <w:rsid w:val="007E2232"/>
    <w:rsid w:val="007F1312"/>
    <w:rsid w:val="007F1D0B"/>
    <w:rsid w:val="007F2582"/>
    <w:rsid w:val="007F47E6"/>
    <w:rsid w:val="007F5A99"/>
    <w:rsid w:val="0080271E"/>
    <w:rsid w:val="00812EBA"/>
    <w:rsid w:val="008136A7"/>
    <w:rsid w:val="00814E57"/>
    <w:rsid w:val="00814FAD"/>
    <w:rsid w:val="00821370"/>
    <w:rsid w:val="00822682"/>
    <w:rsid w:val="008230B2"/>
    <w:rsid w:val="008255F7"/>
    <w:rsid w:val="00827C34"/>
    <w:rsid w:val="00831099"/>
    <w:rsid w:val="00834063"/>
    <w:rsid w:val="00836E87"/>
    <w:rsid w:val="0083752F"/>
    <w:rsid w:val="0084018D"/>
    <w:rsid w:val="00844F00"/>
    <w:rsid w:val="00847DF0"/>
    <w:rsid w:val="00850564"/>
    <w:rsid w:val="00850615"/>
    <w:rsid w:val="00851781"/>
    <w:rsid w:val="00853FB3"/>
    <w:rsid w:val="008551BB"/>
    <w:rsid w:val="008566F9"/>
    <w:rsid w:val="00857490"/>
    <w:rsid w:val="00857E66"/>
    <w:rsid w:val="00861669"/>
    <w:rsid w:val="00862FAD"/>
    <w:rsid w:val="00864240"/>
    <w:rsid w:val="00870389"/>
    <w:rsid w:val="00873FF5"/>
    <w:rsid w:val="0087656C"/>
    <w:rsid w:val="008802D9"/>
    <w:rsid w:val="0088654E"/>
    <w:rsid w:val="00892851"/>
    <w:rsid w:val="00894F63"/>
    <w:rsid w:val="00897D4F"/>
    <w:rsid w:val="008A0A44"/>
    <w:rsid w:val="008A705A"/>
    <w:rsid w:val="008A73EA"/>
    <w:rsid w:val="008A7436"/>
    <w:rsid w:val="008B2583"/>
    <w:rsid w:val="008B4710"/>
    <w:rsid w:val="008B6256"/>
    <w:rsid w:val="008B63B5"/>
    <w:rsid w:val="008B6C35"/>
    <w:rsid w:val="008B730F"/>
    <w:rsid w:val="008B75BC"/>
    <w:rsid w:val="008B7F61"/>
    <w:rsid w:val="008C1019"/>
    <w:rsid w:val="008C1B44"/>
    <w:rsid w:val="008C2967"/>
    <w:rsid w:val="008C3905"/>
    <w:rsid w:val="008C5AA1"/>
    <w:rsid w:val="008C6200"/>
    <w:rsid w:val="008D0C85"/>
    <w:rsid w:val="008D7A7A"/>
    <w:rsid w:val="008E3C05"/>
    <w:rsid w:val="008E40FC"/>
    <w:rsid w:val="008E4F81"/>
    <w:rsid w:val="008E76D8"/>
    <w:rsid w:val="008F0598"/>
    <w:rsid w:val="008F2F55"/>
    <w:rsid w:val="008F5149"/>
    <w:rsid w:val="009026AF"/>
    <w:rsid w:val="00907086"/>
    <w:rsid w:val="00907B8E"/>
    <w:rsid w:val="009110F6"/>
    <w:rsid w:val="009142AD"/>
    <w:rsid w:val="0091560C"/>
    <w:rsid w:val="00917987"/>
    <w:rsid w:val="00917A85"/>
    <w:rsid w:val="0092381E"/>
    <w:rsid w:val="00931449"/>
    <w:rsid w:val="00932C01"/>
    <w:rsid w:val="00932DD8"/>
    <w:rsid w:val="00932F07"/>
    <w:rsid w:val="00934331"/>
    <w:rsid w:val="00936041"/>
    <w:rsid w:val="0093678B"/>
    <w:rsid w:val="00936A70"/>
    <w:rsid w:val="0094196D"/>
    <w:rsid w:val="009426C6"/>
    <w:rsid w:val="00944148"/>
    <w:rsid w:val="00945A8C"/>
    <w:rsid w:val="00947C30"/>
    <w:rsid w:val="009506D0"/>
    <w:rsid w:val="009507B5"/>
    <w:rsid w:val="009523E9"/>
    <w:rsid w:val="009562A9"/>
    <w:rsid w:val="009627A1"/>
    <w:rsid w:val="009638D9"/>
    <w:rsid w:val="00963B16"/>
    <w:rsid w:val="00963F21"/>
    <w:rsid w:val="009647EA"/>
    <w:rsid w:val="009660C6"/>
    <w:rsid w:val="00966F23"/>
    <w:rsid w:val="00970616"/>
    <w:rsid w:val="009707DA"/>
    <w:rsid w:val="0097160C"/>
    <w:rsid w:val="00973A40"/>
    <w:rsid w:val="00974F90"/>
    <w:rsid w:val="0097579B"/>
    <w:rsid w:val="00976713"/>
    <w:rsid w:val="009769E1"/>
    <w:rsid w:val="00981321"/>
    <w:rsid w:val="00986BA9"/>
    <w:rsid w:val="0099134D"/>
    <w:rsid w:val="0099323D"/>
    <w:rsid w:val="00994C78"/>
    <w:rsid w:val="009A3DEE"/>
    <w:rsid w:val="009A5825"/>
    <w:rsid w:val="009A5D68"/>
    <w:rsid w:val="009A5FBE"/>
    <w:rsid w:val="009A6CD1"/>
    <w:rsid w:val="009A79ED"/>
    <w:rsid w:val="009B0295"/>
    <w:rsid w:val="009B13D7"/>
    <w:rsid w:val="009C10E7"/>
    <w:rsid w:val="009C1D47"/>
    <w:rsid w:val="009C41ED"/>
    <w:rsid w:val="009C6A07"/>
    <w:rsid w:val="009C70FB"/>
    <w:rsid w:val="009D0222"/>
    <w:rsid w:val="009D20E7"/>
    <w:rsid w:val="009D254C"/>
    <w:rsid w:val="009D277A"/>
    <w:rsid w:val="009D2D00"/>
    <w:rsid w:val="009D3BB6"/>
    <w:rsid w:val="009D3DD3"/>
    <w:rsid w:val="009D5746"/>
    <w:rsid w:val="009D5B23"/>
    <w:rsid w:val="009D6D90"/>
    <w:rsid w:val="009D778B"/>
    <w:rsid w:val="009E4EE2"/>
    <w:rsid w:val="009E6448"/>
    <w:rsid w:val="009F69BD"/>
    <w:rsid w:val="00A01932"/>
    <w:rsid w:val="00A01E96"/>
    <w:rsid w:val="00A04AA4"/>
    <w:rsid w:val="00A04D38"/>
    <w:rsid w:val="00A058E0"/>
    <w:rsid w:val="00A10219"/>
    <w:rsid w:val="00A10CC6"/>
    <w:rsid w:val="00A110DC"/>
    <w:rsid w:val="00A1255E"/>
    <w:rsid w:val="00A15749"/>
    <w:rsid w:val="00A20B01"/>
    <w:rsid w:val="00A2203A"/>
    <w:rsid w:val="00A2534B"/>
    <w:rsid w:val="00A25DC9"/>
    <w:rsid w:val="00A26AD6"/>
    <w:rsid w:val="00A31DAC"/>
    <w:rsid w:val="00A33219"/>
    <w:rsid w:val="00A33C4B"/>
    <w:rsid w:val="00A4077A"/>
    <w:rsid w:val="00A418C7"/>
    <w:rsid w:val="00A449C3"/>
    <w:rsid w:val="00A517F0"/>
    <w:rsid w:val="00A56B33"/>
    <w:rsid w:val="00A575BB"/>
    <w:rsid w:val="00A60C15"/>
    <w:rsid w:val="00A64964"/>
    <w:rsid w:val="00A6777B"/>
    <w:rsid w:val="00A70E41"/>
    <w:rsid w:val="00A76246"/>
    <w:rsid w:val="00A80221"/>
    <w:rsid w:val="00A81E6F"/>
    <w:rsid w:val="00A81F2A"/>
    <w:rsid w:val="00A83BED"/>
    <w:rsid w:val="00A846D7"/>
    <w:rsid w:val="00A84B92"/>
    <w:rsid w:val="00A86AD6"/>
    <w:rsid w:val="00A90808"/>
    <w:rsid w:val="00A94EEF"/>
    <w:rsid w:val="00A95C58"/>
    <w:rsid w:val="00A96735"/>
    <w:rsid w:val="00AA145E"/>
    <w:rsid w:val="00AA72CC"/>
    <w:rsid w:val="00AC0852"/>
    <w:rsid w:val="00AC224E"/>
    <w:rsid w:val="00AC254E"/>
    <w:rsid w:val="00AC2DC5"/>
    <w:rsid w:val="00AC45B7"/>
    <w:rsid w:val="00AC4733"/>
    <w:rsid w:val="00AC6713"/>
    <w:rsid w:val="00AC7299"/>
    <w:rsid w:val="00AC7D98"/>
    <w:rsid w:val="00AC7E68"/>
    <w:rsid w:val="00AD27D6"/>
    <w:rsid w:val="00AD3495"/>
    <w:rsid w:val="00AD41A4"/>
    <w:rsid w:val="00AD6BF8"/>
    <w:rsid w:val="00AD73CC"/>
    <w:rsid w:val="00AE174C"/>
    <w:rsid w:val="00AE228A"/>
    <w:rsid w:val="00AE3141"/>
    <w:rsid w:val="00AE3670"/>
    <w:rsid w:val="00AE3FF1"/>
    <w:rsid w:val="00AE47DA"/>
    <w:rsid w:val="00AF7433"/>
    <w:rsid w:val="00B01379"/>
    <w:rsid w:val="00B048A5"/>
    <w:rsid w:val="00B11270"/>
    <w:rsid w:val="00B113A9"/>
    <w:rsid w:val="00B16E15"/>
    <w:rsid w:val="00B1768D"/>
    <w:rsid w:val="00B21548"/>
    <w:rsid w:val="00B22DAB"/>
    <w:rsid w:val="00B2423E"/>
    <w:rsid w:val="00B307D7"/>
    <w:rsid w:val="00B33613"/>
    <w:rsid w:val="00B33A58"/>
    <w:rsid w:val="00B340C5"/>
    <w:rsid w:val="00B3558D"/>
    <w:rsid w:val="00B41EF9"/>
    <w:rsid w:val="00B43CFE"/>
    <w:rsid w:val="00B46F81"/>
    <w:rsid w:val="00B47C52"/>
    <w:rsid w:val="00B47E1D"/>
    <w:rsid w:val="00B5103C"/>
    <w:rsid w:val="00B52BAE"/>
    <w:rsid w:val="00B575CA"/>
    <w:rsid w:val="00B60257"/>
    <w:rsid w:val="00B608DE"/>
    <w:rsid w:val="00B60D3D"/>
    <w:rsid w:val="00B64C43"/>
    <w:rsid w:val="00B66526"/>
    <w:rsid w:val="00B70324"/>
    <w:rsid w:val="00B72740"/>
    <w:rsid w:val="00B74ABD"/>
    <w:rsid w:val="00B76479"/>
    <w:rsid w:val="00B8153E"/>
    <w:rsid w:val="00B82120"/>
    <w:rsid w:val="00B83BBA"/>
    <w:rsid w:val="00B85863"/>
    <w:rsid w:val="00BA048A"/>
    <w:rsid w:val="00BA0D42"/>
    <w:rsid w:val="00BA24CF"/>
    <w:rsid w:val="00BA3853"/>
    <w:rsid w:val="00BA6228"/>
    <w:rsid w:val="00BA71DA"/>
    <w:rsid w:val="00BB2FF9"/>
    <w:rsid w:val="00BB3BA4"/>
    <w:rsid w:val="00BB7D29"/>
    <w:rsid w:val="00BC268D"/>
    <w:rsid w:val="00BC43CB"/>
    <w:rsid w:val="00BC7236"/>
    <w:rsid w:val="00BC7C94"/>
    <w:rsid w:val="00BD3930"/>
    <w:rsid w:val="00BD3A40"/>
    <w:rsid w:val="00BD3D85"/>
    <w:rsid w:val="00BD6C6E"/>
    <w:rsid w:val="00BD6F18"/>
    <w:rsid w:val="00BE1871"/>
    <w:rsid w:val="00BE1ECB"/>
    <w:rsid w:val="00BE24D1"/>
    <w:rsid w:val="00BE2DD0"/>
    <w:rsid w:val="00BE60BC"/>
    <w:rsid w:val="00BF0A06"/>
    <w:rsid w:val="00BF2267"/>
    <w:rsid w:val="00BF2993"/>
    <w:rsid w:val="00BF6EA3"/>
    <w:rsid w:val="00BF7C65"/>
    <w:rsid w:val="00C00231"/>
    <w:rsid w:val="00C02357"/>
    <w:rsid w:val="00C054EF"/>
    <w:rsid w:val="00C05CD1"/>
    <w:rsid w:val="00C11EC0"/>
    <w:rsid w:val="00C143FF"/>
    <w:rsid w:val="00C2201F"/>
    <w:rsid w:val="00C22D3D"/>
    <w:rsid w:val="00C2508C"/>
    <w:rsid w:val="00C26BBE"/>
    <w:rsid w:val="00C3164F"/>
    <w:rsid w:val="00C35E43"/>
    <w:rsid w:val="00C40040"/>
    <w:rsid w:val="00C416FA"/>
    <w:rsid w:val="00C450D2"/>
    <w:rsid w:val="00C46A37"/>
    <w:rsid w:val="00C474F4"/>
    <w:rsid w:val="00C506C3"/>
    <w:rsid w:val="00C5195A"/>
    <w:rsid w:val="00C52A26"/>
    <w:rsid w:val="00C52DAE"/>
    <w:rsid w:val="00C579E8"/>
    <w:rsid w:val="00C61B7E"/>
    <w:rsid w:val="00C70E96"/>
    <w:rsid w:val="00C7359A"/>
    <w:rsid w:val="00C74226"/>
    <w:rsid w:val="00C74BDA"/>
    <w:rsid w:val="00C75172"/>
    <w:rsid w:val="00C83A0B"/>
    <w:rsid w:val="00C84D58"/>
    <w:rsid w:val="00C86952"/>
    <w:rsid w:val="00C91677"/>
    <w:rsid w:val="00C957C6"/>
    <w:rsid w:val="00C95D9A"/>
    <w:rsid w:val="00C969C8"/>
    <w:rsid w:val="00C96EE9"/>
    <w:rsid w:val="00C97C1C"/>
    <w:rsid w:val="00CB2385"/>
    <w:rsid w:val="00CB45FF"/>
    <w:rsid w:val="00CB4FA0"/>
    <w:rsid w:val="00CB6697"/>
    <w:rsid w:val="00CB6C49"/>
    <w:rsid w:val="00CC51BA"/>
    <w:rsid w:val="00CC5D82"/>
    <w:rsid w:val="00CC67C4"/>
    <w:rsid w:val="00CD01F1"/>
    <w:rsid w:val="00CD0268"/>
    <w:rsid w:val="00CD11C7"/>
    <w:rsid w:val="00CD6C1C"/>
    <w:rsid w:val="00CE1345"/>
    <w:rsid w:val="00CE16EB"/>
    <w:rsid w:val="00CE3244"/>
    <w:rsid w:val="00CE3C63"/>
    <w:rsid w:val="00CE5946"/>
    <w:rsid w:val="00CE6ABF"/>
    <w:rsid w:val="00CF2E14"/>
    <w:rsid w:val="00CF54A3"/>
    <w:rsid w:val="00CF7829"/>
    <w:rsid w:val="00CF7BEA"/>
    <w:rsid w:val="00D04789"/>
    <w:rsid w:val="00D05463"/>
    <w:rsid w:val="00D071C3"/>
    <w:rsid w:val="00D10BAD"/>
    <w:rsid w:val="00D12898"/>
    <w:rsid w:val="00D13C83"/>
    <w:rsid w:val="00D14818"/>
    <w:rsid w:val="00D15CD7"/>
    <w:rsid w:val="00D17A0B"/>
    <w:rsid w:val="00D22AF2"/>
    <w:rsid w:val="00D22EB7"/>
    <w:rsid w:val="00D236BE"/>
    <w:rsid w:val="00D25BD8"/>
    <w:rsid w:val="00D26236"/>
    <w:rsid w:val="00D34F9A"/>
    <w:rsid w:val="00D433AB"/>
    <w:rsid w:val="00D437EC"/>
    <w:rsid w:val="00D44CEE"/>
    <w:rsid w:val="00D469A0"/>
    <w:rsid w:val="00D47C7A"/>
    <w:rsid w:val="00D503DE"/>
    <w:rsid w:val="00D50AF6"/>
    <w:rsid w:val="00D55949"/>
    <w:rsid w:val="00D55B5F"/>
    <w:rsid w:val="00D55D50"/>
    <w:rsid w:val="00D56E4C"/>
    <w:rsid w:val="00D5705A"/>
    <w:rsid w:val="00D57B24"/>
    <w:rsid w:val="00D604D7"/>
    <w:rsid w:val="00D6219D"/>
    <w:rsid w:val="00D6342C"/>
    <w:rsid w:val="00D63942"/>
    <w:rsid w:val="00D63E76"/>
    <w:rsid w:val="00D640A1"/>
    <w:rsid w:val="00D657EE"/>
    <w:rsid w:val="00D6691A"/>
    <w:rsid w:val="00D7227F"/>
    <w:rsid w:val="00D73A2B"/>
    <w:rsid w:val="00D743DF"/>
    <w:rsid w:val="00D74CC0"/>
    <w:rsid w:val="00D75EF9"/>
    <w:rsid w:val="00D80026"/>
    <w:rsid w:val="00D8124C"/>
    <w:rsid w:val="00D8170B"/>
    <w:rsid w:val="00D81EA6"/>
    <w:rsid w:val="00D8201B"/>
    <w:rsid w:val="00D83CF1"/>
    <w:rsid w:val="00D84D7C"/>
    <w:rsid w:val="00D8603A"/>
    <w:rsid w:val="00D87907"/>
    <w:rsid w:val="00D92671"/>
    <w:rsid w:val="00D94591"/>
    <w:rsid w:val="00DA2F6C"/>
    <w:rsid w:val="00DA372B"/>
    <w:rsid w:val="00DA4B4F"/>
    <w:rsid w:val="00DB09A8"/>
    <w:rsid w:val="00DB4D81"/>
    <w:rsid w:val="00DB5B3E"/>
    <w:rsid w:val="00DC0710"/>
    <w:rsid w:val="00DC1EE0"/>
    <w:rsid w:val="00DC2C8A"/>
    <w:rsid w:val="00DC603B"/>
    <w:rsid w:val="00DC709B"/>
    <w:rsid w:val="00DD4EED"/>
    <w:rsid w:val="00DD7331"/>
    <w:rsid w:val="00DE4027"/>
    <w:rsid w:val="00DE6D15"/>
    <w:rsid w:val="00DF1263"/>
    <w:rsid w:val="00DF294E"/>
    <w:rsid w:val="00DF2FAE"/>
    <w:rsid w:val="00DF365D"/>
    <w:rsid w:val="00DF3943"/>
    <w:rsid w:val="00DF4007"/>
    <w:rsid w:val="00DF49E6"/>
    <w:rsid w:val="00DF7720"/>
    <w:rsid w:val="00DF785E"/>
    <w:rsid w:val="00E02C04"/>
    <w:rsid w:val="00E04724"/>
    <w:rsid w:val="00E06AF9"/>
    <w:rsid w:val="00E07BC9"/>
    <w:rsid w:val="00E13560"/>
    <w:rsid w:val="00E1377A"/>
    <w:rsid w:val="00E13FA9"/>
    <w:rsid w:val="00E145A6"/>
    <w:rsid w:val="00E14FAE"/>
    <w:rsid w:val="00E169AD"/>
    <w:rsid w:val="00E1729B"/>
    <w:rsid w:val="00E210C2"/>
    <w:rsid w:val="00E25D07"/>
    <w:rsid w:val="00E26DDA"/>
    <w:rsid w:val="00E2704B"/>
    <w:rsid w:val="00E27281"/>
    <w:rsid w:val="00E27B37"/>
    <w:rsid w:val="00E3080F"/>
    <w:rsid w:val="00E31080"/>
    <w:rsid w:val="00E320EE"/>
    <w:rsid w:val="00E33695"/>
    <w:rsid w:val="00E34F10"/>
    <w:rsid w:val="00E37A5E"/>
    <w:rsid w:val="00E40265"/>
    <w:rsid w:val="00E41678"/>
    <w:rsid w:val="00E416B1"/>
    <w:rsid w:val="00E42600"/>
    <w:rsid w:val="00E43B71"/>
    <w:rsid w:val="00E47725"/>
    <w:rsid w:val="00E53B91"/>
    <w:rsid w:val="00E634FD"/>
    <w:rsid w:val="00E65085"/>
    <w:rsid w:val="00E652D0"/>
    <w:rsid w:val="00E668E3"/>
    <w:rsid w:val="00E7030D"/>
    <w:rsid w:val="00E707AC"/>
    <w:rsid w:val="00E70A86"/>
    <w:rsid w:val="00E70C7C"/>
    <w:rsid w:val="00E71DD4"/>
    <w:rsid w:val="00E72C6A"/>
    <w:rsid w:val="00E72C98"/>
    <w:rsid w:val="00E72F82"/>
    <w:rsid w:val="00E7763D"/>
    <w:rsid w:val="00E80797"/>
    <w:rsid w:val="00E81853"/>
    <w:rsid w:val="00E84269"/>
    <w:rsid w:val="00E85FCE"/>
    <w:rsid w:val="00E86D0E"/>
    <w:rsid w:val="00E87B10"/>
    <w:rsid w:val="00E87B31"/>
    <w:rsid w:val="00E87F09"/>
    <w:rsid w:val="00E9082B"/>
    <w:rsid w:val="00E91A89"/>
    <w:rsid w:val="00E92730"/>
    <w:rsid w:val="00E9280F"/>
    <w:rsid w:val="00E92D89"/>
    <w:rsid w:val="00E93A1B"/>
    <w:rsid w:val="00E95BB7"/>
    <w:rsid w:val="00E960E3"/>
    <w:rsid w:val="00E9778D"/>
    <w:rsid w:val="00EA37F4"/>
    <w:rsid w:val="00EA427D"/>
    <w:rsid w:val="00EA516E"/>
    <w:rsid w:val="00EB3ACB"/>
    <w:rsid w:val="00EB4F90"/>
    <w:rsid w:val="00EC0368"/>
    <w:rsid w:val="00EC04BD"/>
    <w:rsid w:val="00EC2138"/>
    <w:rsid w:val="00EC5693"/>
    <w:rsid w:val="00EC62DC"/>
    <w:rsid w:val="00ED2D01"/>
    <w:rsid w:val="00ED5075"/>
    <w:rsid w:val="00ED55FF"/>
    <w:rsid w:val="00ED7AD7"/>
    <w:rsid w:val="00ED7F68"/>
    <w:rsid w:val="00EE1899"/>
    <w:rsid w:val="00EE3F54"/>
    <w:rsid w:val="00EE51CE"/>
    <w:rsid w:val="00EE5678"/>
    <w:rsid w:val="00EE6026"/>
    <w:rsid w:val="00EE685E"/>
    <w:rsid w:val="00EE7C82"/>
    <w:rsid w:val="00EF5C4C"/>
    <w:rsid w:val="00F018C6"/>
    <w:rsid w:val="00F019F3"/>
    <w:rsid w:val="00F03266"/>
    <w:rsid w:val="00F0553E"/>
    <w:rsid w:val="00F06D28"/>
    <w:rsid w:val="00F159E3"/>
    <w:rsid w:val="00F25083"/>
    <w:rsid w:val="00F252A3"/>
    <w:rsid w:val="00F279E4"/>
    <w:rsid w:val="00F33D0C"/>
    <w:rsid w:val="00F34F61"/>
    <w:rsid w:val="00F37FF7"/>
    <w:rsid w:val="00F4329D"/>
    <w:rsid w:val="00F4363A"/>
    <w:rsid w:val="00F4760E"/>
    <w:rsid w:val="00F503D6"/>
    <w:rsid w:val="00F510E4"/>
    <w:rsid w:val="00F538AB"/>
    <w:rsid w:val="00F5576B"/>
    <w:rsid w:val="00F56B1C"/>
    <w:rsid w:val="00F56B4D"/>
    <w:rsid w:val="00F570FC"/>
    <w:rsid w:val="00F60833"/>
    <w:rsid w:val="00F61510"/>
    <w:rsid w:val="00F63FE2"/>
    <w:rsid w:val="00F67F45"/>
    <w:rsid w:val="00F733FA"/>
    <w:rsid w:val="00F76412"/>
    <w:rsid w:val="00F80920"/>
    <w:rsid w:val="00F80FDA"/>
    <w:rsid w:val="00F8292E"/>
    <w:rsid w:val="00F82995"/>
    <w:rsid w:val="00F86329"/>
    <w:rsid w:val="00F87A6E"/>
    <w:rsid w:val="00F90238"/>
    <w:rsid w:val="00F91B35"/>
    <w:rsid w:val="00F94ED9"/>
    <w:rsid w:val="00F9689C"/>
    <w:rsid w:val="00FA0C07"/>
    <w:rsid w:val="00FA1F53"/>
    <w:rsid w:val="00FA20D1"/>
    <w:rsid w:val="00FA2FB5"/>
    <w:rsid w:val="00FA3F67"/>
    <w:rsid w:val="00FA4632"/>
    <w:rsid w:val="00FA526D"/>
    <w:rsid w:val="00FB36B9"/>
    <w:rsid w:val="00FB5C13"/>
    <w:rsid w:val="00FB5D63"/>
    <w:rsid w:val="00FB74D2"/>
    <w:rsid w:val="00FC2567"/>
    <w:rsid w:val="00FC5266"/>
    <w:rsid w:val="00FC775D"/>
    <w:rsid w:val="00FD04AD"/>
    <w:rsid w:val="00FD152A"/>
    <w:rsid w:val="00FD2377"/>
    <w:rsid w:val="00FD3FDE"/>
    <w:rsid w:val="00FD7A21"/>
    <w:rsid w:val="00FE196E"/>
    <w:rsid w:val="00FE1CA3"/>
    <w:rsid w:val="00FE3C2D"/>
    <w:rsid w:val="00FE43C8"/>
    <w:rsid w:val="00FE5151"/>
    <w:rsid w:val="00FE71C9"/>
    <w:rsid w:val="00FE72A4"/>
    <w:rsid w:val="00FF4076"/>
    <w:rsid w:val="00FF7405"/>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EF7E7395-D7E5-5D46-81CD-F0656DA5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Body)"/>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4BD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95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28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6D5879"/>
    <w:pPr>
      <w:ind w:firstLine="720"/>
    </w:pPr>
    <w:rPr>
      <w:sz w:val="20"/>
      <w:szCs w:val="20"/>
    </w:rPr>
  </w:style>
  <w:style w:type="character" w:customStyle="1" w:styleId="FootnoteTextChar">
    <w:name w:val="Footnote Text Char"/>
    <w:basedOn w:val="DefaultParagraphFont"/>
    <w:link w:val="FootnoteText"/>
    <w:uiPriority w:val="99"/>
    <w:rsid w:val="006D5879"/>
    <w:rPr>
      <w:rFonts w:ascii="Times New Roman" w:hAnsi="Times New Roman"/>
      <w:sz w:val="20"/>
      <w:szCs w:val="20"/>
    </w:rPr>
  </w:style>
  <w:style w:type="character" w:styleId="FootnoteReference">
    <w:name w:val="footnote reference"/>
    <w:basedOn w:val="DefaultParagraphFont"/>
    <w:uiPriority w:val="99"/>
    <w:semiHidden/>
    <w:unhideWhenUsed/>
    <w:rsid w:val="000F5381"/>
    <w:rPr>
      <w:vertAlign w:val="superscript"/>
    </w:rPr>
  </w:style>
  <w:style w:type="paragraph" w:styleId="ListParagraph">
    <w:name w:val="List Paragraph"/>
    <w:basedOn w:val="Normal"/>
    <w:uiPriority w:val="34"/>
    <w:qFormat/>
    <w:rsid w:val="001E41FC"/>
    <w:pPr>
      <w:ind w:left="720"/>
      <w:contextualSpacing/>
    </w:pPr>
  </w:style>
  <w:style w:type="character" w:styleId="Hyperlink">
    <w:name w:val="Hyperlink"/>
    <w:basedOn w:val="DefaultParagraphFont"/>
    <w:uiPriority w:val="99"/>
    <w:unhideWhenUsed/>
    <w:rsid w:val="001B026E"/>
    <w:rPr>
      <w:color w:val="0563C1" w:themeColor="hyperlink"/>
      <w:u w:val="single"/>
    </w:rPr>
  </w:style>
  <w:style w:type="character" w:styleId="UnresolvedMention">
    <w:name w:val="Unresolved Mention"/>
    <w:basedOn w:val="DefaultParagraphFont"/>
    <w:uiPriority w:val="99"/>
    <w:rsid w:val="001B026E"/>
    <w:rPr>
      <w:color w:val="605E5C"/>
      <w:shd w:val="clear" w:color="auto" w:fill="E1DFDD"/>
    </w:rPr>
  </w:style>
  <w:style w:type="character" w:styleId="FollowedHyperlink">
    <w:name w:val="FollowedHyperlink"/>
    <w:basedOn w:val="DefaultParagraphFont"/>
    <w:uiPriority w:val="99"/>
    <w:semiHidden/>
    <w:unhideWhenUsed/>
    <w:rsid w:val="00423EC6"/>
    <w:rPr>
      <w:color w:val="954F72" w:themeColor="followedHyperlink"/>
      <w:u w:val="single"/>
    </w:rPr>
  </w:style>
  <w:style w:type="paragraph" w:styleId="BalloonText">
    <w:name w:val="Balloon Text"/>
    <w:basedOn w:val="Normal"/>
    <w:link w:val="BalloonTextChar"/>
    <w:uiPriority w:val="99"/>
    <w:semiHidden/>
    <w:unhideWhenUsed/>
    <w:rsid w:val="005D1076"/>
    <w:rPr>
      <w:sz w:val="18"/>
      <w:szCs w:val="18"/>
    </w:rPr>
  </w:style>
  <w:style w:type="character" w:customStyle="1" w:styleId="BalloonTextChar">
    <w:name w:val="Balloon Text Char"/>
    <w:basedOn w:val="DefaultParagraphFont"/>
    <w:link w:val="BalloonText"/>
    <w:uiPriority w:val="99"/>
    <w:semiHidden/>
    <w:rsid w:val="005D1076"/>
    <w:rPr>
      <w:rFonts w:ascii="Times New Roman" w:hAnsi="Times New Roman" w:cs="Times New Roman"/>
      <w:sz w:val="18"/>
      <w:szCs w:val="18"/>
    </w:rPr>
  </w:style>
  <w:style w:type="character" w:customStyle="1" w:styleId="Heading1Char">
    <w:name w:val="Heading 1 Char"/>
    <w:basedOn w:val="DefaultParagraphFont"/>
    <w:link w:val="Heading1"/>
    <w:uiPriority w:val="9"/>
    <w:rsid w:val="00C95D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2836"/>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93678B"/>
    <w:pPr>
      <w:tabs>
        <w:tab w:val="center" w:pos="4680"/>
        <w:tab w:val="right" w:pos="9360"/>
      </w:tabs>
    </w:pPr>
  </w:style>
  <w:style w:type="character" w:customStyle="1" w:styleId="FooterChar">
    <w:name w:val="Footer Char"/>
    <w:basedOn w:val="DefaultParagraphFont"/>
    <w:link w:val="Footer"/>
    <w:uiPriority w:val="99"/>
    <w:rsid w:val="0093678B"/>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3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84">
      <w:bodyDiv w:val="1"/>
      <w:marLeft w:val="0"/>
      <w:marRight w:val="0"/>
      <w:marTop w:val="0"/>
      <w:marBottom w:val="0"/>
      <w:divBdr>
        <w:top w:val="none" w:sz="0" w:space="0" w:color="auto"/>
        <w:left w:val="none" w:sz="0" w:space="0" w:color="auto"/>
        <w:bottom w:val="none" w:sz="0" w:space="0" w:color="auto"/>
        <w:right w:val="none" w:sz="0" w:space="0" w:color="auto"/>
      </w:divBdr>
      <w:divsChild>
        <w:div w:id="109472004">
          <w:marLeft w:val="0"/>
          <w:marRight w:val="0"/>
          <w:marTop w:val="0"/>
          <w:marBottom w:val="0"/>
          <w:divBdr>
            <w:top w:val="single" w:sz="6" w:space="0" w:color="5B616B"/>
            <w:left w:val="single" w:sz="6" w:space="0" w:color="5B616B"/>
            <w:bottom w:val="single" w:sz="6" w:space="0" w:color="5B616B"/>
            <w:right w:val="single" w:sz="6" w:space="0" w:color="5B616B"/>
          </w:divBdr>
        </w:div>
        <w:div w:id="1601065336">
          <w:marLeft w:val="0"/>
          <w:marRight w:val="0"/>
          <w:marTop w:val="0"/>
          <w:marBottom w:val="0"/>
          <w:divBdr>
            <w:top w:val="none" w:sz="0" w:space="0" w:color="auto"/>
            <w:left w:val="none" w:sz="0" w:space="0" w:color="auto"/>
            <w:bottom w:val="none" w:sz="0" w:space="0" w:color="auto"/>
            <w:right w:val="none" w:sz="0" w:space="0" w:color="auto"/>
          </w:divBdr>
        </w:div>
      </w:divsChild>
    </w:div>
    <w:div w:id="2972526">
      <w:bodyDiv w:val="1"/>
      <w:marLeft w:val="0"/>
      <w:marRight w:val="0"/>
      <w:marTop w:val="0"/>
      <w:marBottom w:val="0"/>
      <w:divBdr>
        <w:top w:val="none" w:sz="0" w:space="0" w:color="auto"/>
        <w:left w:val="none" w:sz="0" w:space="0" w:color="auto"/>
        <w:bottom w:val="none" w:sz="0" w:space="0" w:color="auto"/>
        <w:right w:val="none" w:sz="0" w:space="0" w:color="auto"/>
      </w:divBdr>
      <w:divsChild>
        <w:div w:id="367805440">
          <w:marLeft w:val="0"/>
          <w:marRight w:val="0"/>
          <w:marTop w:val="0"/>
          <w:marBottom w:val="0"/>
          <w:divBdr>
            <w:top w:val="single" w:sz="6" w:space="0" w:color="5B616B"/>
            <w:left w:val="single" w:sz="6" w:space="0" w:color="5B616B"/>
            <w:bottom w:val="single" w:sz="6" w:space="0" w:color="5B616B"/>
            <w:right w:val="single" w:sz="6" w:space="0" w:color="5B616B"/>
          </w:divBdr>
        </w:div>
        <w:div w:id="1430663955">
          <w:marLeft w:val="0"/>
          <w:marRight w:val="0"/>
          <w:marTop w:val="0"/>
          <w:marBottom w:val="0"/>
          <w:divBdr>
            <w:top w:val="none" w:sz="0" w:space="0" w:color="auto"/>
            <w:left w:val="none" w:sz="0" w:space="0" w:color="auto"/>
            <w:bottom w:val="none" w:sz="0" w:space="0" w:color="auto"/>
            <w:right w:val="none" w:sz="0" w:space="0" w:color="auto"/>
          </w:divBdr>
        </w:div>
      </w:divsChild>
    </w:div>
    <w:div w:id="6442602">
      <w:bodyDiv w:val="1"/>
      <w:marLeft w:val="0"/>
      <w:marRight w:val="0"/>
      <w:marTop w:val="0"/>
      <w:marBottom w:val="0"/>
      <w:divBdr>
        <w:top w:val="none" w:sz="0" w:space="0" w:color="auto"/>
        <w:left w:val="none" w:sz="0" w:space="0" w:color="auto"/>
        <w:bottom w:val="none" w:sz="0" w:space="0" w:color="auto"/>
        <w:right w:val="none" w:sz="0" w:space="0" w:color="auto"/>
      </w:divBdr>
      <w:divsChild>
        <w:div w:id="551383823">
          <w:marLeft w:val="0"/>
          <w:marRight w:val="0"/>
          <w:marTop w:val="0"/>
          <w:marBottom w:val="0"/>
          <w:divBdr>
            <w:top w:val="single" w:sz="6" w:space="0" w:color="5B616B"/>
            <w:left w:val="single" w:sz="6" w:space="0" w:color="5B616B"/>
            <w:bottom w:val="single" w:sz="6" w:space="0" w:color="5B616B"/>
            <w:right w:val="single" w:sz="6" w:space="0" w:color="5B616B"/>
          </w:divBdr>
        </w:div>
        <w:div w:id="1021513732">
          <w:marLeft w:val="0"/>
          <w:marRight w:val="0"/>
          <w:marTop w:val="0"/>
          <w:marBottom w:val="0"/>
          <w:divBdr>
            <w:top w:val="none" w:sz="0" w:space="0" w:color="auto"/>
            <w:left w:val="none" w:sz="0" w:space="0" w:color="auto"/>
            <w:bottom w:val="none" w:sz="0" w:space="0" w:color="auto"/>
            <w:right w:val="none" w:sz="0" w:space="0" w:color="auto"/>
          </w:divBdr>
        </w:div>
      </w:divsChild>
    </w:div>
    <w:div w:id="7946998">
      <w:bodyDiv w:val="1"/>
      <w:marLeft w:val="0"/>
      <w:marRight w:val="0"/>
      <w:marTop w:val="0"/>
      <w:marBottom w:val="0"/>
      <w:divBdr>
        <w:top w:val="none" w:sz="0" w:space="0" w:color="auto"/>
        <w:left w:val="none" w:sz="0" w:space="0" w:color="auto"/>
        <w:bottom w:val="none" w:sz="0" w:space="0" w:color="auto"/>
        <w:right w:val="none" w:sz="0" w:space="0" w:color="auto"/>
      </w:divBdr>
      <w:divsChild>
        <w:div w:id="1822885009">
          <w:marLeft w:val="0"/>
          <w:marRight w:val="0"/>
          <w:marTop w:val="0"/>
          <w:marBottom w:val="0"/>
          <w:divBdr>
            <w:top w:val="single" w:sz="6" w:space="0" w:color="5B616B"/>
            <w:left w:val="single" w:sz="6" w:space="0" w:color="5B616B"/>
            <w:bottom w:val="single" w:sz="6" w:space="0" w:color="5B616B"/>
            <w:right w:val="single" w:sz="6" w:space="0" w:color="5B616B"/>
          </w:divBdr>
        </w:div>
        <w:div w:id="932318079">
          <w:marLeft w:val="0"/>
          <w:marRight w:val="0"/>
          <w:marTop w:val="0"/>
          <w:marBottom w:val="0"/>
          <w:divBdr>
            <w:top w:val="none" w:sz="0" w:space="0" w:color="auto"/>
            <w:left w:val="none" w:sz="0" w:space="0" w:color="auto"/>
            <w:bottom w:val="none" w:sz="0" w:space="0" w:color="auto"/>
            <w:right w:val="none" w:sz="0" w:space="0" w:color="auto"/>
          </w:divBdr>
        </w:div>
      </w:divsChild>
    </w:div>
    <w:div w:id="10378860">
      <w:bodyDiv w:val="1"/>
      <w:marLeft w:val="0"/>
      <w:marRight w:val="0"/>
      <w:marTop w:val="0"/>
      <w:marBottom w:val="0"/>
      <w:divBdr>
        <w:top w:val="none" w:sz="0" w:space="0" w:color="auto"/>
        <w:left w:val="none" w:sz="0" w:space="0" w:color="auto"/>
        <w:bottom w:val="none" w:sz="0" w:space="0" w:color="auto"/>
        <w:right w:val="none" w:sz="0" w:space="0" w:color="auto"/>
      </w:divBdr>
      <w:divsChild>
        <w:div w:id="2069307108">
          <w:marLeft w:val="0"/>
          <w:marRight w:val="0"/>
          <w:marTop w:val="0"/>
          <w:marBottom w:val="0"/>
          <w:divBdr>
            <w:top w:val="single" w:sz="6" w:space="0" w:color="5B616B"/>
            <w:left w:val="single" w:sz="6" w:space="0" w:color="5B616B"/>
            <w:bottom w:val="single" w:sz="6" w:space="0" w:color="5B616B"/>
            <w:right w:val="single" w:sz="6" w:space="0" w:color="5B616B"/>
          </w:divBdr>
        </w:div>
        <w:div w:id="865750235">
          <w:marLeft w:val="0"/>
          <w:marRight w:val="0"/>
          <w:marTop w:val="0"/>
          <w:marBottom w:val="0"/>
          <w:divBdr>
            <w:top w:val="none" w:sz="0" w:space="0" w:color="auto"/>
            <w:left w:val="none" w:sz="0" w:space="0" w:color="auto"/>
            <w:bottom w:val="none" w:sz="0" w:space="0" w:color="auto"/>
            <w:right w:val="none" w:sz="0" w:space="0" w:color="auto"/>
          </w:divBdr>
        </w:div>
      </w:divsChild>
    </w:div>
    <w:div w:id="11340867">
      <w:bodyDiv w:val="1"/>
      <w:marLeft w:val="0"/>
      <w:marRight w:val="0"/>
      <w:marTop w:val="0"/>
      <w:marBottom w:val="0"/>
      <w:divBdr>
        <w:top w:val="none" w:sz="0" w:space="0" w:color="auto"/>
        <w:left w:val="none" w:sz="0" w:space="0" w:color="auto"/>
        <w:bottom w:val="none" w:sz="0" w:space="0" w:color="auto"/>
        <w:right w:val="none" w:sz="0" w:space="0" w:color="auto"/>
      </w:divBdr>
      <w:divsChild>
        <w:div w:id="243532647">
          <w:marLeft w:val="0"/>
          <w:marRight w:val="0"/>
          <w:marTop w:val="0"/>
          <w:marBottom w:val="0"/>
          <w:divBdr>
            <w:top w:val="none" w:sz="0" w:space="0" w:color="auto"/>
            <w:left w:val="none" w:sz="0" w:space="0" w:color="auto"/>
            <w:bottom w:val="none" w:sz="0" w:space="0" w:color="auto"/>
            <w:right w:val="none" w:sz="0" w:space="0" w:color="auto"/>
          </w:divBdr>
          <w:divsChild>
            <w:div w:id="2041852098">
              <w:marLeft w:val="0"/>
              <w:marRight w:val="0"/>
              <w:marTop w:val="0"/>
              <w:marBottom w:val="0"/>
              <w:divBdr>
                <w:top w:val="none" w:sz="0" w:space="0" w:color="auto"/>
                <w:left w:val="none" w:sz="0" w:space="0" w:color="auto"/>
                <w:bottom w:val="none" w:sz="0" w:space="0" w:color="auto"/>
                <w:right w:val="none" w:sz="0" w:space="0" w:color="auto"/>
              </w:divBdr>
              <w:divsChild>
                <w:div w:id="199124949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826">
      <w:bodyDiv w:val="1"/>
      <w:marLeft w:val="0"/>
      <w:marRight w:val="0"/>
      <w:marTop w:val="0"/>
      <w:marBottom w:val="0"/>
      <w:divBdr>
        <w:top w:val="none" w:sz="0" w:space="0" w:color="auto"/>
        <w:left w:val="none" w:sz="0" w:space="0" w:color="auto"/>
        <w:bottom w:val="none" w:sz="0" w:space="0" w:color="auto"/>
        <w:right w:val="none" w:sz="0" w:space="0" w:color="auto"/>
      </w:divBdr>
      <w:divsChild>
        <w:div w:id="1135870105">
          <w:marLeft w:val="0"/>
          <w:marRight w:val="0"/>
          <w:marTop w:val="0"/>
          <w:marBottom w:val="0"/>
          <w:divBdr>
            <w:top w:val="single" w:sz="6" w:space="0" w:color="5B616B"/>
            <w:left w:val="single" w:sz="6" w:space="0" w:color="5B616B"/>
            <w:bottom w:val="single" w:sz="6" w:space="0" w:color="5B616B"/>
            <w:right w:val="single" w:sz="6" w:space="0" w:color="5B616B"/>
          </w:divBdr>
        </w:div>
        <w:div w:id="2051688379">
          <w:marLeft w:val="0"/>
          <w:marRight w:val="0"/>
          <w:marTop w:val="0"/>
          <w:marBottom w:val="0"/>
          <w:divBdr>
            <w:top w:val="none" w:sz="0" w:space="0" w:color="auto"/>
            <w:left w:val="none" w:sz="0" w:space="0" w:color="auto"/>
            <w:bottom w:val="none" w:sz="0" w:space="0" w:color="auto"/>
            <w:right w:val="none" w:sz="0" w:space="0" w:color="auto"/>
          </w:divBdr>
        </w:div>
      </w:divsChild>
    </w:div>
    <w:div w:id="13771923">
      <w:bodyDiv w:val="1"/>
      <w:marLeft w:val="0"/>
      <w:marRight w:val="0"/>
      <w:marTop w:val="0"/>
      <w:marBottom w:val="0"/>
      <w:divBdr>
        <w:top w:val="none" w:sz="0" w:space="0" w:color="auto"/>
        <w:left w:val="none" w:sz="0" w:space="0" w:color="auto"/>
        <w:bottom w:val="none" w:sz="0" w:space="0" w:color="auto"/>
        <w:right w:val="none" w:sz="0" w:space="0" w:color="auto"/>
      </w:divBdr>
    </w:div>
    <w:div w:id="15035579">
      <w:bodyDiv w:val="1"/>
      <w:marLeft w:val="0"/>
      <w:marRight w:val="0"/>
      <w:marTop w:val="0"/>
      <w:marBottom w:val="0"/>
      <w:divBdr>
        <w:top w:val="none" w:sz="0" w:space="0" w:color="auto"/>
        <w:left w:val="none" w:sz="0" w:space="0" w:color="auto"/>
        <w:bottom w:val="none" w:sz="0" w:space="0" w:color="auto"/>
        <w:right w:val="none" w:sz="0" w:space="0" w:color="auto"/>
      </w:divBdr>
    </w:div>
    <w:div w:id="16197035">
      <w:bodyDiv w:val="1"/>
      <w:marLeft w:val="0"/>
      <w:marRight w:val="0"/>
      <w:marTop w:val="0"/>
      <w:marBottom w:val="0"/>
      <w:divBdr>
        <w:top w:val="none" w:sz="0" w:space="0" w:color="auto"/>
        <w:left w:val="none" w:sz="0" w:space="0" w:color="auto"/>
        <w:bottom w:val="none" w:sz="0" w:space="0" w:color="auto"/>
        <w:right w:val="none" w:sz="0" w:space="0" w:color="auto"/>
      </w:divBdr>
    </w:div>
    <w:div w:id="21322866">
      <w:bodyDiv w:val="1"/>
      <w:marLeft w:val="0"/>
      <w:marRight w:val="0"/>
      <w:marTop w:val="0"/>
      <w:marBottom w:val="0"/>
      <w:divBdr>
        <w:top w:val="none" w:sz="0" w:space="0" w:color="auto"/>
        <w:left w:val="none" w:sz="0" w:space="0" w:color="auto"/>
        <w:bottom w:val="none" w:sz="0" w:space="0" w:color="auto"/>
        <w:right w:val="none" w:sz="0" w:space="0" w:color="auto"/>
      </w:divBdr>
    </w:div>
    <w:div w:id="21904909">
      <w:bodyDiv w:val="1"/>
      <w:marLeft w:val="0"/>
      <w:marRight w:val="0"/>
      <w:marTop w:val="0"/>
      <w:marBottom w:val="0"/>
      <w:divBdr>
        <w:top w:val="none" w:sz="0" w:space="0" w:color="auto"/>
        <w:left w:val="none" w:sz="0" w:space="0" w:color="auto"/>
        <w:bottom w:val="none" w:sz="0" w:space="0" w:color="auto"/>
        <w:right w:val="none" w:sz="0" w:space="0" w:color="auto"/>
      </w:divBdr>
      <w:divsChild>
        <w:div w:id="1735852080">
          <w:marLeft w:val="0"/>
          <w:marRight w:val="0"/>
          <w:marTop w:val="0"/>
          <w:marBottom w:val="0"/>
          <w:divBdr>
            <w:top w:val="single" w:sz="6" w:space="0" w:color="5B616B"/>
            <w:left w:val="single" w:sz="6" w:space="0" w:color="5B616B"/>
            <w:bottom w:val="single" w:sz="6" w:space="0" w:color="5B616B"/>
            <w:right w:val="single" w:sz="6" w:space="0" w:color="5B616B"/>
          </w:divBdr>
        </w:div>
        <w:div w:id="1084379045">
          <w:marLeft w:val="0"/>
          <w:marRight w:val="0"/>
          <w:marTop w:val="0"/>
          <w:marBottom w:val="0"/>
          <w:divBdr>
            <w:top w:val="none" w:sz="0" w:space="0" w:color="auto"/>
            <w:left w:val="none" w:sz="0" w:space="0" w:color="auto"/>
            <w:bottom w:val="none" w:sz="0" w:space="0" w:color="auto"/>
            <w:right w:val="none" w:sz="0" w:space="0" w:color="auto"/>
          </w:divBdr>
        </w:div>
      </w:divsChild>
    </w:div>
    <w:div w:id="25915760">
      <w:bodyDiv w:val="1"/>
      <w:marLeft w:val="0"/>
      <w:marRight w:val="0"/>
      <w:marTop w:val="0"/>
      <w:marBottom w:val="0"/>
      <w:divBdr>
        <w:top w:val="none" w:sz="0" w:space="0" w:color="auto"/>
        <w:left w:val="none" w:sz="0" w:space="0" w:color="auto"/>
        <w:bottom w:val="none" w:sz="0" w:space="0" w:color="auto"/>
        <w:right w:val="none" w:sz="0" w:space="0" w:color="auto"/>
      </w:divBdr>
    </w:div>
    <w:div w:id="27221305">
      <w:bodyDiv w:val="1"/>
      <w:marLeft w:val="0"/>
      <w:marRight w:val="0"/>
      <w:marTop w:val="0"/>
      <w:marBottom w:val="0"/>
      <w:divBdr>
        <w:top w:val="none" w:sz="0" w:space="0" w:color="auto"/>
        <w:left w:val="none" w:sz="0" w:space="0" w:color="auto"/>
        <w:bottom w:val="none" w:sz="0" w:space="0" w:color="auto"/>
        <w:right w:val="none" w:sz="0" w:space="0" w:color="auto"/>
      </w:divBdr>
    </w:div>
    <w:div w:id="36004625">
      <w:bodyDiv w:val="1"/>
      <w:marLeft w:val="0"/>
      <w:marRight w:val="0"/>
      <w:marTop w:val="0"/>
      <w:marBottom w:val="0"/>
      <w:divBdr>
        <w:top w:val="none" w:sz="0" w:space="0" w:color="auto"/>
        <w:left w:val="none" w:sz="0" w:space="0" w:color="auto"/>
        <w:bottom w:val="none" w:sz="0" w:space="0" w:color="auto"/>
        <w:right w:val="none" w:sz="0" w:space="0" w:color="auto"/>
      </w:divBdr>
    </w:div>
    <w:div w:id="36203845">
      <w:bodyDiv w:val="1"/>
      <w:marLeft w:val="0"/>
      <w:marRight w:val="0"/>
      <w:marTop w:val="0"/>
      <w:marBottom w:val="0"/>
      <w:divBdr>
        <w:top w:val="none" w:sz="0" w:space="0" w:color="auto"/>
        <w:left w:val="none" w:sz="0" w:space="0" w:color="auto"/>
        <w:bottom w:val="none" w:sz="0" w:space="0" w:color="auto"/>
        <w:right w:val="none" w:sz="0" w:space="0" w:color="auto"/>
      </w:divBdr>
      <w:divsChild>
        <w:div w:id="2088335589">
          <w:marLeft w:val="0"/>
          <w:marRight w:val="0"/>
          <w:marTop w:val="0"/>
          <w:marBottom w:val="0"/>
          <w:divBdr>
            <w:top w:val="single" w:sz="6" w:space="0" w:color="5B616B"/>
            <w:left w:val="single" w:sz="6" w:space="0" w:color="5B616B"/>
            <w:bottom w:val="single" w:sz="6" w:space="0" w:color="5B616B"/>
            <w:right w:val="single" w:sz="6" w:space="0" w:color="5B616B"/>
          </w:divBdr>
        </w:div>
        <w:div w:id="268009331">
          <w:marLeft w:val="0"/>
          <w:marRight w:val="0"/>
          <w:marTop w:val="0"/>
          <w:marBottom w:val="0"/>
          <w:divBdr>
            <w:top w:val="none" w:sz="0" w:space="0" w:color="auto"/>
            <w:left w:val="none" w:sz="0" w:space="0" w:color="auto"/>
            <w:bottom w:val="none" w:sz="0" w:space="0" w:color="auto"/>
            <w:right w:val="none" w:sz="0" w:space="0" w:color="auto"/>
          </w:divBdr>
        </w:div>
      </w:divsChild>
    </w:div>
    <w:div w:id="39791716">
      <w:bodyDiv w:val="1"/>
      <w:marLeft w:val="0"/>
      <w:marRight w:val="0"/>
      <w:marTop w:val="0"/>
      <w:marBottom w:val="0"/>
      <w:divBdr>
        <w:top w:val="none" w:sz="0" w:space="0" w:color="auto"/>
        <w:left w:val="none" w:sz="0" w:space="0" w:color="auto"/>
        <w:bottom w:val="none" w:sz="0" w:space="0" w:color="auto"/>
        <w:right w:val="none" w:sz="0" w:space="0" w:color="auto"/>
      </w:divBdr>
      <w:divsChild>
        <w:div w:id="786899789">
          <w:marLeft w:val="0"/>
          <w:marRight w:val="0"/>
          <w:marTop w:val="0"/>
          <w:marBottom w:val="0"/>
          <w:divBdr>
            <w:top w:val="single" w:sz="6" w:space="0" w:color="5B616B"/>
            <w:left w:val="single" w:sz="6" w:space="0" w:color="5B616B"/>
            <w:bottom w:val="single" w:sz="6" w:space="0" w:color="5B616B"/>
            <w:right w:val="single" w:sz="6" w:space="0" w:color="5B616B"/>
          </w:divBdr>
        </w:div>
        <w:div w:id="1527982380">
          <w:marLeft w:val="0"/>
          <w:marRight w:val="0"/>
          <w:marTop w:val="0"/>
          <w:marBottom w:val="0"/>
          <w:divBdr>
            <w:top w:val="none" w:sz="0" w:space="0" w:color="auto"/>
            <w:left w:val="none" w:sz="0" w:space="0" w:color="auto"/>
            <w:bottom w:val="none" w:sz="0" w:space="0" w:color="auto"/>
            <w:right w:val="none" w:sz="0" w:space="0" w:color="auto"/>
          </w:divBdr>
        </w:div>
      </w:divsChild>
    </w:div>
    <w:div w:id="45569235">
      <w:bodyDiv w:val="1"/>
      <w:marLeft w:val="0"/>
      <w:marRight w:val="0"/>
      <w:marTop w:val="0"/>
      <w:marBottom w:val="0"/>
      <w:divBdr>
        <w:top w:val="none" w:sz="0" w:space="0" w:color="auto"/>
        <w:left w:val="none" w:sz="0" w:space="0" w:color="auto"/>
        <w:bottom w:val="none" w:sz="0" w:space="0" w:color="auto"/>
        <w:right w:val="none" w:sz="0" w:space="0" w:color="auto"/>
      </w:divBdr>
    </w:div>
    <w:div w:id="47264036">
      <w:bodyDiv w:val="1"/>
      <w:marLeft w:val="0"/>
      <w:marRight w:val="0"/>
      <w:marTop w:val="0"/>
      <w:marBottom w:val="0"/>
      <w:divBdr>
        <w:top w:val="none" w:sz="0" w:space="0" w:color="auto"/>
        <w:left w:val="none" w:sz="0" w:space="0" w:color="auto"/>
        <w:bottom w:val="none" w:sz="0" w:space="0" w:color="auto"/>
        <w:right w:val="none" w:sz="0" w:space="0" w:color="auto"/>
      </w:divBdr>
    </w:div>
    <w:div w:id="51198532">
      <w:bodyDiv w:val="1"/>
      <w:marLeft w:val="0"/>
      <w:marRight w:val="0"/>
      <w:marTop w:val="0"/>
      <w:marBottom w:val="0"/>
      <w:divBdr>
        <w:top w:val="none" w:sz="0" w:space="0" w:color="auto"/>
        <w:left w:val="none" w:sz="0" w:space="0" w:color="auto"/>
        <w:bottom w:val="none" w:sz="0" w:space="0" w:color="auto"/>
        <w:right w:val="none" w:sz="0" w:space="0" w:color="auto"/>
      </w:divBdr>
      <w:divsChild>
        <w:div w:id="50471839">
          <w:marLeft w:val="0"/>
          <w:marRight w:val="0"/>
          <w:marTop w:val="0"/>
          <w:marBottom w:val="0"/>
          <w:divBdr>
            <w:top w:val="single" w:sz="6" w:space="0" w:color="5B616B"/>
            <w:left w:val="single" w:sz="6" w:space="0" w:color="5B616B"/>
            <w:bottom w:val="single" w:sz="6" w:space="0" w:color="5B616B"/>
            <w:right w:val="single" w:sz="6" w:space="0" w:color="5B616B"/>
          </w:divBdr>
        </w:div>
        <w:div w:id="228618058">
          <w:marLeft w:val="0"/>
          <w:marRight w:val="0"/>
          <w:marTop w:val="0"/>
          <w:marBottom w:val="0"/>
          <w:divBdr>
            <w:top w:val="none" w:sz="0" w:space="0" w:color="auto"/>
            <w:left w:val="none" w:sz="0" w:space="0" w:color="auto"/>
            <w:bottom w:val="none" w:sz="0" w:space="0" w:color="auto"/>
            <w:right w:val="none" w:sz="0" w:space="0" w:color="auto"/>
          </w:divBdr>
        </w:div>
      </w:divsChild>
    </w:div>
    <w:div w:id="53630680">
      <w:bodyDiv w:val="1"/>
      <w:marLeft w:val="0"/>
      <w:marRight w:val="0"/>
      <w:marTop w:val="0"/>
      <w:marBottom w:val="0"/>
      <w:divBdr>
        <w:top w:val="none" w:sz="0" w:space="0" w:color="auto"/>
        <w:left w:val="none" w:sz="0" w:space="0" w:color="auto"/>
        <w:bottom w:val="none" w:sz="0" w:space="0" w:color="auto"/>
        <w:right w:val="none" w:sz="0" w:space="0" w:color="auto"/>
      </w:divBdr>
    </w:div>
    <w:div w:id="54940088">
      <w:bodyDiv w:val="1"/>
      <w:marLeft w:val="0"/>
      <w:marRight w:val="0"/>
      <w:marTop w:val="0"/>
      <w:marBottom w:val="0"/>
      <w:divBdr>
        <w:top w:val="none" w:sz="0" w:space="0" w:color="auto"/>
        <w:left w:val="none" w:sz="0" w:space="0" w:color="auto"/>
        <w:bottom w:val="none" w:sz="0" w:space="0" w:color="auto"/>
        <w:right w:val="none" w:sz="0" w:space="0" w:color="auto"/>
      </w:divBdr>
      <w:divsChild>
        <w:div w:id="226452482">
          <w:marLeft w:val="0"/>
          <w:marRight w:val="0"/>
          <w:marTop w:val="0"/>
          <w:marBottom w:val="0"/>
          <w:divBdr>
            <w:top w:val="single" w:sz="6" w:space="0" w:color="5B616B"/>
            <w:left w:val="single" w:sz="6" w:space="0" w:color="5B616B"/>
            <w:bottom w:val="single" w:sz="6" w:space="0" w:color="5B616B"/>
            <w:right w:val="single" w:sz="6" w:space="0" w:color="5B616B"/>
          </w:divBdr>
        </w:div>
        <w:div w:id="1306853696">
          <w:marLeft w:val="0"/>
          <w:marRight w:val="0"/>
          <w:marTop w:val="0"/>
          <w:marBottom w:val="0"/>
          <w:divBdr>
            <w:top w:val="none" w:sz="0" w:space="0" w:color="auto"/>
            <w:left w:val="none" w:sz="0" w:space="0" w:color="auto"/>
            <w:bottom w:val="none" w:sz="0" w:space="0" w:color="auto"/>
            <w:right w:val="none" w:sz="0" w:space="0" w:color="auto"/>
          </w:divBdr>
        </w:div>
      </w:divsChild>
    </w:div>
    <w:div w:id="62412946">
      <w:bodyDiv w:val="1"/>
      <w:marLeft w:val="0"/>
      <w:marRight w:val="0"/>
      <w:marTop w:val="0"/>
      <w:marBottom w:val="0"/>
      <w:divBdr>
        <w:top w:val="none" w:sz="0" w:space="0" w:color="auto"/>
        <w:left w:val="none" w:sz="0" w:space="0" w:color="auto"/>
        <w:bottom w:val="none" w:sz="0" w:space="0" w:color="auto"/>
        <w:right w:val="none" w:sz="0" w:space="0" w:color="auto"/>
      </w:divBdr>
    </w:div>
    <w:div w:id="63837089">
      <w:bodyDiv w:val="1"/>
      <w:marLeft w:val="0"/>
      <w:marRight w:val="0"/>
      <w:marTop w:val="0"/>
      <w:marBottom w:val="0"/>
      <w:divBdr>
        <w:top w:val="none" w:sz="0" w:space="0" w:color="auto"/>
        <w:left w:val="none" w:sz="0" w:space="0" w:color="auto"/>
        <w:bottom w:val="none" w:sz="0" w:space="0" w:color="auto"/>
        <w:right w:val="none" w:sz="0" w:space="0" w:color="auto"/>
      </w:divBdr>
    </w:div>
    <w:div w:id="70544373">
      <w:bodyDiv w:val="1"/>
      <w:marLeft w:val="0"/>
      <w:marRight w:val="0"/>
      <w:marTop w:val="0"/>
      <w:marBottom w:val="0"/>
      <w:divBdr>
        <w:top w:val="none" w:sz="0" w:space="0" w:color="auto"/>
        <w:left w:val="none" w:sz="0" w:space="0" w:color="auto"/>
        <w:bottom w:val="none" w:sz="0" w:space="0" w:color="auto"/>
        <w:right w:val="none" w:sz="0" w:space="0" w:color="auto"/>
      </w:divBdr>
    </w:div>
    <w:div w:id="87233801">
      <w:bodyDiv w:val="1"/>
      <w:marLeft w:val="0"/>
      <w:marRight w:val="0"/>
      <w:marTop w:val="0"/>
      <w:marBottom w:val="0"/>
      <w:divBdr>
        <w:top w:val="none" w:sz="0" w:space="0" w:color="auto"/>
        <w:left w:val="none" w:sz="0" w:space="0" w:color="auto"/>
        <w:bottom w:val="none" w:sz="0" w:space="0" w:color="auto"/>
        <w:right w:val="none" w:sz="0" w:space="0" w:color="auto"/>
      </w:divBdr>
    </w:div>
    <w:div w:id="91095946">
      <w:bodyDiv w:val="1"/>
      <w:marLeft w:val="0"/>
      <w:marRight w:val="0"/>
      <w:marTop w:val="0"/>
      <w:marBottom w:val="0"/>
      <w:divBdr>
        <w:top w:val="none" w:sz="0" w:space="0" w:color="auto"/>
        <w:left w:val="none" w:sz="0" w:space="0" w:color="auto"/>
        <w:bottom w:val="none" w:sz="0" w:space="0" w:color="auto"/>
        <w:right w:val="none" w:sz="0" w:space="0" w:color="auto"/>
      </w:divBdr>
      <w:divsChild>
        <w:div w:id="69936177">
          <w:marLeft w:val="0"/>
          <w:marRight w:val="0"/>
          <w:marTop w:val="0"/>
          <w:marBottom w:val="0"/>
          <w:divBdr>
            <w:top w:val="single" w:sz="6" w:space="0" w:color="5B616B"/>
            <w:left w:val="single" w:sz="6" w:space="0" w:color="5B616B"/>
            <w:bottom w:val="single" w:sz="6" w:space="0" w:color="5B616B"/>
            <w:right w:val="single" w:sz="6" w:space="0" w:color="5B616B"/>
          </w:divBdr>
        </w:div>
        <w:div w:id="261228258">
          <w:marLeft w:val="0"/>
          <w:marRight w:val="0"/>
          <w:marTop w:val="0"/>
          <w:marBottom w:val="0"/>
          <w:divBdr>
            <w:top w:val="none" w:sz="0" w:space="0" w:color="auto"/>
            <w:left w:val="none" w:sz="0" w:space="0" w:color="auto"/>
            <w:bottom w:val="none" w:sz="0" w:space="0" w:color="auto"/>
            <w:right w:val="none" w:sz="0" w:space="0" w:color="auto"/>
          </w:divBdr>
        </w:div>
      </w:divsChild>
    </w:div>
    <w:div w:id="92747080">
      <w:bodyDiv w:val="1"/>
      <w:marLeft w:val="0"/>
      <w:marRight w:val="0"/>
      <w:marTop w:val="0"/>
      <w:marBottom w:val="0"/>
      <w:divBdr>
        <w:top w:val="none" w:sz="0" w:space="0" w:color="auto"/>
        <w:left w:val="none" w:sz="0" w:space="0" w:color="auto"/>
        <w:bottom w:val="none" w:sz="0" w:space="0" w:color="auto"/>
        <w:right w:val="none" w:sz="0" w:space="0" w:color="auto"/>
      </w:divBdr>
      <w:divsChild>
        <w:div w:id="885871392">
          <w:marLeft w:val="0"/>
          <w:marRight w:val="0"/>
          <w:marTop w:val="0"/>
          <w:marBottom w:val="0"/>
          <w:divBdr>
            <w:top w:val="single" w:sz="6" w:space="0" w:color="5B616B"/>
            <w:left w:val="single" w:sz="6" w:space="0" w:color="5B616B"/>
            <w:bottom w:val="single" w:sz="6" w:space="0" w:color="5B616B"/>
            <w:right w:val="single" w:sz="6" w:space="0" w:color="5B616B"/>
          </w:divBdr>
        </w:div>
        <w:div w:id="449520773">
          <w:marLeft w:val="0"/>
          <w:marRight w:val="0"/>
          <w:marTop w:val="0"/>
          <w:marBottom w:val="0"/>
          <w:divBdr>
            <w:top w:val="none" w:sz="0" w:space="0" w:color="auto"/>
            <w:left w:val="none" w:sz="0" w:space="0" w:color="auto"/>
            <w:bottom w:val="none" w:sz="0" w:space="0" w:color="auto"/>
            <w:right w:val="none" w:sz="0" w:space="0" w:color="auto"/>
          </w:divBdr>
        </w:div>
      </w:divsChild>
    </w:div>
    <w:div w:id="94323702">
      <w:bodyDiv w:val="1"/>
      <w:marLeft w:val="0"/>
      <w:marRight w:val="0"/>
      <w:marTop w:val="0"/>
      <w:marBottom w:val="0"/>
      <w:divBdr>
        <w:top w:val="none" w:sz="0" w:space="0" w:color="auto"/>
        <w:left w:val="none" w:sz="0" w:space="0" w:color="auto"/>
        <w:bottom w:val="none" w:sz="0" w:space="0" w:color="auto"/>
        <w:right w:val="none" w:sz="0" w:space="0" w:color="auto"/>
      </w:divBdr>
      <w:divsChild>
        <w:div w:id="1557279908">
          <w:marLeft w:val="0"/>
          <w:marRight w:val="0"/>
          <w:marTop w:val="0"/>
          <w:marBottom w:val="0"/>
          <w:divBdr>
            <w:top w:val="single" w:sz="6" w:space="0" w:color="5B616B"/>
            <w:left w:val="single" w:sz="6" w:space="0" w:color="5B616B"/>
            <w:bottom w:val="single" w:sz="6" w:space="0" w:color="5B616B"/>
            <w:right w:val="single" w:sz="6" w:space="0" w:color="5B616B"/>
          </w:divBdr>
        </w:div>
        <w:div w:id="67457363">
          <w:marLeft w:val="0"/>
          <w:marRight w:val="0"/>
          <w:marTop w:val="0"/>
          <w:marBottom w:val="0"/>
          <w:divBdr>
            <w:top w:val="none" w:sz="0" w:space="0" w:color="auto"/>
            <w:left w:val="none" w:sz="0" w:space="0" w:color="auto"/>
            <w:bottom w:val="none" w:sz="0" w:space="0" w:color="auto"/>
            <w:right w:val="none" w:sz="0" w:space="0" w:color="auto"/>
          </w:divBdr>
        </w:div>
      </w:divsChild>
    </w:div>
    <w:div w:id="94523036">
      <w:bodyDiv w:val="1"/>
      <w:marLeft w:val="0"/>
      <w:marRight w:val="0"/>
      <w:marTop w:val="0"/>
      <w:marBottom w:val="0"/>
      <w:divBdr>
        <w:top w:val="none" w:sz="0" w:space="0" w:color="auto"/>
        <w:left w:val="none" w:sz="0" w:space="0" w:color="auto"/>
        <w:bottom w:val="none" w:sz="0" w:space="0" w:color="auto"/>
        <w:right w:val="none" w:sz="0" w:space="0" w:color="auto"/>
      </w:divBdr>
      <w:divsChild>
        <w:div w:id="692076180">
          <w:marLeft w:val="0"/>
          <w:marRight w:val="0"/>
          <w:marTop w:val="0"/>
          <w:marBottom w:val="0"/>
          <w:divBdr>
            <w:top w:val="single" w:sz="6" w:space="0" w:color="5B616B"/>
            <w:left w:val="single" w:sz="6" w:space="0" w:color="5B616B"/>
            <w:bottom w:val="single" w:sz="6" w:space="0" w:color="5B616B"/>
            <w:right w:val="single" w:sz="6" w:space="0" w:color="5B616B"/>
          </w:divBdr>
        </w:div>
        <w:div w:id="1471095470">
          <w:marLeft w:val="0"/>
          <w:marRight w:val="0"/>
          <w:marTop w:val="0"/>
          <w:marBottom w:val="0"/>
          <w:divBdr>
            <w:top w:val="none" w:sz="0" w:space="0" w:color="auto"/>
            <w:left w:val="none" w:sz="0" w:space="0" w:color="auto"/>
            <w:bottom w:val="none" w:sz="0" w:space="0" w:color="auto"/>
            <w:right w:val="none" w:sz="0" w:space="0" w:color="auto"/>
          </w:divBdr>
        </w:div>
      </w:divsChild>
    </w:div>
    <w:div w:id="97602857">
      <w:bodyDiv w:val="1"/>
      <w:marLeft w:val="0"/>
      <w:marRight w:val="0"/>
      <w:marTop w:val="0"/>
      <w:marBottom w:val="0"/>
      <w:divBdr>
        <w:top w:val="none" w:sz="0" w:space="0" w:color="auto"/>
        <w:left w:val="none" w:sz="0" w:space="0" w:color="auto"/>
        <w:bottom w:val="none" w:sz="0" w:space="0" w:color="auto"/>
        <w:right w:val="none" w:sz="0" w:space="0" w:color="auto"/>
      </w:divBdr>
      <w:divsChild>
        <w:div w:id="83457522">
          <w:marLeft w:val="0"/>
          <w:marRight w:val="0"/>
          <w:marTop w:val="0"/>
          <w:marBottom w:val="0"/>
          <w:divBdr>
            <w:top w:val="single" w:sz="6" w:space="0" w:color="5B616B"/>
            <w:left w:val="single" w:sz="6" w:space="0" w:color="5B616B"/>
            <w:bottom w:val="single" w:sz="6" w:space="0" w:color="5B616B"/>
            <w:right w:val="single" w:sz="6" w:space="0" w:color="5B616B"/>
          </w:divBdr>
        </w:div>
        <w:div w:id="2078285356">
          <w:marLeft w:val="0"/>
          <w:marRight w:val="0"/>
          <w:marTop w:val="0"/>
          <w:marBottom w:val="0"/>
          <w:divBdr>
            <w:top w:val="none" w:sz="0" w:space="0" w:color="auto"/>
            <w:left w:val="none" w:sz="0" w:space="0" w:color="auto"/>
            <w:bottom w:val="none" w:sz="0" w:space="0" w:color="auto"/>
            <w:right w:val="none" w:sz="0" w:space="0" w:color="auto"/>
          </w:divBdr>
        </w:div>
      </w:divsChild>
    </w:div>
    <w:div w:id="97994111">
      <w:bodyDiv w:val="1"/>
      <w:marLeft w:val="0"/>
      <w:marRight w:val="0"/>
      <w:marTop w:val="0"/>
      <w:marBottom w:val="0"/>
      <w:divBdr>
        <w:top w:val="none" w:sz="0" w:space="0" w:color="auto"/>
        <w:left w:val="none" w:sz="0" w:space="0" w:color="auto"/>
        <w:bottom w:val="none" w:sz="0" w:space="0" w:color="auto"/>
        <w:right w:val="none" w:sz="0" w:space="0" w:color="auto"/>
      </w:divBdr>
    </w:div>
    <w:div w:id="102773430">
      <w:bodyDiv w:val="1"/>
      <w:marLeft w:val="0"/>
      <w:marRight w:val="0"/>
      <w:marTop w:val="0"/>
      <w:marBottom w:val="0"/>
      <w:divBdr>
        <w:top w:val="none" w:sz="0" w:space="0" w:color="auto"/>
        <w:left w:val="none" w:sz="0" w:space="0" w:color="auto"/>
        <w:bottom w:val="none" w:sz="0" w:space="0" w:color="auto"/>
        <w:right w:val="none" w:sz="0" w:space="0" w:color="auto"/>
      </w:divBdr>
    </w:div>
    <w:div w:id="103767763">
      <w:bodyDiv w:val="1"/>
      <w:marLeft w:val="0"/>
      <w:marRight w:val="0"/>
      <w:marTop w:val="0"/>
      <w:marBottom w:val="0"/>
      <w:divBdr>
        <w:top w:val="none" w:sz="0" w:space="0" w:color="auto"/>
        <w:left w:val="none" w:sz="0" w:space="0" w:color="auto"/>
        <w:bottom w:val="none" w:sz="0" w:space="0" w:color="auto"/>
        <w:right w:val="none" w:sz="0" w:space="0" w:color="auto"/>
      </w:divBdr>
      <w:divsChild>
        <w:div w:id="1116674640">
          <w:marLeft w:val="0"/>
          <w:marRight w:val="0"/>
          <w:marTop w:val="0"/>
          <w:marBottom w:val="0"/>
          <w:divBdr>
            <w:top w:val="single" w:sz="6" w:space="0" w:color="5B616B"/>
            <w:left w:val="single" w:sz="6" w:space="0" w:color="5B616B"/>
            <w:bottom w:val="single" w:sz="6" w:space="0" w:color="5B616B"/>
            <w:right w:val="single" w:sz="6" w:space="0" w:color="5B616B"/>
          </w:divBdr>
        </w:div>
        <w:div w:id="18355882">
          <w:marLeft w:val="0"/>
          <w:marRight w:val="0"/>
          <w:marTop w:val="0"/>
          <w:marBottom w:val="0"/>
          <w:divBdr>
            <w:top w:val="none" w:sz="0" w:space="0" w:color="auto"/>
            <w:left w:val="none" w:sz="0" w:space="0" w:color="auto"/>
            <w:bottom w:val="none" w:sz="0" w:space="0" w:color="auto"/>
            <w:right w:val="none" w:sz="0" w:space="0" w:color="auto"/>
          </w:divBdr>
        </w:div>
      </w:divsChild>
    </w:div>
    <w:div w:id="104548527">
      <w:bodyDiv w:val="1"/>
      <w:marLeft w:val="0"/>
      <w:marRight w:val="0"/>
      <w:marTop w:val="0"/>
      <w:marBottom w:val="0"/>
      <w:divBdr>
        <w:top w:val="none" w:sz="0" w:space="0" w:color="auto"/>
        <w:left w:val="none" w:sz="0" w:space="0" w:color="auto"/>
        <w:bottom w:val="none" w:sz="0" w:space="0" w:color="auto"/>
        <w:right w:val="none" w:sz="0" w:space="0" w:color="auto"/>
      </w:divBdr>
      <w:divsChild>
        <w:div w:id="803888324">
          <w:marLeft w:val="0"/>
          <w:marRight w:val="0"/>
          <w:marTop w:val="0"/>
          <w:marBottom w:val="0"/>
          <w:divBdr>
            <w:top w:val="single" w:sz="6" w:space="0" w:color="5B616B"/>
            <w:left w:val="single" w:sz="6" w:space="0" w:color="5B616B"/>
            <w:bottom w:val="single" w:sz="6" w:space="0" w:color="5B616B"/>
            <w:right w:val="single" w:sz="6" w:space="0" w:color="5B616B"/>
          </w:divBdr>
        </w:div>
        <w:div w:id="1669483832">
          <w:marLeft w:val="0"/>
          <w:marRight w:val="0"/>
          <w:marTop w:val="0"/>
          <w:marBottom w:val="0"/>
          <w:divBdr>
            <w:top w:val="none" w:sz="0" w:space="0" w:color="auto"/>
            <w:left w:val="none" w:sz="0" w:space="0" w:color="auto"/>
            <w:bottom w:val="none" w:sz="0" w:space="0" w:color="auto"/>
            <w:right w:val="none" w:sz="0" w:space="0" w:color="auto"/>
          </w:divBdr>
        </w:div>
      </w:divsChild>
    </w:div>
    <w:div w:id="105006058">
      <w:bodyDiv w:val="1"/>
      <w:marLeft w:val="0"/>
      <w:marRight w:val="0"/>
      <w:marTop w:val="0"/>
      <w:marBottom w:val="0"/>
      <w:divBdr>
        <w:top w:val="none" w:sz="0" w:space="0" w:color="auto"/>
        <w:left w:val="none" w:sz="0" w:space="0" w:color="auto"/>
        <w:bottom w:val="none" w:sz="0" w:space="0" w:color="auto"/>
        <w:right w:val="none" w:sz="0" w:space="0" w:color="auto"/>
      </w:divBdr>
    </w:div>
    <w:div w:id="105085396">
      <w:bodyDiv w:val="1"/>
      <w:marLeft w:val="0"/>
      <w:marRight w:val="0"/>
      <w:marTop w:val="0"/>
      <w:marBottom w:val="0"/>
      <w:divBdr>
        <w:top w:val="none" w:sz="0" w:space="0" w:color="auto"/>
        <w:left w:val="none" w:sz="0" w:space="0" w:color="auto"/>
        <w:bottom w:val="none" w:sz="0" w:space="0" w:color="auto"/>
        <w:right w:val="none" w:sz="0" w:space="0" w:color="auto"/>
      </w:divBdr>
    </w:div>
    <w:div w:id="105127285">
      <w:bodyDiv w:val="1"/>
      <w:marLeft w:val="0"/>
      <w:marRight w:val="0"/>
      <w:marTop w:val="0"/>
      <w:marBottom w:val="0"/>
      <w:divBdr>
        <w:top w:val="none" w:sz="0" w:space="0" w:color="auto"/>
        <w:left w:val="none" w:sz="0" w:space="0" w:color="auto"/>
        <w:bottom w:val="none" w:sz="0" w:space="0" w:color="auto"/>
        <w:right w:val="none" w:sz="0" w:space="0" w:color="auto"/>
      </w:divBdr>
      <w:divsChild>
        <w:div w:id="1663698960">
          <w:marLeft w:val="0"/>
          <w:marRight w:val="0"/>
          <w:marTop w:val="0"/>
          <w:marBottom w:val="0"/>
          <w:divBdr>
            <w:top w:val="single" w:sz="6" w:space="0" w:color="5B616B"/>
            <w:left w:val="single" w:sz="6" w:space="0" w:color="5B616B"/>
            <w:bottom w:val="single" w:sz="6" w:space="0" w:color="5B616B"/>
            <w:right w:val="single" w:sz="6" w:space="0" w:color="5B616B"/>
          </w:divBdr>
        </w:div>
        <w:div w:id="1285621180">
          <w:marLeft w:val="0"/>
          <w:marRight w:val="0"/>
          <w:marTop w:val="0"/>
          <w:marBottom w:val="0"/>
          <w:divBdr>
            <w:top w:val="none" w:sz="0" w:space="0" w:color="auto"/>
            <w:left w:val="none" w:sz="0" w:space="0" w:color="auto"/>
            <w:bottom w:val="none" w:sz="0" w:space="0" w:color="auto"/>
            <w:right w:val="none" w:sz="0" w:space="0" w:color="auto"/>
          </w:divBdr>
        </w:div>
      </w:divsChild>
    </w:div>
    <w:div w:id="105397012">
      <w:bodyDiv w:val="1"/>
      <w:marLeft w:val="0"/>
      <w:marRight w:val="0"/>
      <w:marTop w:val="0"/>
      <w:marBottom w:val="0"/>
      <w:divBdr>
        <w:top w:val="none" w:sz="0" w:space="0" w:color="auto"/>
        <w:left w:val="none" w:sz="0" w:space="0" w:color="auto"/>
        <w:bottom w:val="none" w:sz="0" w:space="0" w:color="auto"/>
        <w:right w:val="none" w:sz="0" w:space="0" w:color="auto"/>
      </w:divBdr>
      <w:divsChild>
        <w:div w:id="1587038826">
          <w:marLeft w:val="0"/>
          <w:marRight w:val="0"/>
          <w:marTop w:val="0"/>
          <w:marBottom w:val="0"/>
          <w:divBdr>
            <w:top w:val="single" w:sz="6" w:space="0" w:color="5B616B"/>
            <w:left w:val="single" w:sz="6" w:space="0" w:color="5B616B"/>
            <w:bottom w:val="single" w:sz="6" w:space="0" w:color="5B616B"/>
            <w:right w:val="single" w:sz="6" w:space="0" w:color="5B616B"/>
          </w:divBdr>
        </w:div>
        <w:div w:id="1440023472">
          <w:marLeft w:val="0"/>
          <w:marRight w:val="0"/>
          <w:marTop w:val="0"/>
          <w:marBottom w:val="0"/>
          <w:divBdr>
            <w:top w:val="none" w:sz="0" w:space="0" w:color="auto"/>
            <w:left w:val="none" w:sz="0" w:space="0" w:color="auto"/>
            <w:bottom w:val="none" w:sz="0" w:space="0" w:color="auto"/>
            <w:right w:val="none" w:sz="0" w:space="0" w:color="auto"/>
          </w:divBdr>
        </w:div>
      </w:divsChild>
    </w:div>
    <w:div w:id="105926212">
      <w:bodyDiv w:val="1"/>
      <w:marLeft w:val="0"/>
      <w:marRight w:val="0"/>
      <w:marTop w:val="0"/>
      <w:marBottom w:val="0"/>
      <w:divBdr>
        <w:top w:val="none" w:sz="0" w:space="0" w:color="auto"/>
        <w:left w:val="none" w:sz="0" w:space="0" w:color="auto"/>
        <w:bottom w:val="none" w:sz="0" w:space="0" w:color="auto"/>
        <w:right w:val="none" w:sz="0" w:space="0" w:color="auto"/>
      </w:divBdr>
      <w:divsChild>
        <w:div w:id="957024552">
          <w:marLeft w:val="0"/>
          <w:marRight w:val="0"/>
          <w:marTop w:val="0"/>
          <w:marBottom w:val="0"/>
          <w:divBdr>
            <w:top w:val="single" w:sz="6" w:space="0" w:color="5B616B"/>
            <w:left w:val="single" w:sz="6" w:space="0" w:color="5B616B"/>
            <w:bottom w:val="single" w:sz="6" w:space="0" w:color="5B616B"/>
            <w:right w:val="single" w:sz="6" w:space="0" w:color="5B616B"/>
          </w:divBdr>
        </w:div>
        <w:div w:id="1031762889">
          <w:marLeft w:val="0"/>
          <w:marRight w:val="0"/>
          <w:marTop w:val="0"/>
          <w:marBottom w:val="0"/>
          <w:divBdr>
            <w:top w:val="none" w:sz="0" w:space="0" w:color="auto"/>
            <w:left w:val="none" w:sz="0" w:space="0" w:color="auto"/>
            <w:bottom w:val="none" w:sz="0" w:space="0" w:color="auto"/>
            <w:right w:val="none" w:sz="0" w:space="0" w:color="auto"/>
          </w:divBdr>
        </w:div>
      </w:divsChild>
    </w:div>
    <w:div w:id="113714370">
      <w:bodyDiv w:val="1"/>
      <w:marLeft w:val="0"/>
      <w:marRight w:val="0"/>
      <w:marTop w:val="0"/>
      <w:marBottom w:val="0"/>
      <w:divBdr>
        <w:top w:val="none" w:sz="0" w:space="0" w:color="auto"/>
        <w:left w:val="none" w:sz="0" w:space="0" w:color="auto"/>
        <w:bottom w:val="none" w:sz="0" w:space="0" w:color="auto"/>
        <w:right w:val="none" w:sz="0" w:space="0" w:color="auto"/>
      </w:divBdr>
      <w:divsChild>
        <w:div w:id="1316691183">
          <w:marLeft w:val="0"/>
          <w:marRight w:val="0"/>
          <w:marTop w:val="0"/>
          <w:marBottom w:val="0"/>
          <w:divBdr>
            <w:top w:val="single" w:sz="6" w:space="0" w:color="5B616B"/>
            <w:left w:val="single" w:sz="6" w:space="0" w:color="5B616B"/>
            <w:bottom w:val="single" w:sz="6" w:space="0" w:color="5B616B"/>
            <w:right w:val="single" w:sz="6" w:space="0" w:color="5B616B"/>
          </w:divBdr>
        </w:div>
        <w:div w:id="325941073">
          <w:marLeft w:val="0"/>
          <w:marRight w:val="0"/>
          <w:marTop w:val="0"/>
          <w:marBottom w:val="0"/>
          <w:divBdr>
            <w:top w:val="none" w:sz="0" w:space="0" w:color="auto"/>
            <w:left w:val="none" w:sz="0" w:space="0" w:color="auto"/>
            <w:bottom w:val="none" w:sz="0" w:space="0" w:color="auto"/>
            <w:right w:val="none" w:sz="0" w:space="0" w:color="auto"/>
          </w:divBdr>
        </w:div>
      </w:divsChild>
    </w:div>
    <w:div w:id="114443596">
      <w:bodyDiv w:val="1"/>
      <w:marLeft w:val="0"/>
      <w:marRight w:val="0"/>
      <w:marTop w:val="0"/>
      <w:marBottom w:val="0"/>
      <w:divBdr>
        <w:top w:val="none" w:sz="0" w:space="0" w:color="auto"/>
        <w:left w:val="none" w:sz="0" w:space="0" w:color="auto"/>
        <w:bottom w:val="none" w:sz="0" w:space="0" w:color="auto"/>
        <w:right w:val="none" w:sz="0" w:space="0" w:color="auto"/>
      </w:divBdr>
    </w:div>
    <w:div w:id="120615953">
      <w:bodyDiv w:val="1"/>
      <w:marLeft w:val="0"/>
      <w:marRight w:val="0"/>
      <w:marTop w:val="0"/>
      <w:marBottom w:val="0"/>
      <w:divBdr>
        <w:top w:val="none" w:sz="0" w:space="0" w:color="auto"/>
        <w:left w:val="none" w:sz="0" w:space="0" w:color="auto"/>
        <w:bottom w:val="none" w:sz="0" w:space="0" w:color="auto"/>
        <w:right w:val="none" w:sz="0" w:space="0" w:color="auto"/>
      </w:divBdr>
    </w:div>
    <w:div w:id="123012482">
      <w:bodyDiv w:val="1"/>
      <w:marLeft w:val="0"/>
      <w:marRight w:val="0"/>
      <w:marTop w:val="0"/>
      <w:marBottom w:val="0"/>
      <w:divBdr>
        <w:top w:val="none" w:sz="0" w:space="0" w:color="auto"/>
        <w:left w:val="none" w:sz="0" w:space="0" w:color="auto"/>
        <w:bottom w:val="none" w:sz="0" w:space="0" w:color="auto"/>
        <w:right w:val="none" w:sz="0" w:space="0" w:color="auto"/>
      </w:divBdr>
      <w:divsChild>
        <w:div w:id="1930120264">
          <w:marLeft w:val="0"/>
          <w:marRight w:val="0"/>
          <w:marTop w:val="0"/>
          <w:marBottom w:val="0"/>
          <w:divBdr>
            <w:top w:val="none" w:sz="0" w:space="0" w:color="auto"/>
            <w:left w:val="none" w:sz="0" w:space="0" w:color="auto"/>
            <w:bottom w:val="none" w:sz="0" w:space="0" w:color="auto"/>
            <w:right w:val="none" w:sz="0" w:space="0" w:color="auto"/>
          </w:divBdr>
          <w:divsChild>
            <w:div w:id="1309553714">
              <w:marLeft w:val="0"/>
              <w:marRight w:val="0"/>
              <w:marTop w:val="0"/>
              <w:marBottom w:val="0"/>
              <w:divBdr>
                <w:top w:val="none" w:sz="0" w:space="0" w:color="auto"/>
                <w:left w:val="none" w:sz="0" w:space="0" w:color="auto"/>
                <w:bottom w:val="none" w:sz="0" w:space="0" w:color="auto"/>
                <w:right w:val="none" w:sz="0" w:space="0" w:color="auto"/>
              </w:divBdr>
              <w:divsChild>
                <w:div w:id="1293828359">
                  <w:marLeft w:val="0"/>
                  <w:marRight w:val="0"/>
                  <w:marTop w:val="0"/>
                  <w:marBottom w:val="0"/>
                  <w:divBdr>
                    <w:top w:val="none" w:sz="0" w:space="0" w:color="auto"/>
                    <w:left w:val="none" w:sz="0" w:space="0" w:color="auto"/>
                    <w:bottom w:val="none" w:sz="0" w:space="0" w:color="auto"/>
                    <w:right w:val="none" w:sz="0" w:space="0" w:color="auto"/>
                  </w:divBdr>
                  <w:divsChild>
                    <w:div w:id="14145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7211">
      <w:bodyDiv w:val="1"/>
      <w:marLeft w:val="0"/>
      <w:marRight w:val="0"/>
      <w:marTop w:val="0"/>
      <w:marBottom w:val="0"/>
      <w:divBdr>
        <w:top w:val="none" w:sz="0" w:space="0" w:color="auto"/>
        <w:left w:val="none" w:sz="0" w:space="0" w:color="auto"/>
        <w:bottom w:val="none" w:sz="0" w:space="0" w:color="auto"/>
        <w:right w:val="none" w:sz="0" w:space="0" w:color="auto"/>
      </w:divBdr>
    </w:div>
    <w:div w:id="125439884">
      <w:bodyDiv w:val="1"/>
      <w:marLeft w:val="0"/>
      <w:marRight w:val="0"/>
      <w:marTop w:val="0"/>
      <w:marBottom w:val="0"/>
      <w:divBdr>
        <w:top w:val="none" w:sz="0" w:space="0" w:color="auto"/>
        <w:left w:val="none" w:sz="0" w:space="0" w:color="auto"/>
        <w:bottom w:val="none" w:sz="0" w:space="0" w:color="auto"/>
        <w:right w:val="none" w:sz="0" w:space="0" w:color="auto"/>
      </w:divBdr>
    </w:div>
    <w:div w:id="126164710">
      <w:bodyDiv w:val="1"/>
      <w:marLeft w:val="0"/>
      <w:marRight w:val="0"/>
      <w:marTop w:val="0"/>
      <w:marBottom w:val="0"/>
      <w:divBdr>
        <w:top w:val="none" w:sz="0" w:space="0" w:color="auto"/>
        <w:left w:val="none" w:sz="0" w:space="0" w:color="auto"/>
        <w:bottom w:val="none" w:sz="0" w:space="0" w:color="auto"/>
        <w:right w:val="none" w:sz="0" w:space="0" w:color="auto"/>
      </w:divBdr>
    </w:div>
    <w:div w:id="128717364">
      <w:bodyDiv w:val="1"/>
      <w:marLeft w:val="0"/>
      <w:marRight w:val="0"/>
      <w:marTop w:val="0"/>
      <w:marBottom w:val="0"/>
      <w:divBdr>
        <w:top w:val="none" w:sz="0" w:space="0" w:color="auto"/>
        <w:left w:val="none" w:sz="0" w:space="0" w:color="auto"/>
        <w:bottom w:val="none" w:sz="0" w:space="0" w:color="auto"/>
        <w:right w:val="none" w:sz="0" w:space="0" w:color="auto"/>
      </w:divBdr>
      <w:divsChild>
        <w:div w:id="1666392850">
          <w:marLeft w:val="0"/>
          <w:marRight w:val="0"/>
          <w:marTop w:val="0"/>
          <w:marBottom w:val="0"/>
          <w:divBdr>
            <w:top w:val="single" w:sz="6" w:space="0" w:color="5B616B"/>
            <w:left w:val="single" w:sz="6" w:space="0" w:color="5B616B"/>
            <w:bottom w:val="single" w:sz="6" w:space="0" w:color="5B616B"/>
            <w:right w:val="single" w:sz="6" w:space="0" w:color="5B616B"/>
          </w:divBdr>
        </w:div>
        <w:div w:id="100417270">
          <w:marLeft w:val="0"/>
          <w:marRight w:val="0"/>
          <w:marTop w:val="0"/>
          <w:marBottom w:val="0"/>
          <w:divBdr>
            <w:top w:val="none" w:sz="0" w:space="0" w:color="auto"/>
            <w:left w:val="none" w:sz="0" w:space="0" w:color="auto"/>
            <w:bottom w:val="none" w:sz="0" w:space="0" w:color="auto"/>
            <w:right w:val="none" w:sz="0" w:space="0" w:color="auto"/>
          </w:divBdr>
        </w:div>
      </w:divsChild>
    </w:div>
    <w:div w:id="136999817">
      <w:bodyDiv w:val="1"/>
      <w:marLeft w:val="0"/>
      <w:marRight w:val="0"/>
      <w:marTop w:val="0"/>
      <w:marBottom w:val="0"/>
      <w:divBdr>
        <w:top w:val="none" w:sz="0" w:space="0" w:color="auto"/>
        <w:left w:val="none" w:sz="0" w:space="0" w:color="auto"/>
        <w:bottom w:val="none" w:sz="0" w:space="0" w:color="auto"/>
        <w:right w:val="none" w:sz="0" w:space="0" w:color="auto"/>
      </w:divBdr>
    </w:div>
    <w:div w:id="141122412">
      <w:bodyDiv w:val="1"/>
      <w:marLeft w:val="0"/>
      <w:marRight w:val="0"/>
      <w:marTop w:val="0"/>
      <w:marBottom w:val="0"/>
      <w:divBdr>
        <w:top w:val="none" w:sz="0" w:space="0" w:color="auto"/>
        <w:left w:val="none" w:sz="0" w:space="0" w:color="auto"/>
        <w:bottom w:val="none" w:sz="0" w:space="0" w:color="auto"/>
        <w:right w:val="none" w:sz="0" w:space="0" w:color="auto"/>
      </w:divBdr>
    </w:div>
    <w:div w:id="142085595">
      <w:bodyDiv w:val="1"/>
      <w:marLeft w:val="0"/>
      <w:marRight w:val="0"/>
      <w:marTop w:val="0"/>
      <w:marBottom w:val="0"/>
      <w:divBdr>
        <w:top w:val="none" w:sz="0" w:space="0" w:color="auto"/>
        <w:left w:val="none" w:sz="0" w:space="0" w:color="auto"/>
        <w:bottom w:val="none" w:sz="0" w:space="0" w:color="auto"/>
        <w:right w:val="none" w:sz="0" w:space="0" w:color="auto"/>
      </w:divBdr>
    </w:div>
    <w:div w:id="142310625">
      <w:bodyDiv w:val="1"/>
      <w:marLeft w:val="0"/>
      <w:marRight w:val="0"/>
      <w:marTop w:val="0"/>
      <w:marBottom w:val="0"/>
      <w:divBdr>
        <w:top w:val="none" w:sz="0" w:space="0" w:color="auto"/>
        <w:left w:val="none" w:sz="0" w:space="0" w:color="auto"/>
        <w:bottom w:val="none" w:sz="0" w:space="0" w:color="auto"/>
        <w:right w:val="none" w:sz="0" w:space="0" w:color="auto"/>
      </w:divBdr>
      <w:divsChild>
        <w:div w:id="1962686475">
          <w:marLeft w:val="0"/>
          <w:marRight w:val="0"/>
          <w:marTop w:val="0"/>
          <w:marBottom w:val="0"/>
          <w:divBdr>
            <w:top w:val="none" w:sz="0" w:space="0" w:color="auto"/>
            <w:left w:val="none" w:sz="0" w:space="0" w:color="auto"/>
            <w:bottom w:val="none" w:sz="0" w:space="0" w:color="auto"/>
            <w:right w:val="none" w:sz="0" w:space="0" w:color="auto"/>
          </w:divBdr>
          <w:divsChild>
            <w:div w:id="11028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7923">
      <w:bodyDiv w:val="1"/>
      <w:marLeft w:val="0"/>
      <w:marRight w:val="0"/>
      <w:marTop w:val="0"/>
      <w:marBottom w:val="0"/>
      <w:divBdr>
        <w:top w:val="none" w:sz="0" w:space="0" w:color="auto"/>
        <w:left w:val="none" w:sz="0" w:space="0" w:color="auto"/>
        <w:bottom w:val="none" w:sz="0" w:space="0" w:color="auto"/>
        <w:right w:val="none" w:sz="0" w:space="0" w:color="auto"/>
      </w:divBdr>
      <w:divsChild>
        <w:div w:id="984312915">
          <w:marLeft w:val="0"/>
          <w:marRight w:val="0"/>
          <w:marTop w:val="0"/>
          <w:marBottom w:val="0"/>
          <w:divBdr>
            <w:top w:val="single" w:sz="6" w:space="0" w:color="5B616B"/>
            <w:left w:val="single" w:sz="6" w:space="0" w:color="5B616B"/>
            <w:bottom w:val="single" w:sz="6" w:space="0" w:color="5B616B"/>
            <w:right w:val="single" w:sz="6" w:space="0" w:color="5B616B"/>
          </w:divBdr>
        </w:div>
        <w:div w:id="1227298904">
          <w:marLeft w:val="0"/>
          <w:marRight w:val="0"/>
          <w:marTop w:val="0"/>
          <w:marBottom w:val="0"/>
          <w:divBdr>
            <w:top w:val="none" w:sz="0" w:space="0" w:color="auto"/>
            <w:left w:val="none" w:sz="0" w:space="0" w:color="auto"/>
            <w:bottom w:val="none" w:sz="0" w:space="0" w:color="auto"/>
            <w:right w:val="none" w:sz="0" w:space="0" w:color="auto"/>
          </w:divBdr>
        </w:div>
      </w:divsChild>
    </w:div>
    <w:div w:id="145630684">
      <w:bodyDiv w:val="1"/>
      <w:marLeft w:val="0"/>
      <w:marRight w:val="0"/>
      <w:marTop w:val="0"/>
      <w:marBottom w:val="0"/>
      <w:divBdr>
        <w:top w:val="none" w:sz="0" w:space="0" w:color="auto"/>
        <w:left w:val="none" w:sz="0" w:space="0" w:color="auto"/>
        <w:bottom w:val="none" w:sz="0" w:space="0" w:color="auto"/>
        <w:right w:val="none" w:sz="0" w:space="0" w:color="auto"/>
      </w:divBdr>
    </w:div>
    <w:div w:id="148131998">
      <w:bodyDiv w:val="1"/>
      <w:marLeft w:val="0"/>
      <w:marRight w:val="0"/>
      <w:marTop w:val="0"/>
      <w:marBottom w:val="0"/>
      <w:divBdr>
        <w:top w:val="none" w:sz="0" w:space="0" w:color="auto"/>
        <w:left w:val="none" w:sz="0" w:space="0" w:color="auto"/>
        <w:bottom w:val="none" w:sz="0" w:space="0" w:color="auto"/>
        <w:right w:val="none" w:sz="0" w:space="0" w:color="auto"/>
      </w:divBdr>
    </w:div>
    <w:div w:id="149758960">
      <w:bodyDiv w:val="1"/>
      <w:marLeft w:val="0"/>
      <w:marRight w:val="0"/>
      <w:marTop w:val="0"/>
      <w:marBottom w:val="0"/>
      <w:divBdr>
        <w:top w:val="none" w:sz="0" w:space="0" w:color="auto"/>
        <w:left w:val="none" w:sz="0" w:space="0" w:color="auto"/>
        <w:bottom w:val="none" w:sz="0" w:space="0" w:color="auto"/>
        <w:right w:val="none" w:sz="0" w:space="0" w:color="auto"/>
      </w:divBdr>
    </w:div>
    <w:div w:id="153692502">
      <w:bodyDiv w:val="1"/>
      <w:marLeft w:val="0"/>
      <w:marRight w:val="0"/>
      <w:marTop w:val="0"/>
      <w:marBottom w:val="0"/>
      <w:divBdr>
        <w:top w:val="none" w:sz="0" w:space="0" w:color="auto"/>
        <w:left w:val="none" w:sz="0" w:space="0" w:color="auto"/>
        <w:bottom w:val="none" w:sz="0" w:space="0" w:color="auto"/>
        <w:right w:val="none" w:sz="0" w:space="0" w:color="auto"/>
      </w:divBdr>
      <w:divsChild>
        <w:div w:id="30882784">
          <w:marLeft w:val="0"/>
          <w:marRight w:val="0"/>
          <w:marTop w:val="0"/>
          <w:marBottom w:val="0"/>
          <w:divBdr>
            <w:top w:val="none" w:sz="0" w:space="0" w:color="auto"/>
            <w:left w:val="none" w:sz="0" w:space="0" w:color="auto"/>
            <w:bottom w:val="none" w:sz="0" w:space="0" w:color="auto"/>
            <w:right w:val="none" w:sz="0" w:space="0" w:color="auto"/>
          </w:divBdr>
          <w:divsChild>
            <w:div w:id="1295864034">
              <w:marLeft w:val="0"/>
              <w:marRight w:val="0"/>
              <w:marTop w:val="0"/>
              <w:marBottom w:val="0"/>
              <w:divBdr>
                <w:top w:val="none" w:sz="0" w:space="0" w:color="auto"/>
                <w:left w:val="none" w:sz="0" w:space="0" w:color="auto"/>
                <w:bottom w:val="none" w:sz="0" w:space="0" w:color="auto"/>
                <w:right w:val="none" w:sz="0" w:space="0" w:color="auto"/>
              </w:divBdr>
              <w:divsChild>
                <w:div w:id="137842185">
                  <w:marLeft w:val="0"/>
                  <w:marRight w:val="0"/>
                  <w:marTop w:val="0"/>
                  <w:marBottom w:val="0"/>
                  <w:divBdr>
                    <w:top w:val="none" w:sz="0" w:space="0" w:color="auto"/>
                    <w:left w:val="none" w:sz="0" w:space="0" w:color="auto"/>
                    <w:bottom w:val="none" w:sz="0" w:space="0" w:color="auto"/>
                    <w:right w:val="none" w:sz="0" w:space="0" w:color="auto"/>
                  </w:divBdr>
                  <w:divsChild>
                    <w:div w:id="13457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0574">
      <w:bodyDiv w:val="1"/>
      <w:marLeft w:val="0"/>
      <w:marRight w:val="0"/>
      <w:marTop w:val="0"/>
      <w:marBottom w:val="0"/>
      <w:divBdr>
        <w:top w:val="none" w:sz="0" w:space="0" w:color="auto"/>
        <w:left w:val="none" w:sz="0" w:space="0" w:color="auto"/>
        <w:bottom w:val="none" w:sz="0" w:space="0" w:color="auto"/>
        <w:right w:val="none" w:sz="0" w:space="0" w:color="auto"/>
      </w:divBdr>
    </w:div>
    <w:div w:id="166597776">
      <w:bodyDiv w:val="1"/>
      <w:marLeft w:val="0"/>
      <w:marRight w:val="0"/>
      <w:marTop w:val="0"/>
      <w:marBottom w:val="0"/>
      <w:divBdr>
        <w:top w:val="none" w:sz="0" w:space="0" w:color="auto"/>
        <w:left w:val="none" w:sz="0" w:space="0" w:color="auto"/>
        <w:bottom w:val="none" w:sz="0" w:space="0" w:color="auto"/>
        <w:right w:val="none" w:sz="0" w:space="0" w:color="auto"/>
      </w:divBdr>
      <w:divsChild>
        <w:div w:id="1497379764">
          <w:marLeft w:val="0"/>
          <w:marRight w:val="0"/>
          <w:marTop w:val="0"/>
          <w:marBottom w:val="0"/>
          <w:divBdr>
            <w:top w:val="none" w:sz="0" w:space="0" w:color="auto"/>
            <w:left w:val="none" w:sz="0" w:space="0" w:color="auto"/>
            <w:bottom w:val="none" w:sz="0" w:space="0" w:color="auto"/>
            <w:right w:val="none" w:sz="0" w:space="0" w:color="auto"/>
          </w:divBdr>
          <w:divsChild>
            <w:div w:id="542060293">
              <w:marLeft w:val="0"/>
              <w:marRight w:val="0"/>
              <w:marTop w:val="0"/>
              <w:marBottom w:val="0"/>
              <w:divBdr>
                <w:top w:val="none" w:sz="0" w:space="0" w:color="auto"/>
                <w:left w:val="none" w:sz="0" w:space="0" w:color="auto"/>
                <w:bottom w:val="none" w:sz="0" w:space="0" w:color="auto"/>
                <w:right w:val="none" w:sz="0" w:space="0" w:color="auto"/>
              </w:divBdr>
              <w:divsChild>
                <w:div w:id="233466725">
                  <w:marLeft w:val="0"/>
                  <w:marRight w:val="0"/>
                  <w:marTop w:val="0"/>
                  <w:marBottom w:val="0"/>
                  <w:divBdr>
                    <w:top w:val="none" w:sz="0" w:space="0" w:color="auto"/>
                    <w:left w:val="none" w:sz="0" w:space="0" w:color="auto"/>
                    <w:bottom w:val="none" w:sz="0" w:space="0" w:color="auto"/>
                    <w:right w:val="none" w:sz="0" w:space="0" w:color="auto"/>
                  </w:divBdr>
                  <w:divsChild>
                    <w:div w:id="16569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818">
      <w:bodyDiv w:val="1"/>
      <w:marLeft w:val="0"/>
      <w:marRight w:val="0"/>
      <w:marTop w:val="0"/>
      <w:marBottom w:val="0"/>
      <w:divBdr>
        <w:top w:val="none" w:sz="0" w:space="0" w:color="auto"/>
        <w:left w:val="none" w:sz="0" w:space="0" w:color="auto"/>
        <w:bottom w:val="none" w:sz="0" w:space="0" w:color="auto"/>
        <w:right w:val="none" w:sz="0" w:space="0" w:color="auto"/>
      </w:divBdr>
    </w:div>
    <w:div w:id="173228281">
      <w:bodyDiv w:val="1"/>
      <w:marLeft w:val="0"/>
      <w:marRight w:val="0"/>
      <w:marTop w:val="0"/>
      <w:marBottom w:val="0"/>
      <w:divBdr>
        <w:top w:val="none" w:sz="0" w:space="0" w:color="auto"/>
        <w:left w:val="none" w:sz="0" w:space="0" w:color="auto"/>
        <w:bottom w:val="none" w:sz="0" w:space="0" w:color="auto"/>
        <w:right w:val="none" w:sz="0" w:space="0" w:color="auto"/>
      </w:divBdr>
      <w:divsChild>
        <w:div w:id="1290822822">
          <w:marLeft w:val="0"/>
          <w:marRight w:val="0"/>
          <w:marTop w:val="0"/>
          <w:marBottom w:val="0"/>
          <w:divBdr>
            <w:top w:val="single" w:sz="6" w:space="0" w:color="5B616B"/>
            <w:left w:val="single" w:sz="6" w:space="0" w:color="5B616B"/>
            <w:bottom w:val="single" w:sz="6" w:space="0" w:color="5B616B"/>
            <w:right w:val="single" w:sz="6" w:space="0" w:color="5B616B"/>
          </w:divBdr>
        </w:div>
        <w:div w:id="1395590108">
          <w:marLeft w:val="0"/>
          <w:marRight w:val="0"/>
          <w:marTop w:val="0"/>
          <w:marBottom w:val="0"/>
          <w:divBdr>
            <w:top w:val="none" w:sz="0" w:space="0" w:color="auto"/>
            <w:left w:val="none" w:sz="0" w:space="0" w:color="auto"/>
            <w:bottom w:val="none" w:sz="0" w:space="0" w:color="auto"/>
            <w:right w:val="none" w:sz="0" w:space="0" w:color="auto"/>
          </w:divBdr>
        </w:div>
      </w:divsChild>
    </w:div>
    <w:div w:id="176625041">
      <w:bodyDiv w:val="1"/>
      <w:marLeft w:val="0"/>
      <w:marRight w:val="0"/>
      <w:marTop w:val="0"/>
      <w:marBottom w:val="0"/>
      <w:divBdr>
        <w:top w:val="none" w:sz="0" w:space="0" w:color="auto"/>
        <w:left w:val="none" w:sz="0" w:space="0" w:color="auto"/>
        <w:bottom w:val="none" w:sz="0" w:space="0" w:color="auto"/>
        <w:right w:val="none" w:sz="0" w:space="0" w:color="auto"/>
      </w:divBdr>
    </w:div>
    <w:div w:id="186019522">
      <w:bodyDiv w:val="1"/>
      <w:marLeft w:val="0"/>
      <w:marRight w:val="0"/>
      <w:marTop w:val="0"/>
      <w:marBottom w:val="0"/>
      <w:divBdr>
        <w:top w:val="none" w:sz="0" w:space="0" w:color="auto"/>
        <w:left w:val="none" w:sz="0" w:space="0" w:color="auto"/>
        <w:bottom w:val="none" w:sz="0" w:space="0" w:color="auto"/>
        <w:right w:val="none" w:sz="0" w:space="0" w:color="auto"/>
      </w:divBdr>
    </w:div>
    <w:div w:id="186069055">
      <w:bodyDiv w:val="1"/>
      <w:marLeft w:val="0"/>
      <w:marRight w:val="0"/>
      <w:marTop w:val="0"/>
      <w:marBottom w:val="0"/>
      <w:divBdr>
        <w:top w:val="none" w:sz="0" w:space="0" w:color="auto"/>
        <w:left w:val="none" w:sz="0" w:space="0" w:color="auto"/>
        <w:bottom w:val="none" w:sz="0" w:space="0" w:color="auto"/>
        <w:right w:val="none" w:sz="0" w:space="0" w:color="auto"/>
      </w:divBdr>
      <w:divsChild>
        <w:div w:id="144207083">
          <w:marLeft w:val="0"/>
          <w:marRight w:val="0"/>
          <w:marTop w:val="0"/>
          <w:marBottom w:val="0"/>
          <w:divBdr>
            <w:top w:val="none" w:sz="0" w:space="0" w:color="auto"/>
            <w:left w:val="none" w:sz="0" w:space="0" w:color="auto"/>
            <w:bottom w:val="none" w:sz="0" w:space="0" w:color="auto"/>
            <w:right w:val="none" w:sz="0" w:space="0" w:color="auto"/>
          </w:divBdr>
        </w:div>
      </w:divsChild>
    </w:div>
    <w:div w:id="195506818">
      <w:bodyDiv w:val="1"/>
      <w:marLeft w:val="0"/>
      <w:marRight w:val="0"/>
      <w:marTop w:val="0"/>
      <w:marBottom w:val="0"/>
      <w:divBdr>
        <w:top w:val="none" w:sz="0" w:space="0" w:color="auto"/>
        <w:left w:val="none" w:sz="0" w:space="0" w:color="auto"/>
        <w:bottom w:val="none" w:sz="0" w:space="0" w:color="auto"/>
        <w:right w:val="none" w:sz="0" w:space="0" w:color="auto"/>
      </w:divBdr>
      <w:divsChild>
        <w:div w:id="1924945356">
          <w:marLeft w:val="0"/>
          <w:marRight w:val="0"/>
          <w:marTop w:val="0"/>
          <w:marBottom w:val="0"/>
          <w:divBdr>
            <w:top w:val="none" w:sz="0" w:space="0" w:color="auto"/>
            <w:left w:val="none" w:sz="0" w:space="0" w:color="auto"/>
            <w:bottom w:val="none" w:sz="0" w:space="0" w:color="auto"/>
            <w:right w:val="none" w:sz="0" w:space="0" w:color="auto"/>
          </w:divBdr>
          <w:divsChild>
            <w:div w:id="1611475850">
              <w:marLeft w:val="0"/>
              <w:marRight w:val="0"/>
              <w:marTop w:val="0"/>
              <w:marBottom w:val="0"/>
              <w:divBdr>
                <w:top w:val="none" w:sz="0" w:space="0" w:color="auto"/>
                <w:left w:val="none" w:sz="0" w:space="0" w:color="auto"/>
                <w:bottom w:val="none" w:sz="0" w:space="0" w:color="auto"/>
                <w:right w:val="none" w:sz="0" w:space="0" w:color="auto"/>
              </w:divBdr>
              <w:divsChild>
                <w:div w:id="1682855631">
                  <w:marLeft w:val="0"/>
                  <w:marRight w:val="0"/>
                  <w:marTop w:val="0"/>
                  <w:marBottom w:val="0"/>
                  <w:divBdr>
                    <w:top w:val="none" w:sz="0" w:space="0" w:color="auto"/>
                    <w:left w:val="none" w:sz="0" w:space="0" w:color="auto"/>
                    <w:bottom w:val="none" w:sz="0" w:space="0" w:color="auto"/>
                    <w:right w:val="none" w:sz="0" w:space="0" w:color="auto"/>
                  </w:divBdr>
                  <w:divsChild>
                    <w:div w:id="6631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5066">
      <w:bodyDiv w:val="1"/>
      <w:marLeft w:val="0"/>
      <w:marRight w:val="0"/>
      <w:marTop w:val="0"/>
      <w:marBottom w:val="0"/>
      <w:divBdr>
        <w:top w:val="none" w:sz="0" w:space="0" w:color="auto"/>
        <w:left w:val="none" w:sz="0" w:space="0" w:color="auto"/>
        <w:bottom w:val="none" w:sz="0" w:space="0" w:color="auto"/>
        <w:right w:val="none" w:sz="0" w:space="0" w:color="auto"/>
      </w:divBdr>
    </w:div>
    <w:div w:id="207112763">
      <w:bodyDiv w:val="1"/>
      <w:marLeft w:val="0"/>
      <w:marRight w:val="0"/>
      <w:marTop w:val="0"/>
      <w:marBottom w:val="0"/>
      <w:divBdr>
        <w:top w:val="none" w:sz="0" w:space="0" w:color="auto"/>
        <w:left w:val="none" w:sz="0" w:space="0" w:color="auto"/>
        <w:bottom w:val="none" w:sz="0" w:space="0" w:color="auto"/>
        <w:right w:val="none" w:sz="0" w:space="0" w:color="auto"/>
      </w:divBdr>
    </w:div>
    <w:div w:id="209923125">
      <w:bodyDiv w:val="1"/>
      <w:marLeft w:val="0"/>
      <w:marRight w:val="0"/>
      <w:marTop w:val="0"/>
      <w:marBottom w:val="0"/>
      <w:divBdr>
        <w:top w:val="none" w:sz="0" w:space="0" w:color="auto"/>
        <w:left w:val="none" w:sz="0" w:space="0" w:color="auto"/>
        <w:bottom w:val="none" w:sz="0" w:space="0" w:color="auto"/>
        <w:right w:val="none" w:sz="0" w:space="0" w:color="auto"/>
      </w:divBdr>
      <w:divsChild>
        <w:div w:id="1782992891">
          <w:marLeft w:val="0"/>
          <w:marRight w:val="0"/>
          <w:marTop w:val="0"/>
          <w:marBottom w:val="0"/>
          <w:divBdr>
            <w:top w:val="single" w:sz="6" w:space="0" w:color="5B616B"/>
            <w:left w:val="single" w:sz="6" w:space="0" w:color="5B616B"/>
            <w:bottom w:val="single" w:sz="6" w:space="0" w:color="5B616B"/>
            <w:right w:val="single" w:sz="6" w:space="0" w:color="5B616B"/>
          </w:divBdr>
        </w:div>
        <w:div w:id="1824665357">
          <w:marLeft w:val="0"/>
          <w:marRight w:val="0"/>
          <w:marTop w:val="0"/>
          <w:marBottom w:val="0"/>
          <w:divBdr>
            <w:top w:val="none" w:sz="0" w:space="0" w:color="auto"/>
            <w:left w:val="none" w:sz="0" w:space="0" w:color="auto"/>
            <w:bottom w:val="none" w:sz="0" w:space="0" w:color="auto"/>
            <w:right w:val="none" w:sz="0" w:space="0" w:color="auto"/>
          </w:divBdr>
        </w:div>
      </w:divsChild>
    </w:div>
    <w:div w:id="210533708">
      <w:bodyDiv w:val="1"/>
      <w:marLeft w:val="0"/>
      <w:marRight w:val="0"/>
      <w:marTop w:val="0"/>
      <w:marBottom w:val="0"/>
      <w:divBdr>
        <w:top w:val="none" w:sz="0" w:space="0" w:color="auto"/>
        <w:left w:val="none" w:sz="0" w:space="0" w:color="auto"/>
        <w:bottom w:val="none" w:sz="0" w:space="0" w:color="auto"/>
        <w:right w:val="none" w:sz="0" w:space="0" w:color="auto"/>
      </w:divBdr>
      <w:divsChild>
        <w:div w:id="834732970">
          <w:marLeft w:val="0"/>
          <w:marRight w:val="0"/>
          <w:marTop w:val="0"/>
          <w:marBottom w:val="0"/>
          <w:divBdr>
            <w:top w:val="single" w:sz="6" w:space="0" w:color="5B616B"/>
            <w:left w:val="single" w:sz="6" w:space="0" w:color="5B616B"/>
            <w:bottom w:val="single" w:sz="6" w:space="0" w:color="5B616B"/>
            <w:right w:val="single" w:sz="6" w:space="0" w:color="5B616B"/>
          </w:divBdr>
        </w:div>
        <w:div w:id="473565645">
          <w:marLeft w:val="0"/>
          <w:marRight w:val="0"/>
          <w:marTop w:val="0"/>
          <w:marBottom w:val="0"/>
          <w:divBdr>
            <w:top w:val="none" w:sz="0" w:space="0" w:color="auto"/>
            <w:left w:val="none" w:sz="0" w:space="0" w:color="auto"/>
            <w:bottom w:val="none" w:sz="0" w:space="0" w:color="auto"/>
            <w:right w:val="none" w:sz="0" w:space="0" w:color="auto"/>
          </w:divBdr>
        </w:div>
      </w:divsChild>
    </w:div>
    <w:div w:id="216747580">
      <w:bodyDiv w:val="1"/>
      <w:marLeft w:val="0"/>
      <w:marRight w:val="0"/>
      <w:marTop w:val="0"/>
      <w:marBottom w:val="0"/>
      <w:divBdr>
        <w:top w:val="none" w:sz="0" w:space="0" w:color="auto"/>
        <w:left w:val="none" w:sz="0" w:space="0" w:color="auto"/>
        <w:bottom w:val="none" w:sz="0" w:space="0" w:color="auto"/>
        <w:right w:val="none" w:sz="0" w:space="0" w:color="auto"/>
      </w:divBdr>
    </w:div>
    <w:div w:id="216817929">
      <w:bodyDiv w:val="1"/>
      <w:marLeft w:val="0"/>
      <w:marRight w:val="0"/>
      <w:marTop w:val="0"/>
      <w:marBottom w:val="0"/>
      <w:divBdr>
        <w:top w:val="none" w:sz="0" w:space="0" w:color="auto"/>
        <w:left w:val="none" w:sz="0" w:space="0" w:color="auto"/>
        <w:bottom w:val="none" w:sz="0" w:space="0" w:color="auto"/>
        <w:right w:val="none" w:sz="0" w:space="0" w:color="auto"/>
      </w:divBdr>
      <w:divsChild>
        <w:div w:id="1777630721">
          <w:marLeft w:val="0"/>
          <w:marRight w:val="0"/>
          <w:marTop w:val="0"/>
          <w:marBottom w:val="0"/>
          <w:divBdr>
            <w:top w:val="none" w:sz="0" w:space="0" w:color="auto"/>
            <w:left w:val="none" w:sz="0" w:space="0" w:color="auto"/>
            <w:bottom w:val="none" w:sz="0" w:space="0" w:color="auto"/>
            <w:right w:val="none" w:sz="0" w:space="0" w:color="auto"/>
          </w:divBdr>
          <w:divsChild>
            <w:div w:id="1733887753">
              <w:marLeft w:val="0"/>
              <w:marRight w:val="0"/>
              <w:marTop w:val="0"/>
              <w:marBottom w:val="0"/>
              <w:divBdr>
                <w:top w:val="none" w:sz="0" w:space="0" w:color="auto"/>
                <w:left w:val="none" w:sz="0" w:space="0" w:color="auto"/>
                <w:bottom w:val="none" w:sz="0" w:space="0" w:color="auto"/>
                <w:right w:val="none" w:sz="0" w:space="0" w:color="auto"/>
              </w:divBdr>
              <w:divsChild>
                <w:div w:id="1388727681">
                  <w:marLeft w:val="0"/>
                  <w:marRight w:val="0"/>
                  <w:marTop w:val="0"/>
                  <w:marBottom w:val="0"/>
                  <w:divBdr>
                    <w:top w:val="none" w:sz="0" w:space="0" w:color="auto"/>
                    <w:left w:val="none" w:sz="0" w:space="0" w:color="auto"/>
                    <w:bottom w:val="none" w:sz="0" w:space="0" w:color="auto"/>
                    <w:right w:val="none" w:sz="0" w:space="0" w:color="auto"/>
                  </w:divBdr>
                  <w:divsChild>
                    <w:div w:id="1869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870059">
      <w:bodyDiv w:val="1"/>
      <w:marLeft w:val="0"/>
      <w:marRight w:val="0"/>
      <w:marTop w:val="0"/>
      <w:marBottom w:val="0"/>
      <w:divBdr>
        <w:top w:val="none" w:sz="0" w:space="0" w:color="auto"/>
        <w:left w:val="none" w:sz="0" w:space="0" w:color="auto"/>
        <w:bottom w:val="none" w:sz="0" w:space="0" w:color="auto"/>
        <w:right w:val="none" w:sz="0" w:space="0" w:color="auto"/>
      </w:divBdr>
      <w:divsChild>
        <w:div w:id="2008895640">
          <w:marLeft w:val="0"/>
          <w:marRight w:val="0"/>
          <w:marTop w:val="0"/>
          <w:marBottom w:val="0"/>
          <w:divBdr>
            <w:top w:val="single" w:sz="6" w:space="0" w:color="5B616B"/>
            <w:left w:val="single" w:sz="6" w:space="0" w:color="5B616B"/>
            <w:bottom w:val="single" w:sz="6" w:space="0" w:color="5B616B"/>
            <w:right w:val="single" w:sz="6" w:space="0" w:color="5B616B"/>
          </w:divBdr>
        </w:div>
        <w:div w:id="1981111846">
          <w:marLeft w:val="0"/>
          <w:marRight w:val="0"/>
          <w:marTop w:val="0"/>
          <w:marBottom w:val="0"/>
          <w:divBdr>
            <w:top w:val="none" w:sz="0" w:space="0" w:color="auto"/>
            <w:left w:val="none" w:sz="0" w:space="0" w:color="auto"/>
            <w:bottom w:val="none" w:sz="0" w:space="0" w:color="auto"/>
            <w:right w:val="none" w:sz="0" w:space="0" w:color="auto"/>
          </w:divBdr>
        </w:div>
      </w:divsChild>
    </w:div>
    <w:div w:id="221478191">
      <w:bodyDiv w:val="1"/>
      <w:marLeft w:val="0"/>
      <w:marRight w:val="0"/>
      <w:marTop w:val="0"/>
      <w:marBottom w:val="0"/>
      <w:divBdr>
        <w:top w:val="none" w:sz="0" w:space="0" w:color="auto"/>
        <w:left w:val="none" w:sz="0" w:space="0" w:color="auto"/>
        <w:bottom w:val="none" w:sz="0" w:space="0" w:color="auto"/>
        <w:right w:val="none" w:sz="0" w:space="0" w:color="auto"/>
      </w:divBdr>
    </w:div>
    <w:div w:id="222569522">
      <w:bodyDiv w:val="1"/>
      <w:marLeft w:val="0"/>
      <w:marRight w:val="0"/>
      <w:marTop w:val="0"/>
      <w:marBottom w:val="0"/>
      <w:divBdr>
        <w:top w:val="none" w:sz="0" w:space="0" w:color="auto"/>
        <w:left w:val="none" w:sz="0" w:space="0" w:color="auto"/>
        <w:bottom w:val="none" w:sz="0" w:space="0" w:color="auto"/>
        <w:right w:val="none" w:sz="0" w:space="0" w:color="auto"/>
      </w:divBdr>
    </w:div>
    <w:div w:id="222956809">
      <w:bodyDiv w:val="1"/>
      <w:marLeft w:val="0"/>
      <w:marRight w:val="0"/>
      <w:marTop w:val="0"/>
      <w:marBottom w:val="0"/>
      <w:divBdr>
        <w:top w:val="none" w:sz="0" w:space="0" w:color="auto"/>
        <w:left w:val="none" w:sz="0" w:space="0" w:color="auto"/>
        <w:bottom w:val="none" w:sz="0" w:space="0" w:color="auto"/>
        <w:right w:val="none" w:sz="0" w:space="0" w:color="auto"/>
      </w:divBdr>
      <w:divsChild>
        <w:div w:id="689137254">
          <w:marLeft w:val="0"/>
          <w:marRight w:val="0"/>
          <w:marTop w:val="0"/>
          <w:marBottom w:val="0"/>
          <w:divBdr>
            <w:top w:val="none" w:sz="0" w:space="0" w:color="auto"/>
            <w:left w:val="none" w:sz="0" w:space="0" w:color="auto"/>
            <w:bottom w:val="none" w:sz="0" w:space="0" w:color="auto"/>
            <w:right w:val="none" w:sz="0" w:space="0" w:color="auto"/>
          </w:divBdr>
          <w:divsChild>
            <w:div w:id="2106993965">
              <w:marLeft w:val="0"/>
              <w:marRight w:val="0"/>
              <w:marTop w:val="0"/>
              <w:marBottom w:val="0"/>
              <w:divBdr>
                <w:top w:val="none" w:sz="0" w:space="0" w:color="auto"/>
                <w:left w:val="none" w:sz="0" w:space="0" w:color="auto"/>
                <w:bottom w:val="none" w:sz="0" w:space="0" w:color="auto"/>
                <w:right w:val="none" w:sz="0" w:space="0" w:color="auto"/>
              </w:divBdr>
              <w:divsChild>
                <w:div w:id="1419211053">
                  <w:marLeft w:val="0"/>
                  <w:marRight w:val="0"/>
                  <w:marTop w:val="0"/>
                  <w:marBottom w:val="0"/>
                  <w:divBdr>
                    <w:top w:val="none" w:sz="0" w:space="0" w:color="auto"/>
                    <w:left w:val="none" w:sz="0" w:space="0" w:color="auto"/>
                    <w:bottom w:val="none" w:sz="0" w:space="0" w:color="auto"/>
                    <w:right w:val="none" w:sz="0" w:space="0" w:color="auto"/>
                  </w:divBdr>
                  <w:divsChild>
                    <w:div w:id="14325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2387">
      <w:bodyDiv w:val="1"/>
      <w:marLeft w:val="0"/>
      <w:marRight w:val="0"/>
      <w:marTop w:val="0"/>
      <w:marBottom w:val="0"/>
      <w:divBdr>
        <w:top w:val="none" w:sz="0" w:space="0" w:color="auto"/>
        <w:left w:val="none" w:sz="0" w:space="0" w:color="auto"/>
        <w:bottom w:val="none" w:sz="0" w:space="0" w:color="auto"/>
        <w:right w:val="none" w:sz="0" w:space="0" w:color="auto"/>
      </w:divBdr>
    </w:div>
    <w:div w:id="225385391">
      <w:bodyDiv w:val="1"/>
      <w:marLeft w:val="0"/>
      <w:marRight w:val="0"/>
      <w:marTop w:val="0"/>
      <w:marBottom w:val="0"/>
      <w:divBdr>
        <w:top w:val="none" w:sz="0" w:space="0" w:color="auto"/>
        <w:left w:val="none" w:sz="0" w:space="0" w:color="auto"/>
        <w:bottom w:val="none" w:sz="0" w:space="0" w:color="auto"/>
        <w:right w:val="none" w:sz="0" w:space="0" w:color="auto"/>
      </w:divBdr>
    </w:div>
    <w:div w:id="225575256">
      <w:bodyDiv w:val="1"/>
      <w:marLeft w:val="0"/>
      <w:marRight w:val="0"/>
      <w:marTop w:val="0"/>
      <w:marBottom w:val="0"/>
      <w:divBdr>
        <w:top w:val="none" w:sz="0" w:space="0" w:color="auto"/>
        <w:left w:val="none" w:sz="0" w:space="0" w:color="auto"/>
        <w:bottom w:val="none" w:sz="0" w:space="0" w:color="auto"/>
        <w:right w:val="none" w:sz="0" w:space="0" w:color="auto"/>
      </w:divBdr>
      <w:divsChild>
        <w:div w:id="285889949">
          <w:marLeft w:val="0"/>
          <w:marRight w:val="0"/>
          <w:marTop w:val="0"/>
          <w:marBottom w:val="0"/>
          <w:divBdr>
            <w:top w:val="none" w:sz="0" w:space="0" w:color="auto"/>
            <w:left w:val="none" w:sz="0" w:space="0" w:color="auto"/>
            <w:bottom w:val="none" w:sz="0" w:space="0" w:color="auto"/>
            <w:right w:val="none" w:sz="0" w:space="0" w:color="auto"/>
          </w:divBdr>
          <w:divsChild>
            <w:div w:id="10894221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28423638">
      <w:bodyDiv w:val="1"/>
      <w:marLeft w:val="0"/>
      <w:marRight w:val="0"/>
      <w:marTop w:val="0"/>
      <w:marBottom w:val="0"/>
      <w:divBdr>
        <w:top w:val="none" w:sz="0" w:space="0" w:color="auto"/>
        <w:left w:val="none" w:sz="0" w:space="0" w:color="auto"/>
        <w:bottom w:val="none" w:sz="0" w:space="0" w:color="auto"/>
        <w:right w:val="none" w:sz="0" w:space="0" w:color="auto"/>
      </w:divBdr>
      <w:divsChild>
        <w:div w:id="2073962726">
          <w:marLeft w:val="0"/>
          <w:marRight w:val="0"/>
          <w:marTop w:val="0"/>
          <w:marBottom w:val="0"/>
          <w:divBdr>
            <w:top w:val="single" w:sz="6" w:space="0" w:color="5B616B"/>
            <w:left w:val="single" w:sz="6" w:space="0" w:color="5B616B"/>
            <w:bottom w:val="single" w:sz="6" w:space="0" w:color="5B616B"/>
            <w:right w:val="single" w:sz="6" w:space="0" w:color="5B616B"/>
          </w:divBdr>
        </w:div>
        <w:div w:id="529538591">
          <w:marLeft w:val="0"/>
          <w:marRight w:val="0"/>
          <w:marTop w:val="0"/>
          <w:marBottom w:val="0"/>
          <w:divBdr>
            <w:top w:val="none" w:sz="0" w:space="0" w:color="auto"/>
            <w:left w:val="none" w:sz="0" w:space="0" w:color="auto"/>
            <w:bottom w:val="none" w:sz="0" w:space="0" w:color="auto"/>
            <w:right w:val="none" w:sz="0" w:space="0" w:color="auto"/>
          </w:divBdr>
        </w:div>
      </w:divsChild>
    </w:div>
    <w:div w:id="229779636">
      <w:bodyDiv w:val="1"/>
      <w:marLeft w:val="0"/>
      <w:marRight w:val="0"/>
      <w:marTop w:val="0"/>
      <w:marBottom w:val="0"/>
      <w:divBdr>
        <w:top w:val="none" w:sz="0" w:space="0" w:color="auto"/>
        <w:left w:val="none" w:sz="0" w:space="0" w:color="auto"/>
        <w:bottom w:val="none" w:sz="0" w:space="0" w:color="auto"/>
        <w:right w:val="none" w:sz="0" w:space="0" w:color="auto"/>
      </w:divBdr>
      <w:divsChild>
        <w:div w:id="1220745580">
          <w:marLeft w:val="0"/>
          <w:marRight w:val="0"/>
          <w:marTop w:val="0"/>
          <w:marBottom w:val="0"/>
          <w:divBdr>
            <w:top w:val="single" w:sz="6" w:space="0" w:color="5B616B"/>
            <w:left w:val="single" w:sz="6" w:space="0" w:color="5B616B"/>
            <w:bottom w:val="single" w:sz="6" w:space="0" w:color="5B616B"/>
            <w:right w:val="single" w:sz="6" w:space="0" w:color="5B616B"/>
          </w:divBdr>
        </w:div>
        <w:div w:id="1423725237">
          <w:marLeft w:val="0"/>
          <w:marRight w:val="0"/>
          <w:marTop w:val="0"/>
          <w:marBottom w:val="0"/>
          <w:divBdr>
            <w:top w:val="none" w:sz="0" w:space="0" w:color="auto"/>
            <w:left w:val="none" w:sz="0" w:space="0" w:color="auto"/>
            <w:bottom w:val="none" w:sz="0" w:space="0" w:color="auto"/>
            <w:right w:val="none" w:sz="0" w:space="0" w:color="auto"/>
          </w:divBdr>
        </w:div>
      </w:divsChild>
    </w:div>
    <w:div w:id="234821544">
      <w:bodyDiv w:val="1"/>
      <w:marLeft w:val="0"/>
      <w:marRight w:val="0"/>
      <w:marTop w:val="0"/>
      <w:marBottom w:val="0"/>
      <w:divBdr>
        <w:top w:val="none" w:sz="0" w:space="0" w:color="auto"/>
        <w:left w:val="none" w:sz="0" w:space="0" w:color="auto"/>
        <w:bottom w:val="none" w:sz="0" w:space="0" w:color="auto"/>
        <w:right w:val="none" w:sz="0" w:space="0" w:color="auto"/>
      </w:divBdr>
    </w:div>
    <w:div w:id="237861780">
      <w:bodyDiv w:val="1"/>
      <w:marLeft w:val="0"/>
      <w:marRight w:val="0"/>
      <w:marTop w:val="0"/>
      <w:marBottom w:val="0"/>
      <w:divBdr>
        <w:top w:val="none" w:sz="0" w:space="0" w:color="auto"/>
        <w:left w:val="none" w:sz="0" w:space="0" w:color="auto"/>
        <w:bottom w:val="none" w:sz="0" w:space="0" w:color="auto"/>
        <w:right w:val="none" w:sz="0" w:space="0" w:color="auto"/>
      </w:divBdr>
    </w:div>
    <w:div w:id="248779340">
      <w:bodyDiv w:val="1"/>
      <w:marLeft w:val="0"/>
      <w:marRight w:val="0"/>
      <w:marTop w:val="0"/>
      <w:marBottom w:val="0"/>
      <w:divBdr>
        <w:top w:val="none" w:sz="0" w:space="0" w:color="auto"/>
        <w:left w:val="none" w:sz="0" w:space="0" w:color="auto"/>
        <w:bottom w:val="none" w:sz="0" w:space="0" w:color="auto"/>
        <w:right w:val="none" w:sz="0" w:space="0" w:color="auto"/>
      </w:divBdr>
      <w:divsChild>
        <w:div w:id="1868634474">
          <w:marLeft w:val="0"/>
          <w:marRight w:val="0"/>
          <w:marTop w:val="0"/>
          <w:marBottom w:val="0"/>
          <w:divBdr>
            <w:top w:val="none" w:sz="0" w:space="0" w:color="auto"/>
            <w:left w:val="none" w:sz="0" w:space="0" w:color="auto"/>
            <w:bottom w:val="none" w:sz="0" w:space="0" w:color="auto"/>
            <w:right w:val="none" w:sz="0" w:space="0" w:color="auto"/>
          </w:divBdr>
          <w:divsChild>
            <w:div w:id="1073089296">
              <w:marLeft w:val="0"/>
              <w:marRight w:val="0"/>
              <w:marTop w:val="0"/>
              <w:marBottom w:val="0"/>
              <w:divBdr>
                <w:top w:val="none" w:sz="0" w:space="0" w:color="auto"/>
                <w:left w:val="none" w:sz="0" w:space="0" w:color="auto"/>
                <w:bottom w:val="none" w:sz="0" w:space="0" w:color="auto"/>
                <w:right w:val="none" w:sz="0" w:space="0" w:color="auto"/>
              </w:divBdr>
              <w:divsChild>
                <w:div w:id="432214826">
                  <w:marLeft w:val="0"/>
                  <w:marRight w:val="0"/>
                  <w:marTop w:val="0"/>
                  <w:marBottom w:val="0"/>
                  <w:divBdr>
                    <w:top w:val="none" w:sz="0" w:space="0" w:color="auto"/>
                    <w:left w:val="none" w:sz="0" w:space="0" w:color="auto"/>
                    <w:bottom w:val="none" w:sz="0" w:space="0" w:color="auto"/>
                    <w:right w:val="none" w:sz="0" w:space="0" w:color="auto"/>
                  </w:divBdr>
                  <w:divsChild>
                    <w:div w:id="11864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7424">
      <w:bodyDiv w:val="1"/>
      <w:marLeft w:val="0"/>
      <w:marRight w:val="0"/>
      <w:marTop w:val="0"/>
      <w:marBottom w:val="0"/>
      <w:divBdr>
        <w:top w:val="none" w:sz="0" w:space="0" w:color="auto"/>
        <w:left w:val="none" w:sz="0" w:space="0" w:color="auto"/>
        <w:bottom w:val="none" w:sz="0" w:space="0" w:color="auto"/>
        <w:right w:val="none" w:sz="0" w:space="0" w:color="auto"/>
      </w:divBdr>
    </w:div>
    <w:div w:id="251285300">
      <w:bodyDiv w:val="1"/>
      <w:marLeft w:val="0"/>
      <w:marRight w:val="0"/>
      <w:marTop w:val="0"/>
      <w:marBottom w:val="0"/>
      <w:divBdr>
        <w:top w:val="none" w:sz="0" w:space="0" w:color="auto"/>
        <w:left w:val="none" w:sz="0" w:space="0" w:color="auto"/>
        <w:bottom w:val="none" w:sz="0" w:space="0" w:color="auto"/>
        <w:right w:val="none" w:sz="0" w:space="0" w:color="auto"/>
      </w:divBdr>
      <w:divsChild>
        <w:div w:id="1581594391">
          <w:marLeft w:val="0"/>
          <w:marRight w:val="0"/>
          <w:marTop w:val="0"/>
          <w:marBottom w:val="0"/>
          <w:divBdr>
            <w:top w:val="none" w:sz="0" w:space="0" w:color="auto"/>
            <w:left w:val="none" w:sz="0" w:space="0" w:color="auto"/>
            <w:bottom w:val="none" w:sz="0" w:space="0" w:color="auto"/>
            <w:right w:val="none" w:sz="0" w:space="0" w:color="auto"/>
          </w:divBdr>
          <w:divsChild>
            <w:div w:id="2098792935">
              <w:marLeft w:val="0"/>
              <w:marRight w:val="0"/>
              <w:marTop w:val="0"/>
              <w:marBottom w:val="0"/>
              <w:divBdr>
                <w:top w:val="none" w:sz="0" w:space="0" w:color="auto"/>
                <w:left w:val="none" w:sz="0" w:space="0" w:color="auto"/>
                <w:bottom w:val="none" w:sz="0" w:space="0" w:color="auto"/>
                <w:right w:val="none" w:sz="0" w:space="0" w:color="auto"/>
              </w:divBdr>
              <w:divsChild>
                <w:div w:id="2076462796">
                  <w:marLeft w:val="0"/>
                  <w:marRight w:val="0"/>
                  <w:marTop w:val="0"/>
                  <w:marBottom w:val="0"/>
                  <w:divBdr>
                    <w:top w:val="none" w:sz="0" w:space="0" w:color="auto"/>
                    <w:left w:val="none" w:sz="0" w:space="0" w:color="auto"/>
                    <w:bottom w:val="none" w:sz="0" w:space="0" w:color="auto"/>
                    <w:right w:val="none" w:sz="0" w:space="0" w:color="auto"/>
                  </w:divBdr>
                  <w:divsChild>
                    <w:div w:id="735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90718">
      <w:bodyDiv w:val="1"/>
      <w:marLeft w:val="0"/>
      <w:marRight w:val="0"/>
      <w:marTop w:val="0"/>
      <w:marBottom w:val="0"/>
      <w:divBdr>
        <w:top w:val="none" w:sz="0" w:space="0" w:color="auto"/>
        <w:left w:val="none" w:sz="0" w:space="0" w:color="auto"/>
        <w:bottom w:val="none" w:sz="0" w:space="0" w:color="auto"/>
        <w:right w:val="none" w:sz="0" w:space="0" w:color="auto"/>
      </w:divBdr>
    </w:div>
    <w:div w:id="254021600">
      <w:bodyDiv w:val="1"/>
      <w:marLeft w:val="0"/>
      <w:marRight w:val="0"/>
      <w:marTop w:val="0"/>
      <w:marBottom w:val="0"/>
      <w:divBdr>
        <w:top w:val="none" w:sz="0" w:space="0" w:color="auto"/>
        <w:left w:val="none" w:sz="0" w:space="0" w:color="auto"/>
        <w:bottom w:val="none" w:sz="0" w:space="0" w:color="auto"/>
        <w:right w:val="none" w:sz="0" w:space="0" w:color="auto"/>
      </w:divBdr>
    </w:div>
    <w:div w:id="257953669">
      <w:bodyDiv w:val="1"/>
      <w:marLeft w:val="0"/>
      <w:marRight w:val="0"/>
      <w:marTop w:val="0"/>
      <w:marBottom w:val="0"/>
      <w:divBdr>
        <w:top w:val="none" w:sz="0" w:space="0" w:color="auto"/>
        <w:left w:val="none" w:sz="0" w:space="0" w:color="auto"/>
        <w:bottom w:val="none" w:sz="0" w:space="0" w:color="auto"/>
        <w:right w:val="none" w:sz="0" w:space="0" w:color="auto"/>
      </w:divBdr>
    </w:div>
    <w:div w:id="259265229">
      <w:bodyDiv w:val="1"/>
      <w:marLeft w:val="0"/>
      <w:marRight w:val="0"/>
      <w:marTop w:val="0"/>
      <w:marBottom w:val="0"/>
      <w:divBdr>
        <w:top w:val="none" w:sz="0" w:space="0" w:color="auto"/>
        <w:left w:val="none" w:sz="0" w:space="0" w:color="auto"/>
        <w:bottom w:val="none" w:sz="0" w:space="0" w:color="auto"/>
        <w:right w:val="none" w:sz="0" w:space="0" w:color="auto"/>
      </w:divBdr>
    </w:div>
    <w:div w:id="259608337">
      <w:bodyDiv w:val="1"/>
      <w:marLeft w:val="0"/>
      <w:marRight w:val="0"/>
      <w:marTop w:val="0"/>
      <w:marBottom w:val="0"/>
      <w:divBdr>
        <w:top w:val="none" w:sz="0" w:space="0" w:color="auto"/>
        <w:left w:val="none" w:sz="0" w:space="0" w:color="auto"/>
        <w:bottom w:val="none" w:sz="0" w:space="0" w:color="auto"/>
        <w:right w:val="none" w:sz="0" w:space="0" w:color="auto"/>
      </w:divBdr>
    </w:div>
    <w:div w:id="262225867">
      <w:bodyDiv w:val="1"/>
      <w:marLeft w:val="0"/>
      <w:marRight w:val="0"/>
      <w:marTop w:val="0"/>
      <w:marBottom w:val="0"/>
      <w:divBdr>
        <w:top w:val="none" w:sz="0" w:space="0" w:color="auto"/>
        <w:left w:val="none" w:sz="0" w:space="0" w:color="auto"/>
        <w:bottom w:val="none" w:sz="0" w:space="0" w:color="auto"/>
        <w:right w:val="none" w:sz="0" w:space="0" w:color="auto"/>
      </w:divBdr>
    </w:div>
    <w:div w:id="265232534">
      <w:bodyDiv w:val="1"/>
      <w:marLeft w:val="0"/>
      <w:marRight w:val="0"/>
      <w:marTop w:val="0"/>
      <w:marBottom w:val="0"/>
      <w:divBdr>
        <w:top w:val="none" w:sz="0" w:space="0" w:color="auto"/>
        <w:left w:val="none" w:sz="0" w:space="0" w:color="auto"/>
        <w:bottom w:val="none" w:sz="0" w:space="0" w:color="auto"/>
        <w:right w:val="none" w:sz="0" w:space="0" w:color="auto"/>
      </w:divBdr>
      <w:divsChild>
        <w:div w:id="1335574950">
          <w:marLeft w:val="0"/>
          <w:marRight w:val="0"/>
          <w:marTop w:val="0"/>
          <w:marBottom w:val="0"/>
          <w:divBdr>
            <w:top w:val="single" w:sz="6" w:space="0" w:color="5B616B"/>
            <w:left w:val="single" w:sz="6" w:space="0" w:color="5B616B"/>
            <w:bottom w:val="single" w:sz="6" w:space="0" w:color="5B616B"/>
            <w:right w:val="single" w:sz="6" w:space="0" w:color="5B616B"/>
          </w:divBdr>
        </w:div>
        <w:div w:id="644048560">
          <w:marLeft w:val="0"/>
          <w:marRight w:val="0"/>
          <w:marTop w:val="0"/>
          <w:marBottom w:val="0"/>
          <w:divBdr>
            <w:top w:val="none" w:sz="0" w:space="0" w:color="auto"/>
            <w:left w:val="none" w:sz="0" w:space="0" w:color="auto"/>
            <w:bottom w:val="none" w:sz="0" w:space="0" w:color="auto"/>
            <w:right w:val="none" w:sz="0" w:space="0" w:color="auto"/>
          </w:divBdr>
        </w:div>
      </w:divsChild>
    </w:div>
    <w:div w:id="266162664">
      <w:bodyDiv w:val="1"/>
      <w:marLeft w:val="0"/>
      <w:marRight w:val="0"/>
      <w:marTop w:val="0"/>
      <w:marBottom w:val="0"/>
      <w:divBdr>
        <w:top w:val="none" w:sz="0" w:space="0" w:color="auto"/>
        <w:left w:val="none" w:sz="0" w:space="0" w:color="auto"/>
        <w:bottom w:val="none" w:sz="0" w:space="0" w:color="auto"/>
        <w:right w:val="none" w:sz="0" w:space="0" w:color="auto"/>
      </w:divBdr>
    </w:div>
    <w:div w:id="267808988">
      <w:bodyDiv w:val="1"/>
      <w:marLeft w:val="0"/>
      <w:marRight w:val="0"/>
      <w:marTop w:val="0"/>
      <w:marBottom w:val="0"/>
      <w:divBdr>
        <w:top w:val="none" w:sz="0" w:space="0" w:color="auto"/>
        <w:left w:val="none" w:sz="0" w:space="0" w:color="auto"/>
        <w:bottom w:val="none" w:sz="0" w:space="0" w:color="auto"/>
        <w:right w:val="none" w:sz="0" w:space="0" w:color="auto"/>
      </w:divBdr>
    </w:div>
    <w:div w:id="277686725">
      <w:bodyDiv w:val="1"/>
      <w:marLeft w:val="0"/>
      <w:marRight w:val="0"/>
      <w:marTop w:val="0"/>
      <w:marBottom w:val="0"/>
      <w:divBdr>
        <w:top w:val="none" w:sz="0" w:space="0" w:color="auto"/>
        <w:left w:val="none" w:sz="0" w:space="0" w:color="auto"/>
        <w:bottom w:val="none" w:sz="0" w:space="0" w:color="auto"/>
        <w:right w:val="none" w:sz="0" w:space="0" w:color="auto"/>
      </w:divBdr>
    </w:div>
    <w:div w:id="284428750">
      <w:bodyDiv w:val="1"/>
      <w:marLeft w:val="0"/>
      <w:marRight w:val="0"/>
      <w:marTop w:val="0"/>
      <w:marBottom w:val="0"/>
      <w:divBdr>
        <w:top w:val="none" w:sz="0" w:space="0" w:color="auto"/>
        <w:left w:val="none" w:sz="0" w:space="0" w:color="auto"/>
        <w:bottom w:val="none" w:sz="0" w:space="0" w:color="auto"/>
        <w:right w:val="none" w:sz="0" w:space="0" w:color="auto"/>
      </w:divBdr>
      <w:divsChild>
        <w:div w:id="1180462889">
          <w:marLeft w:val="0"/>
          <w:marRight w:val="0"/>
          <w:marTop w:val="0"/>
          <w:marBottom w:val="0"/>
          <w:divBdr>
            <w:top w:val="none" w:sz="0" w:space="0" w:color="auto"/>
            <w:left w:val="none" w:sz="0" w:space="0" w:color="auto"/>
            <w:bottom w:val="none" w:sz="0" w:space="0" w:color="auto"/>
            <w:right w:val="none" w:sz="0" w:space="0" w:color="auto"/>
          </w:divBdr>
        </w:div>
      </w:divsChild>
    </w:div>
    <w:div w:id="286090307">
      <w:bodyDiv w:val="1"/>
      <w:marLeft w:val="0"/>
      <w:marRight w:val="0"/>
      <w:marTop w:val="0"/>
      <w:marBottom w:val="0"/>
      <w:divBdr>
        <w:top w:val="none" w:sz="0" w:space="0" w:color="auto"/>
        <w:left w:val="none" w:sz="0" w:space="0" w:color="auto"/>
        <w:bottom w:val="none" w:sz="0" w:space="0" w:color="auto"/>
        <w:right w:val="none" w:sz="0" w:space="0" w:color="auto"/>
      </w:divBdr>
      <w:divsChild>
        <w:div w:id="1014651868">
          <w:marLeft w:val="0"/>
          <w:marRight w:val="0"/>
          <w:marTop w:val="0"/>
          <w:marBottom w:val="0"/>
          <w:divBdr>
            <w:top w:val="single" w:sz="6" w:space="0" w:color="5B616B"/>
            <w:left w:val="single" w:sz="6" w:space="0" w:color="5B616B"/>
            <w:bottom w:val="single" w:sz="6" w:space="0" w:color="5B616B"/>
            <w:right w:val="single" w:sz="6" w:space="0" w:color="5B616B"/>
          </w:divBdr>
        </w:div>
        <w:div w:id="524054283">
          <w:marLeft w:val="0"/>
          <w:marRight w:val="0"/>
          <w:marTop w:val="0"/>
          <w:marBottom w:val="0"/>
          <w:divBdr>
            <w:top w:val="none" w:sz="0" w:space="0" w:color="auto"/>
            <w:left w:val="none" w:sz="0" w:space="0" w:color="auto"/>
            <w:bottom w:val="none" w:sz="0" w:space="0" w:color="auto"/>
            <w:right w:val="none" w:sz="0" w:space="0" w:color="auto"/>
          </w:divBdr>
        </w:div>
      </w:divsChild>
    </w:div>
    <w:div w:id="286740161">
      <w:bodyDiv w:val="1"/>
      <w:marLeft w:val="0"/>
      <w:marRight w:val="0"/>
      <w:marTop w:val="0"/>
      <w:marBottom w:val="0"/>
      <w:divBdr>
        <w:top w:val="none" w:sz="0" w:space="0" w:color="auto"/>
        <w:left w:val="none" w:sz="0" w:space="0" w:color="auto"/>
        <w:bottom w:val="none" w:sz="0" w:space="0" w:color="auto"/>
        <w:right w:val="none" w:sz="0" w:space="0" w:color="auto"/>
      </w:divBdr>
    </w:div>
    <w:div w:id="290210262">
      <w:bodyDiv w:val="1"/>
      <w:marLeft w:val="0"/>
      <w:marRight w:val="0"/>
      <w:marTop w:val="0"/>
      <w:marBottom w:val="0"/>
      <w:divBdr>
        <w:top w:val="none" w:sz="0" w:space="0" w:color="auto"/>
        <w:left w:val="none" w:sz="0" w:space="0" w:color="auto"/>
        <w:bottom w:val="none" w:sz="0" w:space="0" w:color="auto"/>
        <w:right w:val="none" w:sz="0" w:space="0" w:color="auto"/>
      </w:divBdr>
    </w:div>
    <w:div w:id="297875881">
      <w:bodyDiv w:val="1"/>
      <w:marLeft w:val="0"/>
      <w:marRight w:val="0"/>
      <w:marTop w:val="0"/>
      <w:marBottom w:val="0"/>
      <w:divBdr>
        <w:top w:val="none" w:sz="0" w:space="0" w:color="auto"/>
        <w:left w:val="none" w:sz="0" w:space="0" w:color="auto"/>
        <w:bottom w:val="none" w:sz="0" w:space="0" w:color="auto"/>
        <w:right w:val="none" w:sz="0" w:space="0" w:color="auto"/>
      </w:divBdr>
      <w:divsChild>
        <w:div w:id="1376857138">
          <w:marLeft w:val="0"/>
          <w:marRight w:val="0"/>
          <w:marTop w:val="0"/>
          <w:marBottom w:val="0"/>
          <w:divBdr>
            <w:top w:val="none" w:sz="0" w:space="0" w:color="auto"/>
            <w:left w:val="none" w:sz="0" w:space="0" w:color="auto"/>
            <w:bottom w:val="none" w:sz="0" w:space="0" w:color="auto"/>
            <w:right w:val="none" w:sz="0" w:space="0" w:color="auto"/>
          </w:divBdr>
        </w:div>
      </w:divsChild>
    </w:div>
    <w:div w:id="310984835">
      <w:bodyDiv w:val="1"/>
      <w:marLeft w:val="0"/>
      <w:marRight w:val="0"/>
      <w:marTop w:val="0"/>
      <w:marBottom w:val="0"/>
      <w:divBdr>
        <w:top w:val="none" w:sz="0" w:space="0" w:color="auto"/>
        <w:left w:val="none" w:sz="0" w:space="0" w:color="auto"/>
        <w:bottom w:val="none" w:sz="0" w:space="0" w:color="auto"/>
        <w:right w:val="none" w:sz="0" w:space="0" w:color="auto"/>
      </w:divBdr>
      <w:divsChild>
        <w:div w:id="1301374797">
          <w:marLeft w:val="0"/>
          <w:marRight w:val="0"/>
          <w:marTop w:val="0"/>
          <w:marBottom w:val="0"/>
          <w:divBdr>
            <w:top w:val="none" w:sz="0" w:space="0" w:color="auto"/>
            <w:left w:val="none" w:sz="0" w:space="0" w:color="auto"/>
            <w:bottom w:val="none" w:sz="0" w:space="0" w:color="auto"/>
            <w:right w:val="none" w:sz="0" w:space="0" w:color="auto"/>
          </w:divBdr>
          <w:divsChild>
            <w:div w:id="339432452">
              <w:marLeft w:val="0"/>
              <w:marRight w:val="0"/>
              <w:marTop w:val="0"/>
              <w:marBottom w:val="0"/>
              <w:divBdr>
                <w:top w:val="none" w:sz="0" w:space="0" w:color="auto"/>
                <w:left w:val="none" w:sz="0" w:space="0" w:color="auto"/>
                <w:bottom w:val="none" w:sz="0" w:space="0" w:color="auto"/>
                <w:right w:val="none" w:sz="0" w:space="0" w:color="auto"/>
              </w:divBdr>
              <w:divsChild>
                <w:div w:id="1594436304">
                  <w:marLeft w:val="0"/>
                  <w:marRight w:val="0"/>
                  <w:marTop w:val="0"/>
                  <w:marBottom w:val="0"/>
                  <w:divBdr>
                    <w:top w:val="none" w:sz="0" w:space="0" w:color="auto"/>
                    <w:left w:val="none" w:sz="0" w:space="0" w:color="auto"/>
                    <w:bottom w:val="none" w:sz="0" w:space="0" w:color="auto"/>
                    <w:right w:val="none" w:sz="0" w:space="0" w:color="auto"/>
                  </w:divBdr>
                  <w:divsChild>
                    <w:div w:id="2628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22931">
      <w:bodyDiv w:val="1"/>
      <w:marLeft w:val="0"/>
      <w:marRight w:val="0"/>
      <w:marTop w:val="0"/>
      <w:marBottom w:val="0"/>
      <w:divBdr>
        <w:top w:val="none" w:sz="0" w:space="0" w:color="auto"/>
        <w:left w:val="none" w:sz="0" w:space="0" w:color="auto"/>
        <w:bottom w:val="none" w:sz="0" w:space="0" w:color="auto"/>
        <w:right w:val="none" w:sz="0" w:space="0" w:color="auto"/>
      </w:divBdr>
    </w:div>
    <w:div w:id="314534306">
      <w:bodyDiv w:val="1"/>
      <w:marLeft w:val="0"/>
      <w:marRight w:val="0"/>
      <w:marTop w:val="0"/>
      <w:marBottom w:val="0"/>
      <w:divBdr>
        <w:top w:val="none" w:sz="0" w:space="0" w:color="auto"/>
        <w:left w:val="none" w:sz="0" w:space="0" w:color="auto"/>
        <w:bottom w:val="none" w:sz="0" w:space="0" w:color="auto"/>
        <w:right w:val="none" w:sz="0" w:space="0" w:color="auto"/>
      </w:divBdr>
    </w:div>
    <w:div w:id="319309439">
      <w:bodyDiv w:val="1"/>
      <w:marLeft w:val="0"/>
      <w:marRight w:val="0"/>
      <w:marTop w:val="0"/>
      <w:marBottom w:val="0"/>
      <w:divBdr>
        <w:top w:val="none" w:sz="0" w:space="0" w:color="auto"/>
        <w:left w:val="none" w:sz="0" w:space="0" w:color="auto"/>
        <w:bottom w:val="none" w:sz="0" w:space="0" w:color="auto"/>
        <w:right w:val="none" w:sz="0" w:space="0" w:color="auto"/>
      </w:divBdr>
    </w:div>
    <w:div w:id="319889451">
      <w:bodyDiv w:val="1"/>
      <w:marLeft w:val="0"/>
      <w:marRight w:val="0"/>
      <w:marTop w:val="0"/>
      <w:marBottom w:val="0"/>
      <w:divBdr>
        <w:top w:val="none" w:sz="0" w:space="0" w:color="auto"/>
        <w:left w:val="none" w:sz="0" w:space="0" w:color="auto"/>
        <w:bottom w:val="none" w:sz="0" w:space="0" w:color="auto"/>
        <w:right w:val="none" w:sz="0" w:space="0" w:color="auto"/>
      </w:divBdr>
    </w:div>
    <w:div w:id="321665049">
      <w:bodyDiv w:val="1"/>
      <w:marLeft w:val="0"/>
      <w:marRight w:val="0"/>
      <w:marTop w:val="0"/>
      <w:marBottom w:val="0"/>
      <w:divBdr>
        <w:top w:val="none" w:sz="0" w:space="0" w:color="auto"/>
        <w:left w:val="none" w:sz="0" w:space="0" w:color="auto"/>
        <w:bottom w:val="none" w:sz="0" w:space="0" w:color="auto"/>
        <w:right w:val="none" w:sz="0" w:space="0" w:color="auto"/>
      </w:divBdr>
    </w:div>
    <w:div w:id="322509155">
      <w:bodyDiv w:val="1"/>
      <w:marLeft w:val="0"/>
      <w:marRight w:val="0"/>
      <w:marTop w:val="0"/>
      <w:marBottom w:val="0"/>
      <w:divBdr>
        <w:top w:val="none" w:sz="0" w:space="0" w:color="auto"/>
        <w:left w:val="none" w:sz="0" w:space="0" w:color="auto"/>
        <w:bottom w:val="none" w:sz="0" w:space="0" w:color="auto"/>
        <w:right w:val="none" w:sz="0" w:space="0" w:color="auto"/>
      </w:divBdr>
    </w:div>
    <w:div w:id="326522152">
      <w:bodyDiv w:val="1"/>
      <w:marLeft w:val="0"/>
      <w:marRight w:val="0"/>
      <w:marTop w:val="0"/>
      <w:marBottom w:val="0"/>
      <w:divBdr>
        <w:top w:val="none" w:sz="0" w:space="0" w:color="auto"/>
        <w:left w:val="none" w:sz="0" w:space="0" w:color="auto"/>
        <w:bottom w:val="none" w:sz="0" w:space="0" w:color="auto"/>
        <w:right w:val="none" w:sz="0" w:space="0" w:color="auto"/>
      </w:divBdr>
      <w:divsChild>
        <w:div w:id="1810709178">
          <w:marLeft w:val="0"/>
          <w:marRight w:val="0"/>
          <w:marTop w:val="0"/>
          <w:marBottom w:val="0"/>
          <w:divBdr>
            <w:top w:val="none" w:sz="0" w:space="0" w:color="auto"/>
            <w:left w:val="none" w:sz="0" w:space="0" w:color="auto"/>
            <w:bottom w:val="none" w:sz="0" w:space="0" w:color="auto"/>
            <w:right w:val="none" w:sz="0" w:space="0" w:color="auto"/>
          </w:divBdr>
          <w:divsChild>
            <w:div w:id="648021729">
              <w:marLeft w:val="0"/>
              <w:marRight w:val="0"/>
              <w:marTop w:val="0"/>
              <w:marBottom w:val="0"/>
              <w:divBdr>
                <w:top w:val="none" w:sz="0" w:space="0" w:color="auto"/>
                <w:left w:val="none" w:sz="0" w:space="0" w:color="auto"/>
                <w:bottom w:val="none" w:sz="0" w:space="0" w:color="auto"/>
                <w:right w:val="none" w:sz="0" w:space="0" w:color="auto"/>
              </w:divBdr>
              <w:divsChild>
                <w:div w:id="1982883234">
                  <w:marLeft w:val="0"/>
                  <w:marRight w:val="0"/>
                  <w:marTop w:val="0"/>
                  <w:marBottom w:val="0"/>
                  <w:divBdr>
                    <w:top w:val="none" w:sz="0" w:space="0" w:color="auto"/>
                    <w:left w:val="none" w:sz="0" w:space="0" w:color="auto"/>
                    <w:bottom w:val="none" w:sz="0" w:space="0" w:color="auto"/>
                    <w:right w:val="none" w:sz="0" w:space="0" w:color="auto"/>
                  </w:divBdr>
                  <w:divsChild>
                    <w:div w:id="10643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10322">
      <w:bodyDiv w:val="1"/>
      <w:marLeft w:val="0"/>
      <w:marRight w:val="0"/>
      <w:marTop w:val="0"/>
      <w:marBottom w:val="0"/>
      <w:divBdr>
        <w:top w:val="none" w:sz="0" w:space="0" w:color="auto"/>
        <w:left w:val="none" w:sz="0" w:space="0" w:color="auto"/>
        <w:bottom w:val="none" w:sz="0" w:space="0" w:color="auto"/>
        <w:right w:val="none" w:sz="0" w:space="0" w:color="auto"/>
      </w:divBdr>
      <w:divsChild>
        <w:div w:id="503202768">
          <w:marLeft w:val="0"/>
          <w:marRight w:val="0"/>
          <w:marTop w:val="0"/>
          <w:marBottom w:val="0"/>
          <w:divBdr>
            <w:top w:val="none" w:sz="0" w:space="0" w:color="auto"/>
            <w:left w:val="none" w:sz="0" w:space="0" w:color="auto"/>
            <w:bottom w:val="none" w:sz="0" w:space="0" w:color="auto"/>
            <w:right w:val="none" w:sz="0" w:space="0" w:color="auto"/>
          </w:divBdr>
          <w:divsChild>
            <w:div w:id="1660379097">
              <w:marLeft w:val="0"/>
              <w:marRight w:val="0"/>
              <w:marTop w:val="0"/>
              <w:marBottom w:val="0"/>
              <w:divBdr>
                <w:top w:val="none" w:sz="0" w:space="0" w:color="auto"/>
                <w:left w:val="none" w:sz="0" w:space="0" w:color="auto"/>
                <w:bottom w:val="none" w:sz="0" w:space="0" w:color="auto"/>
                <w:right w:val="none" w:sz="0" w:space="0" w:color="auto"/>
              </w:divBdr>
              <w:divsChild>
                <w:div w:id="420299543">
                  <w:marLeft w:val="0"/>
                  <w:marRight w:val="0"/>
                  <w:marTop w:val="0"/>
                  <w:marBottom w:val="0"/>
                  <w:divBdr>
                    <w:top w:val="none" w:sz="0" w:space="0" w:color="auto"/>
                    <w:left w:val="none" w:sz="0" w:space="0" w:color="auto"/>
                    <w:bottom w:val="none" w:sz="0" w:space="0" w:color="auto"/>
                    <w:right w:val="none" w:sz="0" w:space="0" w:color="auto"/>
                  </w:divBdr>
                  <w:divsChild>
                    <w:div w:id="18539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2309">
      <w:bodyDiv w:val="1"/>
      <w:marLeft w:val="0"/>
      <w:marRight w:val="0"/>
      <w:marTop w:val="0"/>
      <w:marBottom w:val="0"/>
      <w:divBdr>
        <w:top w:val="none" w:sz="0" w:space="0" w:color="auto"/>
        <w:left w:val="none" w:sz="0" w:space="0" w:color="auto"/>
        <w:bottom w:val="none" w:sz="0" w:space="0" w:color="auto"/>
        <w:right w:val="none" w:sz="0" w:space="0" w:color="auto"/>
      </w:divBdr>
      <w:divsChild>
        <w:div w:id="1386488175">
          <w:marLeft w:val="0"/>
          <w:marRight w:val="0"/>
          <w:marTop w:val="0"/>
          <w:marBottom w:val="0"/>
          <w:divBdr>
            <w:top w:val="single" w:sz="6" w:space="0" w:color="5B616B"/>
            <w:left w:val="single" w:sz="6" w:space="0" w:color="5B616B"/>
            <w:bottom w:val="single" w:sz="6" w:space="0" w:color="5B616B"/>
            <w:right w:val="single" w:sz="6" w:space="0" w:color="5B616B"/>
          </w:divBdr>
        </w:div>
        <w:div w:id="915936468">
          <w:marLeft w:val="0"/>
          <w:marRight w:val="0"/>
          <w:marTop w:val="0"/>
          <w:marBottom w:val="0"/>
          <w:divBdr>
            <w:top w:val="none" w:sz="0" w:space="0" w:color="auto"/>
            <w:left w:val="none" w:sz="0" w:space="0" w:color="auto"/>
            <w:bottom w:val="none" w:sz="0" w:space="0" w:color="auto"/>
            <w:right w:val="none" w:sz="0" w:space="0" w:color="auto"/>
          </w:divBdr>
        </w:div>
      </w:divsChild>
    </w:div>
    <w:div w:id="337391871">
      <w:bodyDiv w:val="1"/>
      <w:marLeft w:val="0"/>
      <w:marRight w:val="0"/>
      <w:marTop w:val="0"/>
      <w:marBottom w:val="0"/>
      <w:divBdr>
        <w:top w:val="none" w:sz="0" w:space="0" w:color="auto"/>
        <w:left w:val="none" w:sz="0" w:space="0" w:color="auto"/>
        <w:bottom w:val="none" w:sz="0" w:space="0" w:color="auto"/>
        <w:right w:val="none" w:sz="0" w:space="0" w:color="auto"/>
      </w:divBdr>
      <w:divsChild>
        <w:div w:id="361201496">
          <w:marLeft w:val="0"/>
          <w:marRight w:val="0"/>
          <w:marTop w:val="0"/>
          <w:marBottom w:val="0"/>
          <w:divBdr>
            <w:top w:val="single" w:sz="6" w:space="0" w:color="5B616B"/>
            <w:left w:val="single" w:sz="6" w:space="0" w:color="5B616B"/>
            <w:bottom w:val="single" w:sz="6" w:space="0" w:color="5B616B"/>
            <w:right w:val="single" w:sz="6" w:space="0" w:color="5B616B"/>
          </w:divBdr>
        </w:div>
        <w:div w:id="1958876402">
          <w:marLeft w:val="0"/>
          <w:marRight w:val="0"/>
          <w:marTop w:val="0"/>
          <w:marBottom w:val="0"/>
          <w:divBdr>
            <w:top w:val="none" w:sz="0" w:space="0" w:color="auto"/>
            <w:left w:val="none" w:sz="0" w:space="0" w:color="auto"/>
            <w:bottom w:val="none" w:sz="0" w:space="0" w:color="auto"/>
            <w:right w:val="none" w:sz="0" w:space="0" w:color="auto"/>
          </w:divBdr>
        </w:div>
      </w:divsChild>
    </w:div>
    <w:div w:id="340933563">
      <w:bodyDiv w:val="1"/>
      <w:marLeft w:val="0"/>
      <w:marRight w:val="0"/>
      <w:marTop w:val="0"/>
      <w:marBottom w:val="0"/>
      <w:divBdr>
        <w:top w:val="none" w:sz="0" w:space="0" w:color="auto"/>
        <w:left w:val="none" w:sz="0" w:space="0" w:color="auto"/>
        <w:bottom w:val="none" w:sz="0" w:space="0" w:color="auto"/>
        <w:right w:val="none" w:sz="0" w:space="0" w:color="auto"/>
      </w:divBdr>
    </w:div>
    <w:div w:id="344555416">
      <w:bodyDiv w:val="1"/>
      <w:marLeft w:val="0"/>
      <w:marRight w:val="0"/>
      <w:marTop w:val="0"/>
      <w:marBottom w:val="0"/>
      <w:divBdr>
        <w:top w:val="none" w:sz="0" w:space="0" w:color="auto"/>
        <w:left w:val="none" w:sz="0" w:space="0" w:color="auto"/>
        <w:bottom w:val="none" w:sz="0" w:space="0" w:color="auto"/>
        <w:right w:val="none" w:sz="0" w:space="0" w:color="auto"/>
      </w:divBdr>
      <w:divsChild>
        <w:div w:id="1293632194">
          <w:marLeft w:val="0"/>
          <w:marRight w:val="0"/>
          <w:marTop w:val="0"/>
          <w:marBottom w:val="0"/>
          <w:divBdr>
            <w:top w:val="single" w:sz="6" w:space="0" w:color="5B616B"/>
            <w:left w:val="single" w:sz="6" w:space="0" w:color="5B616B"/>
            <w:bottom w:val="single" w:sz="6" w:space="0" w:color="5B616B"/>
            <w:right w:val="single" w:sz="6" w:space="0" w:color="5B616B"/>
          </w:divBdr>
        </w:div>
        <w:div w:id="664892074">
          <w:marLeft w:val="0"/>
          <w:marRight w:val="0"/>
          <w:marTop w:val="0"/>
          <w:marBottom w:val="0"/>
          <w:divBdr>
            <w:top w:val="none" w:sz="0" w:space="0" w:color="auto"/>
            <w:left w:val="none" w:sz="0" w:space="0" w:color="auto"/>
            <w:bottom w:val="none" w:sz="0" w:space="0" w:color="auto"/>
            <w:right w:val="none" w:sz="0" w:space="0" w:color="auto"/>
          </w:divBdr>
        </w:div>
      </w:divsChild>
    </w:div>
    <w:div w:id="345061445">
      <w:bodyDiv w:val="1"/>
      <w:marLeft w:val="0"/>
      <w:marRight w:val="0"/>
      <w:marTop w:val="0"/>
      <w:marBottom w:val="0"/>
      <w:divBdr>
        <w:top w:val="none" w:sz="0" w:space="0" w:color="auto"/>
        <w:left w:val="none" w:sz="0" w:space="0" w:color="auto"/>
        <w:bottom w:val="none" w:sz="0" w:space="0" w:color="auto"/>
        <w:right w:val="none" w:sz="0" w:space="0" w:color="auto"/>
      </w:divBdr>
    </w:div>
    <w:div w:id="345517582">
      <w:bodyDiv w:val="1"/>
      <w:marLeft w:val="0"/>
      <w:marRight w:val="0"/>
      <w:marTop w:val="0"/>
      <w:marBottom w:val="0"/>
      <w:divBdr>
        <w:top w:val="none" w:sz="0" w:space="0" w:color="auto"/>
        <w:left w:val="none" w:sz="0" w:space="0" w:color="auto"/>
        <w:bottom w:val="none" w:sz="0" w:space="0" w:color="auto"/>
        <w:right w:val="none" w:sz="0" w:space="0" w:color="auto"/>
      </w:divBdr>
      <w:divsChild>
        <w:div w:id="453599990">
          <w:marLeft w:val="0"/>
          <w:marRight w:val="0"/>
          <w:marTop w:val="0"/>
          <w:marBottom w:val="0"/>
          <w:divBdr>
            <w:top w:val="none" w:sz="0" w:space="0" w:color="auto"/>
            <w:left w:val="none" w:sz="0" w:space="0" w:color="auto"/>
            <w:bottom w:val="none" w:sz="0" w:space="0" w:color="auto"/>
            <w:right w:val="none" w:sz="0" w:space="0" w:color="auto"/>
          </w:divBdr>
          <w:divsChild>
            <w:div w:id="954752935">
              <w:marLeft w:val="0"/>
              <w:marRight w:val="0"/>
              <w:marTop w:val="0"/>
              <w:marBottom w:val="0"/>
              <w:divBdr>
                <w:top w:val="none" w:sz="0" w:space="0" w:color="auto"/>
                <w:left w:val="none" w:sz="0" w:space="0" w:color="auto"/>
                <w:bottom w:val="none" w:sz="0" w:space="0" w:color="auto"/>
                <w:right w:val="none" w:sz="0" w:space="0" w:color="auto"/>
              </w:divBdr>
              <w:divsChild>
                <w:div w:id="183055295">
                  <w:marLeft w:val="0"/>
                  <w:marRight w:val="0"/>
                  <w:marTop w:val="0"/>
                  <w:marBottom w:val="0"/>
                  <w:divBdr>
                    <w:top w:val="none" w:sz="0" w:space="0" w:color="auto"/>
                    <w:left w:val="none" w:sz="0" w:space="0" w:color="auto"/>
                    <w:bottom w:val="none" w:sz="0" w:space="0" w:color="auto"/>
                    <w:right w:val="none" w:sz="0" w:space="0" w:color="auto"/>
                  </w:divBdr>
                  <w:divsChild>
                    <w:div w:id="15729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208">
      <w:bodyDiv w:val="1"/>
      <w:marLeft w:val="0"/>
      <w:marRight w:val="0"/>
      <w:marTop w:val="0"/>
      <w:marBottom w:val="0"/>
      <w:divBdr>
        <w:top w:val="none" w:sz="0" w:space="0" w:color="auto"/>
        <w:left w:val="none" w:sz="0" w:space="0" w:color="auto"/>
        <w:bottom w:val="none" w:sz="0" w:space="0" w:color="auto"/>
        <w:right w:val="none" w:sz="0" w:space="0" w:color="auto"/>
      </w:divBdr>
    </w:div>
    <w:div w:id="360670908">
      <w:bodyDiv w:val="1"/>
      <w:marLeft w:val="0"/>
      <w:marRight w:val="0"/>
      <w:marTop w:val="0"/>
      <w:marBottom w:val="0"/>
      <w:divBdr>
        <w:top w:val="none" w:sz="0" w:space="0" w:color="auto"/>
        <w:left w:val="none" w:sz="0" w:space="0" w:color="auto"/>
        <w:bottom w:val="none" w:sz="0" w:space="0" w:color="auto"/>
        <w:right w:val="none" w:sz="0" w:space="0" w:color="auto"/>
      </w:divBdr>
      <w:divsChild>
        <w:div w:id="19935021">
          <w:marLeft w:val="0"/>
          <w:marRight w:val="0"/>
          <w:marTop w:val="0"/>
          <w:marBottom w:val="0"/>
          <w:divBdr>
            <w:top w:val="single" w:sz="6" w:space="0" w:color="5B616B"/>
            <w:left w:val="single" w:sz="6" w:space="0" w:color="5B616B"/>
            <w:bottom w:val="single" w:sz="6" w:space="0" w:color="5B616B"/>
            <w:right w:val="single" w:sz="6" w:space="0" w:color="5B616B"/>
          </w:divBdr>
        </w:div>
        <w:div w:id="1976906529">
          <w:marLeft w:val="0"/>
          <w:marRight w:val="0"/>
          <w:marTop w:val="0"/>
          <w:marBottom w:val="0"/>
          <w:divBdr>
            <w:top w:val="none" w:sz="0" w:space="0" w:color="auto"/>
            <w:left w:val="none" w:sz="0" w:space="0" w:color="auto"/>
            <w:bottom w:val="none" w:sz="0" w:space="0" w:color="auto"/>
            <w:right w:val="none" w:sz="0" w:space="0" w:color="auto"/>
          </w:divBdr>
        </w:div>
      </w:divsChild>
    </w:div>
    <w:div w:id="363019503">
      <w:bodyDiv w:val="1"/>
      <w:marLeft w:val="0"/>
      <w:marRight w:val="0"/>
      <w:marTop w:val="0"/>
      <w:marBottom w:val="0"/>
      <w:divBdr>
        <w:top w:val="none" w:sz="0" w:space="0" w:color="auto"/>
        <w:left w:val="none" w:sz="0" w:space="0" w:color="auto"/>
        <w:bottom w:val="none" w:sz="0" w:space="0" w:color="auto"/>
        <w:right w:val="none" w:sz="0" w:space="0" w:color="auto"/>
      </w:divBdr>
    </w:div>
    <w:div w:id="369578606">
      <w:bodyDiv w:val="1"/>
      <w:marLeft w:val="0"/>
      <w:marRight w:val="0"/>
      <w:marTop w:val="0"/>
      <w:marBottom w:val="0"/>
      <w:divBdr>
        <w:top w:val="none" w:sz="0" w:space="0" w:color="auto"/>
        <w:left w:val="none" w:sz="0" w:space="0" w:color="auto"/>
        <w:bottom w:val="none" w:sz="0" w:space="0" w:color="auto"/>
        <w:right w:val="none" w:sz="0" w:space="0" w:color="auto"/>
      </w:divBdr>
    </w:div>
    <w:div w:id="373313084">
      <w:bodyDiv w:val="1"/>
      <w:marLeft w:val="0"/>
      <w:marRight w:val="0"/>
      <w:marTop w:val="0"/>
      <w:marBottom w:val="0"/>
      <w:divBdr>
        <w:top w:val="none" w:sz="0" w:space="0" w:color="auto"/>
        <w:left w:val="none" w:sz="0" w:space="0" w:color="auto"/>
        <w:bottom w:val="none" w:sz="0" w:space="0" w:color="auto"/>
        <w:right w:val="none" w:sz="0" w:space="0" w:color="auto"/>
      </w:divBdr>
    </w:div>
    <w:div w:id="374693825">
      <w:bodyDiv w:val="1"/>
      <w:marLeft w:val="0"/>
      <w:marRight w:val="0"/>
      <w:marTop w:val="0"/>
      <w:marBottom w:val="0"/>
      <w:divBdr>
        <w:top w:val="none" w:sz="0" w:space="0" w:color="auto"/>
        <w:left w:val="none" w:sz="0" w:space="0" w:color="auto"/>
        <w:bottom w:val="none" w:sz="0" w:space="0" w:color="auto"/>
        <w:right w:val="none" w:sz="0" w:space="0" w:color="auto"/>
      </w:divBdr>
      <w:divsChild>
        <w:div w:id="953754622">
          <w:marLeft w:val="0"/>
          <w:marRight w:val="0"/>
          <w:marTop w:val="0"/>
          <w:marBottom w:val="0"/>
          <w:divBdr>
            <w:top w:val="single" w:sz="6" w:space="0" w:color="5B616B"/>
            <w:left w:val="single" w:sz="6" w:space="0" w:color="5B616B"/>
            <w:bottom w:val="single" w:sz="6" w:space="0" w:color="5B616B"/>
            <w:right w:val="single" w:sz="6" w:space="0" w:color="5B616B"/>
          </w:divBdr>
        </w:div>
        <w:div w:id="1748183670">
          <w:marLeft w:val="0"/>
          <w:marRight w:val="0"/>
          <w:marTop w:val="0"/>
          <w:marBottom w:val="0"/>
          <w:divBdr>
            <w:top w:val="none" w:sz="0" w:space="0" w:color="auto"/>
            <w:left w:val="none" w:sz="0" w:space="0" w:color="auto"/>
            <w:bottom w:val="none" w:sz="0" w:space="0" w:color="auto"/>
            <w:right w:val="none" w:sz="0" w:space="0" w:color="auto"/>
          </w:divBdr>
        </w:div>
      </w:divsChild>
    </w:div>
    <w:div w:id="377164983">
      <w:bodyDiv w:val="1"/>
      <w:marLeft w:val="0"/>
      <w:marRight w:val="0"/>
      <w:marTop w:val="0"/>
      <w:marBottom w:val="0"/>
      <w:divBdr>
        <w:top w:val="none" w:sz="0" w:space="0" w:color="auto"/>
        <w:left w:val="none" w:sz="0" w:space="0" w:color="auto"/>
        <w:bottom w:val="none" w:sz="0" w:space="0" w:color="auto"/>
        <w:right w:val="none" w:sz="0" w:space="0" w:color="auto"/>
      </w:divBdr>
      <w:divsChild>
        <w:div w:id="2099523916">
          <w:marLeft w:val="0"/>
          <w:marRight w:val="0"/>
          <w:marTop w:val="0"/>
          <w:marBottom w:val="0"/>
          <w:divBdr>
            <w:top w:val="single" w:sz="6" w:space="0" w:color="5B616B"/>
            <w:left w:val="single" w:sz="6" w:space="0" w:color="5B616B"/>
            <w:bottom w:val="single" w:sz="6" w:space="0" w:color="5B616B"/>
            <w:right w:val="single" w:sz="6" w:space="0" w:color="5B616B"/>
          </w:divBdr>
        </w:div>
        <w:div w:id="1038429194">
          <w:marLeft w:val="0"/>
          <w:marRight w:val="0"/>
          <w:marTop w:val="0"/>
          <w:marBottom w:val="0"/>
          <w:divBdr>
            <w:top w:val="none" w:sz="0" w:space="0" w:color="auto"/>
            <w:left w:val="none" w:sz="0" w:space="0" w:color="auto"/>
            <w:bottom w:val="none" w:sz="0" w:space="0" w:color="auto"/>
            <w:right w:val="none" w:sz="0" w:space="0" w:color="auto"/>
          </w:divBdr>
        </w:div>
      </w:divsChild>
    </w:div>
    <w:div w:id="378405864">
      <w:bodyDiv w:val="1"/>
      <w:marLeft w:val="0"/>
      <w:marRight w:val="0"/>
      <w:marTop w:val="0"/>
      <w:marBottom w:val="0"/>
      <w:divBdr>
        <w:top w:val="none" w:sz="0" w:space="0" w:color="auto"/>
        <w:left w:val="none" w:sz="0" w:space="0" w:color="auto"/>
        <w:bottom w:val="none" w:sz="0" w:space="0" w:color="auto"/>
        <w:right w:val="none" w:sz="0" w:space="0" w:color="auto"/>
      </w:divBdr>
    </w:div>
    <w:div w:id="383724745">
      <w:bodyDiv w:val="1"/>
      <w:marLeft w:val="0"/>
      <w:marRight w:val="0"/>
      <w:marTop w:val="0"/>
      <w:marBottom w:val="0"/>
      <w:divBdr>
        <w:top w:val="none" w:sz="0" w:space="0" w:color="auto"/>
        <w:left w:val="none" w:sz="0" w:space="0" w:color="auto"/>
        <w:bottom w:val="none" w:sz="0" w:space="0" w:color="auto"/>
        <w:right w:val="none" w:sz="0" w:space="0" w:color="auto"/>
      </w:divBdr>
      <w:divsChild>
        <w:div w:id="425536426">
          <w:marLeft w:val="0"/>
          <w:marRight w:val="0"/>
          <w:marTop w:val="0"/>
          <w:marBottom w:val="0"/>
          <w:divBdr>
            <w:top w:val="single" w:sz="6" w:space="0" w:color="5B616B"/>
            <w:left w:val="single" w:sz="6" w:space="0" w:color="5B616B"/>
            <w:bottom w:val="single" w:sz="6" w:space="0" w:color="5B616B"/>
            <w:right w:val="single" w:sz="6" w:space="0" w:color="5B616B"/>
          </w:divBdr>
        </w:div>
        <w:div w:id="886452855">
          <w:marLeft w:val="0"/>
          <w:marRight w:val="0"/>
          <w:marTop w:val="0"/>
          <w:marBottom w:val="0"/>
          <w:divBdr>
            <w:top w:val="none" w:sz="0" w:space="0" w:color="auto"/>
            <w:left w:val="none" w:sz="0" w:space="0" w:color="auto"/>
            <w:bottom w:val="none" w:sz="0" w:space="0" w:color="auto"/>
            <w:right w:val="none" w:sz="0" w:space="0" w:color="auto"/>
          </w:divBdr>
        </w:div>
      </w:divsChild>
    </w:div>
    <w:div w:id="38491233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71">
          <w:marLeft w:val="0"/>
          <w:marRight w:val="0"/>
          <w:marTop w:val="0"/>
          <w:marBottom w:val="0"/>
          <w:divBdr>
            <w:top w:val="none" w:sz="0" w:space="0" w:color="auto"/>
            <w:left w:val="none" w:sz="0" w:space="0" w:color="auto"/>
            <w:bottom w:val="none" w:sz="0" w:space="0" w:color="auto"/>
            <w:right w:val="none" w:sz="0" w:space="0" w:color="auto"/>
          </w:divBdr>
        </w:div>
      </w:divsChild>
    </w:div>
    <w:div w:id="386035022">
      <w:bodyDiv w:val="1"/>
      <w:marLeft w:val="0"/>
      <w:marRight w:val="0"/>
      <w:marTop w:val="0"/>
      <w:marBottom w:val="0"/>
      <w:divBdr>
        <w:top w:val="none" w:sz="0" w:space="0" w:color="auto"/>
        <w:left w:val="none" w:sz="0" w:space="0" w:color="auto"/>
        <w:bottom w:val="none" w:sz="0" w:space="0" w:color="auto"/>
        <w:right w:val="none" w:sz="0" w:space="0" w:color="auto"/>
      </w:divBdr>
    </w:div>
    <w:div w:id="388068239">
      <w:bodyDiv w:val="1"/>
      <w:marLeft w:val="0"/>
      <w:marRight w:val="0"/>
      <w:marTop w:val="0"/>
      <w:marBottom w:val="0"/>
      <w:divBdr>
        <w:top w:val="none" w:sz="0" w:space="0" w:color="auto"/>
        <w:left w:val="none" w:sz="0" w:space="0" w:color="auto"/>
        <w:bottom w:val="none" w:sz="0" w:space="0" w:color="auto"/>
        <w:right w:val="none" w:sz="0" w:space="0" w:color="auto"/>
      </w:divBdr>
    </w:div>
    <w:div w:id="392433755">
      <w:bodyDiv w:val="1"/>
      <w:marLeft w:val="0"/>
      <w:marRight w:val="0"/>
      <w:marTop w:val="0"/>
      <w:marBottom w:val="0"/>
      <w:divBdr>
        <w:top w:val="none" w:sz="0" w:space="0" w:color="auto"/>
        <w:left w:val="none" w:sz="0" w:space="0" w:color="auto"/>
        <w:bottom w:val="none" w:sz="0" w:space="0" w:color="auto"/>
        <w:right w:val="none" w:sz="0" w:space="0" w:color="auto"/>
      </w:divBdr>
      <w:divsChild>
        <w:div w:id="1182545884">
          <w:marLeft w:val="0"/>
          <w:marRight w:val="0"/>
          <w:marTop w:val="0"/>
          <w:marBottom w:val="0"/>
          <w:divBdr>
            <w:top w:val="single" w:sz="6" w:space="0" w:color="5B616B"/>
            <w:left w:val="single" w:sz="6" w:space="0" w:color="5B616B"/>
            <w:bottom w:val="single" w:sz="6" w:space="0" w:color="5B616B"/>
            <w:right w:val="single" w:sz="6" w:space="0" w:color="5B616B"/>
          </w:divBdr>
        </w:div>
        <w:div w:id="54010172">
          <w:marLeft w:val="0"/>
          <w:marRight w:val="0"/>
          <w:marTop w:val="0"/>
          <w:marBottom w:val="0"/>
          <w:divBdr>
            <w:top w:val="none" w:sz="0" w:space="0" w:color="auto"/>
            <w:left w:val="none" w:sz="0" w:space="0" w:color="auto"/>
            <w:bottom w:val="none" w:sz="0" w:space="0" w:color="auto"/>
            <w:right w:val="none" w:sz="0" w:space="0" w:color="auto"/>
          </w:divBdr>
        </w:div>
      </w:divsChild>
    </w:div>
    <w:div w:id="394858146">
      <w:bodyDiv w:val="1"/>
      <w:marLeft w:val="0"/>
      <w:marRight w:val="0"/>
      <w:marTop w:val="0"/>
      <w:marBottom w:val="0"/>
      <w:divBdr>
        <w:top w:val="none" w:sz="0" w:space="0" w:color="auto"/>
        <w:left w:val="none" w:sz="0" w:space="0" w:color="auto"/>
        <w:bottom w:val="none" w:sz="0" w:space="0" w:color="auto"/>
        <w:right w:val="none" w:sz="0" w:space="0" w:color="auto"/>
      </w:divBdr>
    </w:div>
    <w:div w:id="399209538">
      <w:bodyDiv w:val="1"/>
      <w:marLeft w:val="0"/>
      <w:marRight w:val="0"/>
      <w:marTop w:val="0"/>
      <w:marBottom w:val="0"/>
      <w:divBdr>
        <w:top w:val="none" w:sz="0" w:space="0" w:color="auto"/>
        <w:left w:val="none" w:sz="0" w:space="0" w:color="auto"/>
        <w:bottom w:val="none" w:sz="0" w:space="0" w:color="auto"/>
        <w:right w:val="none" w:sz="0" w:space="0" w:color="auto"/>
      </w:divBdr>
      <w:divsChild>
        <w:div w:id="173804634">
          <w:marLeft w:val="0"/>
          <w:marRight w:val="0"/>
          <w:marTop w:val="0"/>
          <w:marBottom w:val="0"/>
          <w:divBdr>
            <w:top w:val="single" w:sz="6" w:space="0" w:color="5B616B"/>
            <w:left w:val="single" w:sz="6" w:space="0" w:color="5B616B"/>
            <w:bottom w:val="single" w:sz="6" w:space="0" w:color="5B616B"/>
            <w:right w:val="single" w:sz="6" w:space="0" w:color="5B616B"/>
          </w:divBdr>
        </w:div>
        <w:div w:id="1705473086">
          <w:marLeft w:val="0"/>
          <w:marRight w:val="0"/>
          <w:marTop w:val="0"/>
          <w:marBottom w:val="0"/>
          <w:divBdr>
            <w:top w:val="none" w:sz="0" w:space="0" w:color="auto"/>
            <w:left w:val="none" w:sz="0" w:space="0" w:color="auto"/>
            <w:bottom w:val="none" w:sz="0" w:space="0" w:color="auto"/>
            <w:right w:val="none" w:sz="0" w:space="0" w:color="auto"/>
          </w:divBdr>
        </w:div>
      </w:divsChild>
    </w:div>
    <w:div w:id="400107119">
      <w:bodyDiv w:val="1"/>
      <w:marLeft w:val="0"/>
      <w:marRight w:val="0"/>
      <w:marTop w:val="0"/>
      <w:marBottom w:val="0"/>
      <w:divBdr>
        <w:top w:val="none" w:sz="0" w:space="0" w:color="auto"/>
        <w:left w:val="none" w:sz="0" w:space="0" w:color="auto"/>
        <w:bottom w:val="none" w:sz="0" w:space="0" w:color="auto"/>
        <w:right w:val="none" w:sz="0" w:space="0" w:color="auto"/>
      </w:divBdr>
    </w:div>
    <w:div w:id="404454571">
      <w:bodyDiv w:val="1"/>
      <w:marLeft w:val="0"/>
      <w:marRight w:val="0"/>
      <w:marTop w:val="0"/>
      <w:marBottom w:val="0"/>
      <w:divBdr>
        <w:top w:val="none" w:sz="0" w:space="0" w:color="auto"/>
        <w:left w:val="none" w:sz="0" w:space="0" w:color="auto"/>
        <w:bottom w:val="none" w:sz="0" w:space="0" w:color="auto"/>
        <w:right w:val="none" w:sz="0" w:space="0" w:color="auto"/>
      </w:divBdr>
    </w:div>
    <w:div w:id="404913895">
      <w:bodyDiv w:val="1"/>
      <w:marLeft w:val="0"/>
      <w:marRight w:val="0"/>
      <w:marTop w:val="0"/>
      <w:marBottom w:val="0"/>
      <w:divBdr>
        <w:top w:val="none" w:sz="0" w:space="0" w:color="auto"/>
        <w:left w:val="none" w:sz="0" w:space="0" w:color="auto"/>
        <w:bottom w:val="none" w:sz="0" w:space="0" w:color="auto"/>
        <w:right w:val="none" w:sz="0" w:space="0" w:color="auto"/>
      </w:divBdr>
    </w:div>
    <w:div w:id="405035184">
      <w:bodyDiv w:val="1"/>
      <w:marLeft w:val="0"/>
      <w:marRight w:val="0"/>
      <w:marTop w:val="0"/>
      <w:marBottom w:val="0"/>
      <w:divBdr>
        <w:top w:val="none" w:sz="0" w:space="0" w:color="auto"/>
        <w:left w:val="none" w:sz="0" w:space="0" w:color="auto"/>
        <w:bottom w:val="none" w:sz="0" w:space="0" w:color="auto"/>
        <w:right w:val="none" w:sz="0" w:space="0" w:color="auto"/>
      </w:divBdr>
    </w:div>
    <w:div w:id="411707626">
      <w:bodyDiv w:val="1"/>
      <w:marLeft w:val="0"/>
      <w:marRight w:val="0"/>
      <w:marTop w:val="0"/>
      <w:marBottom w:val="0"/>
      <w:divBdr>
        <w:top w:val="none" w:sz="0" w:space="0" w:color="auto"/>
        <w:left w:val="none" w:sz="0" w:space="0" w:color="auto"/>
        <w:bottom w:val="none" w:sz="0" w:space="0" w:color="auto"/>
        <w:right w:val="none" w:sz="0" w:space="0" w:color="auto"/>
      </w:divBdr>
      <w:divsChild>
        <w:div w:id="56514132">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416753003">
      <w:bodyDiv w:val="1"/>
      <w:marLeft w:val="0"/>
      <w:marRight w:val="0"/>
      <w:marTop w:val="0"/>
      <w:marBottom w:val="0"/>
      <w:divBdr>
        <w:top w:val="none" w:sz="0" w:space="0" w:color="auto"/>
        <w:left w:val="none" w:sz="0" w:space="0" w:color="auto"/>
        <w:bottom w:val="none" w:sz="0" w:space="0" w:color="auto"/>
        <w:right w:val="none" w:sz="0" w:space="0" w:color="auto"/>
      </w:divBdr>
      <w:divsChild>
        <w:div w:id="257762928">
          <w:marLeft w:val="0"/>
          <w:marRight w:val="0"/>
          <w:marTop w:val="0"/>
          <w:marBottom w:val="0"/>
          <w:divBdr>
            <w:top w:val="single" w:sz="6" w:space="0" w:color="5B616B"/>
            <w:left w:val="single" w:sz="6" w:space="0" w:color="5B616B"/>
            <w:bottom w:val="single" w:sz="6" w:space="0" w:color="5B616B"/>
            <w:right w:val="single" w:sz="6" w:space="0" w:color="5B616B"/>
          </w:divBdr>
        </w:div>
        <w:div w:id="601181070">
          <w:marLeft w:val="0"/>
          <w:marRight w:val="0"/>
          <w:marTop w:val="0"/>
          <w:marBottom w:val="0"/>
          <w:divBdr>
            <w:top w:val="none" w:sz="0" w:space="0" w:color="auto"/>
            <w:left w:val="none" w:sz="0" w:space="0" w:color="auto"/>
            <w:bottom w:val="none" w:sz="0" w:space="0" w:color="auto"/>
            <w:right w:val="none" w:sz="0" w:space="0" w:color="auto"/>
          </w:divBdr>
        </w:div>
      </w:divsChild>
    </w:div>
    <w:div w:id="418256826">
      <w:bodyDiv w:val="1"/>
      <w:marLeft w:val="0"/>
      <w:marRight w:val="0"/>
      <w:marTop w:val="0"/>
      <w:marBottom w:val="0"/>
      <w:divBdr>
        <w:top w:val="none" w:sz="0" w:space="0" w:color="auto"/>
        <w:left w:val="none" w:sz="0" w:space="0" w:color="auto"/>
        <w:bottom w:val="none" w:sz="0" w:space="0" w:color="auto"/>
        <w:right w:val="none" w:sz="0" w:space="0" w:color="auto"/>
      </w:divBdr>
    </w:div>
    <w:div w:id="418990711">
      <w:bodyDiv w:val="1"/>
      <w:marLeft w:val="0"/>
      <w:marRight w:val="0"/>
      <w:marTop w:val="0"/>
      <w:marBottom w:val="0"/>
      <w:divBdr>
        <w:top w:val="none" w:sz="0" w:space="0" w:color="auto"/>
        <w:left w:val="none" w:sz="0" w:space="0" w:color="auto"/>
        <w:bottom w:val="none" w:sz="0" w:space="0" w:color="auto"/>
        <w:right w:val="none" w:sz="0" w:space="0" w:color="auto"/>
      </w:divBdr>
    </w:div>
    <w:div w:id="421731138">
      <w:bodyDiv w:val="1"/>
      <w:marLeft w:val="0"/>
      <w:marRight w:val="0"/>
      <w:marTop w:val="0"/>
      <w:marBottom w:val="0"/>
      <w:divBdr>
        <w:top w:val="none" w:sz="0" w:space="0" w:color="auto"/>
        <w:left w:val="none" w:sz="0" w:space="0" w:color="auto"/>
        <w:bottom w:val="none" w:sz="0" w:space="0" w:color="auto"/>
        <w:right w:val="none" w:sz="0" w:space="0" w:color="auto"/>
      </w:divBdr>
    </w:div>
    <w:div w:id="424688342">
      <w:bodyDiv w:val="1"/>
      <w:marLeft w:val="0"/>
      <w:marRight w:val="0"/>
      <w:marTop w:val="0"/>
      <w:marBottom w:val="0"/>
      <w:divBdr>
        <w:top w:val="none" w:sz="0" w:space="0" w:color="auto"/>
        <w:left w:val="none" w:sz="0" w:space="0" w:color="auto"/>
        <w:bottom w:val="none" w:sz="0" w:space="0" w:color="auto"/>
        <w:right w:val="none" w:sz="0" w:space="0" w:color="auto"/>
      </w:divBdr>
    </w:div>
    <w:div w:id="425347751">
      <w:bodyDiv w:val="1"/>
      <w:marLeft w:val="0"/>
      <w:marRight w:val="0"/>
      <w:marTop w:val="0"/>
      <w:marBottom w:val="0"/>
      <w:divBdr>
        <w:top w:val="none" w:sz="0" w:space="0" w:color="auto"/>
        <w:left w:val="none" w:sz="0" w:space="0" w:color="auto"/>
        <w:bottom w:val="none" w:sz="0" w:space="0" w:color="auto"/>
        <w:right w:val="none" w:sz="0" w:space="0" w:color="auto"/>
      </w:divBdr>
    </w:div>
    <w:div w:id="426852617">
      <w:bodyDiv w:val="1"/>
      <w:marLeft w:val="0"/>
      <w:marRight w:val="0"/>
      <w:marTop w:val="0"/>
      <w:marBottom w:val="0"/>
      <w:divBdr>
        <w:top w:val="none" w:sz="0" w:space="0" w:color="auto"/>
        <w:left w:val="none" w:sz="0" w:space="0" w:color="auto"/>
        <w:bottom w:val="none" w:sz="0" w:space="0" w:color="auto"/>
        <w:right w:val="none" w:sz="0" w:space="0" w:color="auto"/>
      </w:divBdr>
      <w:divsChild>
        <w:div w:id="1894659825">
          <w:marLeft w:val="0"/>
          <w:marRight w:val="0"/>
          <w:marTop w:val="0"/>
          <w:marBottom w:val="0"/>
          <w:divBdr>
            <w:top w:val="single" w:sz="6" w:space="0" w:color="5B616B"/>
            <w:left w:val="single" w:sz="6" w:space="0" w:color="5B616B"/>
            <w:bottom w:val="single" w:sz="6" w:space="0" w:color="5B616B"/>
            <w:right w:val="single" w:sz="6" w:space="0" w:color="5B616B"/>
          </w:divBdr>
        </w:div>
        <w:div w:id="1397630409">
          <w:marLeft w:val="0"/>
          <w:marRight w:val="0"/>
          <w:marTop w:val="0"/>
          <w:marBottom w:val="0"/>
          <w:divBdr>
            <w:top w:val="none" w:sz="0" w:space="0" w:color="auto"/>
            <w:left w:val="none" w:sz="0" w:space="0" w:color="auto"/>
            <w:bottom w:val="none" w:sz="0" w:space="0" w:color="auto"/>
            <w:right w:val="none" w:sz="0" w:space="0" w:color="auto"/>
          </w:divBdr>
        </w:div>
      </w:divsChild>
    </w:div>
    <w:div w:id="426924020">
      <w:bodyDiv w:val="1"/>
      <w:marLeft w:val="0"/>
      <w:marRight w:val="0"/>
      <w:marTop w:val="0"/>
      <w:marBottom w:val="0"/>
      <w:divBdr>
        <w:top w:val="none" w:sz="0" w:space="0" w:color="auto"/>
        <w:left w:val="none" w:sz="0" w:space="0" w:color="auto"/>
        <w:bottom w:val="none" w:sz="0" w:space="0" w:color="auto"/>
        <w:right w:val="none" w:sz="0" w:space="0" w:color="auto"/>
      </w:divBdr>
      <w:divsChild>
        <w:div w:id="1468276646">
          <w:marLeft w:val="0"/>
          <w:marRight w:val="0"/>
          <w:marTop w:val="0"/>
          <w:marBottom w:val="0"/>
          <w:divBdr>
            <w:top w:val="single" w:sz="6" w:space="0" w:color="5B616B"/>
            <w:left w:val="single" w:sz="6" w:space="0" w:color="5B616B"/>
            <w:bottom w:val="single" w:sz="6" w:space="0" w:color="5B616B"/>
            <w:right w:val="single" w:sz="6" w:space="0" w:color="5B616B"/>
          </w:divBdr>
        </w:div>
        <w:div w:id="1079248323">
          <w:marLeft w:val="0"/>
          <w:marRight w:val="0"/>
          <w:marTop w:val="0"/>
          <w:marBottom w:val="0"/>
          <w:divBdr>
            <w:top w:val="none" w:sz="0" w:space="0" w:color="auto"/>
            <w:left w:val="none" w:sz="0" w:space="0" w:color="auto"/>
            <w:bottom w:val="none" w:sz="0" w:space="0" w:color="auto"/>
            <w:right w:val="none" w:sz="0" w:space="0" w:color="auto"/>
          </w:divBdr>
        </w:div>
      </w:divsChild>
    </w:div>
    <w:div w:id="428963220">
      <w:bodyDiv w:val="1"/>
      <w:marLeft w:val="0"/>
      <w:marRight w:val="0"/>
      <w:marTop w:val="0"/>
      <w:marBottom w:val="0"/>
      <w:divBdr>
        <w:top w:val="none" w:sz="0" w:space="0" w:color="auto"/>
        <w:left w:val="none" w:sz="0" w:space="0" w:color="auto"/>
        <w:bottom w:val="none" w:sz="0" w:space="0" w:color="auto"/>
        <w:right w:val="none" w:sz="0" w:space="0" w:color="auto"/>
      </w:divBdr>
      <w:divsChild>
        <w:div w:id="949507224">
          <w:marLeft w:val="0"/>
          <w:marRight w:val="0"/>
          <w:marTop w:val="0"/>
          <w:marBottom w:val="0"/>
          <w:divBdr>
            <w:top w:val="single" w:sz="6" w:space="0" w:color="5B616B"/>
            <w:left w:val="single" w:sz="6" w:space="0" w:color="5B616B"/>
            <w:bottom w:val="single" w:sz="6" w:space="0" w:color="5B616B"/>
            <w:right w:val="single" w:sz="6" w:space="0" w:color="5B616B"/>
          </w:divBdr>
        </w:div>
        <w:div w:id="2071538768">
          <w:marLeft w:val="0"/>
          <w:marRight w:val="0"/>
          <w:marTop w:val="0"/>
          <w:marBottom w:val="0"/>
          <w:divBdr>
            <w:top w:val="none" w:sz="0" w:space="0" w:color="auto"/>
            <w:left w:val="none" w:sz="0" w:space="0" w:color="auto"/>
            <w:bottom w:val="none" w:sz="0" w:space="0" w:color="auto"/>
            <w:right w:val="none" w:sz="0" w:space="0" w:color="auto"/>
          </w:divBdr>
        </w:div>
      </w:divsChild>
    </w:div>
    <w:div w:id="429661778">
      <w:bodyDiv w:val="1"/>
      <w:marLeft w:val="0"/>
      <w:marRight w:val="0"/>
      <w:marTop w:val="0"/>
      <w:marBottom w:val="0"/>
      <w:divBdr>
        <w:top w:val="none" w:sz="0" w:space="0" w:color="auto"/>
        <w:left w:val="none" w:sz="0" w:space="0" w:color="auto"/>
        <w:bottom w:val="none" w:sz="0" w:space="0" w:color="auto"/>
        <w:right w:val="none" w:sz="0" w:space="0" w:color="auto"/>
      </w:divBdr>
    </w:div>
    <w:div w:id="431316587">
      <w:bodyDiv w:val="1"/>
      <w:marLeft w:val="0"/>
      <w:marRight w:val="0"/>
      <w:marTop w:val="0"/>
      <w:marBottom w:val="0"/>
      <w:divBdr>
        <w:top w:val="none" w:sz="0" w:space="0" w:color="auto"/>
        <w:left w:val="none" w:sz="0" w:space="0" w:color="auto"/>
        <w:bottom w:val="none" w:sz="0" w:space="0" w:color="auto"/>
        <w:right w:val="none" w:sz="0" w:space="0" w:color="auto"/>
      </w:divBdr>
      <w:divsChild>
        <w:div w:id="1144396463">
          <w:marLeft w:val="0"/>
          <w:marRight w:val="0"/>
          <w:marTop w:val="0"/>
          <w:marBottom w:val="0"/>
          <w:divBdr>
            <w:top w:val="single" w:sz="6" w:space="0" w:color="5B616B"/>
            <w:left w:val="single" w:sz="6" w:space="0" w:color="5B616B"/>
            <w:bottom w:val="single" w:sz="6" w:space="0" w:color="5B616B"/>
            <w:right w:val="single" w:sz="6" w:space="0" w:color="5B616B"/>
          </w:divBdr>
        </w:div>
        <w:div w:id="902368998">
          <w:marLeft w:val="0"/>
          <w:marRight w:val="0"/>
          <w:marTop w:val="0"/>
          <w:marBottom w:val="0"/>
          <w:divBdr>
            <w:top w:val="none" w:sz="0" w:space="0" w:color="auto"/>
            <w:left w:val="none" w:sz="0" w:space="0" w:color="auto"/>
            <w:bottom w:val="none" w:sz="0" w:space="0" w:color="auto"/>
            <w:right w:val="none" w:sz="0" w:space="0" w:color="auto"/>
          </w:divBdr>
        </w:div>
      </w:divsChild>
    </w:div>
    <w:div w:id="435757696">
      <w:bodyDiv w:val="1"/>
      <w:marLeft w:val="0"/>
      <w:marRight w:val="0"/>
      <w:marTop w:val="0"/>
      <w:marBottom w:val="0"/>
      <w:divBdr>
        <w:top w:val="none" w:sz="0" w:space="0" w:color="auto"/>
        <w:left w:val="none" w:sz="0" w:space="0" w:color="auto"/>
        <w:bottom w:val="none" w:sz="0" w:space="0" w:color="auto"/>
        <w:right w:val="none" w:sz="0" w:space="0" w:color="auto"/>
      </w:divBdr>
      <w:divsChild>
        <w:div w:id="20745445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437991166">
      <w:bodyDiv w:val="1"/>
      <w:marLeft w:val="0"/>
      <w:marRight w:val="0"/>
      <w:marTop w:val="0"/>
      <w:marBottom w:val="0"/>
      <w:divBdr>
        <w:top w:val="none" w:sz="0" w:space="0" w:color="auto"/>
        <w:left w:val="none" w:sz="0" w:space="0" w:color="auto"/>
        <w:bottom w:val="none" w:sz="0" w:space="0" w:color="auto"/>
        <w:right w:val="none" w:sz="0" w:space="0" w:color="auto"/>
      </w:divBdr>
    </w:div>
    <w:div w:id="443116422">
      <w:bodyDiv w:val="1"/>
      <w:marLeft w:val="0"/>
      <w:marRight w:val="0"/>
      <w:marTop w:val="0"/>
      <w:marBottom w:val="0"/>
      <w:divBdr>
        <w:top w:val="none" w:sz="0" w:space="0" w:color="auto"/>
        <w:left w:val="none" w:sz="0" w:space="0" w:color="auto"/>
        <w:bottom w:val="none" w:sz="0" w:space="0" w:color="auto"/>
        <w:right w:val="none" w:sz="0" w:space="0" w:color="auto"/>
      </w:divBdr>
      <w:divsChild>
        <w:div w:id="1553686772">
          <w:marLeft w:val="0"/>
          <w:marRight w:val="0"/>
          <w:marTop w:val="0"/>
          <w:marBottom w:val="0"/>
          <w:divBdr>
            <w:top w:val="single" w:sz="6" w:space="0" w:color="5B616B"/>
            <w:left w:val="single" w:sz="6" w:space="0" w:color="5B616B"/>
            <w:bottom w:val="single" w:sz="6" w:space="0" w:color="5B616B"/>
            <w:right w:val="single" w:sz="6" w:space="0" w:color="5B616B"/>
          </w:divBdr>
        </w:div>
        <w:div w:id="410348639">
          <w:marLeft w:val="0"/>
          <w:marRight w:val="0"/>
          <w:marTop w:val="0"/>
          <w:marBottom w:val="0"/>
          <w:divBdr>
            <w:top w:val="none" w:sz="0" w:space="0" w:color="auto"/>
            <w:left w:val="none" w:sz="0" w:space="0" w:color="auto"/>
            <w:bottom w:val="none" w:sz="0" w:space="0" w:color="auto"/>
            <w:right w:val="none" w:sz="0" w:space="0" w:color="auto"/>
          </w:divBdr>
        </w:div>
      </w:divsChild>
    </w:div>
    <w:div w:id="443883944">
      <w:bodyDiv w:val="1"/>
      <w:marLeft w:val="0"/>
      <w:marRight w:val="0"/>
      <w:marTop w:val="0"/>
      <w:marBottom w:val="0"/>
      <w:divBdr>
        <w:top w:val="none" w:sz="0" w:space="0" w:color="auto"/>
        <w:left w:val="none" w:sz="0" w:space="0" w:color="auto"/>
        <w:bottom w:val="none" w:sz="0" w:space="0" w:color="auto"/>
        <w:right w:val="none" w:sz="0" w:space="0" w:color="auto"/>
      </w:divBdr>
      <w:divsChild>
        <w:div w:id="1311594094">
          <w:marLeft w:val="0"/>
          <w:marRight w:val="0"/>
          <w:marTop w:val="0"/>
          <w:marBottom w:val="0"/>
          <w:divBdr>
            <w:top w:val="single" w:sz="6" w:space="0" w:color="5B616B"/>
            <w:left w:val="single" w:sz="6" w:space="0" w:color="5B616B"/>
            <w:bottom w:val="single" w:sz="6" w:space="0" w:color="5B616B"/>
            <w:right w:val="single" w:sz="6" w:space="0" w:color="5B616B"/>
          </w:divBdr>
        </w:div>
        <w:div w:id="1445420533">
          <w:marLeft w:val="0"/>
          <w:marRight w:val="0"/>
          <w:marTop w:val="0"/>
          <w:marBottom w:val="0"/>
          <w:divBdr>
            <w:top w:val="none" w:sz="0" w:space="0" w:color="auto"/>
            <w:left w:val="none" w:sz="0" w:space="0" w:color="auto"/>
            <w:bottom w:val="none" w:sz="0" w:space="0" w:color="auto"/>
            <w:right w:val="none" w:sz="0" w:space="0" w:color="auto"/>
          </w:divBdr>
        </w:div>
      </w:divsChild>
    </w:div>
    <w:div w:id="446628051">
      <w:bodyDiv w:val="1"/>
      <w:marLeft w:val="0"/>
      <w:marRight w:val="0"/>
      <w:marTop w:val="0"/>
      <w:marBottom w:val="0"/>
      <w:divBdr>
        <w:top w:val="none" w:sz="0" w:space="0" w:color="auto"/>
        <w:left w:val="none" w:sz="0" w:space="0" w:color="auto"/>
        <w:bottom w:val="none" w:sz="0" w:space="0" w:color="auto"/>
        <w:right w:val="none" w:sz="0" w:space="0" w:color="auto"/>
      </w:divBdr>
    </w:div>
    <w:div w:id="449279309">
      <w:bodyDiv w:val="1"/>
      <w:marLeft w:val="0"/>
      <w:marRight w:val="0"/>
      <w:marTop w:val="0"/>
      <w:marBottom w:val="0"/>
      <w:divBdr>
        <w:top w:val="none" w:sz="0" w:space="0" w:color="auto"/>
        <w:left w:val="none" w:sz="0" w:space="0" w:color="auto"/>
        <w:bottom w:val="none" w:sz="0" w:space="0" w:color="auto"/>
        <w:right w:val="none" w:sz="0" w:space="0" w:color="auto"/>
      </w:divBdr>
      <w:divsChild>
        <w:div w:id="1445033761">
          <w:marLeft w:val="0"/>
          <w:marRight w:val="0"/>
          <w:marTop w:val="0"/>
          <w:marBottom w:val="0"/>
          <w:divBdr>
            <w:top w:val="single" w:sz="6" w:space="0" w:color="5B616B"/>
            <w:left w:val="single" w:sz="6" w:space="0" w:color="5B616B"/>
            <w:bottom w:val="single" w:sz="6" w:space="0" w:color="5B616B"/>
            <w:right w:val="single" w:sz="6" w:space="0" w:color="5B616B"/>
          </w:divBdr>
        </w:div>
        <w:div w:id="1449394637">
          <w:marLeft w:val="0"/>
          <w:marRight w:val="0"/>
          <w:marTop w:val="0"/>
          <w:marBottom w:val="0"/>
          <w:divBdr>
            <w:top w:val="none" w:sz="0" w:space="0" w:color="auto"/>
            <w:left w:val="none" w:sz="0" w:space="0" w:color="auto"/>
            <w:bottom w:val="none" w:sz="0" w:space="0" w:color="auto"/>
            <w:right w:val="none" w:sz="0" w:space="0" w:color="auto"/>
          </w:divBdr>
        </w:div>
      </w:divsChild>
    </w:div>
    <w:div w:id="455025472">
      <w:bodyDiv w:val="1"/>
      <w:marLeft w:val="0"/>
      <w:marRight w:val="0"/>
      <w:marTop w:val="0"/>
      <w:marBottom w:val="0"/>
      <w:divBdr>
        <w:top w:val="none" w:sz="0" w:space="0" w:color="auto"/>
        <w:left w:val="none" w:sz="0" w:space="0" w:color="auto"/>
        <w:bottom w:val="none" w:sz="0" w:space="0" w:color="auto"/>
        <w:right w:val="none" w:sz="0" w:space="0" w:color="auto"/>
      </w:divBdr>
    </w:div>
    <w:div w:id="459497402">
      <w:bodyDiv w:val="1"/>
      <w:marLeft w:val="0"/>
      <w:marRight w:val="0"/>
      <w:marTop w:val="0"/>
      <w:marBottom w:val="0"/>
      <w:divBdr>
        <w:top w:val="none" w:sz="0" w:space="0" w:color="auto"/>
        <w:left w:val="none" w:sz="0" w:space="0" w:color="auto"/>
        <w:bottom w:val="none" w:sz="0" w:space="0" w:color="auto"/>
        <w:right w:val="none" w:sz="0" w:space="0" w:color="auto"/>
      </w:divBdr>
    </w:div>
    <w:div w:id="459886800">
      <w:bodyDiv w:val="1"/>
      <w:marLeft w:val="0"/>
      <w:marRight w:val="0"/>
      <w:marTop w:val="0"/>
      <w:marBottom w:val="0"/>
      <w:divBdr>
        <w:top w:val="none" w:sz="0" w:space="0" w:color="auto"/>
        <w:left w:val="none" w:sz="0" w:space="0" w:color="auto"/>
        <w:bottom w:val="none" w:sz="0" w:space="0" w:color="auto"/>
        <w:right w:val="none" w:sz="0" w:space="0" w:color="auto"/>
      </w:divBdr>
    </w:div>
    <w:div w:id="461776233">
      <w:bodyDiv w:val="1"/>
      <w:marLeft w:val="0"/>
      <w:marRight w:val="0"/>
      <w:marTop w:val="0"/>
      <w:marBottom w:val="0"/>
      <w:divBdr>
        <w:top w:val="none" w:sz="0" w:space="0" w:color="auto"/>
        <w:left w:val="none" w:sz="0" w:space="0" w:color="auto"/>
        <w:bottom w:val="none" w:sz="0" w:space="0" w:color="auto"/>
        <w:right w:val="none" w:sz="0" w:space="0" w:color="auto"/>
      </w:divBdr>
    </w:div>
    <w:div w:id="468480054">
      <w:bodyDiv w:val="1"/>
      <w:marLeft w:val="0"/>
      <w:marRight w:val="0"/>
      <w:marTop w:val="0"/>
      <w:marBottom w:val="0"/>
      <w:divBdr>
        <w:top w:val="none" w:sz="0" w:space="0" w:color="auto"/>
        <w:left w:val="none" w:sz="0" w:space="0" w:color="auto"/>
        <w:bottom w:val="none" w:sz="0" w:space="0" w:color="auto"/>
        <w:right w:val="none" w:sz="0" w:space="0" w:color="auto"/>
      </w:divBdr>
    </w:div>
    <w:div w:id="478155833">
      <w:bodyDiv w:val="1"/>
      <w:marLeft w:val="0"/>
      <w:marRight w:val="0"/>
      <w:marTop w:val="0"/>
      <w:marBottom w:val="0"/>
      <w:divBdr>
        <w:top w:val="none" w:sz="0" w:space="0" w:color="auto"/>
        <w:left w:val="none" w:sz="0" w:space="0" w:color="auto"/>
        <w:bottom w:val="none" w:sz="0" w:space="0" w:color="auto"/>
        <w:right w:val="none" w:sz="0" w:space="0" w:color="auto"/>
      </w:divBdr>
      <w:divsChild>
        <w:div w:id="1324159026">
          <w:marLeft w:val="0"/>
          <w:marRight w:val="0"/>
          <w:marTop w:val="0"/>
          <w:marBottom w:val="0"/>
          <w:divBdr>
            <w:top w:val="single" w:sz="6" w:space="0" w:color="5B616B"/>
            <w:left w:val="single" w:sz="6" w:space="0" w:color="5B616B"/>
            <w:bottom w:val="single" w:sz="6" w:space="0" w:color="5B616B"/>
            <w:right w:val="single" w:sz="6" w:space="0" w:color="5B616B"/>
          </w:divBdr>
        </w:div>
        <w:div w:id="1572422198">
          <w:marLeft w:val="0"/>
          <w:marRight w:val="0"/>
          <w:marTop w:val="0"/>
          <w:marBottom w:val="0"/>
          <w:divBdr>
            <w:top w:val="none" w:sz="0" w:space="0" w:color="auto"/>
            <w:left w:val="none" w:sz="0" w:space="0" w:color="auto"/>
            <w:bottom w:val="none" w:sz="0" w:space="0" w:color="auto"/>
            <w:right w:val="none" w:sz="0" w:space="0" w:color="auto"/>
          </w:divBdr>
        </w:div>
      </w:divsChild>
    </w:div>
    <w:div w:id="480200230">
      <w:bodyDiv w:val="1"/>
      <w:marLeft w:val="0"/>
      <w:marRight w:val="0"/>
      <w:marTop w:val="0"/>
      <w:marBottom w:val="0"/>
      <w:divBdr>
        <w:top w:val="none" w:sz="0" w:space="0" w:color="auto"/>
        <w:left w:val="none" w:sz="0" w:space="0" w:color="auto"/>
        <w:bottom w:val="none" w:sz="0" w:space="0" w:color="auto"/>
        <w:right w:val="none" w:sz="0" w:space="0" w:color="auto"/>
      </w:divBdr>
    </w:div>
    <w:div w:id="486477998">
      <w:bodyDiv w:val="1"/>
      <w:marLeft w:val="0"/>
      <w:marRight w:val="0"/>
      <w:marTop w:val="0"/>
      <w:marBottom w:val="0"/>
      <w:divBdr>
        <w:top w:val="none" w:sz="0" w:space="0" w:color="auto"/>
        <w:left w:val="none" w:sz="0" w:space="0" w:color="auto"/>
        <w:bottom w:val="none" w:sz="0" w:space="0" w:color="auto"/>
        <w:right w:val="none" w:sz="0" w:space="0" w:color="auto"/>
      </w:divBdr>
      <w:divsChild>
        <w:div w:id="710231946">
          <w:marLeft w:val="0"/>
          <w:marRight w:val="0"/>
          <w:marTop w:val="0"/>
          <w:marBottom w:val="0"/>
          <w:divBdr>
            <w:top w:val="none" w:sz="0" w:space="0" w:color="auto"/>
            <w:left w:val="none" w:sz="0" w:space="0" w:color="auto"/>
            <w:bottom w:val="none" w:sz="0" w:space="0" w:color="auto"/>
            <w:right w:val="none" w:sz="0" w:space="0" w:color="auto"/>
          </w:divBdr>
          <w:divsChild>
            <w:div w:id="18084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894">
      <w:bodyDiv w:val="1"/>
      <w:marLeft w:val="0"/>
      <w:marRight w:val="0"/>
      <w:marTop w:val="0"/>
      <w:marBottom w:val="0"/>
      <w:divBdr>
        <w:top w:val="none" w:sz="0" w:space="0" w:color="auto"/>
        <w:left w:val="none" w:sz="0" w:space="0" w:color="auto"/>
        <w:bottom w:val="none" w:sz="0" w:space="0" w:color="auto"/>
        <w:right w:val="none" w:sz="0" w:space="0" w:color="auto"/>
      </w:divBdr>
    </w:div>
    <w:div w:id="489491779">
      <w:bodyDiv w:val="1"/>
      <w:marLeft w:val="0"/>
      <w:marRight w:val="0"/>
      <w:marTop w:val="0"/>
      <w:marBottom w:val="0"/>
      <w:divBdr>
        <w:top w:val="none" w:sz="0" w:space="0" w:color="auto"/>
        <w:left w:val="none" w:sz="0" w:space="0" w:color="auto"/>
        <w:bottom w:val="none" w:sz="0" w:space="0" w:color="auto"/>
        <w:right w:val="none" w:sz="0" w:space="0" w:color="auto"/>
      </w:divBdr>
    </w:div>
    <w:div w:id="490100310">
      <w:bodyDiv w:val="1"/>
      <w:marLeft w:val="0"/>
      <w:marRight w:val="0"/>
      <w:marTop w:val="0"/>
      <w:marBottom w:val="0"/>
      <w:divBdr>
        <w:top w:val="none" w:sz="0" w:space="0" w:color="auto"/>
        <w:left w:val="none" w:sz="0" w:space="0" w:color="auto"/>
        <w:bottom w:val="none" w:sz="0" w:space="0" w:color="auto"/>
        <w:right w:val="none" w:sz="0" w:space="0" w:color="auto"/>
      </w:divBdr>
    </w:div>
    <w:div w:id="492255650">
      <w:bodyDiv w:val="1"/>
      <w:marLeft w:val="0"/>
      <w:marRight w:val="0"/>
      <w:marTop w:val="0"/>
      <w:marBottom w:val="0"/>
      <w:divBdr>
        <w:top w:val="none" w:sz="0" w:space="0" w:color="auto"/>
        <w:left w:val="none" w:sz="0" w:space="0" w:color="auto"/>
        <w:bottom w:val="none" w:sz="0" w:space="0" w:color="auto"/>
        <w:right w:val="none" w:sz="0" w:space="0" w:color="auto"/>
      </w:divBdr>
      <w:divsChild>
        <w:div w:id="1399208281">
          <w:marLeft w:val="0"/>
          <w:marRight w:val="0"/>
          <w:marTop w:val="0"/>
          <w:marBottom w:val="0"/>
          <w:divBdr>
            <w:top w:val="none" w:sz="0" w:space="0" w:color="auto"/>
            <w:left w:val="none" w:sz="0" w:space="0" w:color="auto"/>
            <w:bottom w:val="none" w:sz="0" w:space="0" w:color="auto"/>
            <w:right w:val="none" w:sz="0" w:space="0" w:color="auto"/>
          </w:divBdr>
          <w:divsChild>
            <w:div w:id="2117286004">
              <w:marLeft w:val="0"/>
              <w:marRight w:val="0"/>
              <w:marTop w:val="0"/>
              <w:marBottom w:val="0"/>
              <w:divBdr>
                <w:top w:val="none" w:sz="0" w:space="0" w:color="auto"/>
                <w:left w:val="none" w:sz="0" w:space="0" w:color="auto"/>
                <w:bottom w:val="none" w:sz="0" w:space="0" w:color="auto"/>
                <w:right w:val="none" w:sz="0" w:space="0" w:color="auto"/>
              </w:divBdr>
              <w:divsChild>
                <w:div w:id="1431045020">
                  <w:marLeft w:val="0"/>
                  <w:marRight w:val="0"/>
                  <w:marTop w:val="0"/>
                  <w:marBottom w:val="0"/>
                  <w:divBdr>
                    <w:top w:val="none" w:sz="0" w:space="0" w:color="auto"/>
                    <w:left w:val="none" w:sz="0" w:space="0" w:color="auto"/>
                    <w:bottom w:val="none" w:sz="0" w:space="0" w:color="auto"/>
                    <w:right w:val="none" w:sz="0" w:space="0" w:color="auto"/>
                  </w:divBdr>
                  <w:divsChild>
                    <w:div w:id="15535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39387">
      <w:bodyDiv w:val="1"/>
      <w:marLeft w:val="0"/>
      <w:marRight w:val="0"/>
      <w:marTop w:val="0"/>
      <w:marBottom w:val="0"/>
      <w:divBdr>
        <w:top w:val="none" w:sz="0" w:space="0" w:color="auto"/>
        <w:left w:val="none" w:sz="0" w:space="0" w:color="auto"/>
        <w:bottom w:val="none" w:sz="0" w:space="0" w:color="auto"/>
        <w:right w:val="none" w:sz="0" w:space="0" w:color="auto"/>
      </w:divBdr>
    </w:div>
    <w:div w:id="502550606">
      <w:bodyDiv w:val="1"/>
      <w:marLeft w:val="0"/>
      <w:marRight w:val="0"/>
      <w:marTop w:val="0"/>
      <w:marBottom w:val="0"/>
      <w:divBdr>
        <w:top w:val="none" w:sz="0" w:space="0" w:color="auto"/>
        <w:left w:val="none" w:sz="0" w:space="0" w:color="auto"/>
        <w:bottom w:val="none" w:sz="0" w:space="0" w:color="auto"/>
        <w:right w:val="none" w:sz="0" w:space="0" w:color="auto"/>
      </w:divBdr>
      <w:divsChild>
        <w:div w:id="714308204">
          <w:marLeft w:val="0"/>
          <w:marRight w:val="0"/>
          <w:marTop w:val="0"/>
          <w:marBottom w:val="0"/>
          <w:divBdr>
            <w:top w:val="single" w:sz="6" w:space="0" w:color="5B616B"/>
            <w:left w:val="single" w:sz="6" w:space="0" w:color="5B616B"/>
            <w:bottom w:val="single" w:sz="6" w:space="0" w:color="5B616B"/>
            <w:right w:val="single" w:sz="6" w:space="0" w:color="5B616B"/>
          </w:divBdr>
        </w:div>
        <w:div w:id="927426044">
          <w:marLeft w:val="0"/>
          <w:marRight w:val="0"/>
          <w:marTop w:val="0"/>
          <w:marBottom w:val="0"/>
          <w:divBdr>
            <w:top w:val="none" w:sz="0" w:space="0" w:color="auto"/>
            <w:left w:val="none" w:sz="0" w:space="0" w:color="auto"/>
            <w:bottom w:val="none" w:sz="0" w:space="0" w:color="auto"/>
            <w:right w:val="none" w:sz="0" w:space="0" w:color="auto"/>
          </w:divBdr>
        </w:div>
      </w:divsChild>
    </w:div>
    <w:div w:id="508757277">
      <w:bodyDiv w:val="1"/>
      <w:marLeft w:val="0"/>
      <w:marRight w:val="0"/>
      <w:marTop w:val="0"/>
      <w:marBottom w:val="0"/>
      <w:divBdr>
        <w:top w:val="none" w:sz="0" w:space="0" w:color="auto"/>
        <w:left w:val="none" w:sz="0" w:space="0" w:color="auto"/>
        <w:bottom w:val="none" w:sz="0" w:space="0" w:color="auto"/>
        <w:right w:val="none" w:sz="0" w:space="0" w:color="auto"/>
      </w:divBdr>
    </w:div>
    <w:div w:id="518472737">
      <w:bodyDiv w:val="1"/>
      <w:marLeft w:val="0"/>
      <w:marRight w:val="0"/>
      <w:marTop w:val="0"/>
      <w:marBottom w:val="0"/>
      <w:divBdr>
        <w:top w:val="none" w:sz="0" w:space="0" w:color="auto"/>
        <w:left w:val="none" w:sz="0" w:space="0" w:color="auto"/>
        <w:bottom w:val="none" w:sz="0" w:space="0" w:color="auto"/>
        <w:right w:val="none" w:sz="0" w:space="0" w:color="auto"/>
      </w:divBdr>
      <w:divsChild>
        <w:div w:id="501815766">
          <w:marLeft w:val="0"/>
          <w:marRight w:val="0"/>
          <w:marTop w:val="0"/>
          <w:marBottom w:val="0"/>
          <w:divBdr>
            <w:top w:val="single" w:sz="6" w:space="0" w:color="5B616B"/>
            <w:left w:val="single" w:sz="6" w:space="0" w:color="5B616B"/>
            <w:bottom w:val="single" w:sz="6" w:space="0" w:color="5B616B"/>
            <w:right w:val="single" w:sz="6" w:space="0" w:color="5B616B"/>
          </w:divBdr>
        </w:div>
        <w:div w:id="1061640442">
          <w:marLeft w:val="0"/>
          <w:marRight w:val="0"/>
          <w:marTop w:val="0"/>
          <w:marBottom w:val="0"/>
          <w:divBdr>
            <w:top w:val="none" w:sz="0" w:space="0" w:color="auto"/>
            <w:left w:val="none" w:sz="0" w:space="0" w:color="auto"/>
            <w:bottom w:val="none" w:sz="0" w:space="0" w:color="auto"/>
            <w:right w:val="none" w:sz="0" w:space="0" w:color="auto"/>
          </w:divBdr>
        </w:div>
      </w:divsChild>
    </w:div>
    <w:div w:id="518542954">
      <w:bodyDiv w:val="1"/>
      <w:marLeft w:val="0"/>
      <w:marRight w:val="0"/>
      <w:marTop w:val="0"/>
      <w:marBottom w:val="0"/>
      <w:divBdr>
        <w:top w:val="none" w:sz="0" w:space="0" w:color="auto"/>
        <w:left w:val="none" w:sz="0" w:space="0" w:color="auto"/>
        <w:bottom w:val="none" w:sz="0" w:space="0" w:color="auto"/>
        <w:right w:val="none" w:sz="0" w:space="0" w:color="auto"/>
      </w:divBdr>
    </w:div>
    <w:div w:id="522784212">
      <w:bodyDiv w:val="1"/>
      <w:marLeft w:val="0"/>
      <w:marRight w:val="0"/>
      <w:marTop w:val="0"/>
      <w:marBottom w:val="0"/>
      <w:divBdr>
        <w:top w:val="none" w:sz="0" w:space="0" w:color="auto"/>
        <w:left w:val="none" w:sz="0" w:space="0" w:color="auto"/>
        <w:bottom w:val="none" w:sz="0" w:space="0" w:color="auto"/>
        <w:right w:val="none" w:sz="0" w:space="0" w:color="auto"/>
      </w:divBdr>
      <w:divsChild>
        <w:div w:id="331758253">
          <w:marLeft w:val="0"/>
          <w:marRight w:val="0"/>
          <w:marTop w:val="0"/>
          <w:marBottom w:val="0"/>
          <w:divBdr>
            <w:top w:val="single" w:sz="6" w:space="0" w:color="5B616B"/>
            <w:left w:val="single" w:sz="6" w:space="0" w:color="5B616B"/>
            <w:bottom w:val="single" w:sz="6" w:space="0" w:color="5B616B"/>
            <w:right w:val="single" w:sz="6" w:space="0" w:color="5B616B"/>
          </w:divBdr>
        </w:div>
        <w:div w:id="709577430">
          <w:marLeft w:val="0"/>
          <w:marRight w:val="0"/>
          <w:marTop w:val="0"/>
          <w:marBottom w:val="0"/>
          <w:divBdr>
            <w:top w:val="none" w:sz="0" w:space="0" w:color="auto"/>
            <w:left w:val="none" w:sz="0" w:space="0" w:color="auto"/>
            <w:bottom w:val="none" w:sz="0" w:space="0" w:color="auto"/>
            <w:right w:val="none" w:sz="0" w:space="0" w:color="auto"/>
          </w:divBdr>
        </w:div>
      </w:divsChild>
    </w:div>
    <w:div w:id="534388219">
      <w:bodyDiv w:val="1"/>
      <w:marLeft w:val="0"/>
      <w:marRight w:val="0"/>
      <w:marTop w:val="0"/>
      <w:marBottom w:val="0"/>
      <w:divBdr>
        <w:top w:val="none" w:sz="0" w:space="0" w:color="auto"/>
        <w:left w:val="none" w:sz="0" w:space="0" w:color="auto"/>
        <w:bottom w:val="none" w:sz="0" w:space="0" w:color="auto"/>
        <w:right w:val="none" w:sz="0" w:space="0" w:color="auto"/>
      </w:divBdr>
    </w:div>
    <w:div w:id="534848463">
      <w:bodyDiv w:val="1"/>
      <w:marLeft w:val="0"/>
      <w:marRight w:val="0"/>
      <w:marTop w:val="0"/>
      <w:marBottom w:val="0"/>
      <w:divBdr>
        <w:top w:val="none" w:sz="0" w:space="0" w:color="auto"/>
        <w:left w:val="none" w:sz="0" w:space="0" w:color="auto"/>
        <w:bottom w:val="none" w:sz="0" w:space="0" w:color="auto"/>
        <w:right w:val="none" w:sz="0" w:space="0" w:color="auto"/>
      </w:divBdr>
      <w:divsChild>
        <w:div w:id="2122214815">
          <w:marLeft w:val="0"/>
          <w:marRight w:val="0"/>
          <w:marTop w:val="0"/>
          <w:marBottom w:val="0"/>
          <w:divBdr>
            <w:top w:val="single" w:sz="6" w:space="0" w:color="5B616B"/>
            <w:left w:val="single" w:sz="6" w:space="0" w:color="5B616B"/>
            <w:bottom w:val="single" w:sz="6" w:space="0" w:color="5B616B"/>
            <w:right w:val="single" w:sz="6" w:space="0" w:color="5B616B"/>
          </w:divBdr>
        </w:div>
        <w:div w:id="522938846">
          <w:marLeft w:val="0"/>
          <w:marRight w:val="0"/>
          <w:marTop w:val="0"/>
          <w:marBottom w:val="0"/>
          <w:divBdr>
            <w:top w:val="none" w:sz="0" w:space="0" w:color="auto"/>
            <w:left w:val="none" w:sz="0" w:space="0" w:color="auto"/>
            <w:bottom w:val="none" w:sz="0" w:space="0" w:color="auto"/>
            <w:right w:val="none" w:sz="0" w:space="0" w:color="auto"/>
          </w:divBdr>
        </w:div>
      </w:divsChild>
    </w:div>
    <w:div w:id="535507362">
      <w:bodyDiv w:val="1"/>
      <w:marLeft w:val="0"/>
      <w:marRight w:val="0"/>
      <w:marTop w:val="0"/>
      <w:marBottom w:val="0"/>
      <w:divBdr>
        <w:top w:val="none" w:sz="0" w:space="0" w:color="auto"/>
        <w:left w:val="none" w:sz="0" w:space="0" w:color="auto"/>
        <w:bottom w:val="none" w:sz="0" w:space="0" w:color="auto"/>
        <w:right w:val="none" w:sz="0" w:space="0" w:color="auto"/>
      </w:divBdr>
      <w:divsChild>
        <w:div w:id="1697652992">
          <w:marLeft w:val="0"/>
          <w:marRight w:val="0"/>
          <w:marTop w:val="0"/>
          <w:marBottom w:val="0"/>
          <w:divBdr>
            <w:top w:val="none" w:sz="0" w:space="0" w:color="auto"/>
            <w:left w:val="none" w:sz="0" w:space="0" w:color="auto"/>
            <w:bottom w:val="none" w:sz="0" w:space="0" w:color="auto"/>
            <w:right w:val="none" w:sz="0" w:space="0" w:color="auto"/>
          </w:divBdr>
          <w:divsChild>
            <w:div w:id="1460490195">
              <w:marLeft w:val="0"/>
              <w:marRight w:val="0"/>
              <w:marTop w:val="0"/>
              <w:marBottom w:val="0"/>
              <w:divBdr>
                <w:top w:val="none" w:sz="0" w:space="0" w:color="auto"/>
                <w:left w:val="none" w:sz="0" w:space="0" w:color="auto"/>
                <w:bottom w:val="none" w:sz="0" w:space="0" w:color="auto"/>
                <w:right w:val="none" w:sz="0" w:space="0" w:color="auto"/>
              </w:divBdr>
              <w:divsChild>
                <w:div w:id="1772776885">
                  <w:marLeft w:val="0"/>
                  <w:marRight w:val="0"/>
                  <w:marTop w:val="0"/>
                  <w:marBottom w:val="0"/>
                  <w:divBdr>
                    <w:top w:val="none" w:sz="0" w:space="0" w:color="auto"/>
                    <w:left w:val="none" w:sz="0" w:space="0" w:color="auto"/>
                    <w:bottom w:val="none" w:sz="0" w:space="0" w:color="auto"/>
                    <w:right w:val="none" w:sz="0" w:space="0" w:color="auto"/>
                  </w:divBdr>
                  <w:divsChild>
                    <w:div w:id="4406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10023">
      <w:bodyDiv w:val="1"/>
      <w:marLeft w:val="0"/>
      <w:marRight w:val="0"/>
      <w:marTop w:val="0"/>
      <w:marBottom w:val="0"/>
      <w:divBdr>
        <w:top w:val="none" w:sz="0" w:space="0" w:color="auto"/>
        <w:left w:val="none" w:sz="0" w:space="0" w:color="auto"/>
        <w:bottom w:val="none" w:sz="0" w:space="0" w:color="auto"/>
        <w:right w:val="none" w:sz="0" w:space="0" w:color="auto"/>
      </w:divBdr>
      <w:divsChild>
        <w:div w:id="1113204636">
          <w:marLeft w:val="0"/>
          <w:marRight w:val="0"/>
          <w:marTop w:val="0"/>
          <w:marBottom w:val="0"/>
          <w:divBdr>
            <w:top w:val="single" w:sz="6" w:space="0" w:color="5B616B"/>
            <w:left w:val="single" w:sz="6" w:space="0" w:color="5B616B"/>
            <w:bottom w:val="single" w:sz="6" w:space="0" w:color="5B616B"/>
            <w:right w:val="single" w:sz="6" w:space="0" w:color="5B616B"/>
          </w:divBdr>
        </w:div>
        <w:div w:id="809828436">
          <w:marLeft w:val="0"/>
          <w:marRight w:val="0"/>
          <w:marTop w:val="0"/>
          <w:marBottom w:val="0"/>
          <w:divBdr>
            <w:top w:val="none" w:sz="0" w:space="0" w:color="auto"/>
            <w:left w:val="none" w:sz="0" w:space="0" w:color="auto"/>
            <w:bottom w:val="none" w:sz="0" w:space="0" w:color="auto"/>
            <w:right w:val="none" w:sz="0" w:space="0" w:color="auto"/>
          </w:divBdr>
        </w:div>
      </w:divsChild>
    </w:div>
    <w:div w:id="542794476">
      <w:bodyDiv w:val="1"/>
      <w:marLeft w:val="0"/>
      <w:marRight w:val="0"/>
      <w:marTop w:val="0"/>
      <w:marBottom w:val="0"/>
      <w:divBdr>
        <w:top w:val="none" w:sz="0" w:space="0" w:color="auto"/>
        <w:left w:val="none" w:sz="0" w:space="0" w:color="auto"/>
        <w:bottom w:val="none" w:sz="0" w:space="0" w:color="auto"/>
        <w:right w:val="none" w:sz="0" w:space="0" w:color="auto"/>
      </w:divBdr>
    </w:div>
    <w:div w:id="548801707">
      <w:bodyDiv w:val="1"/>
      <w:marLeft w:val="0"/>
      <w:marRight w:val="0"/>
      <w:marTop w:val="0"/>
      <w:marBottom w:val="0"/>
      <w:divBdr>
        <w:top w:val="none" w:sz="0" w:space="0" w:color="auto"/>
        <w:left w:val="none" w:sz="0" w:space="0" w:color="auto"/>
        <w:bottom w:val="none" w:sz="0" w:space="0" w:color="auto"/>
        <w:right w:val="none" w:sz="0" w:space="0" w:color="auto"/>
      </w:divBdr>
    </w:div>
    <w:div w:id="549414018">
      <w:bodyDiv w:val="1"/>
      <w:marLeft w:val="0"/>
      <w:marRight w:val="0"/>
      <w:marTop w:val="0"/>
      <w:marBottom w:val="0"/>
      <w:divBdr>
        <w:top w:val="none" w:sz="0" w:space="0" w:color="auto"/>
        <w:left w:val="none" w:sz="0" w:space="0" w:color="auto"/>
        <w:bottom w:val="none" w:sz="0" w:space="0" w:color="auto"/>
        <w:right w:val="none" w:sz="0" w:space="0" w:color="auto"/>
      </w:divBdr>
      <w:divsChild>
        <w:div w:id="1467821911">
          <w:marLeft w:val="0"/>
          <w:marRight w:val="0"/>
          <w:marTop w:val="0"/>
          <w:marBottom w:val="0"/>
          <w:divBdr>
            <w:top w:val="single" w:sz="6" w:space="0" w:color="5B616B"/>
            <w:left w:val="single" w:sz="6" w:space="0" w:color="5B616B"/>
            <w:bottom w:val="single" w:sz="6" w:space="0" w:color="5B616B"/>
            <w:right w:val="single" w:sz="6" w:space="0" w:color="5B616B"/>
          </w:divBdr>
        </w:div>
        <w:div w:id="1008825019">
          <w:marLeft w:val="0"/>
          <w:marRight w:val="0"/>
          <w:marTop w:val="0"/>
          <w:marBottom w:val="0"/>
          <w:divBdr>
            <w:top w:val="none" w:sz="0" w:space="0" w:color="auto"/>
            <w:left w:val="none" w:sz="0" w:space="0" w:color="auto"/>
            <w:bottom w:val="none" w:sz="0" w:space="0" w:color="auto"/>
            <w:right w:val="none" w:sz="0" w:space="0" w:color="auto"/>
          </w:divBdr>
        </w:div>
      </w:divsChild>
    </w:div>
    <w:div w:id="555971150">
      <w:bodyDiv w:val="1"/>
      <w:marLeft w:val="0"/>
      <w:marRight w:val="0"/>
      <w:marTop w:val="0"/>
      <w:marBottom w:val="0"/>
      <w:divBdr>
        <w:top w:val="none" w:sz="0" w:space="0" w:color="auto"/>
        <w:left w:val="none" w:sz="0" w:space="0" w:color="auto"/>
        <w:bottom w:val="none" w:sz="0" w:space="0" w:color="auto"/>
        <w:right w:val="none" w:sz="0" w:space="0" w:color="auto"/>
      </w:divBdr>
      <w:divsChild>
        <w:div w:id="1626279688">
          <w:marLeft w:val="0"/>
          <w:marRight w:val="0"/>
          <w:marTop w:val="0"/>
          <w:marBottom w:val="0"/>
          <w:divBdr>
            <w:top w:val="single" w:sz="6" w:space="0" w:color="5B616B"/>
            <w:left w:val="single" w:sz="6" w:space="0" w:color="5B616B"/>
            <w:bottom w:val="single" w:sz="6" w:space="0" w:color="5B616B"/>
            <w:right w:val="single" w:sz="6" w:space="0" w:color="5B616B"/>
          </w:divBdr>
        </w:div>
        <w:div w:id="664894527">
          <w:marLeft w:val="0"/>
          <w:marRight w:val="0"/>
          <w:marTop w:val="0"/>
          <w:marBottom w:val="0"/>
          <w:divBdr>
            <w:top w:val="none" w:sz="0" w:space="0" w:color="auto"/>
            <w:left w:val="none" w:sz="0" w:space="0" w:color="auto"/>
            <w:bottom w:val="none" w:sz="0" w:space="0" w:color="auto"/>
            <w:right w:val="none" w:sz="0" w:space="0" w:color="auto"/>
          </w:divBdr>
        </w:div>
      </w:divsChild>
    </w:div>
    <w:div w:id="559555331">
      <w:bodyDiv w:val="1"/>
      <w:marLeft w:val="0"/>
      <w:marRight w:val="0"/>
      <w:marTop w:val="0"/>
      <w:marBottom w:val="0"/>
      <w:divBdr>
        <w:top w:val="none" w:sz="0" w:space="0" w:color="auto"/>
        <w:left w:val="none" w:sz="0" w:space="0" w:color="auto"/>
        <w:bottom w:val="none" w:sz="0" w:space="0" w:color="auto"/>
        <w:right w:val="none" w:sz="0" w:space="0" w:color="auto"/>
      </w:divBdr>
    </w:div>
    <w:div w:id="563494822">
      <w:bodyDiv w:val="1"/>
      <w:marLeft w:val="0"/>
      <w:marRight w:val="0"/>
      <w:marTop w:val="0"/>
      <w:marBottom w:val="0"/>
      <w:divBdr>
        <w:top w:val="none" w:sz="0" w:space="0" w:color="auto"/>
        <w:left w:val="none" w:sz="0" w:space="0" w:color="auto"/>
        <w:bottom w:val="none" w:sz="0" w:space="0" w:color="auto"/>
        <w:right w:val="none" w:sz="0" w:space="0" w:color="auto"/>
      </w:divBdr>
      <w:divsChild>
        <w:div w:id="1523275883">
          <w:marLeft w:val="0"/>
          <w:marRight w:val="0"/>
          <w:marTop w:val="0"/>
          <w:marBottom w:val="0"/>
          <w:divBdr>
            <w:top w:val="none" w:sz="0" w:space="0" w:color="auto"/>
            <w:left w:val="none" w:sz="0" w:space="0" w:color="auto"/>
            <w:bottom w:val="none" w:sz="0" w:space="0" w:color="auto"/>
            <w:right w:val="none" w:sz="0" w:space="0" w:color="auto"/>
          </w:divBdr>
          <w:divsChild>
            <w:div w:id="1089958745">
              <w:marLeft w:val="0"/>
              <w:marRight w:val="0"/>
              <w:marTop w:val="0"/>
              <w:marBottom w:val="0"/>
              <w:divBdr>
                <w:top w:val="none" w:sz="0" w:space="0" w:color="auto"/>
                <w:left w:val="none" w:sz="0" w:space="0" w:color="auto"/>
                <w:bottom w:val="none" w:sz="0" w:space="0" w:color="auto"/>
                <w:right w:val="none" w:sz="0" w:space="0" w:color="auto"/>
              </w:divBdr>
              <w:divsChild>
                <w:div w:id="559638280">
                  <w:marLeft w:val="0"/>
                  <w:marRight w:val="0"/>
                  <w:marTop w:val="0"/>
                  <w:marBottom w:val="0"/>
                  <w:divBdr>
                    <w:top w:val="none" w:sz="0" w:space="0" w:color="auto"/>
                    <w:left w:val="none" w:sz="0" w:space="0" w:color="auto"/>
                    <w:bottom w:val="none" w:sz="0" w:space="0" w:color="auto"/>
                    <w:right w:val="none" w:sz="0" w:space="0" w:color="auto"/>
                  </w:divBdr>
                  <w:divsChild>
                    <w:div w:id="3761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57231">
      <w:bodyDiv w:val="1"/>
      <w:marLeft w:val="0"/>
      <w:marRight w:val="0"/>
      <w:marTop w:val="0"/>
      <w:marBottom w:val="0"/>
      <w:divBdr>
        <w:top w:val="none" w:sz="0" w:space="0" w:color="auto"/>
        <w:left w:val="none" w:sz="0" w:space="0" w:color="auto"/>
        <w:bottom w:val="none" w:sz="0" w:space="0" w:color="auto"/>
        <w:right w:val="none" w:sz="0" w:space="0" w:color="auto"/>
      </w:divBdr>
      <w:divsChild>
        <w:div w:id="185798687">
          <w:marLeft w:val="0"/>
          <w:marRight w:val="0"/>
          <w:marTop w:val="0"/>
          <w:marBottom w:val="0"/>
          <w:divBdr>
            <w:top w:val="single" w:sz="6" w:space="0" w:color="5B616B"/>
            <w:left w:val="single" w:sz="6" w:space="0" w:color="5B616B"/>
            <w:bottom w:val="single" w:sz="6" w:space="0" w:color="5B616B"/>
            <w:right w:val="single" w:sz="6" w:space="0" w:color="5B616B"/>
          </w:divBdr>
        </w:div>
        <w:div w:id="1987586585">
          <w:marLeft w:val="0"/>
          <w:marRight w:val="0"/>
          <w:marTop w:val="0"/>
          <w:marBottom w:val="0"/>
          <w:divBdr>
            <w:top w:val="none" w:sz="0" w:space="0" w:color="auto"/>
            <w:left w:val="none" w:sz="0" w:space="0" w:color="auto"/>
            <w:bottom w:val="none" w:sz="0" w:space="0" w:color="auto"/>
            <w:right w:val="none" w:sz="0" w:space="0" w:color="auto"/>
          </w:divBdr>
        </w:div>
      </w:divsChild>
    </w:div>
    <w:div w:id="567806486">
      <w:bodyDiv w:val="1"/>
      <w:marLeft w:val="0"/>
      <w:marRight w:val="0"/>
      <w:marTop w:val="0"/>
      <w:marBottom w:val="0"/>
      <w:divBdr>
        <w:top w:val="none" w:sz="0" w:space="0" w:color="auto"/>
        <w:left w:val="none" w:sz="0" w:space="0" w:color="auto"/>
        <w:bottom w:val="none" w:sz="0" w:space="0" w:color="auto"/>
        <w:right w:val="none" w:sz="0" w:space="0" w:color="auto"/>
      </w:divBdr>
    </w:div>
    <w:div w:id="574703237">
      <w:bodyDiv w:val="1"/>
      <w:marLeft w:val="0"/>
      <w:marRight w:val="0"/>
      <w:marTop w:val="0"/>
      <w:marBottom w:val="0"/>
      <w:divBdr>
        <w:top w:val="none" w:sz="0" w:space="0" w:color="auto"/>
        <w:left w:val="none" w:sz="0" w:space="0" w:color="auto"/>
        <w:bottom w:val="none" w:sz="0" w:space="0" w:color="auto"/>
        <w:right w:val="none" w:sz="0" w:space="0" w:color="auto"/>
      </w:divBdr>
      <w:divsChild>
        <w:div w:id="1223760911">
          <w:marLeft w:val="0"/>
          <w:marRight w:val="0"/>
          <w:marTop w:val="0"/>
          <w:marBottom w:val="0"/>
          <w:divBdr>
            <w:top w:val="single" w:sz="6" w:space="0" w:color="5B616B"/>
            <w:left w:val="single" w:sz="6" w:space="0" w:color="5B616B"/>
            <w:bottom w:val="single" w:sz="6" w:space="0" w:color="5B616B"/>
            <w:right w:val="single" w:sz="6" w:space="0" w:color="5B616B"/>
          </w:divBdr>
        </w:div>
        <w:div w:id="1974629285">
          <w:marLeft w:val="0"/>
          <w:marRight w:val="0"/>
          <w:marTop w:val="0"/>
          <w:marBottom w:val="0"/>
          <w:divBdr>
            <w:top w:val="none" w:sz="0" w:space="0" w:color="auto"/>
            <w:left w:val="none" w:sz="0" w:space="0" w:color="auto"/>
            <w:bottom w:val="none" w:sz="0" w:space="0" w:color="auto"/>
            <w:right w:val="none" w:sz="0" w:space="0" w:color="auto"/>
          </w:divBdr>
        </w:div>
      </w:divsChild>
    </w:div>
    <w:div w:id="582373180">
      <w:bodyDiv w:val="1"/>
      <w:marLeft w:val="0"/>
      <w:marRight w:val="0"/>
      <w:marTop w:val="0"/>
      <w:marBottom w:val="0"/>
      <w:divBdr>
        <w:top w:val="none" w:sz="0" w:space="0" w:color="auto"/>
        <w:left w:val="none" w:sz="0" w:space="0" w:color="auto"/>
        <w:bottom w:val="none" w:sz="0" w:space="0" w:color="auto"/>
        <w:right w:val="none" w:sz="0" w:space="0" w:color="auto"/>
      </w:divBdr>
      <w:divsChild>
        <w:div w:id="959187029">
          <w:marLeft w:val="0"/>
          <w:marRight w:val="0"/>
          <w:marTop w:val="0"/>
          <w:marBottom w:val="0"/>
          <w:divBdr>
            <w:top w:val="none" w:sz="0" w:space="0" w:color="auto"/>
            <w:left w:val="none" w:sz="0" w:space="0" w:color="auto"/>
            <w:bottom w:val="none" w:sz="0" w:space="0" w:color="auto"/>
            <w:right w:val="none" w:sz="0" w:space="0" w:color="auto"/>
          </w:divBdr>
          <w:divsChild>
            <w:div w:id="1064256815">
              <w:marLeft w:val="0"/>
              <w:marRight w:val="0"/>
              <w:marTop w:val="0"/>
              <w:marBottom w:val="0"/>
              <w:divBdr>
                <w:top w:val="none" w:sz="0" w:space="0" w:color="auto"/>
                <w:left w:val="none" w:sz="0" w:space="0" w:color="auto"/>
                <w:bottom w:val="none" w:sz="0" w:space="0" w:color="auto"/>
                <w:right w:val="none" w:sz="0" w:space="0" w:color="auto"/>
              </w:divBdr>
              <w:divsChild>
                <w:div w:id="687561419">
                  <w:marLeft w:val="0"/>
                  <w:marRight w:val="0"/>
                  <w:marTop w:val="0"/>
                  <w:marBottom w:val="0"/>
                  <w:divBdr>
                    <w:top w:val="none" w:sz="0" w:space="0" w:color="auto"/>
                    <w:left w:val="none" w:sz="0" w:space="0" w:color="auto"/>
                    <w:bottom w:val="none" w:sz="0" w:space="0" w:color="auto"/>
                    <w:right w:val="none" w:sz="0" w:space="0" w:color="auto"/>
                  </w:divBdr>
                  <w:divsChild>
                    <w:div w:id="135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14277">
      <w:bodyDiv w:val="1"/>
      <w:marLeft w:val="0"/>
      <w:marRight w:val="0"/>
      <w:marTop w:val="0"/>
      <w:marBottom w:val="0"/>
      <w:divBdr>
        <w:top w:val="none" w:sz="0" w:space="0" w:color="auto"/>
        <w:left w:val="none" w:sz="0" w:space="0" w:color="auto"/>
        <w:bottom w:val="none" w:sz="0" w:space="0" w:color="auto"/>
        <w:right w:val="none" w:sz="0" w:space="0" w:color="auto"/>
      </w:divBdr>
      <w:divsChild>
        <w:div w:id="1695229775">
          <w:marLeft w:val="0"/>
          <w:marRight w:val="0"/>
          <w:marTop w:val="0"/>
          <w:marBottom w:val="0"/>
          <w:divBdr>
            <w:top w:val="single" w:sz="6" w:space="0" w:color="5B616B"/>
            <w:left w:val="single" w:sz="6" w:space="0" w:color="5B616B"/>
            <w:bottom w:val="single" w:sz="6" w:space="0" w:color="5B616B"/>
            <w:right w:val="single" w:sz="6" w:space="0" w:color="5B616B"/>
          </w:divBdr>
        </w:div>
        <w:div w:id="334262431">
          <w:marLeft w:val="0"/>
          <w:marRight w:val="0"/>
          <w:marTop w:val="0"/>
          <w:marBottom w:val="0"/>
          <w:divBdr>
            <w:top w:val="none" w:sz="0" w:space="0" w:color="auto"/>
            <w:left w:val="none" w:sz="0" w:space="0" w:color="auto"/>
            <w:bottom w:val="none" w:sz="0" w:space="0" w:color="auto"/>
            <w:right w:val="none" w:sz="0" w:space="0" w:color="auto"/>
          </w:divBdr>
        </w:div>
      </w:divsChild>
    </w:div>
    <w:div w:id="591940871">
      <w:bodyDiv w:val="1"/>
      <w:marLeft w:val="0"/>
      <w:marRight w:val="0"/>
      <w:marTop w:val="0"/>
      <w:marBottom w:val="0"/>
      <w:divBdr>
        <w:top w:val="none" w:sz="0" w:space="0" w:color="auto"/>
        <w:left w:val="none" w:sz="0" w:space="0" w:color="auto"/>
        <w:bottom w:val="none" w:sz="0" w:space="0" w:color="auto"/>
        <w:right w:val="none" w:sz="0" w:space="0" w:color="auto"/>
      </w:divBdr>
    </w:div>
    <w:div w:id="598025805">
      <w:bodyDiv w:val="1"/>
      <w:marLeft w:val="0"/>
      <w:marRight w:val="0"/>
      <w:marTop w:val="0"/>
      <w:marBottom w:val="0"/>
      <w:divBdr>
        <w:top w:val="none" w:sz="0" w:space="0" w:color="auto"/>
        <w:left w:val="none" w:sz="0" w:space="0" w:color="auto"/>
        <w:bottom w:val="none" w:sz="0" w:space="0" w:color="auto"/>
        <w:right w:val="none" w:sz="0" w:space="0" w:color="auto"/>
      </w:divBdr>
    </w:div>
    <w:div w:id="601304946">
      <w:bodyDiv w:val="1"/>
      <w:marLeft w:val="0"/>
      <w:marRight w:val="0"/>
      <w:marTop w:val="0"/>
      <w:marBottom w:val="0"/>
      <w:divBdr>
        <w:top w:val="none" w:sz="0" w:space="0" w:color="auto"/>
        <w:left w:val="none" w:sz="0" w:space="0" w:color="auto"/>
        <w:bottom w:val="none" w:sz="0" w:space="0" w:color="auto"/>
        <w:right w:val="none" w:sz="0" w:space="0" w:color="auto"/>
      </w:divBdr>
    </w:div>
    <w:div w:id="604534209">
      <w:bodyDiv w:val="1"/>
      <w:marLeft w:val="0"/>
      <w:marRight w:val="0"/>
      <w:marTop w:val="0"/>
      <w:marBottom w:val="0"/>
      <w:divBdr>
        <w:top w:val="none" w:sz="0" w:space="0" w:color="auto"/>
        <w:left w:val="none" w:sz="0" w:space="0" w:color="auto"/>
        <w:bottom w:val="none" w:sz="0" w:space="0" w:color="auto"/>
        <w:right w:val="none" w:sz="0" w:space="0" w:color="auto"/>
      </w:divBdr>
      <w:divsChild>
        <w:div w:id="199127407">
          <w:marLeft w:val="0"/>
          <w:marRight w:val="0"/>
          <w:marTop w:val="0"/>
          <w:marBottom w:val="0"/>
          <w:divBdr>
            <w:top w:val="single" w:sz="6" w:space="0" w:color="5B616B"/>
            <w:left w:val="single" w:sz="6" w:space="0" w:color="5B616B"/>
            <w:bottom w:val="single" w:sz="6" w:space="0" w:color="5B616B"/>
            <w:right w:val="single" w:sz="6" w:space="0" w:color="5B616B"/>
          </w:divBdr>
        </w:div>
        <w:div w:id="1339192849">
          <w:marLeft w:val="0"/>
          <w:marRight w:val="0"/>
          <w:marTop w:val="0"/>
          <w:marBottom w:val="0"/>
          <w:divBdr>
            <w:top w:val="none" w:sz="0" w:space="0" w:color="auto"/>
            <w:left w:val="none" w:sz="0" w:space="0" w:color="auto"/>
            <w:bottom w:val="none" w:sz="0" w:space="0" w:color="auto"/>
            <w:right w:val="none" w:sz="0" w:space="0" w:color="auto"/>
          </w:divBdr>
        </w:div>
      </w:divsChild>
    </w:div>
    <w:div w:id="606961294">
      <w:bodyDiv w:val="1"/>
      <w:marLeft w:val="0"/>
      <w:marRight w:val="0"/>
      <w:marTop w:val="0"/>
      <w:marBottom w:val="0"/>
      <w:divBdr>
        <w:top w:val="none" w:sz="0" w:space="0" w:color="auto"/>
        <w:left w:val="none" w:sz="0" w:space="0" w:color="auto"/>
        <w:bottom w:val="none" w:sz="0" w:space="0" w:color="auto"/>
        <w:right w:val="none" w:sz="0" w:space="0" w:color="auto"/>
      </w:divBdr>
      <w:divsChild>
        <w:div w:id="2123187370">
          <w:marLeft w:val="0"/>
          <w:marRight w:val="0"/>
          <w:marTop w:val="0"/>
          <w:marBottom w:val="0"/>
          <w:divBdr>
            <w:top w:val="single" w:sz="6" w:space="0" w:color="5B616B"/>
            <w:left w:val="single" w:sz="6" w:space="0" w:color="5B616B"/>
            <w:bottom w:val="single" w:sz="6" w:space="0" w:color="5B616B"/>
            <w:right w:val="single" w:sz="6" w:space="0" w:color="5B616B"/>
          </w:divBdr>
        </w:div>
        <w:div w:id="1339233346">
          <w:marLeft w:val="0"/>
          <w:marRight w:val="0"/>
          <w:marTop w:val="0"/>
          <w:marBottom w:val="0"/>
          <w:divBdr>
            <w:top w:val="none" w:sz="0" w:space="0" w:color="auto"/>
            <w:left w:val="none" w:sz="0" w:space="0" w:color="auto"/>
            <w:bottom w:val="none" w:sz="0" w:space="0" w:color="auto"/>
            <w:right w:val="none" w:sz="0" w:space="0" w:color="auto"/>
          </w:divBdr>
        </w:div>
      </w:divsChild>
    </w:div>
    <w:div w:id="611715963">
      <w:bodyDiv w:val="1"/>
      <w:marLeft w:val="0"/>
      <w:marRight w:val="0"/>
      <w:marTop w:val="0"/>
      <w:marBottom w:val="0"/>
      <w:divBdr>
        <w:top w:val="none" w:sz="0" w:space="0" w:color="auto"/>
        <w:left w:val="none" w:sz="0" w:space="0" w:color="auto"/>
        <w:bottom w:val="none" w:sz="0" w:space="0" w:color="auto"/>
        <w:right w:val="none" w:sz="0" w:space="0" w:color="auto"/>
      </w:divBdr>
    </w:div>
    <w:div w:id="617300794">
      <w:bodyDiv w:val="1"/>
      <w:marLeft w:val="0"/>
      <w:marRight w:val="0"/>
      <w:marTop w:val="0"/>
      <w:marBottom w:val="0"/>
      <w:divBdr>
        <w:top w:val="none" w:sz="0" w:space="0" w:color="auto"/>
        <w:left w:val="none" w:sz="0" w:space="0" w:color="auto"/>
        <w:bottom w:val="none" w:sz="0" w:space="0" w:color="auto"/>
        <w:right w:val="none" w:sz="0" w:space="0" w:color="auto"/>
      </w:divBdr>
    </w:div>
    <w:div w:id="623510477">
      <w:bodyDiv w:val="1"/>
      <w:marLeft w:val="0"/>
      <w:marRight w:val="0"/>
      <w:marTop w:val="0"/>
      <w:marBottom w:val="0"/>
      <w:divBdr>
        <w:top w:val="none" w:sz="0" w:space="0" w:color="auto"/>
        <w:left w:val="none" w:sz="0" w:space="0" w:color="auto"/>
        <w:bottom w:val="none" w:sz="0" w:space="0" w:color="auto"/>
        <w:right w:val="none" w:sz="0" w:space="0" w:color="auto"/>
      </w:divBdr>
    </w:div>
    <w:div w:id="628824872">
      <w:bodyDiv w:val="1"/>
      <w:marLeft w:val="0"/>
      <w:marRight w:val="0"/>
      <w:marTop w:val="0"/>
      <w:marBottom w:val="0"/>
      <w:divBdr>
        <w:top w:val="none" w:sz="0" w:space="0" w:color="auto"/>
        <w:left w:val="none" w:sz="0" w:space="0" w:color="auto"/>
        <w:bottom w:val="none" w:sz="0" w:space="0" w:color="auto"/>
        <w:right w:val="none" w:sz="0" w:space="0" w:color="auto"/>
      </w:divBdr>
    </w:div>
    <w:div w:id="629090179">
      <w:bodyDiv w:val="1"/>
      <w:marLeft w:val="0"/>
      <w:marRight w:val="0"/>
      <w:marTop w:val="0"/>
      <w:marBottom w:val="0"/>
      <w:divBdr>
        <w:top w:val="none" w:sz="0" w:space="0" w:color="auto"/>
        <w:left w:val="none" w:sz="0" w:space="0" w:color="auto"/>
        <w:bottom w:val="none" w:sz="0" w:space="0" w:color="auto"/>
        <w:right w:val="none" w:sz="0" w:space="0" w:color="auto"/>
      </w:divBdr>
    </w:div>
    <w:div w:id="631326872">
      <w:bodyDiv w:val="1"/>
      <w:marLeft w:val="0"/>
      <w:marRight w:val="0"/>
      <w:marTop w:val="0"/>
      <w:marBottom w:val="0"/>
      <w:divBdr>
        <w:top w:val="none" w:sz="0" w:space="0" w:color="auto"/>
        <w:left w:val="none" w:sz="0" w:space="0" w:color="auto"/>
        <w:bottom w:val="none" w:sz="0" w:space="0" w:color="auto"/>
        <w:right w:val="none" w:sz="0" w:space="0" w:color="auto"/>
      </w:divBdr>
      <w:divsChild>
        <w:div w:id="546264672">
          <w:marLeft w:val="0"/>
          <w:marRight w:val="0"/>
          <w:marTop w:val="0"/>
          <w:marBottom w:val="0"/>
          <w:divBdr>
            <w:top w:val="single" w:sz="6" w:space="0" w:color="5B616B"/>
            <w:left w:val="single" w:sz="6" w:space="0" w:color="5B616B"/>
            <w:bottom w:val="single" w:sz="6" w:space="0" w:color="5B616B"/>
            <w:right w:val="single" w:sz="6" w:space="0" w:color="5B616B"/>
          </w:divBdr>
        </w:div>
        <w:div w:id="1341393862">
          <w:marLeft w:val="0"/>
          <w:marRight w:val="0"/>
          <w:marTop w:val="0"/>
          <w:marBottom w:val="0"/>
          <w:divBdr>
            <w:top w:val="none" w:sz="0" w:space="0" w:color="auto"/>
            <w:left w:val="none" w:sz="0" w:space="0" w:color="auto"/>
            <w:bottom w:val="none" w:sz="0" w:space="0" w:color="auto"/>
            <w:right w:val="none" w:sz="0" w:space="0" w:color="auto"/>
          </w:divBdr>
        </w:div>
      </w:divsChild>
    </w:div>
    <w:div w:id="631986144">
      <w:bodyDiv w:val="1"/>
      <w:marLeft w:val="0"/>
      <w:marRight w:val="0"/>
      <w:marTop w:val="0"/>
      <w:marBottom w:val="0"/>
      <w:divBdr>
        <w:top w:val="none" w:sz="0" w:space="0" w:color="auto"/>
        <w:left w:val="none" w:sz="0" w:space="0" w:color="auto"/>
        <w:bottom w:val="none" w:sz="0" w:space="0" w:color="auto"/>
        <w:right w:val="none" w:sz="0" w:space="0" w:color="auto"/>
      </w:divBdr>
      <w:divsChild>
        <w:div w:id="401027768">
          <w:marLeft w:val="0"/>
          <w:marRight w:val="0"/>
          <w:marTop w:val="0"/>
          <w:marBottom w:val="0"/>
          <w:divBdr>
            <w:top w:val="single" w:sz="6" w:space="0" w:color="5B616B"/>
            <w:left w:val="single" w:sz="6" w:space="0" w:color="5B616B"/>
            <w:bottom w:val="single" w:sz="6" w:space="0" w:color="5B616B"/>
            <w:right w:val="single" w:sz="6" w:space="0" w:color="5B616B"/>
          </w:divBdr>
        </w:div>
        <w:div w:id="1099064955">
          <w:marLeft w:val="0"/>
          <w:marRight w:val="0"/>
          <w:marTop w:val="0"/>
          <w:marBottom w:val="0"/>
          <w:divBdr>
            <w:top w:val="none" w:sz="0" w:space="0" w:color="auto"/>
            <w:left w:val="none" w:sz="0" w:space="0" w:color="auto"/>
            <w:bottom w:val="none" w:sz="0" w:space="0" w:color="auto"/>
            <w:right w:val="none" w:sz="0" w:space="0" w:color="auto"/>
          </w:divBdr>
        </w:div>
      </w:divsChild>
    </w:div>
    <w:div w:id="634607834">
      <w:bodyDiv w:val="1"/>
      <w:marLeft w:val="0"/>
      <w:marRight w:val="0"/>
      <w:marTop w:val="0"/>
      <w:marBottom w:val="0"/>
      <w:divBdr>
        <w:top w:val="none" w:sz="0" w:space="0" w:color="auto"/>
        <w:left w:val="none" w:sz="0" w:space="0" w:color="auto"/>
        <w:bottom w:val="none" w:sz="0" w:space="0" w:color="auto"/>
        <w:right w:val="none" w:sz="0" w:space="0" w:color="auto"/>
      </w:divBdr>
    </w:div>
    <w:div w:id="635836718">
      <w:bodyDiv w:val="1"/>
      <w:marLeft w:val="0"/>
      <w:marRight w:val="0"/>
      <w:marTop w:val="0"/>
      <w:marBottom w:val="0"/>
      <w:divBdr>
        <w:top w:val="none" w:sz="0" w:space="0" w:color="auto"/>
        <w:left w:val="none" w:sz="0" w:space="0" w:color="auto"/>
        <w:bottom w:val="none" w:sz="0" w:space="0" w:color="auto"/>
        <w:right w:val="none" w:sz="0" w:space="0" w:color="auto"/>
      </w:divBdr>
    </w:div>
    <w:div w:id="638078057">
      <w:bodyDiv w:val="1"/>
      <w:marLeft w:val="0"/>
      <w:marRight w:val="0"/>
      <w:marTop w:val="0"/>
      <w:marBottom w:val="0"/>
      <w:divBdr>
        <w:top w:val="none" w:sz="0" w:space="0" w:color="auto"/>
        <w:left w:val="none" w:sz="0" w:space="0" w:color="auto"/>
        <w:bottom w:val="none" w:sz="0" w:space="0" w:color="auto"/>
        <w:right w:val="none" w:sz="0" w:space="0" w:color="auto"/>
      </w:divBdr>
      <w:divsChild>
        <w:div w:id="1896891524">
          <w:marLeft w:val="0"/>
          <w:marRight w:val="0"/>
          <w:marTop w:val="0"/>
          <w:marBottom w:val="0"/>
          <w:divBdr>
            <w:top w:val="single" w:sz="6" w:space="0" w:color="5B616B"/>
            <w:left w:val="single" w:sz="6" w:space="0" w:color="5B616B"/>
            <w:bottom w:val="single" w:sz="6" w:space="0" w:color="5B616B"/>
            <w:right w:val="single" w:sz="6" w:space="0" w:color="5B616B"/>
          </w:divBdr>
        </w:div>
        <w:div w:id="97020169">
          <w:marLeft w:val="0"/>
          <w:marRight w:val="0"/>
          <w:marTop w:val="0"/>
          <w:marBottom w:val="0"/>
          <w:divBdr>
            <w:top w:val="none" w:sz="0" w:space="0" w:color="auto"/>
            <w:left w:val="none" w:sz="0" w:space="0" w:color="auto"/>
            <w:bottom w:val="none" w:sz="0" w:space="0" w:color="auto"/>
            <w:right w:val="none" w:sz="0" w:space="0" w:color="auto"/>
          </w:divBdr>
        </w:div>
      </w:divsChild>
    </w:div>
    <w:div w:id="643044872">
      <w:bodyDiv w:val="1"/>
      <w:marLeft w:val="0"/>
      <w:marRight w:val="0"/>
      <w:marTop w:val="0"/>
      <w:marBottom w:val="0"/>
      <w:divBdr>
        <w:top w:val="none" w:sz="0" w:space="0" w:color="auto"/>
        <w:left w:val="none" w:sz="0" w:space="0" w:color="auto"/>
        <w:bottom w:val="none" w:sz="0" w:space="0" w:color="auto"/>
        <w:right w:val="none" w:sz="0" w:space="0" w:color="auto"/>
      </w:divBdr>
    </w:div>
    <w:div w:id="643236289">
      <w:bodyDiv w:val="1"/>
      <w:marLeft w:val="0"/>
      <w:marRight w:val="0"/>
      <w:marTop w:val="0"/>
      <w:marBottom w:val="0"/>
      <w:divBdr>
        <w:top w:val="none" w:sz="0" w:space="0" w:color="auto"/>
        <w:left w:val="none" w:sz="0" w:space="0" w:color="auto"/>
        <w:bottom w:val="none" w:sz="0" w:space="0" w:color="auto"/>
        <w:right w:val="none" w:sz="0" w:space="0" w:color="auto"/>
      </w:divBdr>
    </w:div>
    <w:div w:id="643435747">
      <w:bodyDiv w:val="1"/>
      <w:marLeft w:val="0"/>
      <w:marRight w:val="0"/>
      <w:marTop w:val="0"/>
      <w:marBottom w:val="0"/>
      <w:divBdr>
        <w:top w:val="none" w:sz="0" w:space="0" w:color="auto"/>
        <w:left w:val="none" w:sz="0" w:space="0" w:color="auto"/>
        <w:bottom w:val="none" w:sz="0" w:space="0" w:color="auto"/>
        <w:right w:val="none" w:sz="0" w:space="0" w:color="auto"/>
      </w:divBdr>
      <w:divsChild>
        <w:div w:id="115795845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644284820">
      <w:bodyDiv w:val="1"/>
      <w:marLeft w:val="0"/>
      <w:marRight w:val="0"/>
      <w:marTop w:val="0"/>
      <w:marBottom w:val="0"/>
      <w:divBdr>
        <w:top w:val="none" w:sz="0" w:space="0" w:color="auto"/>
        <w:left w:val="none" w:sz="0" w:space="0" w:color="auto"/>
        <w:bottom w:val="none" w:sz="0" w:space="0" w:color="auto"/>
        <w:right w:val="none" w:sz="0" w:space="0" w:color="auto"/>
      </w:divBdr>
      <w:divsChild>
        <w:div w:id="833490766">
          <w:marLeft w:val="0"/>
          <w:marRight w:val="0"/>
          <w:marTop w:val="0"/>
          <w:marBottom w:val="0"/>
          <w:divBdr>
            <w:top w:val="single" w:sz="6" w:space="0" w:color="5B616B"/>
            <w:left w:val="single" w:sz="6" w:space="0" w:color="5B616B"/>
            <w:bottom w:val="single" w:sz="6" w:space="0" w:color="5B616B"/>
            <w:right w:val="single" w:sz="6" w:space="0" w:color="5B616B"/>
          </w:divBdr>
        </w:div>
        <w:div w:id="1018778691">
          <w:marLeft w:val="0"/>
          <w:marRight w:val="0"/>
          <w:marTop w:val="0"/>
          <w:marBottom w:val="0"/>
          <w:divBdr>
            <w:top w:val="none" w:sz="0" w:space="0" w:color="auto"/>
            <w:left w:val="none" w:sz="0" w:space="0" w:color="auto"/>
            <w:bottom w:val="none" w:sz="0" w:space="0" w:color="auto"/>
            <w:right w:val="none" w:sz="0" w:space="0" w:color="auto"/>
          </w:divBdr>
        </w:div>
      </w:divsChild>
    </w:div>
    <w:div w:id="644509336">
      <w:bodyDiv w:val="1"/>
      <w:marLeft w:val="0"/>
      <w:marRight w:val="0"/>
      <w:marTop w:val="0"/>
      <w:marBottom w:val="0"/>
      <w:divBdr>
        <w:top w:val="none" w:sz="0" w:space="0" w:color="auto"/>
        <w:left w:val="none" w:sz="0" w:space="0" w:color="auto"/>
        <w:bottom w:val="none" w:sz="0" w:space="0" w:color="auto"/>
        <w:right w:val="none" w:sz="0" w:space="0" w:color="auto"/>
      </w:divBdr>
    </w:div>
    <w:div w:id="647562804">
      <w:bodyDiv w:val="1"/>
      <w:marLeft w:val="0"/>
      <w:marRight w:val="0"/>
      <w:marTop w:val="0"/>
      <w:marBottom w:val="0"/>
      <w:divBdr>
        <w:top w:val="none" w:sz="0" w:space="0" w:color="auto"/>
        <w:left w:val="none" w:sz="0" w:space="0" w:color="auto"/>
        <w:bottom w:val="none" w:sz="0" w:space="0" w:color="auto"/>
        <w:right w:val="none" w:sz="0" w:space="0" w:color="auto"/>
      </w:divBdr>
    </w:div>
    <w:div w:id="649022628">
      <w:bodyDiv w:val="1"/>
      <w:marLeft w:val="0"/>
      <w:marRight w:val="0"/>
      <w:marTop w:val="0"/>
      <w:marBottom w:val="0"/>
      <w:divBdr>
        <w:top w:val="none" w:sz="0" w:space="0" w:color="auto"/>
        <w:left w:val="none" w:sz="0" w:space="0" w:color="auto"/>
        <w:bottom w:val="none" w:sz="0" w:space="0" w:color="auto"/>
        <w:right w:val="none" w:sz="0" w:space="0" w:color="auto"/>
      </w:divBdr>
    </w:div>
    <w:div w:id="650449479">
      <w:bodyDiv w:val="1"/>
      <w:marLeft w:val="0"/>
      <w:marRight w:val="0"/>
      <w:marTop w:val="0"/>
      <w:marBottom w:val="0"/>
      <w:divBdr>
        <w:top w:val="none" w:sz="0" w:space="0" w:color="auto"/>
        <w:left w:val="none" w:sz="0" w:space="0" w:color="auto"/>
        <w:bottom w:val="none" w:sz="0" w:space="0" w:color="auto"/>
        <w:right w:val="none" w:sz="0" w:space="0" w:color="auto"/>
      </w:divBdr>
    </w:div>
    <w:div w:id="654844708">
      <w:bodyDiv w:val="1"/>
      <w:marLeft w:val="0"/>
      <w:marRight w:val="0"/>
      <w:marTop w:val="0"/>
      <w:marBottom w:val="0"/>
      <w:divBdr>
        <w:top w:val="none" w:sz="0" w:space="0" w:color="auto"/>
        <w:left w:val="none" w:sz="0" w:space="0" w:color="auto"/>
        <w:bottom w:val="none" w:sz="0" w:space="0" w:color="auto"/>
        <w:right w:val="none" w:sz="0" w:space="0" w:color="auto"/>
      </w:divBdr>
      <w:divsChild>
        <w:div w:id="470174540">
          <w:marLeft w:val="0"/>
          <w:marRight w:val="0"/>
          <w:marTop w:val="0"/>
          <w:marBottom w:val="0"/>
          <w:divBdr>
            <w:top w:val="single" w:sz="6" w:space="0" w:color="5B616B"/>
            <w:left w:val="single" w:sz="6" w:space="0" w:color="5B616B"/>
            <w:bottom w:val="single" w:sz="6" w:space="0" w:color="5B616B"/>
            <w:right w:val="single" w:sz="6" w:space="0" w:color="5B616B"/>
          </w:divBdr>
        </w:div>
        <w:div w:id="1142889979">
          <w:marLeft w:val="0"/>
          <w:marRight w:val="0"/>
          <w:marTop w:val="0"/>
          <w:marBottom w:val="0"/>
          <w:divBdr>
            <w:top w:val="none" w:sz="0" w:space="0" w:color="auto"/>
            <w:left w:val="none" w:sz="0" w:space="0" w:color="auto"/>
            <w:bottom w:val="none" w:sz="0" w:space="0" w:color="auto"/>
            <w:right w:val="none" w:sz="0" w:space="0" w:color="auto"/>
          </w:divBdr>
        </w:div>
      </w:divsChild>
    </w:div>
    <w:div w:id="657224045">
      <w:bodyDiv w:val="1"/>
      <w:marLeft w:val="0"/>
      <w:marRight w:val="0"/>
      <w:marTop w:val="0"/>
      <w:marBottom w:val="0"/>
      <w:divBdr>
        <w:top w:val="none" w:sz="0" w:space="0" w:color="auto"/>
        <w:left w:val="none" w:sz="0" w:space="0" w:color="auto"/>
        <w:bottom w:val="none" w:sz="0" w:space="0" w:color="auto"/>
        <w:right w:val="none" w:sz="0" w:space="0" w:color="auto"/>
      </w:divBdr>
    </w:div>
    <w:div w:id="657811115">
      <w:bodyDiv w:val="1"/>
      <w:marLeft w:val="0"/>
      <w:marRight w:val="0"/>
      <w:marTop w:val="0"/>
      <w:marBottom w:val="0"/>
      <w:divBdr>
        <w:top w:val="none" w:sz="0" w:space="0" w:color="auto"/>
        <w:left w:val="none" w:sz="0" w:space="0" w:color="auto"/>
        <w:bottom w:val="none" w:sz="0" w:space="0" w:color="auto"/>
        <w:right w:val="none" w:sz="0" w:space="0" w:color="auto"/>
      </w:divBdr>
    </w:div>
    <w:div w:id="660276561">
      <w:bodyDiv w:val="1"/>
      <w:marLeft w:val="0"/>
      <w:marRight w:val="0"/>
      <w:marTop w:val="0"/>
      <w:marBottom w:val="0"/>
      <w:divBdr>
        <w:top w:val="none" w:sz="0" w:space="0" w:color="auto"/>
        <w:left w:val="none" w:sz="0" w:space="0" w:color="auto"/>
        <w:bottom w:val="none" w:sz="0" w:space="0" w:color="auto"/>
        <w:right w:val="none" w:sz="0" w:space="0" w:color="auto"/>
      </w:divBdr>
      <w:divsChild>
        <w:div w:id="1102413223">
          <w:marLeft w:val="0"/>
          <w:marRight w:val="0"/>
          <w:marTop w:val="0"/>
          <w:marBottom w:val="0"/>
          <w:divBdr>
            <w:top w:val="single" w:sz="6" w:space="0" w:color="5B616B"/>
            <w:left w:val="single" w:sz="6" w:space="0" w:color="5B616B"/>
            <w:bottom w:val="single" w:sz="6" w:space="0" w:color="5B616B"/>
            <w:right w:val="single" w:sz="6" w:space="0" w:color="5B616B"/>
          </w:divBdr>
        </w:div>
        <w:div w:id="646206771">
          <w:marLeft w:val="0"/>
          <w:marRight w:val="0"/>
          <w:marTop w:val="0"/>
          <w:marBottom w:val="0"/>
          <w:divBdr>
            <w:top w:val="none" w:sz="0" w:space="0" w:color="auto"/>
            <w:left w:val="none" w:sz="0" w:space="0" w:color="auto"/>
            <w:bottom w:val="none" w:sz="0" w:space="0" w:color="auto"/>
            <w:right w:val="none" w:sz="0" w:space="0" w:color="auto"/>
          </w:divBdr>
        </w:div>
      </w:divsChild>
    </w:div>
    <w:div w:id="660891020">
      <w:bodyDiv w:val="1"/>
      <w:marLeft w:val="0"/>
      <w:marRight w:val="0"/>
      <w:marTop w:val="0"/>
      <w:marBottom w:val="0"/>
      <w:divBdr>
        <w:top w:val="none" w:sz="0" w:space="0" w:color="auto"/>
        <w:left w:val="none" w:sz="0" w:space="0" w:color="auto"/>
        <w:bottom w:val="none" w:sz="0" w:space="0" w:color="auto"/>
        <w:right w:val="none" w:sz="0" w:space="0" w:color="auto"/>
      </w:divBdr>
      <w:divsChild>
        <w:div w:id="154155327">
          <w:marLeft w:val="0"/>
          <w:marRight w:val="0"/>
          <w:marTop w:val="0"/>
          <w:marBottom w:val="0"/>
          <w:divBdr>
            <w:top w:val="single" w:sz="6" w:space="0" w:color="5B616B"/>
            <w:left w:val="single" w:sz="6" w:space="0" w:color="5B616B"/>
            <w:bottom w:val="single" w:sz="6" w:space="0" w:color="5B616B"/>
            <w:right w:val="single" w:sz="6" w:space="0" w:color="5B616B"/>
          </w:divBdr>
        </w:div>
        <w:div w:id="1021666045">
          <w:marLeft w:val="0"/>
          <w:marRight w:val="0"/>
          <w:marTop w:val="0"/>
          <w:marBottom w:val="0"/>
          <w:divBdr>
            <w:top w:val="none" w:sz="0" w:space="0" w:color="auto"/>
            <w:left w:val="none" w:sz="0" w:space="0" w:color="auto"/>
            <w:bottom w:val="none" w:sz="0" w:space="0" w:color="auto"/>
            <w:right w:val="none" w:sz="0" w:space="0" w:color="auto"/>
          </w:divBdr>
        </w:div>
      </w:divsChild>
    </w:div>
    <w:div w:id="661347270">
      <w:bodyDiv w:val="1"/>
      <w:marLeft w:val="0"/>
      <w:marRight w:val="0"/>
      <w:marTop w:val="0"/>
      <w:marBottom w:val="0"/>
      <w:divBdr>
        <w:top w:val="none" w:sz="0" w:space="0" w:color="auto"/>
        <w:left w:val="none" w:sz="0" w:space="0" w:color="auto"/>
        <w:bottom w:val="none" w:sz="0" w:space="0" w:color="auto"/>
        <w:right w:val="none" w:sz="0" w:space="0" w:color="auto"/>
      </w:divBdr>
      <w:divsChild>
        <w:div w:id="1411580780">
          <w:marLeft w:val="0"/>
          <w:marRight w:val="0"/>
          <w:marTop w:val="0"/>
          <w:marBottom w:val="0"/>
          <w:divBdr>
            <w:top w:val="single" w:sz="6" w:space="0" w:color="5B616B"/>
            <w:left w:val="single" w:sz="6" w:space="0" w:color="5B616B"/>
            <w:bottom w:val="single" w:sz="6" w:space="0" w:color="5B616B"/>
            <w:right w:val="single" w:sz="6" w:space="0" w:color="5B616B"/>
          </w:divBdr>
        </w:div>
        <w:div w:id="1477334203">
          <w:marLeft w:val="0"/>
          <w:marRight w:val="0"/>
          <w:marTop w:val="0"/>
          <w:marBottom w:val="0"/>
          <w:divBdr>
            <w:top w:val="none" w:sz="0" w:space="0" w:color="auto"/>
            <w:left w:val="none" w:sz="0" w:space="0" w:color="auto"/>
            <w:bottom w:val="none" w:sz="0" w:space="0" w:color="auto"/>
            <w:right w:val="none" w:sz="0" w:space="0" w:color="auto"/>
          </w:divBdr>
        </w:div>
      </w:divsChild>
    </w:div>
    <w:div w:id="661548636">
      <w:bodyDiv w:val="1"/>
      <w:marLeft w:val="0"/>
      <w:marRight w:val="0"/>
      <w:marTop w:val="0"/>
      <w:marBottom w:val="0"/>
      <w:divBdr>
        <w:top w:val="none" w:sz="0" w:space="0" w:color="auto"/>
        <w:left w:val="none" w:sz="0" w:space="0" w:color="auto"/>
        <w:bottom w:val="none" w:sz="0" w:space="0" w:color="auto"/>
        <w:right w:val="none" w:sz="0" w:space="0" w:color="auto"/>
      </w:divBdr>
    </w:div>
    <w:div w:id="664944218">
      <w:bodyDiv w:val="1"/>
      <w:marLeft w:val="0"/>
      <w:marRight w:val="0"/>
      <w:marTop w:val="0"/>
      <w:marBottom w:val="0"/>
      <w:divBdr>
        <w:top w:val="none" w:sz="0" w:space="0" w:color="auto"/>
        <w:left w:val="none" w:sz="0" w:space="0" w:color="auto"/>
        <w:bottom w:val="none" w:sz="0" w:space="0" w:color="auto"/>
        <w:right w:val="none" w:sz="0" w:space="0" w:color="auto"/>
      </w:divBdr>
      <w:divsChild>
        <w:div w:id="689256492">
          <w:marLeft w:val="0"/>
          <w:marRight w:val="0"/>
          <w:marTop w:val="0"/>
          <w:marBottom w:val="0"/>
          <w:divBdr>
            <w:top w:val="single" w:sz="6" w:space="0" w:color="5B616B"/>
            <w:left w:val="single" w:sz="6" w:space="0" w:color="5B616B"/>
            <w:bottom w:val="single" w:sz="6" w:space="0" w:color="5B616B"/>
            <w:right w:val="single" w:sz="6" w:space="0" w:color="5B616B"/>
          </w:divBdr>
        </w:div>
        <w:div w:id="21712829">
          <w:marLeft w:val="0"/>
          <w:marRight w:val="0"/>
          <w:marTop w:val="0"/>
          <w:marBottom w:val="0"/>
          <w:divBdr>
            <w:top w:val="none" w:sz="0" w:space="0" w:color="auto"/>
            <w:left w:val="none" w:sz="0" w:space="0" w:color="auto"/>
            <w:bottom w:val="none" w:sz="0" w:space="0" w:color="auto"/>
            <w:right w:val="none" w:sz="0" w:space="0" w:color="auto"/>
          </w:divBdr>
        </w:div>
      </w:divsChild>
    </w:div>
    <w:div w:id="678235886">
      <w:bodyDiv w:val="1"/>
      <w:marLeft w:val="0"/>
      <w:marRight w:val="0"/>
      <w:marTop w:val="0"/>
      <w:marBottom w:val="0"/>
      <w:divBdr>
        <w:top w:val="none" w:sz="0" w:space="0" w:color="auto"/>
        <w:left w:val="none" w:sz="0" w:space="0" w:color="auto"/>
        <w:bottom w:val="none" w:sz="0" w:space="0" w:color="auto"/>
        <w:right w:val="none" w:sz="0" w:space="0" w:color="auto"/>
      </w:divBdr>
      <w:divsChild>
        <w:div w:id="15009246">
          <w:marLeft w:val="0"/>
          <w:marRight w:val="0"/>
          <w:marTop w:val="0"/>
          <w:marBottom w:val="0"/>
          <w:divBdr>
            <w:top w:val="none" w:sz="0" w:space="0" w:color="auto"/>
            <w:left w:val="none" w:sz="0" w:space="0" w:color="auto"/>
            <w:bottom w:val="none" w:sz="0" w:space="0" w:color="auto"/>
            <w:right w:val="none" w:sz="0" w:space="0" w:color="auto"/>
          </w:divBdr>
          <w:divsChild>
            <w:div w:id="2127114737">
              <w:marLeft w:val="0"/>
              <w:marRight w:val="0"/>
              <w:marTop w:val="0"/>
              <w:marBottom w:val="0"/>
              <w:divBdr>
                <w:top w:val="none" w:sz="0" w:space="0" w:color="auto"/>
                <w:left w:val="none" w:sz="0" w:space="0" w:color="auto"/>
                <w:bottom w:val="none" w:sz="0" w:space="0" w:color="auto"/>
                <w:right w:val="none" w:sz="0" w:space="0" w:color="auto"/>
              </w:divBdr>
              <w:divsChild>
                <w:div w:id="2013222074">
                  <w:marLeft w:val="0"/>
                  <w:marRight w:val="0"/>
                  <w:marTop w:val="0"/>
                  <w:marBottom w:val="0"/>
                  <w:divBdr>
                    <w:top w:val="none" w:sz="0" w:space="0" w:color="auto"/>
                    <w:left w:val="none" w:sz="0" w:space="0" w:color="auto"/>
                    <w:bottom w:val="none" w:sz="0" w:space="0" w:color="auto"/>
                    <w:right w:val="none" w:sz="0" w:space="0" w:color="auto"/>
                  </w:divBdr>
                  <w:divsChild>
                    <w:div w:id="16889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96325">
      <w:bodyDiv w:val="1"/>
      <w:marLeft w:val="0"/>
      <w:marRight w:val="0"/>
      <w:marTop w:val="0"/>
      <w:marBottom w:val="0"/>
      <w:divBdr>
        <w:top w:val="none" w:sz="0" w:space="0" w:color="auto"/>
        <w:left w:val="none" w:sz="0" w:space="0" w:color="auto"/>
        <w:bottom w:val="none" w:sz="0" w:space="0" w:color="auto"/>
        <w:right w:val="none" w:sz="0" w:space="0" w:color="auto"/>
      </w:divBdr>
    </w:div>
    <w:div w:id="684407363">
      <w:bodyDiv w:val="1"/>
      <w:marLeft w:val="0"/>
      <w:marRight w:val="0"/>
      <w:marTop w:val="0"/>
      <w:marBottom w:val="0"/>
      <w:divBdr>
        <w:top w:val="none" w:sz="0" w:space="0" w:color="auto"/>
        <w:left w:val="none" w:sz="0" w:space="0" w:color="auto"/>
        <w:bottom w:val="none" w:sz="0" w:space="0" w:color="auto"/>
        <w:right w:val="none" w:sz="0" w:space="0" w:color="auto"/>
      </w:divBdr>
      <w:divsChild>
        <w:div w:id="1859460521">
          <w:marLeft w:val="0"/>
          <w:marRight w:val="0"/>
          <w:marTop w:val="0"/>
          <w:marBottom w:val="0"/>
          <w:divBdr>
            <w:top w:val="single" w:sz="6" w:space="0" w:color="5B616B"/>
            <w:left w:val="single" w:sz="6" w:space="0" w:color="5B616B"/>
            <w:bottom w:val="single" w:sz="6" w:space="0" w:color="5B616B"/>
            <w:right w:val="single" w:sz="6" w:space="0" w:color="5B616B"/>
          </w:divBdr>
        </w:div>
        <w:div w:id="2093240657">
          <w:marLeft w:val="0"/>
          <w:marRight w:val="0"/>
          <w:marTop w:val="0"/>
          <w:marBottom w:val="0"/>
          <w:divBdr>
            <w:top w:val="none" w:sz="0" w:space="0" w:color="auto"/>
            <w:left w:val="none" w:sz="0" w:space="0" w:color="auto"/>
            <w:bottom w:val="none" w:sz="0" w:space="0" w:color="auto"/>
            <w:right w:val="none" w:sz="0" w:space="0" w:color="auto"/>
          </w:divBdr>
        </w:div>
      </w:divsChild>
    </w:div>
    <w:div w:id="684524146">
      <w:bodyDiv w:val="1"/>
      <w:marLeft w:val="0"/>
      <w:marRight w:val="0"/>
      <w:marTop w:val="0"/>
      <w:marBottom w:val="0"/>
      <w:divBdr>
        <w:top w:val="none" w:sz="0" w:space="0" w:color="auto"/>
        <w:left w:val="none" w:sz="0" w:space="0" w:color="auto"/>
        <w:bottom w:val="none" w:sz="0" w:space="0" w:color="auto"/>
        <w:right w:val="none" w:sz="0" w:space="0" w:color="auto"/>
      </w:divBdr>
      <w:divsChild>
        <w:div w:id="2119445605">
          <w:marLeft w:val="0"/>
          <w:marRight w:val="0"/>
          <w:marTop w:val="0"/>
          <w:marBottom w:val="0"/>
          <w:divBdr>
            <w:top w:val="none" w:sz="0" w:space="0" w:color="auto"/>
            <w:left w:val="none" w:sz="0" w:space="0" w:color="auto"/>
            <w:bottom w:val="none" w:sz="0" w:space="0" w:color="auto"/>
            <w:right w:val="none" w:sz="0" w:space="0" w:color="auto"/>
          </w:divBdr>
          <w:divsChild>
            <w:div w:id="983004438">
              <w:marLeft w:val="0"/>
              <w:marRight w:val="0"/>
              <w:marTop w:val="0"/>
              <w:marBottom w:val="0"/>
              <w:divBdr>
                <w:top w:val="none" w:sz="0" w:space="0" w:color="auto"/>
                <w:left w:val="none" w:sz="0" w:space="0" w:color="auto"/>
                <w:bottom w:val="none" w:sz="0" w:space="0" w:color="auto"/>
                <w:right w:val="none" w:sz="0" w:space="0" w:color="auto"/>
              </w:divBdr>
              <w:divsChild>
                <w:div w:id="58748557">
                  <w:marLeft w:val="0"/>
                  <w:marRight w:val="0"/>
                  <w:marTop w:val="0"/>
                  <w:marBottom w:val="0"/>
                  <w:divBdr>
                    <w:top w:val="none" w:sz="0" w:space="0" w:color="auto"/>
                    <w:left w:val="none" w:sz="0" w:space="0" w:color="auto"/>
                    <w:bottom w:val="none" w:sz="0" w:space="0" w:color="auto"/>
                    <w:right w:val="none" w:sz="0" w:space="0" w:color="auto"/>
                  </w:divBdr>
                  <w:divsChild>
                    <w:div w:id="6561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6306">
      <w:bodyDiv w:val="1"/>
      <w:marLeft w:val="0"/>
      <w:marRight w:val="0"/>
      <w:marTop w:val="0"/>
      <w:marBottom w:val="0"/>
      <w:divBdr>
        <w:top w:val="none" w:sz="0" w:space="0" w:color="auto"/>
        <w:left w:val="none" w:sz="0" w:space="0" w:color="auto"/>
        <w:bottom w:val="none" w:sz="0" w:space="0" w:color="auto"/>
        <w:right w:val="none" w:sz="0" w:space="0" w:color="auto"/>
      </w:divBdr>
      <w:divsChild>
        <w:div w:id="1560828128">
          <w:marLeft w:val="0"/>
          <w:marRight w:val="0"/>
          <w:marTop w:val="0"/>
          <w:marBottom w:val="0"/>
          <w:divBdr>
            <w:top w:val="single" w:sz="6" w:space="0" w:color="5B616B"/>
            <w:left w:val="single" w:sz="6" w:space="0" w:color="5B616B"/>
            <w:bottom w:val="single" w:sz="6" w:space="0" w:color="5B616B"/>
            <w:right w:val="single" w:sz="6" w:space="0" w:color="5B616B"/>
          </w:divBdr>
        </w:div>
        <w:div w:id="682823178">
          <w:marLeft w:val="0"/>
          <w:marRight w:val="0"/>
          <w:marTop w:val="0"/>
          <w:marBottom w:val="0"/>
          <w:divBdr>
            <w:top w:val="none" w:sz="0" w:space="0" w:color="auto"/>
            <w:left w:val="none" w:sz="0" w:space="0" w:color="auto"/>
            <w:bottom w:val="none" w:sz="0" w:space="0" w:color="auto"/>
            <w:right w:val="none" w:sz="0" w:space="0" w:color="auto"/>
          </w:divBdr>
        </w:div>
      </w:divsChild>
    </w:div>
    <w:div w:id="685793990">
      <w:bodyDiv w:val="1"/>
      <w:marLeft w:val="0"/>
      <w:marRight w:val="0"/>
      <w:marTop w:val="0"/>
      <w:marBottom w:val="0"/>
      <w:divBdr>
        <w:top w:val="none" w:sz="0" w:space="0" w:color="auto"/>
        <w:left w:val="none" w:sz="0" w:space="0" w:color="auto"/>
        <w:bottom w:val="none" w:sz="0" w:space="0" w:color="auto"/>
        <w:right w:val="none" w:sz="0" w:space="0" w:color="auto"/>
      </w:divBdr>
    </w:div>
    <w:div w:id="686949072">
      <w:bodyDiv w:val="1"/>
      <w:marLeft w:val="0"/>
      <w:marRight w:val="0"/>
      <w:marTop w:val="0"/>
      <w:marBottom w:val="0"/>
      <w:divBdr>
        <w:top w:val="none" w:sz="0" w:space="0" w:color="auto"/>
        <w:left w:val="none" w:sz="0" w:space="0" w:color="auto"/>
        <w:bottom w:val="none" w:sz="0" w:space="0" w:color="auto"/>
        <w:right w:val="none" w:sz="0" w:space="0" w:color="auto"/>
      </w:divBdr>
      <w:divsChild>
        <w:div w:id="850603553">
          <w:marLeft w:val="0"/>
          <w:marRight w:val="0"/>
          <w:marTop w:val="0"/>
          <w:marBottom w:val="0"/>
          <w:divBdr>
            <w:top w:val="single" w:sz="6" w:space="0" w:color="5B616B"/>
            <w:left w:val="single" w:sz="6" w:space="0" w:color="5B616B"/>
            <w:bottom w:val="single" w:sz="6" w:space="0" w:color="5B616B"/>
            <w:right w:val="single" w:sz="6" w:space="0" w:color="5B616B"/>
          </w:divBdr>
        </w:div>
        <w:div w:id="995381048">
          <w:marLeft w:val="0"/>
          <w:marRight w:val="0"/>
          <w:marTop w:val="0"/>
          <w:marBottom w:val="0"/>
          <w:divBdr>
            <w:top w:val="none" w:sz="0" w:space="0" w:color="auto"/>
            <w:left w:val="none" w:sz="0" w:space="0" w:color="auto"/>
            <w:bottom w:val="none" w:sz="0" w:space="0" w:color="auto"/>
            <w:right w:val="none" w:sz="0" w:space="0" w:color="auto"/>
          </w:divBdr>
        </w:div>
      </w:divsChild>
    </w:div>
    <w:div w:id="688878097">
      <w:bodyDiv w:val="1"/>
      <w:marLeft w:val="0"/>
      <w:marRight w:val="0"/>
      <w:marTop w:val="0"/>
      <w:marBottom w:val="0"/>
      <w:divBdr>
        <w:top w:val="none" w:sz="0" w:space="0" w:color="auto"/>
        <w:left w:val="none" w:sz="0" w:space="0" w:color="auto"/>
        <w:bottom w:val="none" w:sz="0" w:space="0" w:color="auto"/>
        <w:right w:val="none" w:sz="0" w:space="0" w:color="auto"/>
      </w:divBdr>
      <w:divsChild>
        <w:div w:id="283342068">
          <w:marLeft w:val="0"/>
          <w:marRight w:val="0"/>
          <w:marTop w:val="0"/>
          <w:marBottom w:val="0"/>
          <w:divBdr>
            <w:top w:val="single" w:sz="6" w:space="0" w:color="5B616B"/>
            <w:left w:val="single" w:sz="6" w:space="0" w:color="5B616B"/>
            <w:bottom w:val="single" w:sz="6" w:space="0" w:color="5B616B"/>
            <w:right w:val="single" w:sz="6" w:space="0" w:color="5B616B"/>
          </w:divBdr>
        </w:div>
        <w:div w:id="1741175519">
          <w:marLeft w:val="0"/>
          <w:marRight w:val="0"/>
          <w:marTop w:val="0"/>
          <w:marBottom w:val="0"/>
          <w:divBdr>
            <w:top w:val="none" w:sz="0" w:space="0" w:color="auto"/>
            <w:left w:val="none" w:sz="0" w:space="0" w:color="auto"/>
            <w:bottom w:val="none" w:sz="0" w:space="0" w:color="auto"/>
            <w:right w:val="none" w:sz="0" w:space="0" w:color="auto"/>
          </w:divBdr>
        </w:div>
      </w:divsChild>
    </w:div>
    <w:div w:id="689069632">
      <w:bodyDiv w:val="1"/>
      <w:marLeft w:val="0"/>
      <w:marRight w:val="0"/>
      <w:marTop w:val="0"/>
      <w:marBottom w:val="0"/>
      <w:divBdr>
        <w:top w:val="none" w:sz="0" w:space="0" w:color="auto"/>
        <w:left w:val="none" w:sz="0" w:space="0" w:color="auto"/>
        <w:bottom w:val="none" w:sz="0" w:space="0" w:color="auto"/>
        <w:right w:val="none" w:sz="0" w:space="0" w:color="auto"/>
      </w:divBdr>
    </w:div>
    <w:div w:id="690179804">
      <w:bodyDiv w:val="1"/>
      <w:marLeft w:val="0"/>
      <w:marRight w:val="0"/>
      <w:marTop w:val="0"/>
      <w:marBottom w:val="0"/>
      <w:divBdr>
        <w:top w:val="none" w:sz="0" w:space="0" w:color="auto"/>
        <w:left w:val="none" w:sz="0" w:space="0" w:color="auto"/>
        <w:bottom w:val="none" w:sz="0" w:space="0" w:color="auto"/>
        <w:right w:val="none" w:sz="0" w:space="0" w:color="auto"/>
      </w:divBdr>
    </w:div>
    <w:div w:id="697967427">
      <w:bodyDiv w:val="1"/>
      <w:marLeft w:val="0"/>
      <w:marRight w:val="0"/>
      <w:marTop w:val="0"/>
      <w:marBottom w:val="0"/>
      <w:divBdr>
        <w:top w:val="none" w:sz="0" w:space="0" w:color="auto"/>
        <w:left w:val="none" w:sz="0" w:space="0" w:color="auto"/>
        <w:bottom w:val="none" w:sz="0" w:space="0" w:color="auto"/>
        <w:right w:val="none" w:sz="0" w:space="0" w:color="auto"/>
      </w:divBdr>
    </w:div>
    <w:div w:id="701058902">
      <w:bodyDiv w:val="1"/>
      <w:marLeft w:val="0"/>
      <w:marRight w:val="0"/>
      <w:marTop w:val="0"/>
      <w:marBottom w:val="0"/>
      <w:divBdr>
        <w:top w:val="none" w:sz="0" w:space="0" w:color="auto"/>
        <w:left w:val="none" w:sz="0" w:space="0" w:color="auto"/>
        <w:bottom w:val="none" w:sz="0" w:space="0" w:color="auto"/>
        <w:right w:val="none" w:sz="0" w:space="0" w:color="auto"/>
      </w:divBdr>
    </w:div>
    <w:div w:id="706223709">
      <w:bodyDiv w:val="1"/>
      <w:marLeft w:val="0"/>
      <w:marRight w:val="0"/>
      <w:marTop w:val="0"/>
      <w:marBottom w:val="0"/>
      <w:divBdr>
        <w:top w:val="none" w:sz="0" w:space="0" w:color="auto"/>
        <w:left w:val="none" w:sz="0" w:space="0" w:color="auto"/>
        <w:bottom w:val="none" w:sz="0" w:space="0" w:color="auto"/>
        <w:right w:val="none" w:sz="0" w:space="0" w:color="auto"/>
      </w:divBdr>
      <w:divsChild>
        <w:div w:id="1695424528">
          <w:marLeft w:val="0"/>
          <w:marRight w:val="0"/>
          <w:marTop w:val="0"/>
          <w:marBottom w:val="0"/>
          <w:divBdr>
            <w:top w:val="none" w:sz="0" w:space="0" w:color="auto"/>
            <w:left w:val="none" w:sz="0" w:space="0" w:color="auto"/>
            <w:bottom w:val="none" w:sz="0" w:space="0" w:color="auto"/>
            <w:right w:val="none" w:sz="0" w:space="0" w:color="auto"/>
          </w:divBdr>
          <w:divsChild>
            <w:div w:id="806050271">
              <w:marLeft w:val="0"/>
              <w:marRight w:val="0"/>
              <w:marTop w:val="0"/>
              <w:marBottom w:val="0"/>
              <w:divBdr>
                <w:top w:val="none" w:sz="0" w:space="0" w:color="auto"/>
                <w:left w:val="none" w:sz="0" w:space="0" w:color="auto"/>
                <w:bottom w:val="none" w:sz="0" w:space="0" w:color="auto"/>
                <w:right w:val="none" w:sz="0" w:space="0" w:color="auto"/>
              </w:divBdr>
              <w:divsChild>
                <w:div w:id="441538607">
                  <w:marLeft w:val="0"/>
                  <w:marRight w:val="0"/>
                  <w:marTop w:val="0"/>
                  <w:marBottom w:val="0"/>
                  <w:divBdr>
                    <w:top w:val="none" w:sz="0" w:space="0" w:color="auto"/>
                    <w:left w:val="none" w:sz="0" w:space="0" w:color="auto"/>
                    <w:bottom w:val="none" w:sz="0" w:space="0" w:color="auto"/>
                    <w:right w:val="none" w:sz="0" w:space="0" w:color="auto"/>
                  </w:divBdr>
                  <w:divsChild>
                    <w:div w:id="6927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8563">
      <w:bodyDiv w:val="1"/>
      <w:marLeft w:val="0"/>
      <w:marRight w:val="0"/>
      <w:marTop w:val="0"/>
      <w:marBottom w:val="0"/>
      <w:divBdr>
        <w:top w:val="none" w:sz="0" w:space="0" w:color="auto"/>
        <w:left w:val="none" w:sz="0" w:space="0" w:color="auto"/>
        <w:bottom w:val="none" w:sz="0" w:space="0" w:color="auto"/>
        <w:right w:val="none" w:sz="0" w:space="0" w:color="auto"/>
      </w:divBdr>
      <w:divsChild>
        <w:div w:id="240335250">
          <w:marLeft w:val="0"/>
          <w:marRight w:val="0"/>
          <w:marTop w:val="0"/>
          <w:marBottom w:val="0"/>
          <w:divBdr>
            <w:top w:val="single" w:sz="6" w:space="0" w:color="5B616B"/>
            <w:left w:val="single" w:sz="6" w:space="0" w:color="5B616B"/>
            <w:bottom w:val="single" w:sz="6" w:space="0" w:color="5B616B"/>
            <w:right w:val="single" w:sz="6" w:space="0" w:color="5B616B"/>
          </w:divBdr>
        </w:div>
        <w:div w:id="970597596">
          <w:marLeft w:val="0"/>
          <w:marRight w:val="0"/>
          <w:marTop w:val="0"/>
          <w:marBottom w:val="0"/>
          <w:divBdr>
            <w:top w:val="none" w:sz="0" w:space="0" w:color="auto"/>
            <w:left w:val="none" w:sz="0" w:space="0" w:color="auto"/>
            <w:bottom w:val="none" w:sz="0" w:space="0" w:color="auto"/>
            <w:right w:val="none" w:sz="0" w:space="0" w:color="auto"/>
          </w:divBdr>
        </w:div>
      </w:divsChild>
    </w:div>
    <w:div w:id="708724111">
      <w:bodyDiv w:val="1"/>
      <w:marLeft w:val="0"/>
      <w:marRight w:val="0"/>
      <w:marTop w:val="0"/>
      <w:marBottom w:val="0"/>
      <w:divBdr>
        <w:top w:val="none" w:sz="0" w:space="0" w:color="auto"/>
        <w:left w:val="none" w:sz="0" w:space="0" w:color="auto"/>
        <w:bottom w:val="none" w:sz="0" w:space="0" w:color="auto"/>
        <w:right w:val="none" w:sz="0" w:space="0" w:color="auto"/>
      </w:divBdr>
    </w:div>
    <w:div w:id="709111262">
      <w:bodyDiv w:val="1"/>
      <w:marLeft w:val="0"/>
      <w:marRight w:val="0"/>
      <w:marTop w:val="0"/>
      <w:marBottom w:val="0"/>
      <w:divBdr>
        <w:top w:val="none" w:sz="0" w:space="0" w:color="auto"/>
        <w:left w:val="none" w:sz="0" w:space="0" w:color="auto"/>
        <w:bottom w:val="none" w:sz="0" w:space="0" w:color="auto"/>
        <w:right w:val="none" w:sz="0" w:space="0" w:color="auto"/>
      </w:divBdr>
      <w:divsChild>
        <w:div w:id="414017521">
          <w:marLeft w:val="0"/>
          <w:marRight w:val="0"/>
          <w:marTop w:val="0"/>
          <w:marBottom w:val="0"/>
          <w:divBdr>
            <w:top w:val="single" w:sz="6" w:space="0" w:color="5B616B"/>
            <w:left w:val="single" w:sz="6" w:space="0" w:color="5B616B"/>
            <w:bottom w:val="single" w:sz="6" w:space="0" w:color="5B616B"/>
            <w:right w:val="single" w:sz="6" w:space="0" w:color="5B616B"/>
          </w:divBdr>
        </w:div>
        <w:div w:id="885534174">
          <w:marLeft w:val="0"/>
          <w:marRight w:val="0"/>
          <w:marTop w:val="0"/>
          <w:marBottom w:val="0"/>
          <w:divBdr>
            <w:top w:val="none" w:sz="0" w:space="0" w:color="auto"/>
            <w:left w:val="none" w:sz="0" w:space="0" w:color="auto"/>
            <w:bottom w:val="none" w:sz="0" w:space="0" w:color="auto"/>
            <w:right w:val="none" w:sz="0" w:space="0" w:color="auto"/>
          </w:divBdr>
        </w:div>
      </w:divsChild>
    </w:div>
    <w:div w:id="710351258">
      <w:bodyDiv w:val="1"/>
      <w:marLeft w:val="0"/>
      <w:marRight w:val="0"/>
      <w:marTop w:val="0"/>
      <w:marBottom w:val="0"/>
      <w:divBdr>
        <w:top w:val="none" w:sz="0" w:space="0" w:color="auto"/>
        <w:left w:val="none" w:sz="0" w:space="0" w:color="auto"/>
        <w:bottom w:val="none" w:sz="0" w:space="0" w:color="auto"/>
        <w:right w:val="none" w:sz="0" w:space="0" w:color="auto"/>
      </w:divBdr>
    </w:div>
    <w:div w:id="711032641">
      <w:bodyDiv w:val="1"/>
      <w:marLeft w:val="0"/>
      <w:marRight w:val="0"/>
      <w:marTop w:val="0"/>
      <w:marBottom w:val="0"/>
      <w:divBdr>
        <w:top w:val="none" w:sz="0" w:space="0" w:color="auto"/>
        <w:left w:val="none" w:sz="0" w:space="0" w:color="auto"/>
        <w:bottom w:val="none" w:sz="0" w:space="0" w:color="auto"/>
        <w:right w:val="none" w:sz="0" w:space="0" w:color="auto"/>
      </w:divBdr>
    </w:div>
    <w:div w:id="718625661">
      <w:bodyDiv w:val="1"/>
      <w:marLeft w:val="0"/>
      <w:marRight w:val="0"/>
      <w:marTop w:val="0"/>
      <w:marBottom w:val="0"/>
      <w:divBdr>
        <w:top w:val="none" w:sz="0" w:space="0" w:color="auto"/>
        <w:left w:val="none" w:sz="0" w:space="0" w:color="auto"/>
        <w:bottom w:val="none" w:sz="0" w:space="0" w:color="auto"/>
        <w:right w:val="none" w:sz="0" w:space="0" w:color="auto"/>
      </w:divBdr>
    </w:div>
    <w:div w:id="726807099">
      <w:bodyDiv w:val="1"/>
      <w:marLeft w:val="0"/>
      <w:marRight w:val="0"/>
      <w:marTop w:val="0"/>
      <w:marBottom w:val="0"/>
      <w:divBdr>
        <w:top w:val="none" w:sz="0" w:space="0" w:color="auto"/>
        <w:left w:val="none" w:sz="0" w:space="0" w:color="auto"/>
        <w:bottom w:val="none" w:sz="0" w:space="0" w:color="auto"/>
        <w:right w:val="none" w:sz="0" w:space="0" w:color="auto"/>
      </w:divBdr>
    </w:div>
    <w:div w:id="732116514">
      <w:bodyDiv w:val="1"/>
      <w:marLeft w:val="0"/>
      <w:marRight w:val="0"/>
      <w:marTop w:val="0"/>
      <w:marBottom w:val="0"/>
      <w:divBdr>
        <w:top w:val="none" w:sz="0" w:space="0" w:color="auto"/>
        <w:left w:val="none" w:sz="0" w:space="0" w:color="auto"/>
        <w:bottom w:val="none" w:sz="0" w:space="0" w:color="auto"/>
        <w:right w:val="none" w:sz="0" w:space="0" w:color="auto"/>
      </w:divBdr>
    </w:div>
    <w:div w:id="737366783">
      <w:bodyDiv w:val="1"/>
      <w:marLeft w:val="0"/>
      <w:marRight w:val="0"/>
      <w:marTop w:val="0"/>
      <w:marBottom w:val="0"/>
      <w:divBdr>
        <w:top w:val="none" w:sz="0" w:space="0" w:color="auto"/>
        <w:left w:val="none" w:sz="0" w:space="0" w:color="auto"/>
        <w:bottom w:val="none" w:sz="0" w:space="0" w:color="auto"/>
        <w:right w:val="none" w:sz="0" w:space="0" w:color="auto"/>
      </w:divBdr>
      <w:divsChild>
        <w:div w:id="749233781">
          <w:marLeft w:val="0"/>
          <w:marRight w:val="0"/>
          <w:marTop w:val="0"/>
          <w:marBottom w:val="0"/>
          <w:divBdr>
            <w:top w:val="single" w:sz="6" w:space="0" w:color="5B616B"/>
            <w:left w:val="single" w:sz="6" w:space="0" w:color="5B616B"/>
            <w:bottom w:val="single" w:sz="6" w:space="0" w:color="5B616B"/>
            <w:right w:val="single" w:sz="6" w:space="0" w:color="5B616B"/>
          </w:divBdr>
        </w:div>
        <w:div w:id="834491996">
          <w:marLeft w:val="0"/>
          <w:marRight w:val="0"/>
          <w:marTop w:val="0"/>
          <w:marBottom w:val="0"/>
          <w:divBdr>
            <w:top w:val="none" w:sz="0" w:space="0" w:color="auto"/>
            <w:left w:val="none" w:sz="0" w:space="0" w:color="auto"/>
            <w:bottom w:val="none" w:sz="0" w:space="0" w:color="auto"/>
            <w:right w:val="none" w:sz="0" w:space="0" w:color="auto"/>
          </w:divBdr>
        </w:div>
      </w:divsChild>
    </w:div>
    <w:div w:id="737553389">
      <w:bodyDiv w:val="1"/>
      <w:marLeft w:val="0"/>
      <w:marRight w:val="0"/>
      <w:marTop w:val="0"/>
      <w:marBottom w:val="0"/>
      <w:divBdr>
        <w:top w:val="none" w:sz="0" w:space="0" w:color="auto"/>
        <w:left w:val="none" w:sz="0" w:space="0" w:color="auto"/>
        <w:bottom w:val="none" w:sz="0" w:space="0" w:color="auto"/>
        <w:right w:val="none" w:sz="0" w:space="0" w:color="auto"/>
      </w:divBdr>
      <w:divsChild>
        <w:div w:id="181287397">
          <w:marLeft w:val="0"/>
          <w:marRight w:val="0"/>
          <w:marTop w:val="0"/>
          <w:marBottom w:val="0"/>
          <w:divBdr>
            <w:top w:val="none" w:sz="0" w:space="0" w:color="auto"/>
            <w:left w:val="none" w:sz="0" w:space="0" w:color="auto"/>
            <w:bottom w:val="none" w:sz="0" w:space="0" w:color="auto"/>
            <w:right w:val="none" w:sz="0" w:space="0" w:color="auto"/>
          </w:divBdr>
          <w:divsChild>
            <w:div w:id="499151864">
              <w:marLeft w:val="0"/>
              <w:marRight w:val="0"/>
              <w:marTop w:val="0"/>
              <w:marBottom w:val="0"/>
              <w:divBdr>
                <w:top w:val="none" w:sz="0" w:space="0" w:color="auto"/>
                <w:left w:val="none" w:sz="0" w:space="0" w:color="auto"/>
                <w:bottom w:val="none" w:sz="0" w:space="0" w:color="auto"/>
                <w:right w:val="none" w:sz="0" w:space="0" w:color="auto"/>
              </w:divBdr>
              <w:divsChild>
                <w:div w:id="1596206301">
                  <w:marLeft w:val="0"/>
                  <w:marRight w:val="0"/>
                  <w:marTop w:val="0"/>
                  <w:marBottom w:val="0"/>
                  <w:divBdr>
                    <w:top w:val="none" w:sz="0" w:space="0" w:color="auto"/>
                    <w:left w:val="none" w:sz="0" w:space="0" w:color="auto"/>
                    <w:bottom w:val="none" w:sz="0" w:space="0" w:color="auto"/>
                    <w:right w:val="none" w:sz="0" w:space="0" w:color="auto"/>
                  </w:divBdr>
                  <w:divsChild>
                    <w:div w:id="20065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03133">
      <w:bodyDiv w:val="1"/>
      <w:marLeft w:val="0"/>
      <w:marRight w:val="0"/>
      <w:marTop w:val="0"/>
      <w:marBottom w:val="0"/>
      <w:divBdr>
        <w:top w:val="none" w:sz="0" w:space="0" w:color="auto"/>
        <w:left w:val="none" w:sz="0" w:space="0" w:color="auto"/>
        <w:bottom w:val="none" w:sz="0" w:space="0" w:color="auto"/>
        <w:right w:val="none" w:sz="0" w:space="0" w:color="auto"/>
      </w:divBdr>
      <w:divsChild>
        <w:div w:id="692272382">
          <w:marLeft w:val="0"/>
          <w:marRight w:val="0"/>
          <w:marTop w:val="0"/>
          <w:marBottom w:val="0"/>
          <w:divBdr>
            <w:top w:val="single" w:sz="6" w:space="0" w:color="5B616B"/>
            <w:left w:val="single" w:sz="6" w:space="0" w:color="5B616B"/>
            <w:bottom w:val="single" w:sz="6" w:space="0" w:color="5B616B"/>
            <w:right w:val="single" w:sz="6" w:space="0" w:color="5B616B"/>
          </w:divBdr>
        </w:div>
        <w:div w:id="74979377">
          <w:marLeft w:val="0"/>
          <w:marRight w:val="0"/>
          <w:marTop w:val="0"/>
          <w:marBottom w:val="0"/>
          <w:divBdr>
            <w:top w:val="none" w:sz="0" w:space="0" w:color="auto"/>
            <w:left w:val="none" w:sz="0" w:space="0" w:color="auto"/>
            <w:bottom w:val="none" w:sz="0" w:space="0" w:color="auto"/>
            <w:right w:val="none" w:sz="0" w:space="0" w:color="auto"/>
          </w:divBdr>
        </w:div>
      </w:divsChild>
    </w:div>
    <w:div w:id="738866614">
      <w:bodyDiv w:val="1"/>
      <w:marLeft w:val="0"/>
      <w:marRight w:val="0"/>
      <w:marTop w:val="0"/>
      <w:marBottom w:val="0"/>
      <w:divBdr>
        <w:top w:val="none" w:sz="0" w:space="0" w:color="auto"/>
        <w:left w:val="none" w:sz="0" w:space="0" w:color="auto"/>
        <w:bottom w:val="none" w:sz="0" w:space="0" w:color="auto"/>
        <w:right w:val="none" w:sz="0" w:space="0" w:color="auto"/>
      </w:divBdr>
    </w:div>
    <w:div w:id="747457191">
      <w:bodyDiv w:val="1"/>
      <w:marLeft w:val="0"/>
      <w:marRight w:val="0"/>
      <w:marTop w:val="0"/>
      <w:marBottom w:val="0"/>
      <w:divBdr>
        <w:top w:val="none" w:sz="0" w:space="0" w:color="auto"/>
        <w:left w:val="none" w:sz="0" w:space="0" w:color="auto"/>
        <w:bottom w:val="none" w:sz="0" w:space="0" w:color="auto"/>
        <w:right w:val="none" w:sz="0" w:space="0" w:color="auto"/>
      </w:divBdr>
    </w:div>
    <w:div w:id="751003593">
      <w:bodyDiv w:val="1"/>
      <w:marLeft w:val="0"/>
      <w:marRight w:val="0"/>
      <w:marTop w:val="0"/>
      <w:marBottom w:val="0"/>
      <w:divBdr>
        <w:top w:val="none" w:sz="0" w:space="0" w:color="auto"/>
        <w:left w:val="none" w:sz="0" w:space="0" w:color="auto"/>
        <w:bottom w:val="none" w:sz="0" w:space="0" w:color="auto"/>
        <w:right w:val="none" w:sz="0" w:space="0" w:color="auto"/>
      </w:divBdr>
      <w:divsChild>
        <w:div w:id="202403184">
          <w:marLeft w:val="0"/>
          <w:marRight w:val="0"/>
          <w:marTop w:val="0"/>
          <w:marBottom w:val="0"/>
          <w:divBdr>
            <w:top w:val="single" w:sz="6" w:space="0" w:color="5B616B"/>
            <w:left w:val="single" w:sz="6" w:space="0" w:color="5B616B"/>
            <w:bottom w:val="single" w:sz="6" w:space="0" w:color="5B616B"/>
            <w:right w:val="single" w:sz="6" w:space="0" w:color="5B616B"/>
          </w:divBdr>
        </w:div>
        <w:div w:id="2074691867">
          <w:marLeft w:val="0"/>
          <w:marRight w:val="0"/>
          <w:marTop w:val="0"/>
          <w:marBottom w:val="0"/>
          <w:divBdr>
            <w:top w:val="none" w:sz="0" w:space="0" w:color="auto"/>
            <w:left w:val="none" w:sz="0" w:space="0" w:color="auto"/>
            <w:bottom w:val="none" w:sz="0" w:space="0" w:color="auto"/>
            <w:right w:val="none" w:sz="0" w:space="0" w:color="auto"/>
          </w:divBdr>
        </w:div>
      </w:divsChild>
    </w:div>
    <w:div w:id="756899012">
      <w:bodyDiv w:val="1"/>
      <w:marLeft w:val="0"/>
      <w:marRight w:val="0"/>
      <w:marTop w:val="0"/>
      <w:marBottom w:val="0"/>
      <w:divBdr>
        <w:top w:val="none" w:sz="0" w:space="0" w:color="auto"/>
        <w:left w:val="none" w:sz="0" w:space="0" w:color="auto"/>
        <w:bottom w:val="none" w:sz="0" w:space="0" w:color="auto"/>
        <w:right w:val="none" w:sz="0" w:space="0" w:color="auto"/>
      </w:divBdr>
      <w:divsChild>
        <w:div w:id="1421100275">
          <w:marLeft w:val="0"/>
          <w:marRight w:val="0"/>
          <w:marTop w:val="0"/>
          <w:marBottom w:val="0"/>
          <w:divBdr>
            <w:top w:val="none" w:sz="0" w:space="0" w:color="auto"/>
            <w:left w:val="none" w:sz="0" w:space="0" w:color="auto"/>
            <w:bottom w:val="none" w:sz="0" w:space="0" w:color="auto"/>
            <w:right w:val="none" w:sz="0" w:space="0" w:color="auto"/>
          </w:divBdr>
          <w:divsChild>
            <w:div w:id="1121345431">
              <w:marLeft w:val="0"/>
              <w:marRight w:val="0"/>
              <w:marTop w:val="0"/>
              <w:marBottom w:val="0"/>
              <w:divBdr>
                <w:top w:val="none" w:sz="0" w:space="0" w:color="auto"/>
                <w:left w:val="none" w:sz="0" w:space="0" w:color="auto"/>
                <w:bottom w:val="none" w:sz="0" w:space="0" w:color="auto"/>
                <w:right w:val="none" w:sz="0" w:space="0" w:color="auto"/>
              </w:divBdr>
              <w:divsChild>
                <w:div w:id="183636378">
                  <w:marLeft w:val="0"/>
                  <w:marRight w:val="0"/>
                  <w:marTop w:val="0"/>
                  <w:marBottom w:val="0"/>
                  <w:divBdr>
                    <w:top w:val="none" w:sz="0" w:space="0" w:color="auto"/>
                    <w:left w:val="none" w:sz="0" w:space="0" w:color="auto"/>
                    <w:bottom w:val="none" w:sz="0" w:space="0" w:color="auto"/>
                    <w:right w:val="none" w:sz="0" w:space="0" w:color="auto"/>
                  </w:divBdr>
                  <w:divsChild>
                    <w:div w:id="14071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142560">
      <w:bodyDiv w:val="1"/>
      <w:marLeft w:val="0"/>
      <w:marRight w:val="0"/>
      <w:marTop w:val="0"/>
      <w:marBottom w:val="0"/>
      <w:divBdr>
        <w:top w:val="none" w:sz="0" w:space="0" w:color="auto"/>
        <w:left w:val="none" w:sz="0" w:space="0" w:color="auto"/>
        <w:bottom w:val="none" w:sz="0" w:space="0" w:color="auto"/>
        <w:right w:val="none" w:sz="0" w:space="0" w:color="auto"/>
      </w:divBdr>
      <w:divsChild>
        <w:div w:id="1308780375">
          <w:marLeft w:val="0"/>
          <w:marRight w:val="0"/>
          <w:marTop w:val="0"/>
          <w:marBottom w:val="0"/>
          <w:divBdr>
            <w:top w:val="single" w:sz="6" w:space="0" w:color="5B616B"/>
            <w:left w:val="single" w:sz="6" w:space="0" w:color="5B616B"/>
            <w:bottom w:val="single" w:sz="6" w:space="0" w:color="5B616B"/>
            <w:right w:val="single" w:sz="6" w:space="0" w:color="5B616B"/>
          </w:divBdr>
        </w:div>
        <w:div w:id="503589108">
          <w:marLeft w:val="0"/>
          <w:marRight w:val="0"/>
          <w:marTop w:val="0"/>
          <w:marBottom w:val="0"/>
          <w:divBdr>
            <w:top w:val="none" w:sz="0" w:space="0" w:color="auto"/>
            <w:left w:val="none" w:sz="0" w:space="0" w:color="auto"/>
            <w:bottom w:val="none" w:sz="0" w:space="0" w:color="auto"/>
            <w:right w:val="none" w:sz="0" w:space="0" w:color="auto"/>
          </w:divBdr>
        </w:div>
      </w:divsChild>
    </w:div>
    <w:div w:id="760223749">
      <w:bodyDiv w:val="1"/>
      <w:marLeft w:val="0"/>
      <w:marRight w:val="0"/>
      <w:marTop w:val="0"/>
      <w:marBottom w:val="0"/>
      <w:divBdr>
        <w:top w:val="none" w:sz="0" w:space="0" w:color="auto"/>
        <w:left w:val="none" w:sz="0" w:space="0" w:color="auto"/>
        <w:bottom w:val="none" w:sz="0" w:space="0" w:color="auto"/>
        <w:right w:val="none" w:sz="0" w:space="0" w:color="auto"/>
      </w:divBdr>
      <w:divsChild>
        <w:div w:id="546137821">
          <w:marLeft w:val="0"/>
          <w:marRight w:val="0"/>
          <w:marTop w:val="0"/>
          <w:marBottom w:val="0"/>
          <w:divBdr>
            <w:top w:val="single" w:sz="6" w:space="0" w:color="5B616B"/>
            <w:left w:val="single" w:sz="6" w:space="0" w:color="5B616B"/>
            <w:bottom w:val="single" w:sz="6" w:space="0" w:color="5B616B"/>
            <w:right w:val="single" w:sz="6" w:space="0" w:color="5B616B"/>
          </w:divBdr>
        </w:div>
        <w:div w:id="1151403283">
          <w:marLeft w:val="0"/>
          <w:marRight w:val="0"/>
          <w:marTop w:val="0"/>
          <w:marBottom w:val="0"/>
          <w:divBdr>
            <w:top w:val="none" w:sz="0" w:space="0" w:color="auto"/>
            <w:left w:val="none" w:sz="0" w:space="0" w:color="auto"/>
            <w:bottom w:val="none" w:sz="0" w:space="0" w:color="auto"/>
            <w:right w:val="none" w:sz="0" w:space="0" w:color="auto"/>
          </w:divBdr>
        </w:div>
      </w:divsChild>
    </w:div>
    <w:div w:id="763113126">
      <w:bodyDiv w:val="1"/>
      <w:marLeft w:val="0"/>
      <w:marRight w:val="0"/>
      <w:marTop w:val="0"/>
      <w:marBottom w:val="0"/>
      <w:divBdr>
        <w:top w:val="none" w:sz="0" w:space="0" w:color="auto"/>
        <w:left w:val="none" w:sz="0" w:space="0" w:color="auto"/>
        <w:bottom w:val="none" w:sz="0" w:space="0" w:color="auto"/>
        <w:right w:val="none" w:sz="0" w:space="0" w:color="auto"/>
      </w:divBdr>
    </w:div>
    <w:div w:id="763767375">
      <w:bodyDiv w:val="1"/>
      <w:marLeft w:val="0"/>
      <w:marRight w:val="0"/>
      <w:marTop w:val="0"/>
      <w:marBottom w:val="0"/>
      <w:divBdr>
        <w:top w:val="none" w:sz="0" w:space="0" w:color="auto"/>
        <w:left w:val="none" w:sz="0" w:space="0" w:color="auto"/>
        <w:bottom w:val="none" w:sz="0" w:space="0" w:color="auto"/>
        <w:right w:val="none" w:sz="0" w:space="0" w:color="auto"/>
      </w:divBdr>
    </w:div>
    <w:div w:id="771049973">
      <w:bodyDiv w:val="1"/>
      <w:marLeft w:val="0"/>
      <w:marRight w:val="0"/>
      <w:marTop w:val="0"/>
      <w:marBottom w:val="0"/>
      <w:divBdr>
        <w:top w:val="none" w:sz="0" w:space="0" w:color="auto"/>
        <w:left w:val="none" w:sz="0" w:space="0" w:color="auto"/>
        <w:bottom w:val="none" w:sz="0" w:space="0" w:color="auto"/>
        <w:right w:val="none" w:sz="0" w:space="0" w:color="auto"/>
      </w:divBdr>
      <w:divsChild>
        <w:div w:id="327750916">
          <w:marLeft w:val="0"/>
          <w:marRight w:val="0"/>
          <w:marTop w:val="0"/>
          <w:marBottom w:val="0"/>
          <w:divBdr>
            <w:top w:val="single" w:sz="6" w:space="0" w:color="5B616B"/>
            <w:left w:val="single" w:sz="6" w:space="0" w:color="5B616B"/>
            <w:bottom w:val="single" w:sz="6" w:space="0" w:color="5B616B"/>
            <w:right w:val="single" w:sz="6" w:space="0" w:color="5B616B"/>
          </w:divBdr>
        </w:div>
        <w:div w:id="1127972237">
          <w:marLeft w:val="0"/>
          <w:marRight w:val="0"/>
          <w:marTop w:val="0"/>
          <w:marBottom w:val="0"/>
          <w:divBdr>
            <w:top w:val="none" w:sz="0" w:space="0" w:color="auto"/>
            <w:left w:val="none" w:sz="0" w:space="0" w:color="auto"/>
            <w:bottom w:val="none" w:sz="0" w:space="0" w:color="auto"/>
            <w:right w:val="none" w:sz="0" w:space="0" w:color="auto"/>
          </w:divBdr>
        </w:div>
      </w:divsChild>
    </w:div>
    <w:div w:id="778454394">
      <w:bodyDiv w:val="1"/>
      <w:marLeft w:val="0"/>
      <w:marRight w:val="0"/>
      <w:marTop w:val="0"/>
      <w:marBottom w:val="0"/>
      <w:divBdr>
        <w:top w:val="none" w:sz="0" w:space="0" w:color="auto"/>
        <w:left w:val="none" w:sz="0" w:space="0" w:color="auto"/>
        <w:bottom w:val="none" w:sz="0" w:space="0" w:color="auto"/>
        <w:right w:val="none" w:sz="0" w:space="0" w:color="auto"/>
      </w:divBdr>
      <w:divsChild>
        <w:div w:id="887448282">
          <w:marLeft w:val="0"/>
          <w:marRight w:val="0"/>
          <w:marTop w:val="0"/>
          <w:marBottom w:val="0"/>
          <w:divBdr>
            <w:top w:val="single" w:sz="6" w:space="0" w:color="5B616B"/>
            <w:left w:val="single" w:sz="6" w:space="0" w:color="5B616B"/>
            <w:bottom w:val="single" w:sz="6" w:space="0" w:color="5B616B"/>
            <w:right w:val="single" w:sz="6" w:space="0" w:color="5B616B"/>
          </w:divBdr>
        </w:div>
        <w:div w:id="1607618433">
          <w:marLeft w:val="0"/>
          <w:marRight w:val="0"/>
          <w:marTop w:val="0"/>
          <w:marBottom w:val="0"/>
          <w:divBdr>
            <w:top w:val="none" w:sz="0" w:space="0" w:color="auto"/>
            <w:left w:val="none" w:sz="0" w:space="0" w:color="auto"/>
            <w:bottom w:val="none" w:sz="0" w:space="0" w:color="auto"/>
            <w:right w:val="none" w:sz="0" w:space="0" w:color="auto"/>
          </w:divBdr>
        </w:div>
      </w:divsChild>
    </w:div>
    <w:div w:id="788356937">
      <w:bodyDiv w:val="1"/>
      <w:marLeft w:val="0"/>
      <w:marRight w:val="0"/>
      <w:marTop w:val="0"/>
      <w:marBottom w:val="0"/>
      <w:divBdr>
        <w:top w:val="none" w:sz="0" w:space="0" w:color="auto"/>
        <w:left w:val="none" w:sz="0" w:space="0" w:color="auto"/>
        <w:bottom w:val="none" w:sz="0" w:space="0" w:color="auto"/>
        <w:right w:val="none" w:sz="0" w:space="0" w:color="auto"/>
      </w:divBdr>
      <w:divsChild>
        <w:div w:id="1211922912">
          <w:marLeft w:val="0"/>
          <w:marRight w:val="0"/>
          <w:marTop w:val="0"/>
          <w:marBottom w:val="0"/>
          <w:divBdr>
            <w:top w:val="none" w:sz="0" w:space="0" w:color="auto"/>
            <w:left w:val="none" w:sz="0" w:space="0" w:color="auto"/>
            <w:bottom w:val="none" w:sz="0" w:space="0" w:color="auto"/>
            <w:right w:val="none" w:sz="0" w:space="0" w:color="auto"/>
          </w:divBdr>
          <w:divsChild>
            <w:div w:id="144325975">
              <w:marLeft w:val="0"/>
              <w:marRight w:val="0"/>
              <w:marTop w:val="0"/>
              <w:marBottom w:val="0"/>
              <w:divBdr>
                <w:top w:val="none" w:sz="0" w:space="0" w:color="auto"/>
                <w:left w:val="none" w:sz="0" w:space="0" w:color="auto"/>
                <w:bottom w:val="none" w:sz="0" w:space="0" w:color="auto"/>
                <w:right w:val="none" w:sz="0" w:space="0" w:color="auto"/>
              </w:divBdr>
              <w:divsChild>
                <w:div w:id="1589777293">
                  <w:marLeft w:val="0"/>
                  <w:marRight w:val="0"/>
                  <w:marTop w:val="0"/>
                  <w:marBottom w:val="0"/>
                  <w:divBdr>
                    <w:top w:val="none" w:sz="0" w:space="0" w:color="auto"/>
                    <w:left w:val="none" w:sz="0" w:space="0" w:color="auto"/>
                    <w:bottom w:val="none" w:sz="0" w:space="0" w:color="auto"/>
                    <w:right w:val="none" w:sz="0" w:space="0" w:color="auto"/>
                  </w:divBdr>
                  <w:divsChild>
                    <w:div w:id="73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8986">
      <w:bodyDiv w:val="1"/>
      <w:marLeft w:val="0"/>
      <w:marRight w:val="0"/>
      <w:marTop w:val="0"/>
      <w:marBottom w:val="0"/>
      <w:divBdr>
        <w:top w:val="none" w:sz="0" w:space="0" w:color="auto"/>
        <w:left w:val="none" w:sz="0" w:space="0" w:color="auto"/>
        <w:bottom w:val="none" w:sz="0" w:space="0" w:color="auto"/>
        <w:right w:val="none" w:sz="0" w:space="0" w:color="auto"/>
      </w:divBdr>
      <w:divsChild>
        <w:div w:id="281808554">
          <w:marLeft w:val="0"/>
          <w:marRight w:val="0"/>
          <w:marTop w:val="0"/>
          <w:marBottom w:val="0"/>
          <w:divBdr>
            <w:top w:val="single" w:sz="6" w:space="0" w:color="5B616B"/>
            <w:left w:val="single" w:sz="6" w:space="0" w:color="5B616B"/>
            <w:bottom w:val="single" w:sz="6" w:space="0" w:color="5B616B"/>
            <w:right w:val="single" w:sz="6" w:space="0" w:color="5B616B"/>
          </w:divBdr>
        </w:div>
        <w:div w:id="715081304">
          <w:marLeft w:val="0"/>
          <w:marRight w:val="0"/>
          <w:marTop w:val="0"/>
          <w:marBottom w:val="0"/>
          <w:divBdr>
            <w:top w:val="none" w:sz="0" w:space="0" w:color="auto"/>
            <w:left w:val="none" w:sz="0" w:space="0" w:color="auto"/>
            <w:bottom w:val="none" w:sz="0" w:space="0" w:color="auto"/>
            <w:right w:val="none" w:sz="0" w:space="0" w:color="auto"/>
          </w:divBdr>
        </w:div>
      </w:divsChild>
    </w:div>
    <w:div w:id="797450938">
      <w:bodyDiv w:val="1"/>
      <w:marLeft w:val="0"/>
      <w:marRight w:val="0"/>
      <w:marTop w:val="0"/>
      <w:marBottom w:val="0"/>
      <w:divBdr>
        <w:top w:val="none" w:sz="0" w:space="0" w:color="auto"/>
        <w:left w:val="none" w:sz="0" w:space="0" w:color="auto"/>
        <w:bottom w:val="none" w:sz="0" w:space="0" w:color="auto"/>
        <w:right w:val="none" w:sz="0" w:space="0" w:color="auto"/>
      </w:divBdr>
      <w:divsChild>
        <w:div w:id="986738617">
          <w:marLeft w:val="0"/>
          <w:marRight w:val="0"/>
          <w:marTop w:val="0"/>
          <w:marBottom w:val="0"/>
          <w:divBdr>
            <w:top w:val="none" w:sz="0" w:space="0" w:color="auto"/>
            <w:left w:val="none" w:sz="0" w:space="0" w:color="auto"/>
            <w:bottom w:val="none" w:sz="0" w:space="0" w:color="auto"/>
            <w:right w:val="none" w:sz="0" w:space="0" w:color="auto"/>
          </w:divBdr>
          <w:divsChild>
            <w:div w:id="322129390">
              <w:marLeft w:val="0"/>
              <w:marRight w:val="0"/>
              <w:marTop w:val="0"/>
              <w:marBottom w:val="0"/>
              <w:divBdr>
                <w:top w:val="none" w:sz="0" w:space="0" w:color="auto"/>
                <w:left w:val="none" w:sz="0" w:space="0" w:color="auto"/>
                <w:bottom w:val="none" w:sz="0" w:space="0" w:color="auto"/>
                <w:right w:val="none" w:sz="0" w:space="0" w:color="auto"/>
              </w:divBdr>
              <w:divsChild>
                <w:div w:id="1552182110">
                  <w:marLeft w:val="0"/>
                  <w:marRight w:val="0"/>
                  <w:marTop w:val="0"/>
                  <w:marBottom w:val="0"/>
                  <w:divBdr>
                    <w:top w:val="none" w:sz="0" w:space="0" w:color="auto"/>
                    <w:left w:val="none" w:sz="0" w:space="0" w:color="auto"/>
                    <w:bottom w:val="none" w:sz="0" w:space="0" w:color="auto"/>
                    <w:right w:val="none" w:sz="0" w:space="0" w:color="auto"/>
                  </w:divBdr>
                  <w:divsChild>
                    <w:div w:id="8924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0429">
      <w:bodyDiv w:val="1"/>
      <w:marLeft w:val="0"/>
      <w:marRight w:val="0"/>
      <w:marTop w:val="0"/>
      <w:marBottom w:val="0"/>
      <w:divBdr>
        <w:top w:val="none" w:sz="0" w:space="0" w:color="auto"/>
        <w:left w:val="none" w:sz="0" w:space="0" w:color="auto"/>
        <w:bottom w:val="none" w:sz="0" w:space="0" w:color="auto"/>
        <w:right w:val="none" w:sz="0" w:space="0" w:color="auto"/>
      </w:divBdr>
    </w:div>
    <w:div w:id="808398517">
      <w:bodyDiv w:val="1"/>
      <w:marLeft w:val="0"/>
      <w:marRight w:val="0"/>
      <w:marTop w:val="0"/>
      <w:marBottom w:val="0"/>
      <w:divBdr>
        <w:top w:val="none" w:sz="0" w:space="0" w:color="auto"/>
        <w:left w:val="none" w:sz="0" w:space="0" w:color="auto"/>
        <w:bottom w:val="none" w:sz="0" w:space="0" w:color="auto"/>
        <w:right w:val="none" w:sz="0" w:space="0" w:color="auto"/>
      </w:divBdr>
    </w:div>
    <w:div w:id="809589753">
      <w:bodyDiv w:val="1"/>
      <w:marLeft w:val="0"/>
      <w:marRight w:val="0"/>
      <w:marTop w:val="0"/>
      <w:marBottom w:val="0"/>
      <w:divBdr>
        <w:top w:val="none" w:sz="0" w:space="0" w:color="auto"/>
        <w:left w:val="none" w:sz="0" w:space="0" w:color="auto"/>
        <w:bottom w:val="none" w:sz="0" w:space="0" w:color="auto"/>
        <w:right w:val="none" w:sz="0" w:space="0" w:color="auto"/>
      </w:divBdr>
    </w:div>
    <w:div w:id="811557874">
      <w:bodyDiv w:val="1"/>
      <w:marLeft w:val="0"/>
      <w:marRight w:val="0"/>
      <w:marTop w:val="0"/>
      <w:marBottom w:val="0"/>
      <w:divBdr>
        <w:top w:val="none" w:sz="0" w:space="0" w:color="auto"/>
        <w:left w:val="none" w:sz="0" w:space="0" w:color="auto"/>
        <w:bottom w:val="none" w:sz="0" w:space="0" w:color="auto"/>
        <w:right w:val="none" w:sz="0" w:space="0" w:color="auto"/>
      </w:divBdr>
    </w:div>
    <w:div w:id="812141430">
      <w:bodyDiv w:val="1"/>
      <w:marLeft w:val="0"/>
      <w:marRight w:val="0"/>
      <w:marTop w:val="0"/>
      <w:marBottom w:val="0"/>
      <w:divBdr>
        <w:top w:val="none" w:sz="0" w:space="0" w:color="auto"/>
        <w:left w:val="none" w:sz="0" w:space="0" w:color="auto"/>
        <w:bottom w:val="none" w:sz="0" w:space="0" w:color="auto"/>
        <w:right w:val="none" w:sz="0" w:space="0" w:color="auto"/>
      </w:divBdr>
    </w:div>
    <w:div w:id="813184372">
      <w:bodyDiv w:val="1"/>
      <w:marLeft w:val="0"/>
      <w:marRight w:val="0"/>
      <w:marTop w:val="0"/>
      <w:marBottom w:val="0"/>
      <w:divBdr>
        <w:top w:val="none" w:sz="0" w:space="0" w:color="auto"/>
        <w:left w:val="none" w:sz="0" w:space="0" w:color="auto"/>
        <w:bottom w:val="none" w:sz="0" w:space="0" w:color="auto"/>
        <w:right w:val="none" w:sz="0" w:space="0" w:color="auto"/>
      </w:divBdr>
      <w:divsChild>
        <w:div w:id="766654336">
          <w:marLeft w:val="0"/>
          <w:marRight w:val="0"/>
          <w:marTop w:val="0"/>
          <w:marBottom w:val="0"/>
          <w:divBdr>
            <w:top w:val="single" w:sz="6" w:space="0" w:color="5B616B"/>
            <w:left w:val="single" w:sz="6" w:space="0" w:color="5B616B"/>
            <w:bottom w:val="single" w:sz="6" w:space="0" w:color="5B616B"/>
            <w:right w:val="single" w:sz="6" w:space="0" w:color="5B616B"/>
          </w:divBdr>
        </w:div>
        <w:div w:id="1048072849">
          <w:marLeft w:val="0"/>
          <w:marRight w:val="0"/>
          <w:marTop w:val="0"/>
          <w:marBottom w:val="0"/>
          <w:divBdr>
            <w:top w:val="none" w:sz="0" w:space="0" w:color="auto"/>
            <w:left w:val="none" w:sz="0" w:space="0" w:color="auto"/>
            <w:bottom w:val="none" w:sz="0" w:space="0" w:color="auto"/>
            <w:right w:val="none" w:sz="0" w:space="0" w:color="auto"/>
          </w:divBdr>
        </w:div>
      </w:divsChild>
    </w:div>
    <w:div w:id="815150285">
      <w:bodyDiv w:val="1"/>
      <w:marLeft w:val="0"/>
      <w:marRight w:val="0"/>
      <w:marTop w:val="0"/>
      <w:marBottom w:val="0"/>
      <w:divBdr>
        <w:top w:val="none" w:sz="0" w:space="0" w:color="auto"/>
        <w:left w:val="none" w:sz="0" w:space="0" w:color="auto"/>
        <w:bottom w:val="none" w:sz="0" w:space="0" w:color="auto"/>
        <w:right w:val="none" w:sz="0" w:space="0" w:color="auto"/>
      </w:divBdr>
      <w:divsChild>
        <w:div w:id="242179915">
          <w:marLeft w:val="0"/>
          <w:marRight w:val="0"/>
          <w:marTop w:val="0"/>
          <w:marBottom w:val="0"/>
          <w:divBdr>
            <w:top w:val="single" w:sz="6" w:space="0" w:color="5B616B"/>
            <w:left w:val="single" w:sz="6" w:space="0" w:color="5B616B"/>
            <w:bottom w:val="single" w:sz="6" w:space="0" w:color="5B616B"/>
            <w:right w:val="single" w:sz="6" w:space="0" w:color="5B616B"/>
          </w:divBdr>
        </w:div>
        <w:div w:id="1576665213">
          <w:marLeft w:val="0"/>
          <w:marRight w:val="0"/>
          <w:marTop w:val="0"/>
          <w:marBottom w:val="0"/>
          <w:divBdr>
            <w:top w:val="none" w:sz="0" w:space="0" w:color="auto"/>
            <w:left w:val="none" w:sz="0" w:space="0" w:color="auto"/>
            <w:bottom w:val="none" w:sz="0" w:space="0" w:color="auto"/>
            <w:right w:val="none" w:sz="0" w:space="0" w:color="auto"/>
          </w:divBdr>
        </w:div>
      </w:divsChild>
    </w:div>
    <w:div w:id="819006331">
      <w:bodyDiv w:val="1"/>
      <w:marLeft w:val="0"/>
      <w:marRight w:val="0"/>
      <w:marTop w:val="0"/>
      <w:marBottom w:val="0"/>
      <w:divBdr>
        <w:top w:val="none" w:sz="0" w:space="0" w:color="auto"/>
        <w:left w:val="none" w:sz="0" w:space="0" w:color="auto"/>
        <w:bottom w:val="none" w:sz="0" w:space="0" w:color="auto"/>
        <w:right w:val="none" w:sz="0" w:space="0" w:color="auto"/>
      </w:divBdr>
      <w:divsChild>
        <w:div w:id="1568345302">
          <w:marLeft w:val="0"/>
          <w:marRight w:val="0"/>
          <w:marTop w:val="0"/>
          <w:marBottom w:val="0"/>
          <w:divBdr>
            <w:top w:val="single" w:sz="6" w:space="0" w:color="5B616B"/>
            <w:left w:val="single" w:sz="6" w:space="0" w:color="5B616B"/>
            <w:bottom w:val="single" w:sz="6" w:space="0" w:color="5B616B"/>
            <w:right w:val="single" w:sz="6" w:space="0" w:color="5B616B"/>
          </w:divBdr>
        </w:div>
        <w:div w:id="1992244650">
          <w:marLeft w:val="0"/>
          <w:marRight w:val="0"/>
          <w:marTop w:val="0"/>
          <w:marBottom w:val="0"/>
          <w:divBdr>
            <w:top w:val="none" w:sz="0" w:space="0" w:color="auto"/>
            <w:left w:val="none" w:sz="0" w:space="0" w:color="auto"/>
            <w:bottom w:val="none" w:sz="0" w:space="0" w:color="auto"/>
            <w:right w:val="none" w:sz="0" w:space="0" w:color="auto"/>
          </w:divBdr>
        </w:div>
      </w:divsChild>
    </w:div>
    <w:div w:id="819425303">
      <w:bodyDiv w:val="1"/>
      <w:marLeft w:val="0"/>
      <w:marRight w:val="0"/>
      <w:marTop w:val="0"/>
      <w:marBottom w:val="0"/>
      <w:divBdr>
        <w:top w:val="none" w:sz="0" w:space="0" w:color="auto"/>
        <w:left w:val="none" w:sz="0" w:space="0" w:color="auto"/>
        <w:bottom w:val="none" w:sz="0" w:space="0" w:color="auto"/>
        <w:right w:val="none" w:sz="0" w:space="0" w:color="auto"/>
      </w:divBdr>
      <w:divsChild>
        <w:div w:id="854998945">
          <w:marLeft w:val="0"/>
          <w:marRight w:val="0"/>
          <w:marTop w:val="0"/>
          <w:marBottom w:val="0"/>
          <w:divBdr>
            <w:top w:val="none" w:sz="0" w:space="0" w:color="auto"/>
            <w:left w:val="none" w:sz="0" w:space="0" w:color="auto"/>
            <w:bottom w:val="none" w:sz="0" w:space="0" w:color="auto"/>
            <w:right w:val="none" w:sz="0" w:space="0" w:color="auto"/>
          </w:divBdr>
          <w:divsChild>
            <w:div w:id="763570680">
              <w:marLeft w:val="0"/>
              <w:marRight w:val="0"/>
              <w:marTop w:val="0"/>
              <w:marBottom w:val="0"/>
              <w:divBdr>
                <w:top w:val="none" w:sz="0" w:space="0" w:color="auto"/>
                <w:left w:val="none" w:sz="0" w:space="0" w:color="auto"/>
                <w:bottom w:val="none" w:sz="0" w:space="0" w:color="auto"/>
                <w:right w:val="none" w:sz="0" w:space="0" w:color="auto"/>
              </w:divBdr>
              <w:divsChild>
                <w:div w:id="1463108300">
                  <w:marLeft w:val="0"/>
                  <w:marRight w:val="0"/>
                  <w:marTop w:val="0"/>
                  <w:marBottom w:val="0"/>
                  <w:divBdr>
                    <w:top w:val="none" w:sz="0" w:space="0" w:color="auto"/>
                    <w:left w:val="none" w:sz="0" w:space="0" w:color="auto"/>
                    <w:bottom w:val="none" w:sz="0" w:space="0" w:color="auto"/>
                    <w:right w:val="none" w:sz="0" w:space="0" w:color="auto"/>
                  </w:divBdr>
                  <w:divsChild>
                    <w:div w:id="143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0471">
      <w:bodyDiv w:val="1"/>
      <w:marLeft w:val="0"/>
      <w:marRight w:val="0"/>
      <w:marTop w:val="0"/>
      <w:marBottom w:val="0"/>
      <w:divBdr>
        <w:top w:val="none" w:sz="0" w:space="0" w:color="auto"/>
        <w:left w:val="none" w:sz="0" w:space="0" w:color="auto"/>
        <w:bottom w:val="none" w:sz="0" w:space="0" w:color="auto"/>
        <w:right w:val="none" w:sz="0" w:space="0" w:color="auto"/>
      </w:divBdr>
    </w:div>
    <w:div w:id="824055938">
      <w:bodyDiv w:val="1"/>
      <w:marLeft w:val="0"/>
      <w:marRight w:val="0"/>
      <w:marTop w:val="0"/>
      <w:marBottom w:val="0"/>
      <w:divBdr>
        <w:top w:val="none" w:sz="0" w:space="0" w:color="auto"/>
        <w:left w:val="none" w:sz="0" w:space="0" w:color="auto"/>
        <w:bottom w:val="none" w:sz="0" w:space="0" w:color="auto"/>
        <w:right w:val="none" w:sz="0" w:space="0" w:color="auto"/>
      </w:divBdr>
      <w:divsChild>
        <w:div w:id="1307011864">
          <w:marLeft w:val="0"/>
          <w:marRight w:val="0"/>
          <w:marTop w:val="0"/>
          <w:marBottom w:val="0"/>
          <w:divBdr>
            <w:top w:val="single" w:sz="12" w:space="0" w:color="auto"/>
            <w:left w:val="single" w:sz="12" w:space="0" w:color="auto"/>
            <w:bottom w:val="single" w:sz="12" w:space="0" w:color="auto"/>
            <w:right w:val="single" w:sz="12" w:space="0" w:color="auto"/>
          </w:divBdr>
        </w:div>
      </w:divsChild>
    </w:div>
    <w:div w:id="827750237">
      <w:bodyDiv w:val="1"/>
      <w:marLeft w:val="0"/>
      <w:marRight w:val="0"/>
      <w:marTop w:val="0"/>
      <w:marBottom w:val="0"/>
      <w:divBdr>
        <w:top w:val="none" w:sz="0" w:space="0" w:color="auto"/>
        <w:left w:val="none" w:sz="0" w:space="0" w:color="auto"/>
        <w:bottom w:val="none" w:sz="0" w:space="0" w:color="auto"/>
        <w:right w:val="none" w:sz="0" w:space="0" w:color="auto"/>
      </w:divBdr>
      <w:divsChild>
        <w:div w:id="928391882">
          <w:marLeft w:val="0"/>
          <w:marRight w:val="0"/>
          <w:marTop w:val="0"/>
          <w:marBottom w:val="0"/>
          <w:divBdr>
            <w:top w:val="none" w:sz="0" w:space="0" w:color="auto"/>
            <w:left w:val="none" w:sz="0" w:space="0" w:color="auto"/>
            <w:bottom w:val="none" w:sz="0" w:space="0" w:color="auto"/>
            <w:right w:val="none" w:sz="0" w:space="0" w:color="auto"/>
          </w:divBdr>
          <w:divsChild>
            <w:div w:id="291248511">
              <w:marLeft w:val="0"/>
              <w:marRight w:val="0"/>
              <w:marTop w:val="0"/>
              <w:marBottom w:val="0"/>
              <w:divBdr>
                <w:top w:val="none" w:sz="0" w:space="0" w:color="auto"/>
                <w:left w:val="none" w:sz="0" w:space="0" w:color="auto"/>
                <w:bottom w:val="none" w:sz="0" w:space="0" w:color="auto"/>
                <w:right w:val="none" w:sz="0" w:space="0" w:color="auto"/>
              </w:divBdr>
              <w:divsChild>
                <w:div w:id="107699010">
                  <w:marLeft w:val="0"/>
                  <w:marRight w:val="0"/>
                  <w:marTop w:val="0"/>
                  <w:marBottom w:val="0"/>
                  <w:divBdr>
                    <w:top w:val="none" w:sz="0" w:space="0" w:color="auto"/>
                    <w:left w:val="none" w:sz="0" w:space="0" w:color="auto"/>
                    <w:bottom w:val="none" w:sz="0" w:space="0" w:color="auto"/>
                    <w:right w:val="none" w:sz="0" w:space="0" w:color="auto"/>
                  </w:divBdr>
                  <w:divsChild>
                    <w:div w:id="17068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8210">
      <w:bodyDiv w:val="1"/>
      <w:marLeft w:val="0"/>
      <w:marRight w:val="0"/>
      <w:marTop w:val="0"/>
      <w:marBottom w:val="0"/>
      <w:divBdr>
        <w:top w:val="none" w:sz="0" w:space="0" w:color="auto"/>
        <w:left w:val="none" w:sz="0" w:space="0" w:color="auto"/>
        <w:bottom w:val="none" w:sz="0" w:space="0" w:color="auto"/>
        <w:right w:val="none" w:sz="0" w:space="0" w:color="auto"/>
      </w:divBdr>
      <w:divsChild>
        <w:div w:id="651301263">
          <w:marLeft w:val="0"/>
          <w:marRight w:val="0"/>
          <w:marTop w:val="0"/>
          <w:marBottom w:val="0"/>
          <w:divBdr>
            <w:top w:val="none" w:sz="0" w:space="0" w:color="auto"/>
            <w:left w:val="none" w:sz="0" w:space="0" w:color="auto"/>
            <w:bottom w:val="none" w:sz="0" w:space="0" w:color="auto"/>
            <w:right w:val="none" w:sz="0" w:space="0" w:color="auto"/>
          </w:divBdr>
          <w:divsChild>
            <w:div w:id="70273557">
              <w:marLeft w:val="0"/>
              <w:marRight w:val="0"/>
              <w:marTop w:val="0"/>
              <w:marBottom w:val="0"/>
              <w:divBdr>
                <w:top w:val="none" w:sz="0" w:space="0" w:color="auto"/>
                <w:left w:val="none" w:sz="0" w:space="0" w:color="auto"/>
                <w:bottom w:val="none" w:sz="0" w:space="0" w:color="auto"/>
                <w:right w:val="none" w:sz="0" w:space="0" w:color="auto"/>
              </w:divBdr>
              <w:divsChild>
                <w:div w:id="438330038">
                  <w:marLeft w:val="0"/>
                  <w:marRight w:val="0"/>
                  <w:marTop w:val="0"/>
                  <w:marBottom w:val="0"/>
                  <w:divBdr>
                    <w:top w:val="none" w:sz="0" w:space="0" w:color="auto"/>
                    <w:left w:val="none" w:sz="0" w:space="0" w:color="auto"/>
                    <w:bottom w:val="none" w:sz="0" w:space="0" w:color="auto"/>
                    <w:right w:val="none" w:sz="0" w:space="0" w:color="auto"/>
                  </w:divBdr>
                  <w:divsChild>
                    <w:div w:id="6965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8694">
      <w:bodyDiv w:val="1"/>
      <w:marLeft w:val="0"/>
      <w:marRight w:val="0"/>
      <w:marTop w:val="0"/>
      <w:marBottom w:val="0"/>
      <w:divBdr>
        <w:top w:val="none" w:sz="0" w:space="0" w:color="auto"/>
        <w:left w:val="none" w:sz="0" w:space="0" w:color="auto"/>
        <w:bottom w:val="none" w:sz="0" w:space="0" w:color="auto"/>
        <w:right w:val="none" w:sz="0" w:space="0" w:color="auto"/>
      </w:divBdr>
    </w:div>
    <w:div w:id="839152869">
      <w:bodyDiv w:val="1"/>
      <w:marLeft w:val="0"/>
      <w:marRight w:val="0"/>
      <w:marTop w:val="0"/>
      <w:marBottom w:val="0"/>
      <w:divBdr>
        <w:top w:val="none" w:sz="0" w:space="0" w:color="auto"/>
        <w:left w:val="none" w:sz="0" w:space="0" w:color="auto"/>
        <w:bottom w:val="none" w:sz="0" w:space="0" w:color="auto"/>
        <w:right w:val="none" w:sz="0" w:space="0" w:color="auto"/>
      </w:divBdr>
      <w:divsChild>
        <w:div w:id="589316352">
          <w:marLeft w:val="0"/>
          <w:marRight w:val="0"/>
          <w:marTop w:val="0"/>
          <w:marBottom w:val="0"/>
          <w:divBdr>
            <w:top w:val="none" w:sz="0" w:space="0" w:color="auto"/>
            <w:left w:val="none" w:sz="0" w:space="0" w:color="auto"/>
            <w:bottom w:val="none" w:sz="0" w:space="0" w:color="auto"/>
            <w:right w:val="none" w:sz="0" w:space="0" w:color="auto"/>
          </w:divBdr>
        </w:div>
      </w:divsChild>
    </w:div>
    <w:div w:id="841238329">
      <w:bodyDiv w:val="1"/>
      <w:marLeft w:val="0"/>
      <w:marRight w:val="0"/>
      <w:marTop w:val="0"/>
      <w:marBottom w:val="0"/>
      <w:divBdr>
        <w:top w:val="none" w:sz="0" w:space="0" w:color="auto"/>
        <w:left w:val="none" w:sz="0" w:space="0" w:color="auto"/>
        <w:bottom w:val="none" w:sz="0" w:space="0" w:color="auto"/>
        <w:right w:val="none" w:sz="0" w:space="0" w:color="auto"/>
      </w:divBdr>
    </w:div>
    <w:div w:id="844125196">
      <w:bodyDiv w:val="1"/>
      <w:marLeft w:val="0"/>
      <w:marRight w:val="0"/>
      <w:marTop w:val="0"/>
      <w:marBottom w:val="0"/>
      <w:divBdr>
        <w:top w:val="none" w:sz="0" w:space="0" w:color="auto"/>
        <w:left w:val="none" w:sz="0" w:space="0" w:color="auto"/>
        <w:bottom w:val="none" w:sz="0" w:space="0" w:color="auto"/>
        <w:right w:val="none" w:sz="0" w:space="0" w:color="auto"/>
      </w:divBdr>
      <w:divsChild>
        <w:div w:id="512762954">
          <w:marLeft w:val="0"/>
          <w:marRight w:val="0"/>
          <w:marTop w:val="0"/>
          <w:marBottom w:val="0"/>
          <w:divBdr>
            <w:top w:val="none" w:sz="0" w:space="0" w:color="auto"/>
            <w:left w:val="none" w:sz="0" w:space="0" w:color="auto"/>
            <w:bottom w:val="none" w:sz="0" w:space="0" w:color="auto"/>
            <w:right w:val="none" w:sz="0" w:space="0" w:color="auto"/>
          </w:divBdr>
        </w:div>
      </w:divsChild>
    </w:div>
    <w:div w:id="845749197">
      <w:bodyDiv w:val="1"/>
      <w:marLeft w:val="0"/>
      <w:marRight w:val="0"/>
      <w:marTop w:val="0"/>
      <w:marBottom w:val="0"/>
      <w:divBdr>
        <w:top w:val="none" w:sz="0" w:space="0" w:color="auto"/>
        <w:left w:val="none" w:sz="0" w:space="0" w:color="auto"/>
        <w:bottom w:val="none" w:sz="0" w:space="0" w:color="auto"/>
        <w:right w:val="none" w:sz="0" w:space="0" w:color="auto"/>
      </w:divBdr>
      <w:divsChild>
        <w:div w:id="1308049464">
          <w:marLeft w:val="0"/>
          <w:marRight w:val="0"/>
          <w:marTop w:val="0"/>
          <w:marBottom w:val="0"/>
          <w:divBdr>
            <w:top w:val="none" w:sz="0" w:space="0" w:color="auto"/>
            <w:left w:val="none" w:sz="0" w:space="0" w:color="auto"/>
            <w:bottom w:val="none" w:sz="0" w:space="0" w:color="auto"/>
            <w:right w:val="none" w:sz="0" w:space="0" w:color="auto"/>
          </w:divBdr>
          <w:divsChild>
            <w:div w:id="869296754">
              <w:marLeft w:val="0"/>
              <w:marRight w:val="0"/>
              <w:marTop w:val="0"/>
              <w:marBottom w:val="0"/>
              <w:divBdr>
                <w:top w:val="none" w:sz="0" w:space="0" w:color="auto"/>
                <w:left w:val="none" w:sz="0" w:space="0" w:color="auto"/>
                <w:bottom w:val="none" w:sz="0" w:space="0" w:color="auto"/>
                <w:right w:val="none" w:sz="0" w:space="0" w:color="auto"/>
              </w:divBdr>
              <w:divsChild>
                <w:div w:id="1557428954">
                  <w:marLeft w:val="0"/>
                  <w:marRight w:val="0"/>
                  <w:marTop w:val="0"/>
                  <w:marBottom w:val="0"/>
                  <w:divBdr>
                    <w:top w:val="none" w:sz="0" w:space="0" w:color="auto"/>
                    <w:left w:val="none" w:sz="0" w:space="0" w:color="auto"/>
                    <w:bottom w:val="none" w:sz="0" w:space="0" w:color="auto"/>
                    <w:right w:val="none" w:sz="0" w:space="0" w:color="auto"/>
                  </w:divBdr>
                  <w:divsChild>
                    <w:div w:id="20110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61686">
      <w:bodyDiv w:val="1"/>
      <w:marLeft w:val="0"/>
      <w:marRight w:val="0"/>
      <w:marTop w:val="0"/>
      <w:marBottom w:val="0"/>
      <w:divBdr>
        <w:top w:val="none" w:sz="0" w:space="0" w:color="auto"/>
        <w:left w:val="none" w:sz="0" w:space="0" w:color="auto"/>
        <w:bottom w:val="none" w:sz="0" w:space="0" w:color="auto"/>
        <w:right w:val="none" w:sz="0" w:space="0" w:color="auto"/>
      </w:divBdr>
      <w:divsChild>
        <w:div w:id="1756979230">
          <w:marLeft w:val="0"/>
          <w:marRight w:val="0"/>
          <w:marTop w:val="0"/>
          <w:marBottom w:val="0"/>
          <w:divBdr>
            <w:top w:val="single" w:sz="6" w:space="0" w:color="5B616B"/>
            <w:left w:val="single" w:sz="6" w:space="0" w:color="5B616B"/>
            <w:bottom w:val="single" w:sz="6" w:space="0" w:color="5B616B"/>
            <w:right w:val="single" w:sz="6" w:space="0" w:color="5B616B"/>
          </w:divBdr>
        </w:div>
        <w:div w:id="2051226079">
          <w:marLeft w:val="0"/>
          <w:marRight w:val="0"/>
          <w:marTop w:val="0"/>
          <w:marBottom w:val="0"/>
          <w:divBdr>
            <w:top w:val="none" w:sz="0" w:space="0" w:color="auto"/>
            <w:left w:val="none" w:sz="0" w:space="0" w:color="auto"/>
            <w:bottom w:val="none" w:sz="0" w:space="0" w:color="auto"/>
            <w:right w:val="none" w:sz="0" w:space="0" w:color="auto"/>
          </w:divBdr>
        </w:div>
      </w:divsChild>
    </w:div>
    <w:div w:id="861624457">
      <w:bodyDiv w:val="1"/>
      <w:marLeft w:val="0"/>
      <w:marRight w:val="0"/>
      <w:marTop w:val="0"/>
      <w:marBottom w:val="0"/>
      <w:divBdr>
        <w:top w:val="none" w:sz="0" w:space="0" w:color="auto"/>
        <w:left w:val="none" w:sz="0" w:space="0" w:color="auto"/>
        <w:bottom w:val="none" w:sz="0" w:space="0" w:color="auto"/>
        <w:right w:val="none" w:sz="0" w:space="0" w:color="auto"/>
      </w:divBdr>
      <w:divsChild>
        <w:div w:id="502280596">
          <w:marLeft w:val="0"/>
          <w:marRight w:val="0"/>
          <w:marTop w:val="0"/>
          <w:marBottom w:val="0"/>
          <w:divBdr>
            <w:top w:val="single" w:sz="6" w:space="0" w:color="5B616B"/>
            <w:left w:val="single" w:sz="6" w:space="0" w:color="5B616B"/>
            <w:bottom w:val="single" w:sz="6" w:space="0" w:color="5B616B"/>
            <w:right w:val="single" w:sz="6" w:space="0" w:color="5B616B"/>
          </w:divBdr>
        </w:div>
        <w:div w:id="495651015">
          <w:marLeft w:val="0"/>
          <w:marRight w:val="0"/>
          <w:marTop w:val="0"/>
          <w:marBottom w:val="0"/>
          <w:divBdr>
            <w:top w:val="none" w:sz="0" w:space="0" w:color="auto"/>
            <w:left w:val="none" w:sz="0" w:space="0" w:color="auto"/>
            <w:bottom w:val="none" w:sz="0" w:space="0" w:color="auto"/>
            <w:right w:val="none" w:sz="0" w:space="0" w:color="auto"/>
          </w:divBdr>
        </w:div>
      </w:divsChild>
    </w:div>
    <w:div w:id="862792591">
      <w:bodyDiv w:val="1"/>
      <w:marLeft w:val="0"/>
      <w:marRight w:val="0"/>
      <w:marTop w:val="0"/>
      <w:marBottom w:val="0"/>
      <w:divBdr>
        <w:top w:val="none" w:sz="0" w:space="0" w:color="auto"/>
        <w:left w:val="none" w:sz="0" w:space="0" w:color="auto"/>
        <w:bottom w:val="none" w:sz="0" w:space="0" w:color="auto"/>
        <w:right w:val="none" w:sz="0" w:space="0" w:color="auto"/>
      </w:divBdr>
    </w:div>
    <w:div w:id="864485797">
      <w:bodyDiv w:val="1"/>
      <w:marLeft w:val="0"/>
      <w:marRight w:val="0"/>
      <w:marTop w:val="0"/>
      <w:marBottom w:val="0"/>
      <w:divBdr>
        <w:top w:val="none" w:sz="0" w:space="0" w:color="auto"/>
        <w:left w:val="none" w:sz="0" w:space="0" w:color="auto"/>
        <w:bottom w:val="none" w:sz="0" w:space="0" w:color="auto"/>
        <w:right w:val="none" w:sz="0" w:space="0" w:color="auto"/>
      </w:divBdr>
    </w:div>
    <w:div w:id="864902777">
      <w:bodyDiv w:val="1"/>
      <w:marLeft w:val="0"/>
      <w:marRight w:val="0"/>
      <w:marTop w:val="0"/>
      <w:marBottom w:val="0"/>
      <w:divBdr>
        <w:top w:val="none" w:sz="0" w:space="0" w:color="auto"/>
        <w:left w:val="none" w:sz="0" w:space="0" w:color="auto"/>
        <w:bottom w:val="none" w:sz="0" w:space="0" w:color="auto"/>
        <w:right w:val="none" w:sz="0" w:space="0" w:color="auto"/>
      </w:divBdr>
    </w:div>
    <w:div w:id="865102735">
      <w:bodyDiv w:val="1"/>
      <w:marLeft w:val="0"/>
      <w:marRight w:val="0"/>
      <w:marTop w:val="0"/>
      <w:marBottom w:val="0"/>
      <w:divBdr>
        <w:top w:val="none" w:sz="0" w:space="0" w:color="auto"/>
        <w:left w:val="none" w:sz="0" w:space="0" w:color="auto"/>
        <w:bottom w:val="none" w:sz="0" w:space="0" w:color="auto"/>
        <w:right w:val="none" w:sz="0" w:space="0" w:color="auto"/>
      </w:divBdr>
    </w:div>
    <w:div w:id="867914917">
      <w:bodyDiv w:val="1"/>
      <w:marLeft w:val="0"/>
      <w:marRight w:val="0"/>
      <w:marTop w:val="0"/>
      <w:marBottom w:val="0"/>
      <w:divBdr>
        <w:top w:val="none" w:sz="0" w:space="0" w:color="auto"/>
        <w:left w:val="none" w:sz="0" w:space="0" w:color="auto"/>
        <w:bottom w:val="none" w:sz="0" w:space="0" w:color="auto"/>
        <w:right w:val="none" w:sz="0" w:space="0" w:color="auto"/>
      </w:divBdr>
      <w:divsChild>
        <w:div w:id="2075079441">
          <w:marLeft w:val="0"/>
          <w:marRight w:val="0"/>
          <w:marTop w:val="0"/>
          <w:marBottom w:val="0"/>
          <w:divBdr>
            <w:top w:val="single" w:sz="6" w:space="0" w:color="5B616B"/>
            <w:left w:val="single" w:sz="6" w:space="0" w:color="5B616B"/>
            <w:bottom w:val="single" w:sz="6" w:space="0" w:color="5B616B"/>
            <w:right w:val="single" w:sz="6" w:space="0" w:color="5B616B"/>
          </w:divBdr>
        </w:div>
        <w:div w:id="459881991">
          <w:marLeft w:val="0"/>
          <w:marRight w:val="0"/>
          <w:marTop w:val="0"/>
          <w:marBottom w:val="0"/>
          <w:divBdr>
            <w:top w:val="none" w:sz="0" w:space="0" w:color="auto"/>
            <w:left w:val="none" w:sz="0" w:space="0" w:color="auto"/>
            <w:bottom w:val="none" w:sz="0" w:space="0" w:color="auto"/>
            <w:right w:val="none" w:sz="0" w:space="0" w:color="auto"/>
          </w:divBdr>
        </w:div>
      </w:divsChild>
    </w:div>
    <w:div w:id="879702591">
      <w:bodyDiv w:val="1"/>
      <w:marLeft w:val="0"/>
      <w:marRight w:val="0"/>
      <w:marTop w:val="0"/>
      <w:marBottom w:val="0"/>
      <w:divBdr>
        <w:top w:val="none" w:sz="0" w:space="0" w:color="auto"/>
        <w:left w:val="none" w:sz="0" w:space="0" w:color="auto"/>
        <w:bottom w:val="none" w:sz="0" w:space="0" w:color="auto"/>
        <w:right w:val="none" w:sz="0" w:space="0" w:color="auto"/>
      </w:divBdr>
      <w:divsChild>
        <w:div w:id="608896579">
          <w:marLeft w:val="0"/>
          <w:marRight w:val="0"/>
          <w:marTop w:val="0"/>
          <w:marBottom w:val="0"/>
          <w:divBdr>
            <w:top w:val="none" w:sz="0" w:space="0" w:color="auto"/>
            <w:left w:val="none" w:sz="0" w:space="0" w:color="auto"/>
            <w:bottom w:val="none" w:sz="0" w:space="0" w:color="auto"/>
            <w:right w:val="none" w:sz="0" w:space="0" w:color="auto"/>
          </w:divBdr>
          <w:divsChild>
            <w:div w:id="2011641824">
              <w:marLeft w:val="0"/>
              <w:marRight w:val="0"/>
              <w:marTop w:val="0"/>
              <w:marBottom w:val="0"/>
              <w:divBdr>
                <w:top w:val="none" w:sz="0" w:space="0" w:color="auto"/>
                <w:left w:val="none" w:sz="0" w:space="0" w:color="auto"/>
                <w:bottom w:val="none" w:sz="0" w:space="0" w:color="auto"/>
                <w:right w:val="none" w:sz="0" w:space="0" w:color="auto"/>
              </w:divBdr>
              <w:divsChild>
                <w:div w:id="734352283">
                  <w:marLeft w:val="0"/>
                  <w:marRight w:val="0"/>
                  <w:marTop w:val="0"/>
                  <w:marBottom w:val="0"/>
                  <w:divBdr>
                    <w:top w:val="none" w:sz="0" w:space="0" w:color="auto"/>
                    <w:left w:val="none" w:sz="0" w:space="0" w:color="auto"/>
                    <w:bottom w:val="none" w:sz="0" w:space="0" w:color="auto"/>
                    <w:right w:val="none" w:sz="0" w:space="0" w:color="auto"/>
                  </w:divBdr>
                  <w:divsChild>
                    <w:div w:id="14142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6323">
      <w:bodyDiv w:val="1"/>
      <w:marLeft w:val="0"/>
      <w:marRight w:val="0"/>
      <w:marTop w:val="0"/>
      <w:marBottom w:val="0"/>
      <w:divBdr>
        <w:top w:val="none" w:sz="0" w:space="0" w:color="auto"/>
        <w:left w:val="none" w:sz="0" w:space="0" w:color="auto"/>
        <w:bottom w:val="none" w:sz="0" w:space="0" w:color="auto"/>
        <w:right w:val="none" w:sz="0" w:space="0" w:color="auto"/>
      </w:divBdr>
      <w:divsChild>
        <w:div w:id="1855802914">
          <w:marLeft w:val="0"/>
          <w:marRight w:val="0"/>
          <w:marTop w:val="0"/>
          <w:marBottom w:val="0"/>
          <w:divBdr>
            <w:top w:val="single" w:sz="6" w:space="0" w:color="5B616B"/>
            <w:left w:val="single" w:sz="6" w:space="0" w:color="5B616B"/>
            <w:bottom w:val="single" w:sz="6" w:space="0" w:color="5B616B"/>
            <w:right w:val="single" w:sz="6" w:space="0" w:color="5B616B"/>
          </w:divBdr>
        </w:div>
        <w:div w:id="333533835">
          <w:marLeft w:val="0"/>
          <w:marRight w:val="0"/>
          <w:marTop w:val="0"/>
          <w:marBottom w:val="0"/>
          <w:divBdr>
            <w:top w:val="none" w:sz="0" w:space="0" w:color="auto"/>
            <w:left w:val="none" w:sz="0" w:space="0" w:color="auto"/>
            <w:bottom w:val="none" w:sz="0" w:space="0" w:color="auto"/>
            <w:right w:val="none" w:sz="0" w:space="0" w:color="auto"/>
          </w:divBdr>
        </w:div>
      </w:divsChild>
    </w:div>
    <w:div w:id="890925451">
      <w:bodyDiv w:val="1"/>
      <w:marLeft w:val="0"/>
      <w:marRight w:val="0"/>
      <w:marTop w:val="0"/>
      <w:marBottom w:val="0"/>
      <w:divBdr>
        <w:top w:val="none" w:sz="0" w:space="0" w:color="auto"/>
        <w:left w:val="none" w:sz="0" w:space="0" w:color="auto"/>
        <w:bottom w:val="none" w:sz="0" w:space="0" w:color="auto"/>
        <w:right w:val="none" w:sz="0" w:space="0" w:color="auto"/>
      </w:divBdr>
      <w:divsChild>
        <w:div w:id="1332685401">
          <w:marLeft w:val="0"/>
          <w:marRight w:val="0"/>
          <w:marTop w:val="0"/>
          <w:marBottom w:val="0"/>
          <w:divBdr>
            <w:top w:val="single" w:sz="6" w:space="0" w:color="5B616B"/>
            <w:left w:val="single" w:sz="6" w:space="0" w:color="5B616B"/>
            <w:bottom w:val="single" w:sz="6" w:space="0" w:color="5B616B"/>
            <w:right w:val="single" w:sz="6" w:space="0" w:color="5B616B"/>
          </w:divBdr>
        </w:div>
        <w:div w:id="893658610">
          <w:marLeft w:val="0"/>
          <w:marRight w:val="0"/>
          <w:marTop w:val="0"/>
          <w:marBottom w:val="0"/>
          <w:divBdr>
            <w:top w:val="none" w:sz="0" w:space="0" w:color="auto"/>
            <w:left w:val="none" w:sz="0" w:space="0" w:color="auto"/>
            <w:bottom w:val="none" w:sz="0" w:space="0" w:color="auto"/>
            <w:right w:val="none" w:sz="0" w:space="0" w:color="auto"/>
          </w:divBdr>
        </w:div>
      </w:divsChild>
    </w:div>
    <w:div w:id="892232375">
      <w:bodyDiv w:val="1"/>
      <w:marLeft w:val="0"/>
      <w:marRight w:val="0"/>
      <w:marTop w:val="0"/>
      <w:marBottom w:val="0"/>
      <w:divBdr>
        <w:top w:val="none" w:sz="0" w:space="0" w:color="auto"/>
        <w:left w:val="none" w:sz="0" w:space="0" w:color="auto"/>
        <w:bottom w:val="none" w:sz="0" w:space="0" w:color="auto"/>
        <w:right w:val="none" w:sz="0" w:space="0" w:color="auto"/>
      </w:divBdr>
    </w:div>
    <w:div w:id="895968618">
      <w:bodyDiv w:val="1"/>
      <w:marLeft w:val="0"/>
      <w:marRight w:val="0"/>
      <w:marTop w:val="0"/>
      <w:marBottom w:val="0"/>
      <w:divBdr>
        <w:top w:val="none" w:sz="0" w:space="0" w:color="auto"/>
        <w:left w:val="none" w:sz="0" w:space="0" w:color="auto"/>
        <w:bottom w:val="none" w:sz="0" w:space="0" w:color="auto"/>
        <w:right w:val="none" w:sz="0" w:space="0" w:color="auto"/>
      </w:divBdr>
      <w:divsChild>
        <w:div w:id="1749425479">
          <w:marLeft w:val="0"/>
          <w:marRight w:val="0"/>
          <w:marTop w:val="0"/>
          <w:marBottom w:val="0"/>
          <w:divBdr>
            <w:top w:val="none" w:sz="0" w:space="0" w:color="auto"/>
            <w:left w:val="none" w:sz="0" w:space="0" w:color="auto"/>
            <w:bottom w:val="none" w:sz="0" w:space="0" w:color="auto"/>
            <w:right w:val="none" w:sz="0" w:space="0" w:color="auto"/>
          </w:divBdr>
          <w:divsChild>
            <w:div w:id="10877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8033">
      <w:bodyDiv w:val="1"/>
      <w:marLeft w:val="0"/>
      <w:marRight w:val="0"/>
      <w:marTop w:val="0"/>
      <w:marBottom w:val="0"/>
      <w:divBdr>
        <w:top w:val="none" w:sz="0" w:space="0" w:color="auto"/>
        <w:left w:val="none" w:sz="0" w:space="0" w:color="auto"/>
        <w:bottom w:val="none" w:sz="0" w:space="0" w:color="auto"/>
        <w:right w:val="none" w:sz="0" w:space="0" w:color="auto"/>
      </w:divBdr>
      <w:divsChild>
        <w:div w:id="239868768">
          <w:marLeft w:val="0"/>
          <w:marRight w:val="0"/>
          <w:marTop w:val="0"/>
          <w:marBottom w:val="0"/>
          <w:divBdr>
            <w:top w:val="none" w:sz="0" w:space="0" w:color="auto"/>
            <w:left w:val="none" w:sz="0" w:space="0" w:color="auto"/>
            <w:bottom w:val="none" w:sz="0" w:space="0" w:color="auto"/>
            <w:right w:val="none" w:sz="0" w:space="0" w:color="auto"/>
          </w:divBdr>
          <w:divsChild>
            <w:div w:id="2069063274">
              <w:marLeft w:val="0"/>
              <w:marRight w:val="0"/>
              <w:marTop w:val="0"/>
              <w:marBottom w:val="0"/>
              <w:divBdr>
                <w:top w:val="none" w:sz="0" w:space="0" w:color="auto"/>
                <w:left w:val="none" w:sz="0" w:space="0" w:color="auto"/>
                <w:bottom w:val="none" w:sz="0" w:space="0" w:color="auto"/>
                <w:right w:val="none" w:sz="0" w:space="0" w:color="auto"/>
              </w:divBdr>
              <w:divsChild>
                <w:div w:id="1028798434">
                  <w:marLeft w:val="0"/>
                  <w:marRight w:val="0"/>
                  <w:marTop w:val="0"/>
                  <w:marBottom w:val="0"/>
                  <w:divBdr>
                    <w:top w:val="none" w:sz="0" w:space="0" w:color="auto"/>
                    <w:left w:val="none" w:sz="0" w:space="0" w:color="auto"/>
                    <w:bottom w:val="none" w:sz="0" w:space="0" w:color="auto"/>
                    <w:right w:val="none" w:sz="0" w:space="0" w:color="auto"/>
                  </w:divBdr>
                  <w:divsChild>
                    <w:div w:id="9779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9942">
      <w:bodyDiv w:val="1"/>
      <w:marLeft w:val="0"/>
      <w:marRight w:val="0"/>
      <w:marTop w:val="0"/>
      <w:marBottom w:val="0"/>
      <w:divBdr>
        <w:top w:val="none" w:sz="0" w:space="0" w:color="auto"/>
        <w:left w:val="none" w:sz="0" w:space="0" w:color="auto"/>
        <w:bottom w:val="none" w:sz="0" w:space="0" w:color="auto"/>
        <w:right w:val="none" w:sz="0" w:space="0" w:color="auto"/>
      </w:divBdr>
    </w:div>
    <w:div w:id="907881812">
      <w:bodyDiv w:val="1"/>
      <w:marLeft w:val="0"/>
      <w:marRight w:val="0"/>
      <w:marTop w:val="0"/>
      <w:marBottom w:val="0"/>
      <w:divBdr>
        <w:top w:val="none" w:sz="0" w:space="0" w:color="auto"/>
        <w:left w:val="none" w:sz="0" w:space="0" w:color="auto"/>
        <w:bottom w:val="none" w:sz="0" w:space="0" w:color="auto"/>
        <w:right w:val="none" w:sz="0" w:space="0" w:color="auto"/>
      </w:divBdr>
      <w:divsChild>
        <w:div w:id="542523701">
          <w:marLeft w:val="0"/>
          <w:marRight w:val="0"/>
          <w:marTop w:val="0"/>
          <w:marBottom w:val="0"/>
          <w:divBdr>
            <w:top w:val="single" w:sz="6" w:space="0" w:color="5B616B"/>
            <w:left w:val="single" w:sz="6" w:space="0" w:color="5B616B"/>
            <w:bottom w:val="single" w:sz="6" w:space="0" w:color="5B616B"/>
            <w:right w:val="single" w:sz="6" w:space="0" w:color="5B616B"/>
          </w:divBdr>
        </w:div>
        <w:div w:id="992636116">
          <w:marLeft w:val="0"/>
          <w:marRight w:val="0"/>
          <w:marTop w:val="0"/>
          <w:marBottom w:val="0"/>
          <w:divBdr>
            <w:top w:val="none" w:sz="0" w:space="0" w:color="auto"/>
            <w:left w:val="none" w:sz="0" w:space="0" w:color="auto"/>
            <w:bottom w:val="none" w:sz="0" w:space="0" w:color="auto"/>
            <w:right w:val="none" w:sz="0" w:space="0" w:color="auto"/>
          </w:divBdr>
        </w:div>
      </w:divsChild>
    </w:div>
    <w:div w:id="909967388">
      <w:bodyDiv w:val="1"/>
      <w:marLeft w:val="0"/>
      <w:marRight w:val="0"/>
      <w:marTop w:val="0"/>
      <w:marBottom w:val="0"/>
      <w:divBdr>
        <w:top w:val="none" w:sz="0" w:space="0" w:color="auto"/>
        <w:left w:val="none" w:sz="0" w:space="0" w:color="auto"/>
        <w:bottom w:val="none" w:sz="0" w:space="0" w:color="auto"/>
        <w:right w:val="none" w:sz="0" w:space="0" w:color="auto"/>
      </w:divBdr>
    </w:div>
    <w:div w:id="915701184">
      <w:bodyDiv w:val="1"/>
      <w:marLeft w:val="0"/>
      <w:marRight w:val="0"/>
      <w:marTop w:val="0"/>
      <w:marBottom w:val="0"/>
      <w:divBdr>
        <w:top w:val="none" w:sz="0" w:space="0" w:color="auto"/>
        <w:left w:val="none" w:sz="0" w:space="0" w:color="auto"/>
        <w:bottom w:val="none" w:sz="0" w:space="0" w:color="auto"/>
        <w:right w:val="none" w:sz="0" w:space="0" w:color="auto"/>
      </w:divBdr>
    </w:div>
    <w:div w:id="921917390">
      <w:bodyDiv w:val="1"/>
      <w:marLeft w:val="0"/>
      <w:marRight w:val="0"/>
      <w:marTop w:val="0"/>
      <w:marBottom w:val="0"/>
      <w:divBdr>
        <w:top w:val="none" w:sz="0" w:space="0" w:color="auto"/>
        <w:left w:val="none" w:sz="0" w:space="0" w:color="auto"/>
        <w:bottom w:val="none" w:sz="0" w:space="0" w:color="auto"/>
        <w:right w:val="none" w:sz="0" w:space="0" w:color="auto"/>
      </w:divBdr>
      <w:divsChild>
        <w:div w:id="1353266918">
          <w:marLeft w:val="0"/>
          <w:marRight w:val="0"/>
          <w:marTop w:val="0"/>
          <w:marBottom w:val="0"/>
          <w:divBdr>
            <w:top w:val="none" w:sz="0" w:space="0" w:color="auto"/>
            <w:left w:val="none" w:sz="0" w:space="0" w:color="auto"/>
            <w:bottom w:val="none" w:sz="0" w:space="0" w:color="auto"/>
            <w:right w:val="none" w:sz="0" w:space="0" w:color="auto"/>
          </w:divBdr>
          <w:divsChild>
            <w:div w:id="1347946759">
              <w:marLeft w:val="0"/>
              <w:marRight w:val="0"/>
              <w:marTop w:val="0"/>
              <w:marBottom w:val="0"/>
              <w:divBdr>
                <w:top w:val="none" w:sz="0" w:space="0" w:color="auto"/>
                <w:left w:val="none" w:sz="0" w:space="0" w:color="auto"/>
                <w:bottom w:val="none" w:sz="0" w:space="0" w:color="auto"/>
                <w:right w:val="none" w:sz="0" w:space="0" w:color="auto"/>
              </w:divBdr>
              <w:divsChild>
                <w:div w:id="540290934">
                  <w:marLeft w:val="0"/>
                  <w:marRight w:val="0"/>
                  <w:marTop w:val="0"/>
                  <w:marBottom w:val="0"/>
                  <w:divBdr>
                    <w:top w:val="none" w:sz="0" w:space="0" w:color="auto"/>
                    <w:left w:val="none" w:sz="0" w:space="0" w:color="auto"/>
                    <w:bottom w:val="none" w:sz="0" w:space="0" w:color="auto"/>
                    <w:right w:val="none" w:sz="0" w:space="0" w:color="auto"/>
                  </w:divBdr>
                  <w:divsChild>
                    <w:div w:id="11697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6648">
      <w:bodyDiv w:val="1"/>
      <w:marLeft w:val="0"/>
      <w:marRight w:val="0"/>
      <w:marTop w:val="0"/>
      <w:marBottom w:val="0"/>
      <w:divBdr>
        <w:top w:val="none" w:sz="0" w:space="0" w:color="auto"/>
        <w:left w:val="none" w:sz="0" w:space="0" w:color="auto"/>
        <w:bottom w:val="none" w:sz="0" w:space="0" w:color="auto"/>
        <w:right w:val="none" w:sz="0" w:space="0" w:color="auto"/>
      </w:divBdr>
      <w:divsChild>
        <w:div w:id="899558096">
          <w:marLeft w:val="0"/>
          <w:marRight w:val="0"/>
          <w:marTop w:val="0"/>
          <w:marBottom w:val="0"/>
          <w:divBdr>
            <w:top w:val="single" w:sz="6" w:space="0" w:color="5B616B"/>
            <w:left w:val="single" w:sz="6" w:space="0" w:color="5B616B"/>
            <w:bottom w:val="single" w:sz="6" w:space="0" w:color="5B616B"/>
            <w:right w:val="single" w:sz="6" w:space="0" w:color="5B616B"/>
          </w:divBdr>
        </w:div>
        <w:div w:id="83109495">
          <w:marLeft w:val="0"/>
          <w:marRight w:val="0"/>
          <w:marTop w:val="0"/>
          <w:marBottom w:val="0"/>
          <w:divBdr>
            <w:top w:val="none" w:sz="0" w:space="0" w:color="auto"/>
            <w:left w:val="none" w:sz="0" w:space="0" w:color="auto"/>
            <w:bottom w:val="none" w:sz="0" w:space="0" w:color="auto"/>
            <w:right w:val="none" w:sz="0" w:space="0" w:color="auto"/>
          </w:divBdr>
        </w:div>
      </w:divsChild>
    </w:div>
    <w:div w:id="928855852">
      <w:bodyDiv w:val="1"/>
      <w:marLeft w:val="0"/>
      <w:marRight w:val="0"/>
      <w:marTop w:val="0"/>
      <w:marBottom w:val="0"/>
      <w:divBdr>
        <w:top w:val="none" w:sz="0" w:space="0" w:color="auto"/>
        <w:left w:val="none" w:sz="0" w:space="0" w:color="auto"/>
        <w:bottom w:val="none" w:sz="0" w:space="0" w:color="auto"/>
        <w:right w:val="none" w:sz="0" w:space="0" w:color="auto"/>
      </w:divBdr>
    </w:div>
    <w:div w:id="932973162">
      <w:bodyDiv w:val="1"/>
      <w:marLeft w:val="0"/>
      <w:marRight w:val="0"/>
      <w:marTop w:val="0"/>
      <w:marBottom w:val="0"/>
      <w:divBdr>
        <w:top w:val="none" w:sz="0" w:space="0" w:color="auto"/>
        <w:left w:val="none" w:sz="0" w:space="0" w:color="auto"/>
        <w:bottom w:val="none" w:sz="0" w:space="0" w:color="auto"/>
        <w:right w:val="none" w:sz="0" w:space="0" w:color="auto"/>
      </w:divBdr>
      <w:divsChild>
        <w:div w:id="1786073584">
          <w:marLeft w:val="0"/>
          <w:marRight w:val="0"/>
          <w:marTop w:val="0"/>
          <w:marBottom w:val="0"/>
          <w:divBdr>
            <w:top w:val="single" w:sz="6" w:space="0" w:color="5B616B"/>
            <w:left w:val="single" w:sz="6" w:space="0" w:color="5B616B"/>
            <w:bottom w:val="single" w:sz="6" w:space="0" w:color="5B616B"/>
            <w:right w:val="single" w:sz="6" w:space="0" w:color="5B616B"/>
          </w:divBdr>
        </w:div>
        <w:div w:id="44793045">
          <w:marLeft w:val="0"/>
          <w:marRight w:val="0"/>
          <w:marTop w:val="0"/>
          <w:marBottom w:val="0"/>
          <w:divBdr>
            <w:top w:val="none" w:sz="0" w:space="0" w:color="auto"/>
            <w:left w:val="none" w:sz="0" w:space="0" w:color="auto"/>
            <w:bottom w:val="none" w:sz="0" w:space="0" w:color="auto"/>
            <w:right w:val="none" w:sz="0" w:space="0" w:color="auto"/>
          </w:divBdr>
        </w:div>
      </w:divsChild>
    </w:div>
    <w:div w:id="933825648">
      <w:bodyDiv w:val="1"/>
      <w:marLeft w:val="0"/>
      <w:marRight w:val="0"/>
      <w:marTop w:val="0"/>
      <w:marBottom w:val="0"/>
      <w:divBdr>
        <w:top w:val="none" w:sz="0" w:space="0" w:color="auto"/>
        <w:left w:val="none" w:sz="0" w:space="0" w:color="auto"/>
        <w:bottom w:val="none" w:sz="0" w:space="0" w:color="auto"/>
        <w:right w:val="none" w:sz="0" w:space="0" w:color="auto"/>
      </w:divBdr>
    </w:div>
    <w:div w:id="934752356">
      <w:bodyDiv w:val="1"/>
      <w:marLeft w:val="0"/>
      <w:marRight w:val="0"/>
      <w:marTop w:val="0"/>
      <w:marBottom w:val="0"/>
      <w:divBdr>
        <w:top w:val="none" w:sz="0" w:space="0" w:color="auto"/>
        <w:left w:val="none" w:sz="0" w:space="0" w:color="auto"/>
        <w:bottom w:val="none" w:sz="0" w:space="0" w:color="auto"/>
        <w:right w:val="none" w:sz="0" w:space="0" w:color="auto"/>
      </w:divBdr>
      <w:divsChild>
        <w:div w:id="1863712969">
          <w:marLeft w:val="0"/>
          <w:marRight w:val="0"/>
          <w:marTop w:val="0"/>
          <w:marBottom w:val="0"/>
          <w:divBdr>
            <w:top w:val="single" w:sz="6" w:space="0" w:color="5B616B"/>
            <w:left w:val="single" w:sz="6" w:space="0" w:color="5B616B"/>
            <w:bottom w:val="single" w:sz="6" w:space="0" w:color="5B616B"/>
            <w:right w:val="single" w:sz="6" w:space="0" w:color="5B616B"/>
          </w:divBdr>
        </w:div>
        <w:div w:id="571895247">
          <w:marLeft w:val="0"/>
          <w:marRight w:val="0"/>
          <w:marTop w:val="0"/>
          <w:marBottom w:val="0"/>
          <w:divBdr>
            <w:top w:val="none" w:sz="0" w:space="0" w:color="auto"/>
            <w:left w:val="none" w:sz="0" w:space="0" w:color="auto"/>
            <w:bottom w:val="none" w:sz="0" w:space="0" w:color="auto"/>
            <w:right w:val="none" w:sz="0" w:space="0" w:color="auto"/>
          </w:divBdr>
        </w:div>
      </w:divsChild>
    </w:div>
    <w:div w:id="935789772">
      <w:bodyDiv w:val="1"/>
      <w:marLeft w:val="0"/>
      <w:marRight w:val="0"/>
      <w:marTop w:val="0"/>
      <w:marBottom w:val="0"/>
      <w:divBdr>
        <w:top w:val="none" w:sz="0" w:space="0" w:color="auto"/>
        <w:left w:val="none" w:sz="0" w:space="0" w:color="auto"/>
        <w:bottom w:val="none" w:sz="0" w:space="0" w:color="auto"/>
        <w:right w:val="none" w:sz="0" w:space="0" w:color="auto"/>
      </w:divBdr>
    </w:div>
    <w:div w:id="939486732">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2">
          <w:marLeft w:val="0"/>
          <w:marRight w:val="0"/>
          <w:marTop w:val="0"/>
          <w:marBottom w:val="0"/>
          <w:divBdr>
            <w:top w:val="none" w:sz="0" w:space="0" w:color="auto"/>
            <w:left w:val="none" w:sz="0" w:space="0" w:color="auto"/>
            <w:bottom w:val="none" w:sz="0" w:space="0" w:color="auto"/>
            <w:right w:val="none" w:sz="0" w:space="0" w:color="auto"/>
          </w:divBdr>
          <w:divsChild>
            <w:div w:id="492568969">
              <w:marLeft w:val="0"/>
              <w:marRight w:val="0"/>
              <w:marTop w:val="0"/>
              <w:marBottom w:val="0"/>
              <w:divBdr>
                <w:top w:val="none" w:sz="0" w:space="0" w:color="auto"/>
                <w:left w:val="none" w:sz="0" w:space="0" w:color="auto"/>
                <w:bottom w:val="none" w:sz="0" w:space="0" w:color="auto"/>
                <w:right w:val="none" w:sz="0" w:space="0" w:color="auto"/>
              </w:divBdr>
              <w:divsChild>
                <w:div w:id="110369731">
                  <w:marLeft w:val="0"/>
                  <w:marRight w:val="0"/>
                  <w:marTop w:val="0"/>
                  <w:marBottom w:val="0"/>
                  <w:divBdr>
                    <w:top w:val="none" w:sz="0" w:space="0" w:color="auto"/>
                    <w:left w:val="none" w:sz="0" w:space="0" w:color="auto"/>
                    <w:bottom w:val="none" w:sz="0" w:space="0" w:color="auto"/>
                    <w:right w:val="none" w:sz="0" w:space="0" w:color="auto"/>
                  </w:divBdr>
                  <w:divsChild>
                    <w:div w:id="20665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19115">
      <w:bodyDiv w:val="1"/>
      <w:marLeft w:val="0"/>
      <w:marRight w:val="0"/>
      <w:marTop w:val="0"/>
      <w:marBottom w:val="0"/>
      <w:divBdr>
        <w:top w:val="none" w:sz="0" w:space="0" w:color="auto"/>
        <w:left w:val="none" w:sz="0" w:space="0" w:color="auto"/>
        <w:bottom w:val="none" w:sz="0" w:space="0" w:color="auto"/>
        <w:right w:val="none" w:sz="0" w:space="0" w:color="auto"/>
      </w:divBdr>
    </w:div>
    <w:div w:id="942541406">
      <w:bodyDiv w:val="1"/>
      <w:marLeft w:val="0"/>
      <w:marRight w:val="0"/>
      <w:marTop w:val="0"/>
      <w:marBottom w:val="0"/>
      <w:divBdr>
        <w:top w:val="none" w:sz="0" w:space="0" w:color="auto"/>
        <w:left w:val="none" w:sz="0" w:space="0" w:color="auto"/>
        <w:bottom w:val="none" w:sz="0" w:space="0" w:color="auto"/>
        <w:right w:val="none" w:sz="0" w:space="0" w:color="auto"/>
      </w:divBdr>
      <w:divsChild>
        <w:div w:id="857933117">
          <w:marLeft w:val="0"/>
          <w:marRight w:val="0"/>
          <w:marTop w:val="0"/>
          <w:marBottom w:val="0"/>
          <w:divBdr>
            <w:top w:val="single" w:sz="6" w:space="0" w:color="5B616B"/>
            <w:left w:val="single" w:sz="6" w:space="0" w:color="5B616B"/>
            <w:bottom w:val="single" w:sz="6" w:space="0" w:color="5B616B"/>
            <w:right w:val="single" w:sz="6" w:space="0" w:color="5B616B"/>
          </w:divBdr>
        </w:div>
        <w:div w:id="89085275">
          <w:marLeft w:val="0"/>
          <w:marRight w:val="0"/>
          <w:marTop w:val="0"/>
          <w:marBottom w:val="0"/>
          <w:divBdr>
            <w:top w:val="none" w:sz="0" w:space="0" w:color="auto"/>
            <w:left w:val="none" w:sz="0" w:space="0" w:color="auto"/>
            <w:bottom w:val="none" w:sz="0" w:space="0" w:color="auto"/>
            <w:right w:val="none" w:sz="0" w:space="0" w:color="auto"/>
          </w:divBdr>
        </w:div>
      </w:divsChild>
    </w:div>
    <w:div w:id="943149944">
      <w:bodyDiv w:val="1"/>
      <w:marLeft w:val="0"/>
      <w:marRight w:val="0"/>
      <w:marTop w:val="0"/>
      <w:marBottom w:val="0"/>
      <w:divBdr>
        <w:top w:val="none" w:sz="0" w:space="0" w:color="auto"/>
        <w:left w:val="none" w:sz="0" w:space="0" w:color="auto"/>
        <w:bottom w:val="none" w:sz="0" w:space="0" w:color="auto"/>
        <w:right w:val="none" w:sz="0" w:space="0" w:color="auto"/>
      </w:divBdr>
    </w:div>
    <w:div w:id="947587186">
      <w:bodyDiv w:val="1"/>
      <w:marLeft w:val="0"/>
      <w:marRight w:val="0"/>
      <w:marTop w:val="0"/>
      <w:marBottom w:val="0"/>
      <w:divBdr>
        <w:top w:val="none" w:sz="0" w:space="0" w:color="auto"/>
        <w:left w:val="none" w:sz="0" w:space="0" w:color="auto"/>
        <w:bottom w:val="none" w:sz="0" w:space="0" w:color="auto"/>
        <w:right w:val="none" w:sz="0" w:space="0" w:color="auto"/>
      </w:divBdr>
      <w:divsChild>
        <w:div w:id="1766463421">
          <w:marLeft w:val="0"/>
          <w:marRight w:val="0"/>
          <w:marTop w:val="0"/>
          <w:marBottom w:val="0"/>
          <w:divBdr>
            <w:top w:val="single" w:sz="6" w:space="0" w:color="5B616B"/>
            <w:left w:val="single" w:sz="6" w:space="0" w:color="5B616B"/>
            <w:bottom w:val="single" w:sz="6" w:space="0" w:color="5B616B"/>
            <w:right w:val="single" w:sz="6" w:space="0" w:color="5B616B"/>
          </w:divBdr>
        </w:div>
        <w:div w:id="827598332">
          <w:marLeft w:val="0"/>
          <w:marRight w:val="0"/>
          <w:marTop w:val="0"/>
          <w:marBottom w:val="0"/>
          <w:divBdr>
            <w:top w:val="none" w:sz="0" w:space="0" w:color="auto"/>
            <w:left w:val="none" w:sz="0" w:space="0" w:color="auto"/>
            <w:bottom w:val="none" w:sz="0" w:space="0" w:color="auto"/>
            <w:right w:val="none" w:sz="0" w:space="0" w:color="auto"/>
          </w:divBdr>
        </w:div>
      </w:divsChild>
    </w:div>
    <w:div w:id="954748097">
      <w:bodyDiv w:val="1"/>
      <w:marLeft w:val="0"/>
      <w:marRight w:val="0"/>
      <w:marTop w:val="0"/>
      <w:marBottom w:val="0"/>
      <w:divBdr>
        <w:top w:val="none" w:sz="0" w:space="0" w:color="auto"/>
        <w:left w:val="none" w:sz="0" w:space="0" w:color="auto"/>
        <w:bottom w:val="none" w:sz="0" w:space="0" w:color="auto"/>
        <w:right w:val="none" w:sz="0" w:space="0" w:color="auto"/>
      </w:divBdr>
    </w:div>
    <w:div w:id="954755464">
      <w:bodyDiv w:val="1"/>
      <w:marLeft w:val="0"/>
      <w:marRight w:val="0"/>
      <w:marTop w:val="0"/>
      <w:marBottom w:val="0"/>
      <w:divBdr>
        <w:top w:val="none" w:sz="0" w:space="0" w:color="auto"/>
        <w:left w:val="none" w:sz="0" w:space="0" w:color="auto"/>
        <w:bottom w:val="none" w:sz="0" w:space="0" w:color="auto"/>
        <w:right w:val="none" w:sz="0" w:space="0" w:color="auto"/>
      </w:divBdr>
      <w:divsChild>
        <w:div w:id="896673371">
          <w:marLeft w:val="0"/>
          <w:marRight w:val="0"/>
          <w:marTop w:val="0"/>
          <w:marBottom w:val="0"/>
          <w:divBdr>
            <w:top w:val="single" w:sz="6" w:space="0" w:color="5B616B"/>
            <w:left w:val="single" w:sz="6" w:space="0" w:color="5B616B"/>
            <w:bottom w:val="single" w:sz="6" w:space="0" w:color="5B616B"/>
            <w:right w:val="single" w:sz="6" w:space="0" w:color="5B616B"/>
          </w:divBdr>
        </w:div>
        <w:div w:id="144199877">
          <w:marLeft w:val="0"/>
          <w:marRight w:val="0"/>
          <w:marTop w:val="0"/>
          <w:marBottom w:val="0"/>
          <w:divBdr>
            <w:top w:val="none" w:sz="0" w:space="0" w:color="auto"/>
            <w:left w:val="none" w:sz="0" w:space="0" w:color="auto"/>
            <w:bottom w:val="none" w:sz="0" w:space="0" w:color="auto"/>
            <w:right w:val="none" w:sz="0" w:space="0" w:color="auto"/>
          </w:divBdr>
        </w:div>
      </w:divsChild>
    </w:div>
    <w:div w:id="960961826">
      <w:bodyDiv w:val="1"/>
      <w:marLeft w:val="0"/>
      <w:marRight w:val="0"/>
      <w:marTop w:val="0"/>
      <w:marBottom w:val="0"/>
      <w:divBdr>
        <w:top w:val="none" w:sz="0" w:space="0" w:color="auto"/>
        <w:left w:val="none" w:sz="0" w:space="0" w:color="auto"/>
        <w:bottom w:val="none" w:sz="0" w:space="0" w:color="auto"/>
        <w:right w:val="none" w:sz="0" w:space="0" w:color="auto"/>
      </w:divBdr>
    </w:div>
    <w:div w:id="962808921">
      <w:bodyDiv w:val="1"/>
      <w:marLeft w:val="0"/>
      <w:marRight w:val="0"/>
      <w:marTop w:val="0"/>
      <w:marBottom w:val="0"/>
      <w:divBdr>
        <w:top w:val="none" w:sz="0" w:space="0" w:color="auto"/>
        <w:left w:val="none" w:sz="0" w:space="0" w:color="auto"/>
        <w:bottom w:val="none" w:sz="0" w:space="0" w:color="auto"/>
        <w:right w:val="none" w:sz="0" w:space="0" w:color="auto"/>
      </w:divBdr>
      <w:divsChild>
        <w:div w:id="644436162">
          <w:marLeft w:val="0"/>
          <w:marRight w:val="0"/>
          <w:marTop w:val="0"/>
          <w:marBottom w:val="0"/>
          <w:divBdr>
            <w:top w:val="none" w:sz="0" w:space="0" w:color="auto"/>
            <w:left w:val="none" w:sz="0" w:space="0" w:color="auto"/>
            <w:bottom w:val="none" w:sz="0" w:space="0" w:color="auto"/>
            <w:right w:val="none" w:sz="0" w:space="0" w:color="auto"/>
          </w:divBdr>
          <w:divsChild>
            <w:div w:id="306277341">
              <w:marLeft w:val="0"/>
              <w:marRight w:val="0"/>
              <w:marTop w:val="0"/>
              <w:marBottom w:val="0"/>
              <w:divBdr>
                <w:top w:val="none" w:sz="0" w:space="0" w:color="auto"/>
                <w:left w:val="none" w:sz="0" w:space="0" w:color="auto"/>
                <w:bottom w:val="none" w:sz="0" w:space="0" w:color="auto"/>
                <w:right w:val="none" w:sz="0" w:space="0" w:color="auto"/>
              </w:divBdr>
              <w:divsChild>
                <w:div w:id="1888108572">
                  <w:marLeft w:val="0"/>
                  <w:marRight w:val="0"/>
                  <w:marTop w:val="0"/>
                  <w:marBottom w:val="0"/>
                  <w:divBdr>
                    <w:top w:val="none" w:sz="0" w:space="0" w:color="auto"/>
                    <w:left w:val="none" w:sz="0" w:space="0" w:color="auto"/>
                    <w:bottom w:val="none" w:sz="0" w:space="0" w:color="auto"/>
                    <w:right w:val="none" w:sz="0" w:space="0" w:color="auto"/>
                  </w:divBdr>
                  <w:divsChild>
                    <w:div w:id="14241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89418">
      <w:bodyDiv w:val="1"/>
      <w:marLeft w:val="0"/>
      <w:marRight w:val="0"/>
      <w:marTop w:val="0"/>
      <w:marBottom w:val="0"/>
      <w:divBdr>
        <w:top w:val="none" w:sz="0" w:space="0" w:color="auto"/>
        <w:left w:val="none" w:sz="0" w:space="0" w:color="auto"/>
        <w:bottom w:val="none" w:sz="0" w:space="0" w:color="auto"/>
        <w:right w:val="none" w:sz="0" w:space="0" w:color="auto"/>
      </w:divBdr>
      <w:divsChild>
        <w:div w:id="2002273261">
          <w:marLeft w:val="0"/>
          <w:marRight w:val="0"/>
          <w:marTop w:val="0"/>
          <w:marBottom w:val="0"/>
          <w:divBdr>
            <w:top w:val="single" w:sz="6" w:space="0" w:color="5B616B"/>
            <w:left w:val="single" w:sz="6" w:space="0" w:color="5B616B"/>
            <w:bottom w:val="single" w:sz="6" w:space="0" w:color="5B616B"/>
            <w:right w:val="single" w:sz="6" w:space="0" w:color="5B616B"/>
          </w:divBdr>
        </w:div>
        <w:div w:id="1903637002">
          <w:marLeft w:val="0"/>
          <w:marRight w:val="0"/>
          <w:marTop w:val="0"/>
          <w:marBottom w:val="0"/>
          <w:divBdr>
            <w:top w:val="none" w:sz="0" w:space="0" w:color="auto"/>
            <w:left w:val="none" w:sz="0" w:space="0" w:color="auto"/>
            <w:bottom w:val="none" w:sz="0" w:space="0" w:color="auto"/>
            <w:right w:val="none" w:sz="0" w:space="0" w:color="auto"/>
          </w:divBdr>
        </w:div>
      </w:divsChild>
    </w:div>
    <w:div w:id="966352848">
      <w:bodyDiv w:val="1"/>
      <w:marLeft w:val="0"/>
      <w:marRight w:val="0"/>
      <w:marTop w:val="0"/>
      <w:marBottom w:val="0"/>
      <w:divBdr>
        <w:top w:val="none" w:sz="0" w:space="0" w:color="auto"/>
        <w:left w:val="none" w:sz="0" w:space="0" w:color="auto"/>
        <w:bottom w:val="none" w:sz="0" w:space="0" w:color="auto"/>
        <w:right w:val="none" w:sz="0" w:space="0" w:color="auto"/>
      </w:divBdr>
    </w:div>
    <w:div w:id="967013363">
      <w:bodyDiv w:val="1"/>
      <w:marLeft w:val="0"/>
      <w:marRight w:val="0"/>
      <w:marTop w:val="0"/>
      <w:marBottom w:val="0"/>
      <w:divBdr>
        <w:top w:val="none" w:sz="0" w:space="0" w:color="auto"/>
        <w:left w:val="none" w:sz="0" w:space="0" w:color="auto"/>
        <w:bottom w:val="none" w:sz="0" w:space="0" w:color="auto"/>
        <w:right w:val="none" w:sz="0" w:space="0" w:color="auto"/>
      </w:divBdr>
      <w:divsChild>
        <w:div w:id="169101088">
          <w:marLeft w:val="0"/>
          <w:marRight w:val="0"/>
          <w:marTop w:val="0"/>
          <w:marBottom w:val="0"/>
          <w:divBdr>
            <w:top w:val="none" w:sz="0" w:space="0" w:color="auto"/>
            <w:left w:val="none" w:sz="0" w:space="0" w:color="auto"/>
            <w:bottom w:val="none" w:sz="0" w:space="0" w:color="auto"/>
            <w:right w:val="none" w:sz="0" w:space="0" w:color="auto"/>
          </w:divBdr>
          <w:divsChild>
            <w:div w:id="1438210325">
              <w:marLeft w:val="0"/>
              <w:marRight w:val="0"/>
              <w:marTop w:val="0"/>
              <w:marBottom w:val="0"/>
              <w:divBdr>
                <w:top w:val="none" w:sz="0" w:space="0" w:color="auto"/>
                <w:left w:val="none" w:sz="0" w:space="0" w:color="auto"/>
                <w:bottom w:val="none" w:sz="0" w:space="0" w:color="auto"/>
                <w:right w:val="none" w:sz="0" w:space="0" w:color="auto"/>
              </w:divBdr>
              <w:divsChild>
                <w:div w:id="1009218233">
                  <w:marLeft w:val="0"/>
                  <w:marRight w:val="0"/>
                  <w:marTop w:val="0"/>
                  <w:marBottom w:val="0"/>
                  <w:divBdr>
                    <w:top w:val="none" w:sz="0" w:space="0" w:color="auto"/>
                    <w:left w:val="none" w:sz="0" w:space="0" w:color="auto"/>
                    <w:bottom w:val="none" w:sz="0" w:space="0" w:color="auto"/>
                    <w:right w:val="none" w:sz="0" w:space="0" w:color="auto"/>
                  </w:divBdr>
                  <w:divsChild>
                    <w:div w:id="10587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40590">
      <w:bodyDiv w:val="1"/>
      <w:marLeft w:val="0"/>
      <w:marRight w:val="0"/>
      <w:marTop w:val="0"/>
      <w:marBottom w:val="0"/>
      <w:divBdr>
        <w:top w:val="none" w:sz="0" w:space="0" w:color="auto"/>
        <w:left w:val="none" w:sz="0" w:space="0" w:color="auto"/>
        <w:bottom w:val="none" w:sz="0" w:space="0" w:color="auto"/>
        <w:right w:val="none" w:sz="0" w:space="0" w:color="auto"/>
      </w:divBdr>
      <w:divsChild>
        <w:div w:id="2135320298">
          <w:marLeft w:val="0"/>
          <w:marRight w:val="0"/>
          <w:marTop w:val="0"/>
          <w:marBottom w:val="0"/>
          <w:divBdr>
            <w:top w:val="none" w:sz="0" w:space="0" w:color="auto"/>
            <w:left w:val="none" w:sz="0" w:space="0" w:color="auto"/>
            <w:bottom w:val="none" w:sz="0" w:space="0" w:color="auto"/>
            <w:right w:val="none" w:sz="0" w:space="0" w:color="auto"/>
          </w:divBdr>
          <w:divsChild>
            <w:div w:id="283582870">
              <w:marLeft w:val="0"/>
              <w:marRight w:val="0"/>
              <w:marTop w:val="0"/>
              <w:marBottom w:val="0"/>
              <w:divBdr>
                <w:top w:val="none" w:sz="0" w:space="0" w:color="auto"/>
                <w:left w:val="none" w:sz="0" w:space="0" w:color="auto"/>
                <w:bottom w:val="none" w:sz="0" w:space="0" w:color="auto"/>
                <w:right w:val="none" w:sz="0" w:space="0" w:color="auto"/>
              </w:divBdr>
              <w:divsChild>
                <w:div w:id="1554080719">
                  <w:marLeft w:val="0"/>
                  <w:marRight w:val="0"/>
                  <w:marTop w:val="0"/>
                  <w:marBottom w:val="0"/>
                  <w:divBdr>
                    <w:top w:val="none" w:sz="0" w:space="0" w:color="auto"/>
                    <w:left w:val="none" w:sz="0" w:space="0" w:color="auto"/>
                    <w:bottom w:val="none" w:sz="0" w:space="0" w:color="auto"/>
                    <w:right w:val="none" w:sz="0" w:space="0" w:color="auto"/>
                  </w:divBdr>
                  <w:divsChild>
                    <w:div w:id="10824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482">
      <w:bodyDiv w:val="1"/>
      <w:marLeft w:val="0"/>
      <w:marRight w:val="0"/>
      <w:marTop w:val="0"/>
      <w:marBottom w:val="0"/>
      <w:divBdr>
        <w:top w:val="none" w:sz="0" w:space="0" w:color="auto"/>
        <w:left w:val="none" w:sz="0" w:space="0" w:color="auto"/>
        <w:bottom w:val="none" w:sz="0" w:space="0" w:color="auto"/>
        <w:right w:val="none" w:sz="0" w:space="0" w:color="auto"/>
      </w:divBdr>
      <w:divsChild>
        <w:div w:id="1745372819">
          <w:marLeft w:val="0"/>
          <w:marRight w:val="0"/>
          <w:marTop w:val="0"/>
          <w:marBottom w:val="0"/>
          <w:divBdr>
            <w:top w:val="single" w:sz="6" w:space="0" w:color="5B616B"/>
            <w:left w:val="single" w:sz="6" w:space="0" w:color="5B616B"/>
            <w:bottom w:val="single" w:sz="6" w:space="0" w:color="5B616B"/>
            <w:right w:val="single" w:sz="6" w:space="0" w:color="5B616B"/>
          </w:divBdr>
        </w:div>
        <w:div w:id="343753587">
          <w:marLeft w:val="0"/>
          <w:marRight w:val="0"/>
          <w:marTop w:val="0"/>
          <w:marBottom w:val="0"/>
          <w:divBdr>
            <w:top w:val="none" w:sz="0" w:space="0" w:color="auto"/>
            <w:left w:val="none" w:sz="0" w:space="0" w:color="auto"/>
            <w:bottom w:val="none" w:sz="0" w:space="0" w:color="auto"/>
            <w:right w:val="none" w:sz="0" w:space="0" w:color="auto"/>
          </w:divBdr>
        </w:div>
      </w:divsChild>
    </w:div>
    <w:div w:id="973826559">
      <w:bodyDiv w:val="1"/>
      <w:marLeft w:val="0"/>
      <w:marRight w:val="0"/>
      <w:marTop w:val="0"/>
      <w:marBottom w:val="0"/>
      <w:divBdr>
        <w:top w:val="none" w:sz="0" w:space="0" w:color="auto"/>
        <w:left w:val="none" w:sz="0" w:space="0" w:color="auto"/>
        <w:bottom w:val="none" w:sz="0" w:space="0" w:color="auto"/>
        <w:right w:val="none" w:sz="0" w:space="0" w:color="auto"/>
      </w:divBdr>
      <w:divsChild>
        <w:div w:id="724334075">
          <w:marLeft w:val="0"/>
          <w:marRight w:val="0"/>
          <w:marTop w:val="0"/>
          <w:marBottom w:val="0"/>
          <w:divBdr>
            <w:top w:val="single" w:sz="6" w:space="0" w:color="5B616B"/>
            <w:left w:val="single" w:sz="6" w:space="0" w:color="5B616B"/>
            <w:bottom w:val="single" w:sz="6" w:space="0" w:color="5B616B"/>
            <w:right w:val="single" w:sz="6" w:space="0" w:color="5B616B"/>
          </w:divBdr>
        </w:div>
        <w:div w:id="1145077400">
          <w:marLeft w:val="0"/>
          <w:marRight w:val="0"/>
          <w:marTop w:val="0"/>
          <w:marBottom w:val="0"/>
          <w:divBdr>
            <w:top w:val="none" w:sz="0" w:space="0" w:color="auto"/>
            <w:left w:val="none" w:sz="0" w:space="0" w:color="auto"/>
            <w:bottom w:val="none" w:sz="0" w:space="0" w:color="auto"/>
            <w:right w:val="none" w:sz="0" w:space="0" w:color="auto"/>
          </w:divBdr>
        </w:div>
      </w:divsChild>
    </w:div>
    <w:div w:id="979381846">
      <w:bodyDiv w:val="1"/>
      <w:marLeft w:val="0"/>
      <w:marRight w:val="0"/>
      <w:marTop w:val="0"/>
      <w:marBottom w:val="0"/>
      <w:divBdr>
        <w:top w:val="none" w:sz="0" w:space="0" w:color="auto"/>
        <w:left w:val="none" w:sz="0" w:space="0" w:color="auto"/>
        <w:bottom w:val="none" w:sz="0" w:space="0" w:color="auto"/>
        <w:right w:val="none" w:sz="0" w:space="0" w:color="auto"/>
      </w:divBdr>
    </w:div>
    <w:div w:id="979961462">
      <w:bodyDiv w:val="1"/>
      <w:marLeft w:val="0"/>
      <w:marRight w:val="0"/>
      <w:marTop w:val="0"/>
      <w:marBottom w:val="0"/>
      <w:divBdr>
        <w:top w:val="none" w:sz="0" w:space="0" w:color="auto"/>
        <w:left w:val="none" w:sz="0" w:space="0" w:color="auto"/>
        <w:bottom w:val="none" w:sz="0" w:space="0" w:color="auto"/>
        <w:right w:val="none" w:sz="0" w:space="0" w:color="auto"/>
      </w:divBdr>
      <w:divsChild>
        <w:div w:id="1444886990">
          <w:marLeft w:val="0"/>
          <w:marRight w:val="0"/>
          <w:marTop w:val="0"/>
          <w:marBottom w:val="0"/>
          <w:divBdr>
            <w:top w:val="single" w:sz="6" w:space="0" w:color="5B616B"/>
            <w:left w:val="single" w:sz="6" w:space="0" w:color="5B616B"/>
            <w:bottom w:val="single" w:sz="6" w:space="0" w:color="5B616B"/>
            <w:right w:val="single" w:sz="6" w:space="0" w:color="5B616B"/>
          </w:divBdr>
        </w:div>
        <w:div w:id="894779595">
          <w:marLeft w:val="0"/>
          <w:marRight w:val="0"/>
          <w:marTop w:val="0"/>
          <w:marBottom w:val="0"/>
          <w:divBdr>
            <w:top w:val="none" w:sz="0" w:space="0" w:color="auto"/>
            <w:left w:val="none" w:sz="0" w:space="0" w:color="auto"/>
            <w:bottom w:val="none" w:sz="0" w:space="0" w:color="auto"/>
            <w:right w:val="none" w:sz="0" w:space="0" w:color="auto"/>
          </w:divBdr>
        </w:div>
      </w:divsChild>
    </w:div>
    <w:div w:id="981275920">
      <w:bodyDiv w:val="1"/>
      <w:marLeft w:val="0"/>
      <w:marRight w:val="0"/>
      <w:marTop w:val="0"/>
      <w:marBottom w:val="0"/>
      <w:divBdr>
        <w:top w:val="none" w:sz="0" w:space="0" w:color="auto"/>
        <w:left w:val="none" w:sz="0" w:space="0" w:color="auto"/>
        <w:bottom w:val="none" w:sz="0" w:space="0" w:color="auto"/>
        <w:right w:val="none" w:sz="0" w:space="0" w:color="auto"/>
      </w:divBdr>
    </w:div>
    <w:div w:id="989136522">
      <w:bodyDiv w:val="1"/>
      <w:marLeft w:val="0"/>
      <w:marRight w:val="0"/>
      <w:marTop w:val="0"/>
      <w:marBottom w:val="0"/>
      <w:divBdr>
        <w:top w:val="none" w:sz="0" w:space="0" w:color="auto"/>
        <w:left w:val="none" w:sz="0" w:space="0" w:color="auto"/>
        <w:bottom w:val="none" w:sz="0" w:space="0" w:color="auto"/>
        <w:right w:val="none" w:sz="0" w:space="0" w:color="auto"/>
      </w:divBdr>
    </w:div>
    <w:div w:id="994727179">
      <w:bodyDiv w:val="1"/>
      <w:marLeft w:val="0"/>
      <w:marRight w:val="0"/>
      <w:marTop w:val="0"/>
      <w:marBottom w:val="0"/>
      <w:divBdr>
        <w:top w:val="none" w:sz="0" w:space="0" w:color="auto"/>
        <w:left w:val="none" w:sz="0" w:space="0" w:color="auto"/>
        <w:bottom w:val="none" w:sz="0" w:space="0" w:color="auto"/>
        <w:right w:val="none" w:sz="0" w:space="0" w:color="auto"/>
      </w:divBdr>
    </w:div>
    <w:div w:id="999893491">
      <w:bodyDiv w:val="1"/>
      <w:marLeft w:val="0"/>
      <w:marRight w:val="0"/>
      <w:marTop w:val="0"/>
      <w:marBottom w:val="0"/>
      <w:divBdr>
        <w:top w:val="none" w:sz="0" w:space="0" w:color="auto"/>
        <w:left w:val="none" w:sz="0" w:space="0" w:color="auto"/>
        <w:bottom w:val="none" w:sz="0" w:space="0" w:color="auto"/>
        <w:right w:val="none" w:sz="0" w:space="0" w:color="auto"/>
      </w:divBdr>
      <w:divsChild>
        <w:div w:id="1887326169">
          <w:marLeft w:val="0"/>
          <w:marRight w:val="0"/>
          <w:marTop w:val="0"/>
          <w:marBottom w:val="0"/>
          <w:divBdr>
            <w:top w:val="single" w:sz="6" w:space="0" w:color="5B616B"/>
            <w:left w:val="single" w:sz="6" w:space="0" w:color="5B616B"/>
            <w:bottom w:val="single" w:sz="6" w:space="0" w:color="5B616B"/>
            <w:right w:val="single" w:sz="6" w:space="0" w:color="5B616B"/>
          </w:divBdr>
        </w:div>
        <w:div w:id="1369791162">
          <w:marLeft w:val="0"/>
          <w:marRight w:val="0"/>
          <w:marTop w:val="0"/>
          <w:marBottom w:val="0"/>
          <w:divBdr>
            <w:top w:val="none" w:sz="0" w:space="0" w:color="auto"/>
            <w:left w:val="none" w:sz="0" w:space="0" w:color="auto"/>
            <w:bottom w:val="none" w:sz="0" w:space="0" w:color="auto"/>
            <w:right w:val="none" w:sz="0" w:space="0" w:color="auto"/>
          </w:divBdr>
        </w:div>
      </w:divsChild>
    </w:div>
    <w:div w:id="1001935308">
      <w:bodyDiv w:val="1"/>
      <w:marLeft w:val="0"/>
      <w:marRight w:val="0"/>
      <w:marTop w:val="0"/>
      <w:marBottom w:val="0"/>
      <w:divBdr>
        <w:top w:val="none" w:sz="0" w:space="0" w:color="auto"/>
        <w:left w:val="none" w:sz="0" w:space="0" w:color="auto"/>
        <w:bottom w:val="none" w:sz="0" w:space="0" w:color="auto"/>
        <w:right w:val="none" w:sz="0" w:space="0" w:color="auto"/>
      </w:divBdr>
    </w:div>
    <w:div w:id="1003126438">
      <w:bodyDiv w:val="1"/>
      <w:marLeft w:val="0"/>
      <w:marRight w:val="0"/>
      <w:marTop w:val="0"/>
      <w:marBottom w:val="0"/>
      <w:divBdr>
        <w:top w:val="none" w:sz="0" w:space="0" w:color="auto"/>
        <w:left w:val="none" w:sz="0" w:space="0" w:color="auto"/>
        <w:bottom w:val="none" w:sz="0" w:space="0" w:color="auto"/>
        <w:right w:val="none" w:sz="0" w:space="0" w:color="auto"/>
      </w:divBdr>
    </w:div>
    <w:div w:id="1005665292">
      <w:bodyDiv w:val="1"/>
      <w:marLeft w:val="0"/>
      <w:marRight w:val="0"/>
      <w:marTop w:val="0"/>
      <w:marBottom w:val="0"/>
      <w:divBdr>
        <w:top w:val="none" w:sz="0" w:space="0" w:color="auto"/>
        <w:left w:val="none" w:sz="0" w:space="0" w:color="auto"/>
        <w:bottom w:val="none" w:sz="0" w:space="0" w:color="auto"/>
        <w:right w:val="none" w:sz="0" w:space="0" w:color="auto"/>
      </w:divBdr>
    </w:div>
    <w:div w:id="1008678288">
      <w:bodyDiv w:val="1"/>
      <w:marLeft w:val="0"/>
      <w:marRight w:val="0"/>
      <w:marTop w:val="0"/>
      <w:marBottom w:val="0"/>
      <w:divBdr>
        <w:top w:val="none" w:sz="0" w:space="0" w:color="auto"/>
        <w:left w:val="none" w:sz="0" w:space="0" w:color="auto"/>
        <w:bottom w:val="none" w:sz="0" w:space="0" w:color="auto"/>
        <w:right w:val="none" w:sz="0" w:space="0" w:color="auto"/>
      </w:divBdr>
    </w:div>
    <w:div w:id="1009521823">
      <w:bodyDiv w:val="1"/>
      <w:marLeft w:val="0"/>
      <w:marRight w:val="0"/>
      <w:marTop w:val="0"/>
      <w:marBottom w:val="0"/>
      <w:divBdr>
        <w:top w:val="none" w:sz="0" w:space="0" w:color="auto"/>
        <w:left w:val="none" w:sz="0" w:space="0" w:color="auto"/>
        <w:bottom w:val="none" w:sz="0" w:space="0" w:color="auto"/>
        <w:right w:val="none" w:sz="0" w:space="0" w:color="auto"/>
      </w:divBdr>
    </w:div>
    <w:div w:id="1009990262">
      <w:bodyDiv w:val="1"/>
      <w:marLeft w:val="0"/>
      <w:marRight w:val="0"/>
      <w:marTop w:val="0"/>
      <w:marBottom w:val="0"/>
      <w:divBdr>
        <w:top w:val="none" w:sz="0" w:space="0" w:color="auto"/>
        <w:left w:val="none" w:sz="0" w:space="0" w:color="auto"/>
        <w:bottom w:val="none" w:sz="0" w:space="0" w:color="auto"/>
        <w:right w:val="none" w:sz="0" w:space="0" w:color="auto"/>
      </w:divBdr>
    </w:div>
    <w:div w:id="1010525485">
      <w:bodyDiv w:val="1"/>
      <w:marLeft w:val="0"/>
      <w:marRight w:val="0"/>
      <w:marTop w:val="0"/>
      <w:marBottom w:val="0"/>
      <w:divBdr>
        <w:top w:val="none" w:sz="0" w:space="0" w:color="auto"/>
        <w:left w:val="none" w:sz="0" w:space="0" w:color="auto"/>
        <w:bottom w:val="none" w:sz="0" w:space="0" w:color="auto"/>
        <w:right w:val="none" w:sz="0" w:space="0" w:color="auto"/>
      </w:divBdr>
    </w:div>
    <w:div w:id="1018191948">
      <w:bodyDiv w:val="1"/>
      <w:marLeft w:val="0"/>
      <w:marRight w:val="0"/>
      <w:marTop w:val="0"/>
      <w:marBottom w:val="0"/>
      <w:divBdr>
        <w:top w:val="none" w:sz="0" w:space="0" w:color="auto"/>
        <w:left w:val="none" w:sz="0" w:space="0" w:color="auto"/>
        <w:bottom w:val="none" w:sz="0" w:space="0" w:color="auto"/>
        <w:right w:val="none" w:sz="0" w:space="0" w:color="auto"/>
      </w:divBdr>
    </w:div>
    <w:div w:id="1021585961">
      <w:bodyDiv w:val="1"/>
      <w:marLeft w:val="0"/>
      <w:marRight w:val="0"/>
      <w:marTop w:val="0"/>
      <w:marBottom w:val="0"/>
      <w:divBdr>
        <w:top w:val="none" w:sz="0" w:space="0" w:color="auto"/>
        <w:left w:val="none" w:sz="0" w:space="0" w:color="auto"/>
        <w:bottom w:val="none" w:sz="0" w:space="0" w:color="auto"/>
        <w:right w:val="none" w:sz="0" w:space="0" w:color="auto"/>
      </w:divBdr>
      <w:divsChild>
        <w:div w:id="1389843093">
          <w:marLeft w:val="0"/>
          <w:marRight w:val="0"/>
          <w:marTop w:val="0"/>
          <w:marBottom w:val="0"/>
          <w:divBdr>
            <w:top w:val="none" w:sz="0" w:space="0" w:color="auto"/>
            <w:left w:val="none" w:sz="0" w:space="0" w:color="auto"/>
            <w:bottom w:val="none" w:sz="0" w:space="0" w:color="auto"/>
            <w:right w:val="none" w:sz="0" w:space="0" w:color="auto"/>
          </w:divBdr>
          <w:divsChild>
            <w:div w:id="1176843246">
              <w:marLeft w:val="0"/>
              <w:marRight w:val="0"/>
              <w:marTop w:val="0"/>
              <w:marBottom w:val="0"/>
              <w:divBdr>
                <w:top w:val="none" w:sz="0" w:space="0" w:color="auto"/>
                <w:left w:val="none" w:sz="0" w:space="0" w:color="auto"/>
                <w:bottom w:val="none" w:sz="0" w:space="0" w:color="auto"/>
                <w:right w:val="none" w:sz="0" w:space="0" w:color="auto"/>
              </w:divBdr>
              <w:divsChild>
                <w:div w:id="1609240595">
                  <w:marLeft w:val="0"/>
                  <w:marRight w:val="0"/>
                  <w:marTop w:val="0"/>
                  <w:marBottom w:val="0"/>
                  <w:divBdr>
                    <w:top w:val="none" w:sz="0" w:space="0" w:color="auto"/>
                    <w:left w:val="none" w:sz="0" w:space="0" w:color="auto"/>
                    <w:bottom w:val="none" w:sz="0" w:space="0" w:color="auto"/>
                    <w:right w:val="none" w:sz="0" w:space="0" w:color="auto"/>
                  </w:divBdr>
                  <w:divsChild>
                    <w:div w:id="1008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4090">
      <w:bodyDiv w:val="1"/>
      <w:marLeft w:val="0"/>
      <w:marRight w:val="0"/>
      <w:marTop w:val="0"/>
      <w:marBottom w:val="0"/>
      <w:divBdr>
        <w:top w:val="none" w:sz="0" w:space="0" w:color="auto"/>
        <w:left w:val="none" w:sz="0" w:space="0" w:color="auto"/>
        <w:bottom w:val="none" w:sz="0" w:space="0" w:color="auto"/>
        <w:right w:val="none" w:sz="0" w:space="0" w:color="auto"/>
      </w:divBdr>
      <w:divsChild>
        <w:div w:id="484862658">
          <w:marLeft w:val="0"/>
          <w:marRight w:val="0"/>
          <w:marTop w:val="0"/>
          <w:marBottom w:val="0"/>
          <w:divBdr>
            <w:top w:val="none" w:sz="0" w:space="0" w:color="auto"/>
            <w:left w:val="none" w:sz="0" w:space="0" w:color="auto"/>
            <w:bottom w:val="none" w:sz="0" w:space="0" w:color="auto"/>
            <w:right w:val="none" w:sz="0" w:space="0" w:color="auto"/>
          </w:divBdr>
          <w:divsChild>
            <w:div w:id="2074808815">
              <w:marLeft w:val="0"/>
              <w:marRight w:val="0"/>
              <w:marTop w:val="0"/>
              <w:marBottom w:val="0"/>
              <w:divBdr>
                <w:top w:val="none" w:sz="0" w:space="0" w:color="auto"/>
                <w:left w:val="none" w:sz="0" w:space="0" w:color="auto"/>
                <w:bottom w:val="none" w:sz="0" w:space="0" w:color="auto"/>
                <w:right w:val="none" w:sz="0" w:space="0" w:color="auto"/>
              </w:divBdr>
              <w:divsChild>
                <w:div w:id="881868814">
                  <w:marLeft w:val="0"/>
                  <w:marRight w:val="0"/>
                  <w:marTop w:val="0"/>
                  <w:marBottom w:val="0"/>
                  <w:divBdr>
                    <w:top w:val="none" w:sz="0" w:space="0" w:color="auto"/>
                    <w:left w:val="none" w:sz="0" w:space="0" w:color="auto"/>
                    <w:bottom w:val="none" w:sz="0" w:space="0" w:color="auto"/>
                    <w:right w:val="none" w:sz="0" w:space="0" w:color="auto"/>
                  </w:divBdr>
                  <w:divsChild>
                    <w:div w:id="11370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25550">
      <w:bodyDiv w:val="1"/>
      <w:marLeft w:val="0"/>
      <w:marRight w:val="0"/>
      <w:marTop w:val="0"/>
      <w:marBottom w:val="0"/>
      <w:divBdr>
        <w:top w:val="none" w:sz="0" w:space="0" w:color="auto"/>
        <w:left w:val="none" w:sz="0" w:space="0" w:color="auto"/>
        <w:bottom w:val="none" w:sz="0" w:space="0" w:color="auto"/>
        <w:right w:val="none" w:sz="0" w:space="0" w:color="auto"/>
      </w:divBdr>
    </w:div>
    <w:div w:id="1029720975">
      <w:bodyDiv w:val="1"/>
      <w:marLeft w:val="0"/>
      <w:marRight w:val="0"/>
      <w:marTop w:val="0"/>
      <w:marBottom w:val="0"/>
      <w:divBdr>
        <w:top w:val="none" w:sz="0" w:space="0" w:color="auto"/>
        <w:left w:val="none" w:sz="0" w:space="0" w:color="auto"/>
        <w:bottom w:val="none" w:sz="0" w:space="0" w:color="auto"/>
        <w:right w:val="none" w:sz="0" w:space="0" w:color="auto"/>
      </w:divBdr>
    </w:div>
    <w:div w:id="1031371336">
      <w:bodyDiv w:val="1"/>
      <w:marLeft w:val="0"/>
      <w:marRight w:val="0"/>
      <w:marTop w:val="0"/>
      <w:marBottom w:val="0"/>
      <w:divBdr>
        <w:top w:val="none" w:sz="0" w:space="0" w:color="auto"/>
        <w:left w:val="none" w:sz="0" w:space="0" w:color="auto"/>
        <w:bottom w:val="none" w:sz="0" w:space="0" w:color="auto"/>
        <w:right w:val="none" w:sz="0" w:space="0" w:color="auto"/>
      </w:divBdr>
    </w:div>
    <w:div w:id="1035737083">
      <w:bodyDiv w:val="1"/>
      <w:marLeft w:val="0"/>
      <w:marRight w:val="0"/>
      <w:marTop w:val="0"/>
      <w:marBottom w:val="0"/>
      <w:divBdr>
        <w:top w:val="none" w:sz="0" w:space="0" w:color="auto"/>
        <w:left w:val="none" w:sz="0" w:space="0" w:color="auto"/>
        <w:bottom w:val="none" w:sz="0" w:space="0" w:color="auto"/>
        <w:right w:val="none" w:sz="0" w:space="0" w:color="auto"/>
      </w:divBdr>
      <w:divsChild>
        <w:div w:id="1979146328">
          <w:marLeft w:val="0"/>
          <w:marRight w:val="0"/>
          <w:marTop w:val="0"/>
          <w:marBottom w:val="0"/>
          <w:divBdr>
            <w:top w:val="single" w:sz="6" w:space="0" w:color="5B616B"/>
            <w:left w:val="single" w:sz="6" w:space="0" w:color="5B616B"/>
            <w:bottom w:val="single" w:sz="6" w:space="0" w:color="5B616B"/>
            <w:right w:val="single" w:sz="6" w:space="0" w:color="5B616B"/>
          </w:divBdr>
        </w:div>
        <w:div w:id="1150832217">
          <w:marLeft w:val="0"/>
          <w:marRight w:val="0"/>
          <w:marTop w:val="0"/>
          <w:marBottom w:val="0"/>
          <w:divBdr>
            <w:top w:val="none" w:sz="0" w:space="0" w:color="auto"/>
            <w:left w:val="none" w:sz="0" w:space="0" w:color="auto"/>
            <w:bottom w:val="none" w:sz="0" w:space="0" w:color="auto"/>
            <w:right w:val="none" w:sz="0" w:space="0" w:color="auto"/>
          </w:divBdr>
        </w:div>
      </w:divsChild>
    </w:div>
    <w:div w:id="1037511342">
      <w:bodyDiv w:val="1"/>
      <w:marLeft w:val="0"/>
      <w:marRight w:val="0"/>
      <w:marTop w:val="0"/>
      <w:marBottom w:val="0"/>
      <w:divBdr>
        <w:top w:val="none" w:sz="0" w:space="0" w:color="auto"/>
        <w:left w:val="none" w:sz="0" w:space="0" w:color="auto"/>
        <w:bottom w:val="none" w:sz="0" w:space="0" w:color="auto"/>
        <w:right w:val="none" w:sz="0" w:space="0" w:color="auto"/>
      </w:divBdr>
      <w:divsChild>
        <w:div w:id="2080058599">
          <w:marLeft w:val="0"/>
          <w:marRight w:val="0"/>
          <w:marTop w:val="0"/>
          <w:marBottom w:val="0"/>
          <w:divBdr>
            <w:top w:val="none" w:sz="0" w:space="0" w:color="auto"/>
            <w:left w:val="none" w:sz="0" w:space="0" w:color="auto"/>
            <w:bottom w:val="none" w:sz="0" w:space="0" w:color="auto"/>
            <w:right w:val="none" w:sz="0" w:space="0" w:color="auto"/>
          </w:divBdr>
          <w:divsChild>
            <w:div w:id="1921980778">
              <w:marLeft w:val="0"/>
              <w:marRight w:val="0"/>
              <w:marTop w:val="0"/>
              <w:marBottom w:val="0"/>
              <w:divBdr>
                <w:top w:val="none" w:sz="0" w:space="0" w:color="auto"/>
                <w:left w:val="none" w:sz="0" w:space="0" w:color="auto"/>
                <w:bottom w:val="none" w:sz="0" w:space="0" w:color="auto"/>
                <w:right w:val="none" w:sz="0" w:space="0" w:color="auto"/>
              </w:divBdr>
              <w:divsChild>
                <w:div w:id="820774458">
                  <w:marLeft w:val="0"/>
                  <w:marRight w:val="0"/>
                  <w:marTop w:val="0"/>
                  <w:marBottom w:val="0"/>
                  <w:divBdr>
                    <w:top w:val="none" w:sz="0" w:space="0" w:color="auto"/>
                    <w:left w:val="none" w:sz="0" w:space="0" w:color="auto"/>
                    <w:bottom w:val="none" w:sz="0" w:space="0" w:color="auto"/>
                    <w:right w:val="none" w:sz="0" w:space="0" w:color="auto"/>
                  </w:divBdr>
                  <w:divsChild>
                    <w:div w:id="14209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1">
      <w:bodyDiv w:val="1"/>
      <w:marLeft w:val="0"/>
      <w:marRight w:val="0"/>
      <w:marTop w:val="0"/>
      <w:marBottom w:val="0"/>
      <w:divBdr>
        <w:top w:val="none" w:sz="0" w:space="0" w:color="auto"/>
        <w:left w:val="none" w:sz="0" w:space="0" w:color="auto"/>
        <w:bottom w:val="none" w:sz="0" w:space="0" w:color="auto"/>
        <w:right w:val="none" w:sz="0" w:space="0" w:color="auto"/>
      </w:divBdr>
    </w:div>
    <w:div w:id="1042948675">
      <w:bodyDiv w:val="1"/>
      <w:marLeft w:val="0"/>
      <w:marRight w:val="0"/>
      <w:marTop w:val="0"/>
      <w:marBottom w:val="0"/>
      <w:divBdr>
        <w:top w:val="none" w:sz="0" w:space="0" w:color="auto"/>
        <w:left w:val="none" w:sz="0" w:space="0" w:color="auto"/>
        <w:bottom w:val="none" w:sz="0" w:space="0" w:color="auto"/>
        <w:right w:val="none" w:sz="0" w:space="0" w:color="auto"/>
      </w:divBdr>
      <w:divsChild>
        <w:div w:id="775293225">
          <w:marLeft w:val="0"/>
          <w:marRight w:val="0"/>
          <w:marTop w:val="0"/>
          <w:marBottom w:val="0"/>
          <w:divBdr>
            <w:top w:val="single" w:sz="6" w:space="0" w:color="5B616B"/>
            <w:left w:val="single" w:sz="6" w:space="0" w:color="5B616B"/>
            <w:bottom w:val="single" w:sz="6" w:space="0" w:color="5B616B"/>
            <w:right w:val="single" w:sz="6" w:space="0" w:color="5B616B"/>
          </w:divBdr>
        </w:div>
        <w:div w:id="1739791163">
          <w:marLeft w:val="0"/>
          <w:marRight w:val="0"/>
          <w:marTop w:val="0"/>
          <w:marBottom w:val="0"/>
          <w:divBdr>
            <w:top w:val="none" w:sz="0" w:space="0" w:color="auto"/>
            <w:left w:val="none" w:sz="0" w:space="0" w:color="auto"/>
            <w:bottom w:val="none" w:sz="0" w:space="0" w:color="auto"/>
            <w:right w:val="none" w:sz="0" w:space="0" w:color="auto"/>
          </w:divBdr>
        </w:div>
      </w:divsChild>
    </w:div>
    <w:div w:id="1046029410">
      <w:bodyDiv w:val="1"/>
      <w:marLeft w:val="0"/>
      <w:marRight w:val="0"/>
      <w:marTop w:val="0"/>
      <w:marBottom w:val="0"/>
      <w:divBdr>
        <w:top w:val="none" w:sz="0" w:space="0" w:color="auto"/>
        <w:left w:val="none" w:sz="0" w:space="0" w:color="auto"/>
        <w:bottom w:val="none" w:sz="0" w:space="0" w:color="auto"/>
        <w:right w:val="none" w:sz="0" w:space="0" w:color="auto"/>
      </w:divBdr>
      <w:divsChild>
        <w:div w:id="765229516">
          <w:marLeft w:val="0"/>
          <w:marRight w:val="0"/>
          <w:marTop w:val="0"/>
          <w:marBottom w:val="0"/>
          <w:divBdr>
            <w:top w:val="none" w:sz="0" w:space="0" w:color="auto"/>
            <w:left w:val="none" w:sz="0" w:space="0" w:color="auto"/>
            <w:bottom w:val="none" w:sz="0" w:space="0" w:color="auto"/>
            <w:right w:val="none" w:sz="0" w:space="0" w:color="auto"/>
          </w:divBdr>
          <w:divsChild>
            <w:div w:id="288974312">
              <w:marLeft w:val="0"/>
              <w:marRight w:val="0"/>
              <w:marTop w:val="0"/>
              <w:marBottom w:val="0"/>
              <w:divBdr>
                <w:top w:val="none" w:sz="0" w:space="0" w:color="auto"/>
                <w:left w:val="none" w:sz="0" w:space="0" w:color="auto"/>
                <w:bottom w:val="none" w:sz="0" w:space="0" w:color="auto"/>
                <w:right w:val="none" w:sz="0" w:space="0" w:color="auto"/>
              </w:divBdr>
              <w:divsChild>
                <w:div w:id="924651231">
                  <w:marLeft w:val="0"/>
                  <w:marRight w:val="0"/>
                  <w:marTop w:val="0"/>
                  <w:marBottom w:val="0"/>
                  <w:divBdr>
                    <w:top w:val="none" w:sz="0" w:space="0" w:color="auto"/>
                    <w:left w:val="none" w:sz="0" w:space="0" w:color="auto"/>
                    <w:bottom w:val="none" w:sz="0" w:space="0" w:color="auto"/>
                    <w:right w:val="none" w:sz="0" w:space="0" w:color="auto"/>
                  </w:divBdr>
                  <w:divsChild>
                    <w:div w:id="16935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71032">
      <w:bodyDiv w:val="1"/>
      <w:marLeft w:val="0"/>
      <w:marRight w:val="0"/>
      <w:marTop w:val="0"/>
      <w:marBottom w:val="0"/>
      <w:divBdr>
        <w:top w:val="none" w:sz="0" w:space="0" w:color="auto"/>
        <w:left w:val="none" w:sz="0" w:space="0" w:color="auto"/>
        <w:bottom w:val="none" w:sz="0" w:space="0" w:color="auto"/>
        <w:right w:val="none" w:sz="0" w:space="0" w:color="auto"/>
      </w:divBdr>
      <w:divsChild>
        <w:div w:id="360866072">
          <w:marLeft w:val="0"/>
          <w:marRight w:val="0"/>
          <w:marTop w:val="0"/>
          <w:marBottom w:val="0"/>
          <w:divBdr>
            <w:top w:val="single" w:sz="6" w:space="0" w:color="5B616B"/>
            <w:left w:val="single" w:sz="6" w:space="0" w:color="5B616B"/>
            <w:bottom w:val="single" w:sz="6" w:space="0" w:color="5B616B"/>
            <w:right w:val="single" w:sz="6" w:space="0" w:color="5B616B"/>
          </w:divBdr>
        </w:div>
        <w:div w:id="1591209">
          <w:marLeft w:val="0"/>
          <w:marRight w:val="0"/>
          <w:marTop w:val="0"/>
          <w:marBottom w:val="0"/>
          <w:divBdr>
            <w:top w:val="none" w:sz="0" w:space="0" w:color="auto"/>
            <w:left w:val="none" w:sz="0" w:space="0" w:color="auto"/>
            <w:bottom w:val="none" w:sz="0" w:space="0" w:color="auto"/>
            <w:right w:val="none" w:sz="0" w:space="0" w:color="auto"/>
          </w:divBdr>
        </w:div>
      </w:divsChild>
    </w:div>
    <w:div w:id="1054700926">
      <w:bodyDiv w:val="1"/>
      <w:marLeft w:val="0"/>
      <w:marRight w:val="0"/>
      <w:marTop w:val="0"/>
      <w:marBottom w:val="0"/>
      <w:divBdr>
        <w:top w:val="none" w:sz="0" w:space="0" w:color="auto"/>
        <w:left w:val="none" w:sz="0" w:space="0" w:color="auto"/>
        <w:bottom w:val="none" w:sz="0" w:space="0" w:color="auto"/>
        <w:right w:val="none" w:sz="0" w:space="0" w:color="auto"/>
      </w:divBdr>
    </w:div>
    <w:div w:id="1056733468">
      <w:bodyDiv w:val="1"/>
      <w:marLeft w:val="0"/>
      <w:marRight w:val="0"/>
      <w:marTop w:val="0"/>
      <w:marBottom w:val="0"/>
      <w:divBdr>
        <w:top w:val="none" w:sz="0" w:space="0" w:color="auto"/>
        <w:left w:val="none" w:sz="0" w:space="0" w:color="auto"/>
        <w:bottom w:val="none" w:sz="0" w:space="0" w:color="auto"/>
        <w:right w:val="none" w:sz="0" w:space="0" w:color="auto"/>
      </w:divBdr>
    </w:div>
    <w:div w:id="1059742090">
      <w:bodyDiv w:val="1"/>
      <w:marLeft w:val="0"/>
      <w:marRight w:val="0"/>
      <w:marTop w:val="0"/>
      <w:marBottom w:val="0"/>
      <w:divBdr>
        <w:top w:val="none" w:sz="0" w:space="0" w:color="auto"/>
        <w:left w:val="none" w:sz="0" w:space="0" w:color="auto"/>
        <w:bottom w:val="none" w:sz="0" w:space="0" w:color="auto"/>
        <w:right w:val="none" w:sz="0" w:space="0" w:color="auto"/>
      </w:divBdr>
    </w:div>
    <w:div w:id="1059866365">
      <w:bodyDiv w:val="1"/>
      <w:marLeft w:val="0"/>
      <w:marRight w:val="0"/>
      <w:marTop w:val="0"/>
      <w:marBottom w:val="0"/>
      <w:divBdr>
        <w:top w:val="none" w:sz="0" w:space="0" w:color="auto"/>
        <w:left w:val="none" w:sz="0" w:space="0" w:color="auto"/>
        <w:bottom w:val="none" w:sz="0" w:space="0" w:color="auto"/>
        <w:right w:val="none" w:sz="0" w:space="0" w:color="auto"/>
      </w:divBdr>
      <w:divsChild>
        <w:div w:id="1331908227">
          <w:marLeft w:val="0"/>
          <w:marRight w:val="0"/>
          <w:marTop w:val="0"/>
          <w:marBottom w:val="0"/>
          <w:divBdr>
            <w:top w:val="single" w:sz="6" w:space="0" w:color="5B616B"/>
            <w:left w:val="single" w:sz="6" w:space="0" w:color="5B616B"/>
            <w:bottom w:val="single" w:sz="6" w:space="0" w:color="5B616B"/>
            <w:right w:val="single" w:sz="6" w:space="0" w:color="5B616B"/>
          </w:divBdr>
        </w:div>
        <w:div w:id="552426397">
          <w:marLeft w:val="0"/>
          <w:marRight w:val="0"/>
          <w:marTop w:val="0"/>
          <w:marBottom w:val="0"/>
          <w:divBdr>
            <w:top w:val="none" w:sz="0" w:space="0" w:color="auto"/>
            <w:left w:val="none" w:sz="0" w:space="0" w:color="auto"/>
            <w:bottom w:val="none" w:sz="0" w:space="0" w:color="auto"/>
            <w:right w:val="none" w:sz="0" w:space="0" w:color="auto"/>
          </w:divBdr>
        </w:div>
      </w:divsChild>
    </w:div>
    <w:div w:id="1060053370">
      <w:bodyDiv w:val="1"/>
      <w:marLeft w:val="0"/>
      <w:marRight w:val="0"/>
      <w:marTop w:val="0"/>
      <w:marBottom w:val="0"/>
      <w:divBdr>
        <w:top w:val="none" w:sz="0" w:space="0" w:color="auto"/>
        <w:left w:val="none" w:sz="0" w:space="0" w:color="auto"/>
        <w:bottom w:val="none" w:sz="0" w:space="0" w:color="auto"/>
        <w:right w:val="none" w:sz="0" w:space="0" w:color="auto"/>
      </w:divBdr>
    </w:div>
    <w:div w:id="1065836997">
      <w:bodyDiv w:val="1"/>
      <w:marLeft w:val="0"/>
      <w:marRight w:val="0"/>
      <w:marTop w:val="0"/>
      <w:marBottom w:val="0"/>
      <w:divBdr>
        <w:top w:val="none" w:sz="0" w:space="0" w:color="auto"/>
        <w:left w:val="none" w:sz="0" w:space="0" w:color="auto"/>
        <w:bottom w:val="none" w:sz="0" w:space="0" w:color="auto"/>
        <w:right w:val="none" w:sz="0" w:space="0" w:color="auto"/>
      </w:divBdr>
    </w:div>
    <w:div w:id="1067146918">
      <w:bodyDiv w:val="1"/>
      <w:marLeft w:val="0"/>
      <w:marRight w:val="0"/>
      <w:marTop w:val="0"/>
      <w:marBottom w:val="0"/>
      <w:divBdr>
        <w:top w:val="none" w:sz="0" w:space="0" w:color="auto"/>
        <w:left w:val="none" w:sz="0" w:space="0" w:color="auto"/>
        <w:bottom w:val="none" w:sz="0" w:space="0" w:color="auto"/>
        <w:right w:val="none" w:sz="0" w:space="0" w:color="auto"/>
      </w:divBdr>
      <w:divsChild>
        <w:div w:id="1580558946">
          <w:marLeft w:val="0"/>
          <w:marRight w:val="0"/>
          <w:marTop w:val="0"/>
          <w:marBottom w:val="0"/>
          <w:divBdr>
            <w:top w:val="single" w:sz="6" w:space="0" w:color="5B616B"/>
            <w:left w:val="single" w:sz="6" w:space="0" w:color="5B616B"/>
            <w:bottom w:val="single" w:sz="6" w:space="0" w:color="5B616B"/>
            <w:right w:val="single" w:sz="6" w:space="0" w:color="5B616B"/>
          </w:divBdr>
        </w:div>
        <w:div w:id="1192374173">
          <w:marLeft w:val="0"/>
          <w:marRight w:val="0"/>
          <w:marTop w:val="0"/>
          <w:marBottom w:val="0"/>
          <w:divBdr>
            <w:top w:val="none" w:sz="0" w:space="0" w:color="auto"/>
            <w:left w:val="none" w:sz="0" w:space="0" w:color="auto"/>
            <w:bottom w:val="none" w:sz="0" w:space="0" w:color="auto"/>
            <w:right w:val="none" w:sz="0" w:space="0" w:color="auto"/>
          </w:divBdr>
        </w:div>
      </w:divsChild>
    </w:div>
    <w:div w:id="1070036937">
      <w:bodyDiv w:val="1"/>
      <w:marLeft w:val="0"/>
      <w:marRight w:val="0"/>
      <w:marTop w:val="0"/>
      <w:marBottom w:val="0"/>
      <w:divBdr>
        <w:top w:val="none" w:sz="0" w:space="0" w:color="auto"/>
        <w:left w:val="none" w:sz="0" w:space="0" w:color="auto"/>
        <w:bottom w:val="none" w:sz="0" w:space="0" w:color="auto"/>
        <w:right w:val="none" w:sz="0" w:space="0" w:color="auto"/>
      </w:divBdr>
      <w:divsChild>
        <w:div w:id="718089290">
          <w:marLeft w:val="0"/>
          <w:marRight w:val="0"/>
          <w:marTop w:val="0"/>
          <w:marBottom w:val="0"/>
          <w:divBdr>
            <w:top w:val="single" w:sz="6" w:space="0" w:color="5B616B"/>
            <w:left w:val="single" w:sz="6" w:space="0" w:color="5B616B"/>
            <w:bottom w:val="single" w:sz="6" w:space="0" w:color="5B616B"/>
            <w:right w:val="single" w:sz="6" w:space="0" w:color="5B616B"/>
          </w:divBdr>
        </w:div>
        <w:div w:id="868177060">
          <w:marLeft w:val="0"/>
          <w:marRight w:val="0"/>
          <w:marTop w:val="0"/>
          <w:marBottom w:val="0"/>
          <w:divBdr>
            <w:top w:val="none" w:sz="0" w:space="0" w:color="auto"/>
            <w:left w:val="none" w:sz="0" w:space="0" w:color="auto"/>
            <w:bottom w:val="none" w:sz="0" w:space="0" w:color="auto"/>
            <w:right w:val="none" w:sz="0" w:space="0" w:color="auto"/>
          </w:divBdr>
        </w:div>
      </w:divsChild>
    </w:div>
    <w:div w:id="1073820793">
      <w:bodyDiv w:val="1"/>
      <w:marLeft w:val="0"/>
      <w:marRight w:val="0"/>
      <w:marTop w:val="0"/>
      <w:marBottom w:val="0"/>
      <w:divBdr>
        <w:top w:val="none" w:sz="0" w:space="0" w:color="auto"/>
        <w:left w:val="none" w:sz="0" w:space="0" w:color="auto"/>
        <w:bottom w:val="none" w:sz="0" w:space="0" w:color="auto"/>
        <w:right w:val="none" w:sz="0" w:space="0" w:color="auto"/>
      </w:divBdr>
      <w:divsChild>
        <w:div w:id="2048290161">
          <w:marLeft w:val="0"/>
          <w:marRight w:val="0"/>
          <w:marTop w:val="0"/>
          <w:marBottom w:val="0"/>
          <w:divBdr>
            <w:top w:val="single" w:sz="6" w:space="0" w:color="5B616B"/>
            <w:left w:val="single" w:sz="6" w:space="0" w:color="5B616B"/>
            <w:bottom w:val="single" w:sz="6" w:space="0" w:color="5B616B"/>
            <w:right w:val="single" w:sz="6" w:space="0" w:color="5B616B"/>
          </w:divBdr>
        </w:div>
        <w:div w:id="570189472">
          <w:marLeft w:val="0"/>
          <w:marRight w:val="0"/>
          <w:marTop w:val="0"/>
          <w:marBottom w:val="0"/>
          <w:divBdr>
            <w:top w:val="none" w:sz="0" w:space="0" w:color="auto"/>
            <w:left w:val="none" w:sz="0" w:space="0" w:color="auto"/>
            <w:bottom w:val="none" w:sz="0" w:space="0" w:color="auto"/>
            <w:right w:val="none" w:sz="0" w:space="0" w:color="auto"/>
          </w:divBdr>
        </w:div>
      </w:divsChild>
    </w:div>
    <w:div w:id="1075588737">
      <w:bodyDiv w:val="1"/>
      <w:marLeft w:val="0"/>
      <w:marRight w:val="0"/>
      <w:marTop w:val="0"/>
      <w:marBottom w:val="0"/>
      <w:divBdr>
        <w:top w:val="none" w:sz="0" w:space="0" w:color="auto"/>
        <w:left w:val="none" w:sz="0" w:space="0" w:color="auto"/>
        <w:bottom w:val="none" w:sz="0" w:space="0" w:color="auto"/>
        <w:right w:val="none" w:sz="0" w:space="0" w:color="auto"/>
      </w:divBdr>
    </w:div>
    <w:div w:id="1078017861">
      <w:bodyDiv w:val="1"/>
      <w:marLeft w:val="0"/>
      <w:marRight w:val="0"/>
      <w:marTop w:val="0"/>
      <w:marBottom w:val="0"/>
      <w:divBdr>
        <w:top w:val="none" w:sz="0" w:space="0" w:color="auto"/>
        <w:left w:val="none" w:sz="0" w:space="0" w:color="auto"/>
        <w:bottom w:val="none" w:sz="0" w:space="0" w:color="auto"/>
        <w:right w:val="none" w:sz="0" w:space="0" w:color="auto"/>
      </w:divBdr>
    </w:div>
    <w:div w:id="1080054891">
      <w:bodyDiv w:val="1"/>
      <w:marLeft w:val="0"/>
      <w:marRight w:val="0"/>
      <w:marTop w:val="0"/>
      <w:marBottom w:val="0"/>
      <w:divBdr>
        <w:top w:val="none" w:sz="0" w:space="0" w:color="auto"/>
        <w:left w:val="none" w:sz="0" w:space="0" w:color="auto"/>
        <w:bottom w:val="none" w:sz="0" w:space="0" w:color="auto"/>
        <w:right w:val="none" w:sz="0" w:space="0" w:color="auto"/>
      </w:divBdr>
    </w:div>
    <w:div w:id="1081029885">
      <w:bodyDiv w:val="1"/>
      <w:marLeft w:val="0"/>
      <w:marRight w:val="0"/>
      <w:marTop w:val="0"/>
      <w:marBottom w:val="0"/>
      <w:divBdr>
        <w:top w:val="none" w:sz="0" w:space="0" w:color="auto"/>
        <w:left w:val="none" w:sz="0" w:space="0" w:color="auto"/>
        <w:bottom w:val="none" w:sz="0" w:space="0" w:color="auto"/>
        <w:right w:val="none" w:sz="0" w:space="0" w:color="auto"/>
      </w:divBdr>
      <w:divsChild>
        <w:div w:id="535460718">
          <w:marLeft w:val="0"/>
          <w:marRight w:val="0"/>
          <w:marTop w:val="0"/>
          <w:marBottom w:val="0"/>
          <w:divBdr>
            <w:top w:val="single" w:sz="6" w:space="0" w:color="5B616B"/>
            <w:left w:val="single" w:sz="6" w:space="0" w:color="5B616B"/>
            <w:bottom w:val="single" w:sz="6" w:space="0" w:color="5B616B"/>
            <w:right w:val="single" w:sz="6" w:space="0" w:color="5B616B"/>
          </w:divBdr>
        </w:div>
        <w:div w:id="1634284042">
          <w:marLeft w:val="0"/>
          <w:marRight w:val="0"/>
          <w:marTop w:val="0"/>
          <w:marBottom w:val="0"/>
          <w:divBdr>
            <w:top w:val="none" w:sz="0" w:space="0" w:color="auto"/>
            <w:left w:val="none" w:sz="0" w:space="0" w:color="auto"/>
            <w:bottom w:val="none" w:sz="0" w:space="0" w:color="auto"/>
            <w:right w:val="none" w:sz="0" w:space="0" w:color="auto"/>
          </w:divBdr>
        </w:div>
      </w:divsChild>
    </w:div>
    <w:div w:id="1082213944">
      <w:bodyDiv w:val="1"/>
      <w:marLeft w:val="0"/>
      <w:marRight w:val="0"/>
      <w:marTop w:val="0"/>
      <w:marBottom w:val="0"/>
      <w:divBdr>
        <w:top w:val="none" w:sz="0" w:space="0" w:color="auto"/>
        <w:left w:val="none" w:sz="0" w:space="0" w:color="auto"/>
        <w:bottom w:val="none" w:sz="0" w:space="0" w:color="auto"/>
        <w:right w:val="none" w:sz="0" w:space="0" w:color="auto"/>
      </w:divBdr>
      <w:divsChild>
        <w:div w:id="1530022868">
          <w:marLeft w:val="0"/>
          <w:marRight w:val="0"/>
          <w:marTop w:val="0"/>
          <w:marBottom w:val="0"/>
          <w:divBdr>
            <w:top w:val="single" w:sz="6" w:space="0" w:color="5B616B"/>
            <w:left w:val="single" w:sz="6" w:space="0" w:color="5B616B"/>
            <w:bottom w:val="single" w:sz="6" w:space="0" w:color="5B616B"/>
            <w:right w:val="single" w:sz="6" w:space="0" w:color="5B616B"/>
          </w:divBdr>
        </w:div>
        <w:div w:id="864564800">
          <w:marLeft w:val="0"/>
          <w:marRight w:val="0"/>
          <w:marTop w:val="0"/>
          <w:marBottom w:val="0"/>
          <w:divBdr>
            <w:top w:val="none" w:sz="0" w:space="0" w:color="auto"/>
            <w:left w:val="none" w:sz="0" w:space="0" w:color="auto"/>
            <w:bottom w:val="none" w:sz="0" w:space="0" w:color="auto"/>
            <w:right w:val="none" w:sz="0" w:space="0" w:color="auto"/>
          </w:divBdr>
        </w:div>
      </w:divsChild>
    </w:div>
    <w:div w:id="1084182619">
      <w:bodyDiv w:val="1"/>
      <w:marLeft w:val="0"/>
      <w:marRight w:val="0"/>
      <w:marTop w:val="0"/>
      <w:marBottom w:val="0"/>
      <w:divBdr>
        <w:top w:val="none" w:sz="0" w:space="0" w:color="auto"/>
        <w:left w:val="none" w:sz="0" w:space="0" w:color="auto"/>
        <w:bottom w:val="none" w:sz="0" w:space="0" w:color="auto"/>
        <w:right w:val="none" w:sz="0" w:space="0" w:color="auto"/>
      </w:divBdr>
      <w:divsChild>
        <w:div w:id="81029180">
          <w:marLeft w:val="0"/>
          <w:marRight w:val="0"/>
          <w:marTop w:val="0"/>
          <w:marBottom w:val="0"/>
          <w:divBdr>
            <w:top w:val="single" w:sz="6" w:space="0" w:color="5B616B"/>
            <w:left w:val="single" w:sz="6" w:space="0" w:color="5B616B"/>
            <w:bottom w:val="single" w:sz="6" w:space="0" w:color="5B616B"/>
            <w:right w:val="single" w:sz="6" w:space="0" w:color="5B616B"/>
          </w:divBdr>
        </w:div>
        <w:div w:id="2136439194">
          <w:marLeft w:val="0"/>
          <w:marRight w:val="0"/>
          <w:marTop w:val="0"/>
          <w:marBottom w:val="0"/>
          <w:divBdr>
            <w:top w:val="none" w:sz="0" w:space="0" w:color="auto"/>
            <w:left w:val="none" w:sz="0" w:space="0" w:color="auto"/>
            <w:bottom w:val="none" w:sz="0" w:space="0" w:color="auto"/>
            <w:right w:val="none" w:sz="0" w:space="0" w:color="auto"/>
          </w:divBdr>
        </w:div>
      </w:divsChild>
    </w:div>
    <w:div w:id="1084690465">
      <w:bodyDiv w:val="1"/>
      <w:marLeft w:val="0"/>
      <w:marRight w:val="0"/>
      <w:marTop w:val="0"/>
      <w:marBottom w:val="0"/>
      <w:divBdr>
        <w:top w:val="none" w:sz="0" w:space="0" w:color="auto"/>
        <w:left w:val="none" w:sz="0" w:space="0" w:color="auto"/>
        <w:bottom w:val="none" w:sz="0" w:space="0" w:color="auto"/>
        <w:right w:val="none" w:sz="0" w:space="0" w:color="auto"/>
      </w:divBdr>
      <w:divsChild>
        <w:div w:id="27336421">
          <w:marLeft w:val="0"/>
          <w:marRight w:val="0"/>
          <w:marTop w:val="0"/>
          <w:marBottom w:val="0"/>
          <w:divBdr>
            <w:top w:val="none" w:sz="0" w:space="0" w:color="auto"/>
            <w:left w:val="none" w:sz="0" w:space="0" w:color="auto"/>
            <w:bottom w:val="none" w:sz="0" w:space="0" w:color="auto"/>
            <w:right w:val="none" w:sz="0" w:space="0" w:color="auto"/>
          </w:divBdr>
          <w:divsChild>
            <w:div w:id="1187910554">
              <w:marLeft w:val="0"/>
              <w:marRight w:val="0"/>
              <w:marTop w:val="0"/>
              <w:marBottom w:val="0"/>
              <w:divBdr>
                <w:top w:val="none" w:sz="0" w:space="0" w:color="auto"/>
                <w:left w:val="none" w:sz="0" w:space="0" w:color="auto"/>
                <w:bottom w:val="none" w:sz="0" w:space="0" w:color="auto"/>
                <w:right w:val="none" w:sz="0" w:space="0" w:color="auto"/>
              </w:divBdr>
              <w:divsChild>
                <w:div w:id="1026517031">
                  <w:marLeft w:val="0"/>
                  <w:marRight w:val="0"/>
                  <w:marTop w:val="0"/>
                  <w:marBottom w:val="0"/>
                  <w:divBdr>
                    <w:top w:val="none" w:sz="0" w:space="0" w:color="auto"/>
                    <w:left w:val="none" w:sz="0" w:space="0" w:color="auto"/>
                    <w:bottom w:val="none" w:sz="0" w:space="0" w:color="auto"/>
                    <w:right w:val="none" w:sz="0" w:space="0" w:color="auto"/>
                  </w:divBdr>
                  <w:divsChild>
                    <w:div w:id="3071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74363">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sChild>
        <w:div w:id="1586525461">
          <w:marLeft w:val="0"/>
          <w:marRight w:val="0"/>
          <w:marTop w:val="0"/>
          <w:marBottom w:val="0"/>
          <w:divBdr>
            <w:top w:val="single" w:sz="6" w:space="0" w:color="5B616B"/>
            <w:left w:val="single" w:sz="6" w:space="0" w:color="5B616B"/>
            <w:bottom w:val="single" w:sz="6" w:space="0" w:color="5B616B"/>
            <w:right w:val="single" w:sz="6" w:space="0" w:color="5B616B"/>
          </w:divBdr>
        </w:div>
        <w:div w:id="1651519456">
          <w:marLeft w:val="0"/>
          <w:marRight w:val="0"/>
          <w:marTop w:val="0"/>
          <w:marBottom w:val="0"/>
          <w:divBdr>
            <w:top w:val="none" w:sz="0" w:space="0" w:color="auto"/>
            <w:left w:val="none" w:sz="0" w:space="0" w:color="auto"/>
            <w:bottom w:val="none" w:sz="0" w:space="0" w:color="auto"/>
            <w:right w:val="none" w:sz="0" w:space="0" w:color="auto"/>
          </w:divBdr>
        </w:div>
      </w:divsChild>
    </w:div>
    <w:div w:id="1087582241">
      <w:bodyDiv w:val="1"/>
      <w:marLeft w:val="0"/>
      <w:marRight w:val="0"/>
      <w:marTop w:val="0"/>
      <w:marBottom w:val="0"/>
      <w:divBdr>
        <w:top w:val="none" w:sz="0" w:space="0" w:color="auto"/>
        <w:left w:val="none" w:sz="0" w:space="0" w:color="auto"/>
        <w:bottom w:val="none" w:sz="0" w:space="0" w:color="auto"/>
        <w:right w:val="none" w:sz="0" w:space="0" w:color="auto"/>
      </w:divBdr>
    </w:div>
    <w:div w:id="1088042378">
      <w:bodyDiv w:val="1"/>
      <w:marLeft w:val="0"/>
      <w:marRight w:val="0"/>
      <w:marTop w:val="0"/>
      <w:marBottom w:val="0"/>
      <w:divBdr>
        <w:top w:val="none" w:sz="0" w:space="0" w:color="auto"/>
        <w:left w:val="none" w:sz="0" w:space="0" w:color="auto"/>
        <w:bottom w:val="none" w:sz="0" w:space="0" w:color="auto"/>
        <w:right w:val="none" w:sz="0" w:space="0" w:color="auto"/>
      </w:divBdr>
    </w:div>
    <w:div w:id="1089545172">
      <w:bodyDiv w:val="1"/>
      <w:marLeft w:val="0"/>
      <w:marRight w:val="0"/>
      <w:marTop w:val="0"/>
      <w:marBottom w:val="0"/>
      <w:divBdr>
        <w:top w:val="none" w:sz="0" w:space="0" w:color="auto"/>
        <w:left w:val="none" w:sz="0" w:space="0" w:color="auto"/>
        <w:bottom w:val="none" w:sz="0" w:space="0" w:color="auto"/>
        <w:right w:val="none" w:sz="0" w:space="0" w:color="auto"/>
      </w:divBdr>
      <w:divsChild>
        <w:div w:id="1247690499">
          <w:marLeft w:val="0"/>
          <w:marRight w:val="0"/>
          <w:marTop w:val="0"/>
          <w:marBottom w:val="0"/>
          <w:divBdr>
            <w:top w:val="single" w:sz="6" w:space="0" w:color="5B616B"/>
            <w:left w:val="single" w:sz="6" w:space="0" w:color="5B616B"/>
            <w:bottom w:val="single" w:sz="6" w:space="0" w:color="5B616B"/>
            <w:right w:val="single" w:sz="6" w:space="0" w:color="5B616B"/>
          </w:divBdr>
        </w:div>
        <w:div w:id="1574507209">
          <w:marLeft w:val="0"/>
          <w:marRight w:val="0"/>
          <w:marTop w:val="0"/>
          <w:marBottom w:val="0"/>
          <w:divBdr>
            <w:top w:val="none" w:sz="0" w:space="0" w:color="auto"/>
            <w:left w:val="none" w:sz="0" w:space="0" w:color="auto"/>
            <w:bottom w:val="none" w:sz="0" w:space="0" w:color="auto"/>
            <w:right w:val="none" w:sz="0" w:space="0" w:color="auto"/>
          </w:divBdr>
        </w:div>
      </w:divsChild>
    </w:div>
    <w:div w:id="1096364816">
      <w:bodyDiv w:val="1"/>
      <w:marLeft w:val="0"/>
      <w:marRight w:val="0"/>
      <w:marTop w:val="0"/>
      <w:marBottom w:val="0"/>
      <w:divBdr>
        <w:top w:val="none" w:sz="0" w:space="0" w:color="auto"/>
        <w:left w:val="none" w:sz="0" w:space="0" w:color="auto"/>
        <w:bottom w:val="none" w:sz="0" w:space="0" w:color="auto"/>
        <w:right w:val="none" w:sz="0" w:space="0" w:color="auto"/>
      </w:divBdr>
      <w:divsChild>
        <w:div w:id="562906027">
          <w:marLeft w:val="0"/>
          <w:marRight w:val="0"/>
          <w:marTop w:val="0"/>
          <w:marBottom w:val="0"/>
          <w:divBdr>
            <w:top w:val="single" w:sz="6" w:space="0" w:color="5B616B"/>
            <w:left w:val="single" w:sz="6" w:space="0" w:color="5B616B"/>
            <w:bottom w:val="single" w:sz="6" w:space="0" w:color="5B616B"/>
            <w:right w:val="single" w:sz="6" w:space="0" w:color="5B616B"/>
          </w:divBdr>
        </w:div>
        <w:div w:id="363287623">
          <w:marLeft w:val="0"/>
          <w:marRight w:val="0"/>
          <w:marTop w:val="0"/>
          <w:marBottom w:val="0"/>
          <w:divBdr>
            <w:top w:val="none" w:sz="0" w:space="0" w:color="auto"/>
            <w:left w:val="none" w:sz="0" w:space="0" w:color="auto"/>
            <w:bottom w:val="none" w:sz="0" w:space="0" w:color="auto"/>
            <w:right w:val="none" w:sz="0" w:space="0" w:color="auto"/>
          </w:divBdr>
        </w:div>
      </w:divsChild>
    </w:div>
    <w:div w:id="1096555557">
      <w:bodyDiv w:val="1"/>
      <w:marLeft w:val="0"/>
      <w:marRight w:val="0"/>
      <w:marTop w:val="0"/>
      <w:marBottom w:val="0"/>
      <w:divBdr>
        <w:top w:val="none" w:sz="0" w:space="0" w:color="auto"/>
        <w:left w:val="none" w:sz="0" w:space="0" w:color="auto"/>
        <w:bottom w:val="none" w:sz="0" w:space="0" w:color="auto"/>
        <w:right w:val="none" w:sz="0" w:space="0" w:color="auto"/>
      </w:divBdr>
      <w:divsChild>
        <w:div w:id="917060525">
          <w:marLeft w:val="0"/>
          <w:marRight w:val="0"/>
          <w:marTop w:val="0"/>
          <w:marBottom w:val="0"/>
          <w:divBdr>
            <w:top w:val="single" w:sz="6" w:space="0" w:color="5B616B"/>
            <w:left w:val="single" w:sz="6" w:space="0" w:color="5B616B"/>
            <w:bottom w:val="single" w:sz="6" w:space="0" w:color="5B616B"/>
            <w:right w:val="single" w:sz="6" w:space="0" w:color="5B616B"/>
          </w:divBdr>
        </w:div>
        <w:div w:id="1791975793">
          <w:marLeft w:val="0"/>
          <w:marRight w:val="0"/>
          <w:marTop w:val="0"/>
          <w:marBottom w:val="0"/>
          <w:divBdr>
            <w:top w:val="none" w:sz="0" w:space="0" w:color="auto"/>
            <w:left w:val="none" w:sz="0" w:space="0" w:color="auto"/>
            <w:bottom w:val="none" w:sz="0" w:space="0" w:color="auto"/>
            <w:right w:val="none" w:sz="0" w:space="0" w:color="auto"/>
          </w:divBdr>
        </w:div>
      </w:divsChild>
    </w:div>
    <w:div w:id="1097598881">
      <w:bodyDiv w:val="1"/>
      <w:marLeft w:val="0"/>
      <w:marRight w:val="0"/>
      <w:marTop w:val="0"/>
      <w:marBottom w:val="0"/>
      <w:divBdr>
        <w:top w:val="none" w:sz="0" w:space="0" w:color="auto"/>
        <w:left w:val="none" w:sz="0" w:space="0" w:color="auto"/>
        <w:bottom w:val="none" w:sz="0" w:space="0" w:color="auto"/>
        <w:right w:val="none" w:sz="0" w:space="0" w:color="auto"/>
      </w:divBdr>
    </w:div>
    <w:div w:id="1097601422">
      <w:bodyDiv w:val="1"/>
      <w:marLeft w:val="0"/>
      <w:marRight w:val="0"/>
      <w:marTop w:val="0"/>
      <w:marBottom w:val="0"/>
      <w:divBdr>
        <w:top w:val="none" w:sz="0" w:space="0" w:color="auto"/>
        <w:left w:val="none" w:sz="0" w:space="0" w:color="auto"/>
        <w:bottom w:val="none" w:sz="0" w:space="0" w:color="auto"/>
        <w:right w:val="none" w:sz="0" w:space="0" w:color="auto"/>
      </w:divBdr>
      <w:divsChild>
        <w:div w:id="1217428140">
          <w:marLeft w:val="0"/>
          <w:marRight w:val="0"/>
          <w:marTop w:val="0"/>
          <w:marBottom w:val="0"/>
          <w:divBdr>
            <w:top w:val="single" w:sz="6" w:space="0" w:color="5B616B"/>
            <w:left w:val="single" w:sz="6" w:space="0" w:color="5B616B"/>
            <w:bottom w:val="single" w:sz="6" w:space="0" w:color="5B616B"/>
            <w:right w:val="single" w:sz="6" w:space="0" w:color="5B616B"/>
          </w:divBdr>
        </w:div>
        <w:div w:id="1371497747">
          <w:marLeft w:val="0"/>
          <w:marRight w:val="0"/>
          <w:marTop w:val="0"/>
          <w:marBottom w:val="0"/>
          <w:divBdr>
            <w:top w:val="none" w:sz="0" w:space="0" w:color="auto"/>
            <w:left w:val="none" w:sz="0" w:space="0" w:color="auto"/>
            <w:bottom w:val="none" w:sz="0" w:space="0" w:color="auto"/>
            <w:right w:val="none" w:sz="0" w:space="0" w:color="auto"/>
          </w:divBdr>
        </w:div>
      </w:divsChild>
    </w:div>
    <w:div w:id="1101031780">
      <w:bodyDiv w:val="1"/>
      <w:marLeft w:val="0"/>
      <w:marRight w:val="0"/>
      <w:marTop w:val="0"/>
      <w:marBottom w:val="0"/>
      <w:divBdr>
        <w:top w:val="none" w:sz="0" w:space="0" w:color="auto"/>
        <w:left w:val="none" w:sz="0" w:space="0" w:color="auto"/>
        <w:bottom w:val="none" w:sz="0" w:space="0" w:color="auto"/>
        <w:right w:val="none" w:sz="0" w:space="0" w:color="auto"/>
      </w:divBdr>
    </w:div>
    <w:div w:id="1105880727">
      <w:bodyDiv w:val="1"/>
      <w:marLeft w:val="0"/>
      <w:marRight w:val="0"/>
      <w:marTop w:val="0"/>
      <w:marBottom w:val="0"/>
      <w:divBdr>
        <w:top w:val="none" w:sz="0" w:space="0" w:color="auto"/>
        <w:left w:val="none" w:sz="0" w:space="0" w:color="auto"/>
        <w:bottom w:val="none" w:sz="0" w:space="0" w:color="auto"/>
        <w:right w:val="none" w:sz="0" w:space="0" w:color="auto"/>
      </w:divBdr>
    </w:div>
    <w:div w:id="1107894964">
      <w:bodyDiv w:val="1"/>
      <w:marLeft w:val="0"/>
      <w:marRight w:val="0"/>
      <w:marTop w:val="0"/>
      <w:marBottom w:val="0"/>
      <w:divBdr>
        <w:top w:val="none" w:sz="0" w:space="0" w:color="auto"/>
        <w:left w:val="none" w:sz="0" w:space="0" w:color="auto"/>
        <w:bottom w:val="none" w:sz="0" w:space="0" w:color="auto"/>
        <w:right w:val="none" w:sz="0" w:space="0" w:color="auto"/>
      </w:divBdr>
      <w:divsChild>
        <w:div w:id="724528017">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08738822">
      <w:bodyDiv w:val="1"/>
      <w:marLeft w:val="0"/>
      <w:marRight w:val="0"/>
      <w:marTop w:val="0"/>
      <w:marBottom w:val="0"/>
      <w:divBdr>
        <w:top w:val="none" w:sz="0" w:space="0" w:color="auto"/>
        <w:left w:val="none" w:sz="0" w:space="0" w:color="auto"/>
        <w:bottom w:val="none" w:sz="0" w:space="0" w:color="auto"/>
        <w:right w:val="none" w:sz="0" w:space="0" w:color="auto"/>
      </w:divBdr>
    </w:div>
    <w:div w:id="1111777005">
      <w:bodyDiv w:val="1"/>
      <w:marLeft w:val="0"/>
      <w:marRight w:val="0"/>
      <w:marTop w:val="0"/>
      <w:marBottom w:val="0"/>
      <w:divBdr>
        <w:top w:val="none" w:sz="0" w:space="0" w:color="auto"/>
        <w:left w:val="none" w:sz="0" w:space="0" w:color="auto"/>
        <w:bottom w:val="none" w:sz="0" w:space="0" w:color="auto"/>
        <w:right w:val="none" w:sz="0" w:space="0" w:color="auto"/>
      </w:divBdr>
      <w:divsChild>
        <w:div w:id="1647540024">
          <w:marLeft w:val="0"/>
          <w:marRight w:val="0"/>
          <w:marTop w:val="0"/>
          <w:marBottom w:val="0"/>
          <w:divBdr>
            <w:top w:val="none" w:sz="0" w:space="0" w:color="auto"/>
            <w:left w:val="none" w:sz="0" w:space="0" w:color="auto"/>
            <w:bottom w:val="none" w:sz="0" w:space="0" w:color="auto"/>
            <w:right w:val="none" w:sz="0" w:space="0" w:color="auto"/>
          </w:divBdr>
          <w:divsChild>
            <w:div w:id="203518393">
              <w:marLeft w:val="0"/>
              <w:marRight w:val="0"/>
              <w:marTop w:val="0"/>
              <w:marBottom w:val="0"/>
              <w:divBdr>
                <w:top w:val="none" w:sz="0" w:space="0" w:color="auto"/>
                <w:left w:val="none" w:sz="0" w:space="0" w:color="auto"/>
                <w:bottom w:val="none" w:sz="0" w:space="0" w:color="auto"/>
                <w:right w:val="none" w:sz="0" w:space="0" w:color="auto"/>
              </w:divBdr>
              <w:divsChild>
                <w:div w:id="997196230">
                  <w:marLeft w:val="0"/>
                  <w:marRight w:val="0"/>
                  <w:marTop w:val="0"/>
                  <w:marBottom w:val="0"/>
                  <w:divBdr>
                    <w:top w:val="none" w:sz="0" w:space="0" w:color="auto"/>
                    <w:left w:val="none" w:sz="0" w:space="0" w:color="auto"/>
                    <w:bottom w:val="none" w:sz="0" w:space="0" w:color="auto"/>
                    <w:right w:val="none" w:sz="0" w:space="0" w:color="auto"/>
                  </w:divBdr>
                  <w:divsChild>
                    <w:div w:id="17789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8095">
      <w:bodyDiv w:val="1"/>
      <w:marLeft w:val="0"/>
      <w:marRight w:val="0"/>
      <w:marTop w:val="0"/>
      <w:marBottom w:val="0"/>
      <w:divBdr>
        <w:top w:val="none" w:sz="0" w:space="0" w:color="auto"/>
        <w:left w:val="none" w:sz="0" w:space="0" w:color="auto"/>
        <w:bottom w:val="none" w:sz="0" w:space="0" w:color="auto"/>
        <w:right w:val="none" w:sz="0" w:space="0" w:color="auto"/>
      </w:divBdr>
    </w:div>
    <w:div w:id="1128667824">
      <w:bodyDiv w:val="1"/>
      <w:marLeft w:val="0"/>
      <w:marRight w:val="0"/>
      <w:marTop w:val="0"/>
      <w:marBottom w:val="0"/>
      <w:divBdr>
        <w:top w:val="none" w:sz="0" w:space="0" w:color="auto"/>
        <w:left w:val="none" w:sz="0" w:space="0" w:color="auto"/>
        <w:bottom w:val="none" w:sz="0" w:space="0" w:color="auto"/>
        <w:right w:val="none" w:sz="0" w:space="0" w:color="auto"/>
      </w:divBdr>
      <w:divsChild>
        <w:div w:id="193856278">
          <w:marLeft w:val="0"/>
          <w:marRight w:val="0"/>
          <w:marTop w:val="0"/>
          <w:marBottom w:val="0"/>
          <w:divBdr>
            <w:top w:val="single" w:sz="6" w:space="0" w:color="5B616B"/>
            <w:left w:val="single" w:sz="6" w:space="0" w:color="5B616B"/>
            <w:bottom w:val="single" w:sz="6" w:space="0" w:color="5B616B"/>
            <w:right w:val="single" w:sz="6" w:space="0" w:color="5B616B"/>
          </w:divBdr>
        </w:div>
        <w:div w:id="1891721935">
          <w:marLeft w:val="0"/>
          <w:marRight w:val="0"/>
          <w:marTop w:val="0"/>
          <w:marBottom w:val="0"/>
          <w:divBdr>
            <w:top w:val="none" w:sz="0" w:space="0" w:color="auto"/>
            <w:left w:val="none" w:sz="0" w:space="0" w:color="auto"/>
            <w:bottom w:val="none" w:sz="0" w:space="0" w:color="auto"/>
            <w:right w:val="none" w:sz="0" w:space="0" w:color="auto"/>
          </w:divBdr>
        </w:div>
      </w:divsChild>
    </w:div>
    <w:div w:id="1140654627">
      <w:bodyDiv w:val="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none" w:sz="0" w:space="0" w:color="auto"/>
            <w:left w:val="none" w:sz="0" w:space="0" w:color="auto"/>
            <w:bottom w:val="none" w:sz="0" w:space="0" w:color="auto"/>
            <w:right w:val="none" w:sz="0" w:space="0" w:color="auto"/>
          </w:divBdr>
          <w:divsChild>
            <w:div w:id="1642299077">
              <w:marLeft w:val="0"/>
              <w:marRight w:val="0"/>
              <w:marTop w:val="0"/>
              <w:marBottom w:val="0"/>
              <w:divBdr>
                <w:top w:val="none" w:sz="0" w:space="0" w:color="auto"/>
                <w:left w:val="none" w:sz="0" w:space="0" w:color="auto"/>
                <w:bottom w:val="none" w:sz="0" w:space="0" w:color="auto"/>
                <w:right w:val="none" w:sz="0" w:space="0" w:color="auto"/>
              </w:divBdr>
              <w:divsChild>
                <w:div w:id="1374378396">
                  <w:marLeft w:val="0"/>
                  <w:marRight w:val="0"/>
                  <w:marTop w:val="0"/>
                  <w:marBottom w:val="0"/>
                  <w:divBdr>
                    <w:top w:val="none" w:sz="0" w:space="0" w:color="auto"/>
                    <w:left w:val="none" w:sz="0" w:space="0" w:color="auto"/>
                    <w:bottom w:val="none" w:sz="0" w:space="0" w:color="auto"/>
                    <w:right w:val="none" w:sz="0" w:space="0" w:color="auto"/>
                  </w:divBdr>
                  <w:divsChild>
                    <w:div w:id="17093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0329">
      <w:bodyDiv w:val="1"/>
      <w:marLeft w:val="0"/>
      <w:marRight w:val="0"/>
      <w:marTop w:val="0"/>
      <w:marBottom w:val="0"/>
      <w:divBdr>
        <w:top w:val="none" w:sz="0" w:space="0" w:color="auto"/>
        <w:left w:val="none" w:sz="0" w:space="0" w:color="auto"/>
        <w:bottom w:val="none" w:sz="0" w:space="0" w:color="auto"/>
        <w:right w:val="none" w:sz="0" w:space="0" w:color="auto"/>
      </w:divBdr>
      <w:divsChild>
        <w:div w:id="173500061">
          <w:marLeft w:val="0"/>
          <w:marRight w:val="0"/>
          <w:marTop w:val="0"/>
          <w:marBottom w:val="0"/>
          <w:divBdr>
            <w:top w:val="single" w:sz="6" w:space="0" w:color="5B616B"/>
            <w:left w:val="single" w:sz="6" w:space="0" w:color="5B616B"/>
            <w:bottom w:val="single" w:sz="6" w:space="0" w:color="5B616B"/>
            <w:right w:val="single" w:sz="6" w:space="0" w:color="5B616B"/>
          </w:divBdr>
        </w:div>
        <w:div w:id="1168984514">
          <w:marLeft w:val="0"/>
          <w:marRight w:val="0"/>
          <w:marTop w:val="0"/>
          <w:marBottom w:val="0"/>
          <w:divBdr>
            <w:top w:val="none" w:sz="0" w:space="0" w:color="auto"/>
            <w:left w:val="none" w:sz="0" w:space="0" w:color="auto"/>
            <w:bottom w:val="none" w:sz="0" w:space="0" w:color="auto"/>
            <w:right w:val="none" w:sz="0" w:space="0" w:color="auto"/>
          </w:divBdr>
        </w:div>
      </w:divsChild>
    </w:div>
    <w:div w:id="1147090433">
      <w:bodyDiv w:val="1"/>
      <w:marLeft w:val="0"/>
      <w:marRight w:val="0"/>
      <w:marTop w:val="0"/>
      <w:marBottom w:val="0"/>
      <w:divBdr>
        <w:top w:val="none" w:sz="0" w:space="0" w:color="auto"/>
        <w:left w:val="none" w:sz="0" w:space="0" w:color="auto"/>
        <w:bottom w:val="none" w:sz="0" w:space="0" w:color="auto"/>
        <w:right w:val="none" w:sz="0" w:space="0" w:color="auto"/>
      </w:divBdr>
    </w:div>
    <w:div w:id="1147745139">
      <w:bodyDiv w:val="1"/>
      <w:marLeft w:val="0"/>
      <w:marRight w:val="0"/>
      <w:marTop w:val="0"/>
      <w:marBottom w:val="0"/>
      <w:divBdr>
        <w:top w:val="none" w:sz="0" w:space="0" w:color="auto"/>
        <w:left w:val="none" w:sz="0" w:space="0" w:color="auto"/>
        <w:bottom w:val="none" w:sz="0" w:space="0" w:color="auto"/>
        <w:right w:val="none" w:sz="0" w:space="0" w:color="auto"/>
      </w:divBdr>
      <w:divsChild>
        <w:div w:id="1441949068">
          <w:marLeft w:val="0"/>
          <w:marRight w:val="0"/>
          <w:marTop w:val="0"/>
          <w:marBottom w:val="0"/>
          <w:divBdr>
            <w:top w:val="none" w:sz="0" w:space="0" w:color="auto"/>
            <w:left w:val="none" w:sz="0" w:space="0" w:color="auto"/>
            <w:bottom w:val="none" w:sz="0" w:space="0" w:color="auto"/>
            <w:right w:val="none" w:sz="0" w:space="0" w:color="auto"/>
          </w:divBdr>
          <w:divsChild>
            <w:div w:id="1792823557">
              <w:marLeft w:val="0"/>
              <w:marRight w:val="0"/>
              <w:marTop w:val="0"/>
              <w:marBottom w:val="0"/>
              <w:divBdr>
                <w:top w:val="none" w:sz="0" w:space="0" w:color="auto"/>
                <w:left w:val="none" w:sz="0" w:space="0" w:color="auto"/>
                <w:bottom w:val="none" w:sz="0" w:space="0" w:color="auto"/>
                <w:right w:val="none" w:sz="0" w:space="0" w:color="auto"/>
              </w:divBdr>
              <w:divsChild>
                <w:div w:id="1293252092">
                  <w:marLeft w:val="0"/>
                  <w:marRight w:val="0"/>
                  <w:marTop w:val="0"/>
                  <w:marBottom w:val="0"/>
                  <w:divBdr>
                    <w:top w:val="none" w:sz="0" w:space="0" w:color="auto"/>
                    <w:left w:val="none" w:sz="0" w:space="0" w:color="auto"/>
                    <w:bottom w:val="none" w:sz="0" w:space="0" w:color="auto"/>
                    <w:right w:val="none" w:sz="0" w:space="0" w:color="auto"/>
                  </w:divBdr>
                  <w:divsChild>
                    <w:div w:id="10582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6448">
      <w:bodyDiv w:val="1"/>
      <w:marLeft w:val="0"/>
      <w:marRight w:val="0"/>
      <w:marTop w:val="0"/>
      <w:marBottom w:val="0"/>
      <w:divBdr>
        <w:top w:val="none" w:sz="0" w:space="0" w:color="auto"/>
        <w:left w:val="none" w:sz="0" w:space="0" w:color="auto"/>
        <w:bottom w:val="none" w:sz="0" w:space="0" w:color="auto"/>
        <w:right w:val="none" w:sz="0" w:space="0" w:color="auto"/>
      </w:divBdr>
    </w:div>
    <w:div w:id="1150290312">
      <w:bodyDiv w:val="1"/>
      <w:marLeft w:val="0"/>
      <w:marRight w:val="0"/>
      <w:marTop w:val="0"/>
      <w:marBottom w:val="0"/>
      <w:divBdr>
        <w:top w:val="none" w:sz="0" w:space="0" w:color="auto"/>
        <w:left w:val="none" w:sz="0" w:space="0" w:color="auto"/>
        <w:bottom w:val="none" w:sz="0" w:space="0" w:color="auto"/>
        <w:right w:val="none" w:sz="0" w:space="0" w:color="auto"/>
      </w:divBdr>
      <w:divsChild>
        <w:div w:id="1631092528">
          <w:marLeft w:val="0"/>
          <w:marRight w:val="0"/>
          <w:marTop w:val="0"/>
          <w:marBottom w:val="0"/>
          <w:divBdr>
            <w:top w:val="single" w:sz="6" w:space="0" w:color="5B616B"/>
            <w:left w:val="single" w:sz="6" w:space="0" w:color="5B616B"/>
            <w:bottom w:val="single" w:sz="6" w:space="0" w:color="5B616B"/>
            <w:right w:val="single" w:sz="6" w:space="0" w:color="5B616B"/>
          </w:divBdr>
        </w:div>
        <w:div w:id="118229691">
          <w:marLeft w:val="0"/>
          <w:marRight w:val="0"/>
          <w:marTop w:val="0"/>
          <w:marBottom w:val="0"/>
          <w:divBdr>
            <w:top w:val="none" w:sz="0" w:space="0" w:color="auto"/>
            <w:left w:val="none" w:sz="0" w:space="0" w:color="auto"/>
            <w:bottom w:val="none" w:sz="0" w:space="0" w:color="auto"/>
            <w:right w:val="none" w:sz="0" w:space="0" w:color="auto"/>
          </w:divBdr>
        </w:div>
      </w:divsChild>
    </w:div>
    <w:div w:id="1155679364">
      <w:bodyDiv w:val="1"/>
      <w:marLeft w:val="0"/>
      <w:marRight w:val="0"/>
      <w:marTop w:val="0"/>
      <w:marBottom w:val="0"/>
      <w:divBdr>
        <w:top w:val="none" w:sz="0" w:space="0" w:color="auto"/>
        <w:left w:val="none" w:sz="0" w:space="0" w:color="auto"/>
        <w:bottom w:val="none" w:sz="0" w:space="0" w:color="auto"/>
        <w:right w:val="none" w:sz="0" w:space="0" w:color="auto"/>
      </w:divBdr>
      <w:divsChild>
        <w:div w:id="1462066411">
          <w:marLeft w:val="0"/>
          <w:marRight w:val="0"/>
          <w:marTop w:val="0"/>
          <w:marBottom w:val="0"/>
          <w:divBdr>
            <w:top w:val="none" w:sz="0" w:space="0" w:color="auto"/>
            <w:left w:val="none" w:sz="0" w:space="0" w:color="auto"/>
            <w:bottom w:val="none" w:sz="0" w:space="0" w:color="auto"/>
            <w:right w:val="none" w:sz="0" w:space="0" w:color="auto"/>
          </w:divBdr>
          <w:divsChild>
            <w:div w:id="144129847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157961485">
      <w:bodyDiv w:val="1"/>
      <w:marLeft w:val="0"/>
      <w:marRight w:val="0"/>
      <w:marTop w:val="0"/>
      <w:marBottom w:val="0"/>
      <w:divBdr>
        <w:top w:val="none" w:sz="0" w:space="0" w:color="auto"/>
        <w:left w:val="none" w:sz="0" w:space="0" w:color="auto"/>
        <w:bottom w:val="none" w:sz="0" w:space="0" w:color="auto"/>
        <w:right w:val="none" w:sz="0" w:space="0" w:color="auto"/>
      </w:divBdr>
    </w:div>
    <w:div w:id="1158114730">
      <w:bodyDiv w:val="1"/>
      <w:marLeft w:val="0"/>
      <w:marRight w:val="0"/>
      <w:marTop w:val="0"/>
      <w:marBottom w:val="0"/>
      <w:divBdr>
        <w:top w:val="none" w:sz="0" w:space="0" w:color="auto"/>
        <w:left w:val="none" w:sz="0" w:space="0" w:color="auto"/>
        <w:bottom w:val="none" w:sz="0" w:space="0" w:color="auto"/>
        <w:right w:val="none" w:sz="0" w:space="0" w:color="auto"/>
      </w:divBdr>
    </w:div>
    <w:div w:id="1167289012">
      <w:bodyDiv w:val="1"/>
      <w:marLeft w:val="0"/>
      <w:marRight w:val="0"/>
      <w:marTop w:val="0"/>
      <w:marBottom w:val="0"/>
      <w:divBdr>
        <w:top w:val="none" w:sz="0" w:space="0" w:color="auto"/>
        <w:left w:val="none" w:sz="0" w:space="0" w:color="auto"/>
        <w:bottom w:val="none" w:sz="0" w:space="0" w:color="auto"/>
        <w:right w:val="none" w:sz="0" w:space="0" w:color="auto"/>
      </w:divBdr>
      <w:divsChild>
        <w:div w:id="415250951">
          <w:marLeft w:val="0"/>
          <w:marRight w:val="0"/>
          <w:marTop w:val="0"/>
          <w:marBottom w:val="0"/>
          <w:divBdr>
            <w:top w:val="single" w:sz="6" w:space="0" w:color="5B616B"/>
            <w:left w:val="single" w:sz="6" w:space="0" w:color="5B616B"/>
            <w:bottom w:val="single" w:sz="6" w:space="0" w:color="5B616B"/>
            <w:right w:val="single" w:sz="6" w:space="0" w:color="5B616B"/>
          </w:divBdr>
        </w:div>
        <w:div w:id="839465866">
          <w:marLeft w:val="0"/>
          <w:marRight w:val="0"/>
          <w:marTop w:val="0"/>
          <w:marBottom w:val="0"/>
          <w:divBdr>
            <w:top w:val="none" w:sz="0" w:space="0" w:color="auto"/>
            <w:left w:val="none" w:sz="0" w:space="0" w:color="auto"/>
            <w:bottom w:val="none" w:sz="0" w:space="0" w:color="auto"/>
            <w:right w:val="none" w:sz="0" w:space="0" w:color="auto"/>
          </w:divBdr>
        </w:div>
      </w:divsChild>
    </w:div>
    <w:div w:id="1169446833">
      <w:bodyDiv w:val="1"/>
      <w:marLeft w:val="0"/>
      <w:marRight w:val="0"/>
      <w:marTop w:val="0"/>
      <w:marBottom w:val="0"/>
      <w:divBdr>
        <w:top w:val="none" w:sz="0" w:space="0" w:color="auto"/>
        <w:left w:val="none" w:sz="0" w:space="0" w:color="auto"/>
        <w:bottom w:val="none" w:sz="0" w:space="0" w:color="auto"/>
        <w:right w:val="none" w:sz="0" w:space="0" w:color="auto"/>
      </w:divBdr>
      <w:divsChild>
        <w:div w:id="305747834">
          <w:marLeft w:val="0"/>
          <w:marRight w:val="0"/>
          <w:marTop w:val="0"/>
          <w:marBottom w:val="0"/>
          <w:divBdr>
            <w:top w:val="single" w:sz="6" w:space="0" w:color="5B616B"/>
            <w:left w:val="single" w:sz="6" w:space="0" w:color="5B616B"/>
            <w:bottom w:val="single" w:sz="6" w:space="0" w:color="5B616B"/>
            <w:right w:val="single" w:sz="6" w:space="0" w:color="5B616B"/>
          </w:divBdr>
        </w:div>
        <w:div w:id="2071151155">
          <w:marLeft w:val="0"/>
          <w:marRight w:val="0"/>
          <w:marTop w:val="0"/>
          <w:marBottom w:val="0"/>
          <w:divBdr>
            <w:top w:val="none" w:sz="0" w:space="0" w:color="auto"/>
            <w:left w:val="none" w:sz="0" w:space="0" w:color="auto"/>
            <w:bottom w:val="none" w:sz="0" w:space="0" w:color="auto"/>
            <w:right w:val="none" w:sz="0" w:space="0" w:color="auto"/>
          </w:divBdr>
        </w:div>
      </w:divsChild>
    </w:div>
    <w:div w:id="1170564870">
      <w:bodyDiv w:val="1"/>
      <w:marLeft w:val="0"/>
      <w:marRight w:val="0"/>
      <w:marTop w:val="0"/>
      <w:marBottom w:val="0"/>
      <w:divBdr>
        <w:top w:val="none" w:sz="0" w:space="0" w:color="auto"/>
        <w:left w:val="none" w:sz="0" w:space="0" w:color="auto"/>
        <w:bottom w:val="none" w:sz="0" w:space="0" w:color="auto"/>
        <w:right w:val="none" w:sz="0" w:space="0" w:color="auto"/>
      </w:divBdr>
    </w:div>
    <w:div w:id="1177501504">
      <w:bodyDiv w:val="1"/>
      <w:marLeft w:val="0"/>
      <w:marRight w:val="0"/>
      <w:marTop w:val="0"/>
      <w:marBottom w:val="0"/>
      <w:divBdr>
        <w:top w:val="none" w:sz="0" w:space="0" w:color="auto"/>
        <w:left w:val="none" w:sz="0" w:space="0" w:color="auto"/>
        <w:bottom w:val="none" w:sz="0" w:space="0" w:color="auto"/>
        <w:right w:val="none" w:sz="0" w:space="0" w:color="auto"/>
      </w:divBdr>
    </w:div>
    <w:div w:id="1177577733">
      <w:bodyDiv w:val="1"/>
      <w:marLeft w:val="0"/>
      <w:marRight w:val="0"/>
      <w:marTop w:val="0"/>
      <w:marBottom w:val="0"/>
      <w:divBdr>
        <w:top w:val="none" w:sz="0" w:space="0" w:color="auto"/>
        <w:left w:val="none" w:sz="0" w:space="0" w:color="auto"/>
        <w:bottom w:val="none" w:sz="0" w:space="0" w:color="auto"/>
        <w:right w:val="none" w:sz="0" w:space="0" w:color="auto"/>
      </w:divBdr>
    </w:div>
    <w:div w:id="1178158671">
      <w:bodyDiv w:val="1"/>
      <w:marLeft w:val="0"/>
      <w:marRight w:val="0"/>
      <w:marTop w:val="0"/>
      <w:marBottom w:val="0"/>
      <w:divBdr>
        <w:top w:val="none" w:sz="0" w:space="0" w:color="auto"/>
        <w:left w:val="none" w:sz="0" w:space="0" w:color="auto"/>
        <w:bottom w:val="none" w:sz="0" w:space="0" w:color="auto"/>
        <w:right w:val="none" w:sz="0" w:space="0" w:color="auto"/>
      </w:divBdr>
    </w:div>
    <w:div w:id="1181432499">
      <w:bodyDiv w:val="1"/>
      <w:marLeft w:val="0"/>
      <w:marRight w:val="0"/>
      <w:marTop w:val="0"/>
      <w:marBottom w:val="0"/>
      <w:divBdr>
        <w:top w:val="none" w:sz="0" w:space="0" w:color="auto"/>
        <w:left w:val="none" w:sz="0" w:space="0" w:color="auto"/>
        <w:bottom w:val="none" w:sz="0" w:space="0" w:color="auto"/>
        <w:right w:val="none" w:sz="0" w:space="0" w:color="auto"/>
      </w:divBdr>
    </w:div>
    <w:div w:id="1193761223">
      <w:bodyDiv w:val="1"/>
      <w:marLeft w:val="0"/>
      <w:marRight w:val="0"/>
      <w:marTop w:val="0"/>
      <w:marBottom w:val="0"/>
      <w:divBdr>
        <w:top w:val="none" w:sz="0" w:space="0" w:color="auto"/>
        <w:left w:val="none" w:sz="0" w:space="0" w:color="auto"/>
        <w:bottom w:val="none" w:sz="0" w:space="0" w:color="auto"/>
        <w:right w:val="none" w:sz="0" w:space="0" w:color="auto"/>
      </w:divBdr>
      <w:divsChild>
        <w:div w:id="1945307376">
          <w:marLeft w:val="0"/>
          <w:marRight w:val="0"/>
          <w:marTop w:val="0"/>
          <w:marBottom w:val="0"/>
          <w:divBdr>
            <w:top w:val="single" w:sz="6" w:space="0" w:color="5B616B"/>
            <w:left w:val="single" w:sz="6" w:space="0" w:color="5B616B"/>
            <w:bottom w:val="single" w:sz="6" w:space="0" w:color="5B616B"/>
            <w:right w:val="single" w:sz="6" w:space="0" w:color="5B616B"/>
          </w:divBdr>
        </w:div>
        <w:div w:id="1540165668">
          <w:marLeft w:val="0"/>
          <w:marRight w:val="0"/>
          <w:marTop w:val="0"/>
          <w:marBottom w:val="0"/>
          <w:divBdr>
            <w:top w:val="none" w:sz="0" w:space="0" w:color="auto"/>
            <w:left w:val="none" w:sz="0" w:space="0" w:color="auto"/>
            <w:bottom w:val="none" w:sz="0" w:space="0" w:color="auto"/>
            <w:right w:val="none" w:sz="0" w:space="0" w:color="auto"/>
          </w:divBdr>
        </w:div>
      </w:divsChild>
    </w:div>
    <w:div w:id="1193806222">
      <w:bodyDiv w:val="1"/>
      <w:marLeft w:val="0"/>
      <w:marRight w:val="0"/>
      <w:marTop w:val="0"/>
      <w:marBottom w:val="0"/>
      <w:divBdr>
        <w:top w:val="none" w:sz="0" w:space="0" w:color="auto"/>
        <w:left w:val="none" w:sz="0" w:space="0" w:color="auto"/>
        <w:bottom w:val="none" w:sz="0" w:space="0" w:color="auto"/>
        <w:right w:val="none" w:sz="0" w:space="0" w:color="auto"/>
      </w:divBdr>
    </w:div>
    <w:div w:id="1193808190">
      <w:bodyDiv w:val="1"/>
      <w:marLeft w:val="0"/>
      <w:marRight w:val="0"/>
      <w:marTop w:val="0"/>
      <w:marBottom w:val="0"/>
      <w:divBdr>
        <w:top w:val="none" w:sz="0" w:space="0" w:color="auto"/>
        <w:left w:val="none" w:sz="0" w:space="0" w:color="auto"/>
        <w:bottom w:val="none" w:sz="0" w:space="0" w:color="auto"/>
        <w:right w:val="none" w:sz="0" w:space="0" w:color="auto"/>
      </w:divBdr>
    </w:div>
    <w:div w:id="1196191790">
      <w:bodyDiv w:val="1"/>
      <w:marLeft w:val="0"/>
      <w:marRight w:val="0"/>
      <w:marTop w:val="0"/>
      <w:marBottom w:val="0"/>
      <w:divBdr>
        <w:top w:val="none" w:sz="0" w:space="0" w:color="auto"/>
        <w:left w:val="none" w:sz="0" w:space="0" w:color="auto"/>
        <w:bottom w:val="none" w:sz="0" w:space="0" w:color="auto"/>
        <w:right w:val="none" w:sz="0" w:space="0" w:color="auto"/>
      </w:divBdr>
    </w:div>
    <w:div w:id="1199464521">
      <w:bodyDiv w:val="1"/>
      <w:marLeft w:val="0"/>
      <w:marRight w:val="0"/>
      <w:marTop w:val="0"/>
      <w:marBottom w:val="0"/>
      <w:divBdr>
        <w:top w:val="none" w:sz="0" w:space="0" w:color="auto"/>
        <w:left w:val="none" w:sz="0" w:space="0" w:color="auto"/>
        <w:bottom w:val="none" w:sz="0" w:space="0" w:color="auto"/>
        <w:right w:val="none" w:sz="0" w:space="0" w:color="auto"/>
      </w:divBdr>
    </w:div>
    <w:div w:id="1199584153">
      <w:bodyDiv w:val="1"/>
      <w:marLeft w:val="0"/>
      <w:marRight w:val="0"/>
      <w:marTop w:val="0"/>
      <w:marBottom w:val="0"/>
      <w:divBdr>
        <w:top w:val="none" w:sz="0" w:space="0" w:color="auto"/>
        <w:left w:val="none" w:sz="0" w:space="0" w:color="auto"/>
        <w:bottom w:val="none" w:sz="0" w:space="0" w:color="auto"/>
        <w:right w:val="none" w:sz="0" w:space="0" w:color="auto"/>
      </w:divBdr>
    </w:div>
    <w:div w:id="1200630331">
      <w:bodyDiv w:val="1"/>
      <w:marLeft w:val="0"/>
      <w:marRight w:val="0"/>
      <w:marTop w:val="0"/>
      <w:marBottom w:val="0"/>
      <w:divBdr>
        <w:top w:val="none" w:sz="0" w:space="0" w:color="auto"/>
        <w:left w:val="none" w:sz="0" w:space="0" w:color="auto"/>
        <w:bottom w:val="none" w:sz="0" w:space="0" w:color="auto"/>
        <w:right w:val="none" w:sz="0" w:space="0" w:color="auto"/>
      </w:divBdr>
    </w:div>
    <w:div w:id="1204976917">
      <w:bodyDiv w:val="1"/>
      <w:marLeft w:val="0"/>
      <w:marRight w:val="0"/>
      <w:marTop w:val="0"/>
      <w:marBottom w:val="0"/>
      <w:divBdr>
        <w:top w:val="none" w:sz="0" w:space="0" w:color="auto"/>
        <w:left w:val="none" w:sz="0" w:space="0" w:color="auto"/>
        <w:bottom w:val="none" w:sz="0" w:space="0" w:color="auto"/>
        <w:right w:val="none" w:sz="0" w:space="0" w:color="auto"/>
      </w:divBdr>
      <w:divsChild>
        <w:div w:id="960768543">
          <w:marLeft w:val="0"/>
          <w:marRight w:val="0"/>
          <w:marTop w:val="0"/>
          <w:marBottom w:val="0"/>
          <w:divBdr>
            <w:top w:val="single" w:sz="6" w:space="0" w:color="5B616B"/>
            <w:left w:val="single" w:sz="6" w:space="0" w:color="5B616B"/>
            <w:bottom w:val="single" w:sz="6" w:space="0" w:color="5B616B"/>
            <w:right w:val="single" w:sz="6" w:space="0" w:color="5B616B"/>
          </w:divBdr>
        </w:div>
        <w:div w:id="1810395486">
          <w:marLeft w:val="0"/>
          <w:marRight w:val="0"/>
          <w:marTop w:val="0"/>
          <w:marBottom w:val="0"/>
          <w:divBdr>
            <w:top w:val="none" w:sz="0" w:space="0" w:color="auto"/>
            <w:left w:val="none" w:sz="0" w:space="0" w:color="auto"/>
            <w:bottom w:val="none" w:sz="0" w:space="0" w:color="auto"/>
            <w:right w:val="none" w:sz="0" w:space="0" w:color="auto"/>
          </w:divBdr>
        </w:div>
      </w:divsChild>
    </w:div>
    <w:div w:id="1207839954">
      <w:bodyDiv w:val="1"/>
      <w:marLeft w:val="0"/>
      <w:marRight w:val="0"/>
      <w:marTop w:val="0"/>
      <w:marBottom w:val="0"/>
      <w:divBdr>
        <w:top w:val="none" w:sz="0" w:space="0" w:color="auto"/>
        <w:left w:val="none" w:sz="0" w:space="0" w:color="auto"/>
        <w:bottom w:val="none" w:sz="0" w:space="0" w:color="auto"/>
        <w:right w:val="none" w:sz="0" w:space="0" w:color="auto"/>
      </w:divBdr>
      <w:divsChild>
        <w:div w:id="313753481">
          <w:marLeft w:val="0"/>
          <w:marRight w:val="0"/>
          <w:marTop w:val="0"/>
          <w:marBottom w:val="0"/>
          <w:divBdr>
            <w:top w:val="single" w:sz="6" w:space="0" w:color="5B616B"/>
            <w:left w:val="single" w:sz="6" w:space="0" w:color="5B616B"/>
            <w:bottom w:val="single" w:sz="6" w:space="0" w:color="5B616B"/>
            <w:right w:val="single" w:sz="6" w:space="0" w:color="5B616B"/>
          </w:divBdr>
        </w:div>
        <w:div w:id="1448353129">
          <w:marLeft w:val="0"/>
          <w:marRight w:val="0"/>
          <w:marTop w:val="0"/>
          <w:marBottom w:val="0"/>
          <w:divBdr>
            <w:top w:val="none" w:sz="0" w:space="0" w:color="auto"/>
            <w:left w:val="none" w:sz="0" w:space="0" w:color="auto"/>
            <w:bottom w:val="none" w:sz="0" w:space="0" w:color="auto"/>
            <w:right w:val="none" w:sz="0" w:space="0" w:color="auto"/>
          </w:divBdr>
        </w:div>
      </w:divsChild>
    </w:div>
    <w:div w:id="1207910350">
      <w:bodyDiv w:val="1"/>
      <w:marLeft w:val="0"/>
      <w:marRight w:val="0"/>
      <w:marTop w:val="0"/>
      <w:marBottom w:val="0"/>
      <w:divBdr>
        <w:top w:val="none" w:sz="0" w:space="0" w:color="auto"/>
        <w:left w:val="none" w:sz="0" w:space="0" w:color="auto"/>
        <w:bottom w:val="none" w:sz="0" w:space="0" w:color="auto"/>
        <w:right w:val="none" w:sz="0" w:space="0" w:color="auto"/>
      </w:divBdr>
    </w:div>
    <w:div w:id="1209338685">
      <w:bodyDiv w:val="1"/>
      <w:marLeft w:val="0"/>
      <w:marRight w:val="0"/>
      <w:marTop w:val="0"/>
      <w:marBottom w:val="0"/>
      <w:divBdr>
        <w:top w:val="none" w:sz="0" w:space="0" w:color="auto"/>
        <w:left w:val="none" w:sz="0" w:space="0" w:color="auto"/>
        <w:bottom w:val="none" w:sz="0" w:space="0" w:color="auto"/>
        <w:right w:val="none" w:sz="0" w:space="0" w:color="auto"/>
      </w:divBdr>
    </w:div>
    <w:div w:id="1210458569">
      <w:bodyDiv w:val="1"/>
      <w:marLeft w:val="0"/>
      <w:marRight w:val="0"/>
      <w:marTop w:val="0"/>
      <w:marBottom w:val="0"/>
      <w:divBdr>
        <w:top w:val="none" w:sz="0" w:space="0" w:color="auto"/>
        <w:left w:val="none" w:sz="0" w:space="0" w:color="auto"/>
        <w:bottom w:val="none" w:sz="0" w:space="0" w:color="auto"/>
        <w:right w:val="none" w:sz="0" w:space="0" w:color="auto"/>
      </w:divBdr>
    </w:div>
    <w:div w:id="1210460536">
      <w:bodyDiv w:val="1"/>
      <w:marLeft w:val="0"/>
      <w:marRight w:val="0"/>
      <w:marTop w:val="0"/>
      <w:marBottom w:val="0"/>
      <w:divBdr>
        <w:top w:val="none" w:sz="0" w:space="0" w:color="auto"/>
        <w:left w:val="none" w:sz="0" w:space="0" w:color="auto"/>
        <w:bottom w:val="none" w:sz="0" w:space="0" w:color="auto"/>
        <w:right w:val="none" w:sz="0" w:space="0" w:color="auto"/>
      </w:divBdr>
      <w:divsChild>
        <w:div w:id="147407461">
          <w:marLeft w:val="0"/>
          <w:marRight w:val="0"/>
          <w:marTop w:val="0"/>
          <w:marBottom w:val="0"/>
          <w:divBdr>
            <w:top w:val="single" w:sz="6" w:space="0" w:color="5B616B"/>
            <w:left w:val="single" w:sz="6" w:space="0" w:color="5B616B"/>
            <w:bottom w:val="single" w:sz="6" w:space="0" w:color="5B616B"/>
            <w:right w:val="single" w:sz="6" w:space="0" w:color="5B616B"/>
          </w:divBdr>
        </w:div>
        <w:div w:id="805317543">
          <w:marLeft w:val="0"/>
          <w:marRight w:val="0"/>
          <w:marTop w:val="0"/>
          <w:marBottom w:val="0"/>
          <w:divBdr>
            <w:top w:val="none" w:sz="0" w:space="0" w:color="auto"/>
            <w:left w:val="none" w:sz="0" w:space="0" w:color="auto"/>
            <w:bottom w:val="none" w:sz="0" w:space="0" w:color="auto"/>
            <w:right w:val="none" w:sz="0" w:space="0" w:color="auto"/>
          </w:divBdr>
        </w:div>
      </w:divsChild>
    </w:div>
    <w:div w:id="1220825219">
      <w:bodyDiv w:val="1"/>
      <w:marLeft w:val="0"/>
      <w:marRight w:val="0"/>
      <w:marTop w:val="0"/>
      <w:marBottom w:val="0"/>
      <w:divBdr>
        <w:top w:val="none" w:sz="0" w:space="0" w:color="auto"/>
        <w:left w:val="none" w:sz="0" w:space="0" w:color="auto"/>
        <w:bottom w:val="none" w:sz="0" w:space="0" w:color="auto"/>
        <w:right w:val="none" w:sz="0" w:space="0" w:color="auto"/>
      </w:divBdr>
    </w:div>
    <w:div w:id="1223324600">
      <w:bodyDiv w:val="1"/>
      <w:marLeft w:val="0"/>
      <w:marRight w:val="0"/>
      <w:marTop w:val="0"/>
      <w:marBottom w:val="0"/>
      <w:divBdr>
        <w:top w:val="none" w:sz="0" w:space="0" w:color="auto"/>
        <w:left w:val="none" w:sz="0" w:space="0" w:color="auto"/>
        <w:bottom w:val="none" w:sz="0" w:space="0" w:color="auto"/>
        <w:right w:val="none" w:sz="0" w:space="0" w:color="auto"/>
      </w:divBdr>
      <w:divsChild>
        <w:div w:id="1268657307">
          <w:marLeft w:val="0"/>
          <w:marRight w:val="0"/>
          <w:marTop w:val="0"/>
          <w:marBottom w:val="0"/>
          <w:divBdr>
            <w:top w:val="none" w:sz="0" w:space="0" w:color="auto"/>
            <w:left w:val="none" w:sz="0" w:space="0" w:color="auto"/>
            <w:bottom w:val="none" w:sz="0" w:space="0" w:color="auto"/>
            <w:right w:val="none" w:sz="0" w:space="0" w:color="auto"/>
          </w:divBdr>
          <w:divsChild>
            <w:div w:id="819035664">
              <w:marLeft w:val="0"/>
              <w:marRight w:val="0"/>
              <w:marTop w:val="0"/>
              <w:marBottom w:val="0"/>
              <w:divBdr>
                <w:top w:val="none" w:sz="0" w:space="0" w:color="auto"/>
                <w:left w:val="none" w:sz="0" w:space="0" w:color="auto"/>
                <w:bottom w:val="none" w:sz="0" w:space="0" w:color="auto"/>
                <w:right w:val="none" w:sz="0" w:space="0" w:color="auto"/>
              </w:divBdr>
              <w:divsChild>
                <w:div w:id="1778214250">
                  <w:marLeft w:val="0"/>
                  <w:marRight w:val="0"/>
                  <w:marTop w:val="0"/>
                  <w:marBottom w:val="0"/>
                  <w:divBdr>
                    <w:top w:val="none" w:sz="0" w:space="0" w:color="auto"/>
                    <w:left w:val="none" w:sz="0" w:space="0" w:color="auto"/>
                    <w:bottom w:val="none" w:sz="0" w:space="0" w:color="auto"/>
                    <w:right w:val="none" w:sz="0" w:space="0" w:color="auto"/>
                  </w:divBdr>
                  <w:divsChild>
                    <w:div w:id="357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7022">
      <w:bodyDiv w:val="1"/>
      <w:marLeft w:val="0"/>
      <w:marRight w:val="0"/>
      <w:marTop w:val="0"/>
      <w:marBottom w:val="0"/>
      <w:divBdr>
        <w:top w:val="none" w:sz="0" w:space="0" w:color="auto"/>
        <w:left w:val="none" w:sz="0" w:space="0" w:color="auto"/>
        <w:bottom w:val="none" w:sz="0" w:space="0" w:color="auto"/>
        <w:right w:val="none" w:sz="0" w:space="0" w:color="auto"/>
      </w:divBdr>
    </w:div>
    <w:div w:id="1226262994">
      <w:bodyDiv w:val="1"/>
      <w:marLeft w:val="0"/>
      <w:marRight w:val="0"/>
      <w:marTop w:val="0"/>
      <w:marBottom w:val="0"/>
      <w:divBdr>
        <w:top w:val="none" w:sz="0" w:space="0" w:color="auto"/>
        <w:left w:val="none" w:sz="0" w:space="0" w:color="auto"/>
        <w:bottom w:val="none" w:sz="0" w:space="0" w:color="auto"/>
        <w:right w:val="none" w:sz="0" w:space="0" w:color="auto"/>
      </w:divBdr>
      <w:divsChild>
        <w:div w:id="2011060563">
          <w:marLeft w:val="0"/>
          <w:marRight w:val="0"/>
          <w:marTop w:val="0"/>
          <w:marBottom w:val="0"/>
          <w:divBdr>
            <w:top w:val="single" w:sz="6" w:space="0" w:color="5B616B"/>
            <w:left w:val="single" w:sz="6" w:space="0" w:color="5B616B"/>
            <w:bottom w:val="single" w:sz="6" w:space="0" w:color="5B616B"/>
            <w:right w:val="single" w:sz="6" w:space="0" w:color="5B616B"/>
          </w:divBdr>
        </w:div>
        <w:div w:id="1456095278">
          <w:marLeft w:val="0"/>
          <w:marRight w:val="0"/>
          <w:marTop w:val="0"/>
          <w:marBottom w:val="0"/>
          <w:divBdr>
            <w:top w:val="none" w:sz="0" w:space="0" w:color="auto"/>
            <w:left w:val="none" w:sz="0" w:space="0" w:color="auto"/>
            <w:bottom w:val="none" w:sz="0" w:space="0" w:color="auto"/>
            <w:right w:val="none" w:sz="0" w:space="0" w:color="auto"/>
          </w:divBdr>
        </w:div>
      </w:divsChild>
    </w:div>
    <w:div w:id="1228880632">
      <w:bodyDiv w:val="1"/>
      <w:marLeft w:val="0"/>
      <w:marRight w:val="0"/>
      <w:marTop w:val="0"/>
      <w:marBottom w:val="0"/>
      <w:divBdr>
        <w:top w:val="none" w:sz="0" w:space="0" w:color="auto"/>
        <w:left w:val="none" w:sz="0" w:space="0" w:color="auto"/>
        <w:bottom w:val="none" w:sz="0" w:space="0" w:color="auto"/>
        <w:right w:val="none" w:sz="0" w:space="0" w:color="auto"/>
      </w:divBdr>
    </w:div>
    <w:div w:id="1230194225">
      <w:bodyDiv w:val="1"/>
      <w:marLeft w:val="0"/>
      <w:marRight w:val="0"/>
      <w:marTop w:val="0"/>
      <w:marBottom w:val="0"/>
      <w:divBdr>
        <w:top w:val="none" w:sz="0" w:space="0" w:color="auto"/>
        <w:left w:val="none" w:sz="0" w:space="0" w:color="auto"/>
        <w:bottom w:val="none" w:sz="0" w:space="0" w:color="auto"/>
        <w:right w:val="none" w:sz="0" w:space="0" w:color="auto"/>
      </w:divBdr>
      <w:divsChild>
        <w:div w:id="1167092255">
          <w:marLeft w:val="0"/>
          <w:marRight w:val="0"/>
          <w:marTop w:val="0"/>
          <w:marBottom w:val="0"/>
          <w:divBdr>
            <w:top w:val="none" w:sz="0" w:space="0" w:color="auto"/>
            <w:left w:val="none" w:sz="0" w:space="0" w:color="auto"/>
            <w:bottom w:val="none" w:sz="0" w:space="0" w:color="auto"/>
            <w:right w:val="none" w:sz="0" w:space="0" w:color="auto"/>
          </w:divBdr>
          <w:divsChild>
            <w:div w:id="863859802">
              <w:marLeft w:val="0"/>
              <w:marRight w:val="0"/>
              <w:marTop w:val="0"/>
              <w:marBottom w:val="0"/>
              <w:divBdr>
                <w:top w:val="none" w:sz="0" w:space="0" w:color="auto"/>
                <w:left w:val="none" w:sz="0" w:space="0" w:color="auto"/>
                <w:bottom w:val="none" w:sz="0" w:space="0" w:color="auto"/>
                <w:right w:val="none" w:sz="0" w:space="0" w:color="auto"/>
              </w:divBdr>
              <w:divsChild>
                <w:div w:id="1790853379">
                  <w:marLeft w:val="0"/>
                  <w:marRight w:val="0"/>
                  <w:marTop w:val="0"/>
                  <w:marBottom w:val="0"/>
                  <w:divBdr>
                    <w:top w:val="none" w:sz="0" w:space="0" w:color="auto"/>
                    <w:left w:val="none" w:sz="0" w:space="0" w:color="auto"/>
                    <w:bottom w:val="none" w:sz="0" w:space="0" w:color="auto"/>
                    <w:right w:val="none" w:sz="0" w:space="0" w:color="auto"/>
                  </w:divBdr>
                  <w:divsChild>
                    <w:div w:id="21211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8011">
      <w:bodyDiv w:val="1"/>
      <w:marLeft w:val="0"/>
      <w:marRight w:val="0"/>
      <w:marTop w:val="0"/>
      <w:marBottom w:val="0"/>
      <w:divBdr>
        <w:top w:val="none" w:sz="0" w:space="0" w:color="auto"/>
        <w:left w:val="none" w:sz="0" w:space="0" w:color="auto"/>
        <w:bottom w:val="none" w:sz="0" w:space="0" w:color="auto"/>
        <w:right w:val="none" w:sz="0" w:space="0" w:color="auto"/>
      </w:divBdr>
      <w:divsChild>
        <w:div w:id="2026203877">
          <w:marLeft w:val="0"/>
          <w:marRight w:val="0"/>
          <w:marTop w:val="0"/>
          <w:marBottom w:val="0"/>
          <w:divBdr>
            <w:top w:val="single" w:sz="6" w:space="0" w:color="5B616B"/>
            <w:left w:val="single" w:sz="6" w:space="0" w:color="5B616B"/>
            <w:bottom w:val="single" w:sz="6" w:space="0" w:color="5B616B"/>
            <w:right w:val="single" w:sz="6" w:space="0" w:color="5B616B"/>
          </w:divBdr>
        </w:div>
        <w:div w:id="1906136929">
          <w:marLeft w:val="0"/>
          <w:marRight w:val="0"/>
          <w:marTop w:val="0"/>
          <w:marBottom w:val="0"/>
          <w:divBdr>
            <w:top w:val="none" w:sz="0" w:space="0" w:color="auto"/>
            <w:left w:val="none" w:sz="0" w:space="0" w:color="auto"/>
            <w:bottom w:val="none" w:sz="0" w:space="0" w:color="auto"/>
            <w:right w:val="none" w:sz="0" w:space="0" w:color="auto"/>
          </w:divBdr>
        </w:div>
      </w:divsChild>
    </w:div>
    <w:div w:id="1241133424">
      <w:bodyDiv w:val="1"/>
      <w:marLeft w:val="0"/>
      <w:marRight w:val="0"/>
      <w:marTop w:val="0"/>
      <w:marBottom w:val="0"/>
      <w:divBdr>
        <w:top w:val="none" w:sz="0" w:space="0" w:color="auto"/>
        <w:left w:val="none" w:sz="0" w:space="0" w:color="auto"/>
        <w:bottom w:val="none" w:sz="0" w:space="0" w:color="auto"/>
        <w:right w:val="none" w:sz="0" w:space="0" w:color="auto"/>
      </w:divBdr>
    </w:div>
    <w:div w:id="1248348347">
      <w:bodyDiv w:val="1"/>
      <w:marLeft w:val="0"/>
      <w:marRight w:val="0"/>
      <w:marTop w:val="0"/>
      <w:marBottom w:val="0"/>
      <w:divBdr>
        <w:top w:val="none" w:sz="0" w:space="0" w:color="auto"/>
        <w:left w:val="none" w:sz="0" w:space="0" w:color="auto"/>
        <w:bottom w:val="none" w:sz="0" w:space="0" w:color="auto"/>
        <w:right w:val="none" w:sz="0" w:space="0" w:color="auto"/>
      </w:divBdr>
    </w:div>
    <w:div w:id="1249120883">
      <w:bodyDiv w:val="1"/>
      <w:marLeft w:val="0"/>
      <w:marRight w:val="0"/>
      <w:marTop w:val="0"/>
      <w:marBottom w:val="0"/>
      <w:divBdr>
        <w:top w:val="none" w:sz="0" w:space="0" w:color="auto"/>
        <w:left w:val="none" w:sz="0" w:space="0" w:color="auto"/>
        <w:bottom w:val="none" w:sz="0" w:space="0" w:color="auto"/>
        <w:right w:val="none" w:sz="0" w:space="0" w:color="auto"/>
      </w:divBdr>
      <w:divsChild>
        <w:div w:id="1724016225">
          <w:marLeft w:val="0"/>
          <w:marRight w:val="0"/>
          <w:marTop w:val="0"/>
          <w:marBottom w:val="0"/>
          <w:divBdr>
            <w:top w:val="single" w:sz="6" w:space="0" w:color="5B616B"/>
            <w:left w:val="single" w:sz="6" w:space="0" w:color="5B616B"/>
            <w:bottom w:val="single" w:sz="6" w:space="0" w:color="5B616B"/>
            <w:right w:val="single" w:sz="6" w:space="0" w:color="5B616B"/>
          </w:divBdr>
        </w:div>
        <w:div w:id="991523156">
          <w:marLeft w:val="0"/>
          <w:marRight w:val="0"/>
          <w:marTop w:val="0"/>
          <w:marBottom w:val="0"/>
          <w:divBdr>
            <w:top w:val="none" w:sz="0" w:space="0" w:color="auto"/>
            <w:left w:val="none" w:sz="0" w:space="0" w:color="auto"/>
            <w:bottom w:val="none" w:sz="0" w:space="0" w:color="auto"/>
            <w:right w:val="none" w:sz="0" w:space="0" w:color="auto"/>
          </w:divBdr>
        </w:div>
      </w:divsChild>
    </w:div>
    <w:div w:id="1250962544">
      <w:bodyDiv w:val="1"/>
      <w:marLeft w:val="0"/>
      <w:marRight w:val="0"/>
      <w:marTop w:val="0"/>
      <w:marBottom w:val="0"/>
      <w:divBdr>
        <w:top w:val="none" w:sz="0" w:space="0" w:color="auto"/>
        <w:left w:val="none" w:sz="0" w:space="0" w:color="auto"/>
        <w:bottom w:val="none" w:sz="0" w:space="0" w:color="auto"/>
        <w:right w:val="none" w:sz="0" w:space="0" w:color="auto"/>
      </w:divBdr>
    </w:div>
    <w:div w:id="1251351832">
      <w:bodyDiv w:val="1"/>
      <w:marLeft w:val="0"/>
      <w:marRight w:val="0"/>
      <w:marTop w:val="0"/>
      <w:marBottom w:val="0"/>
      <w:divBdr>
        <w:top w:val="none" w:sz="0" w:space="0" w:color="auto"/>
        <w:left w:val="none" w:sz="0" w:space="0" w:color="auto"/>
        <w:bottom w:val="none" w:sz="0" w:space="0" w:color="auto"/>
        <w:right w:val="none" w:sz="0" w:space="0" w:color="auto"/>
      </w:divBdr>
    </w:div>
    <w:div w:id="1254968822">
      <w:bodyDiv w:val="1"/>
      <w:marLeft w:val="0"/>
      <w:marRight w:val="0"/>
      <w:marTop w:val="0"/>
      <w:marBottom w:val="0"/>
      <w:divBdr>
        <w:top w:val="none" w:sz="0" w:space="0" w:color="auto"/>
        <w:left w:val="none" w:sz="0" w:space="0" w:color="auto"/>
        <w:bottom w:val="none" w:sz="0" w:space="0" w:color="auto"/>
        <w:right w:val="none" w:sz="0" w:space="0" w:color="auto"/>
      </w:divBdr>
    </w:div>
    <w:div w:id="1258245478">
      <w:bodyDiv w:val="1"/>
      <w:marLeft w:val="0"/>
      <w:marRight w:val="0"/>
      <w:marTop w:val="0"/>
      <w:marBottom w:val="0"/>
      <w:divBdr>
        <w:top w:val="none" w:sz="0" w:space="0" w:color="auto"/>
        <w:left w:val="none" w:sz="0" w:space="0" w:color="auto"/>
        <w:bottom w:val="none" w:sz="0" w:space="0" w:color="auto"/>
        <w:right w:val="none" w:sz="0" w:space="0" w:color="auto"/>
      </w:divBdr>
      <w:divsChild>
        <w:div w:id="1574119486">
          <w:marLeft w:val="0"/>
          <w:marRight w:val="0"/>
          <w:marTop w:val="0"/>
          <w:marBottom w:val="0"/>
          <w:divBdr>
            <w:top w:val="none" w:sz="0" w:space="0" w:color="auto"/>
            <w:left w:val="none" w:sz="0" w:space="0" w:color="auto"/>
            <w:bottom w:val="none" w:sz="0" w:space="0" w:color="auto"/>
            <w:right w:val="none" w:sz="0" w:space="0" w:color="auto"/>
          </w:divBdr>
          <w:divsChild>
            <w:div w:id="253323537">
              <w:marLeft w:val="0"/>
              <w:marRight w:val="0"/>
              <w:marTop w:val="1050"/>
              <w:marBottom w:val="0"/>
              <w:divBdr>
                <w:top w:val="none" w:sz="0" w:space="0" w:color="auto"/>
                <w:left w:val="none" w:sz="0" w:space="0" w:color="auto"/>
                <w:bottom w:val="none" w:sz="0" w:space="0" w:color="auto"/>
                <w:right w:val="none" w:sz="0" w:space="0" w:color="auto"/>
              </w:divBdr>
            </w:div>
          </w:divsChild>
        </w:div>
        <w:div w:id="1374426809">
          <w:marLeft w:val="0"/>
          <w:marRight w:val="0"/>
          <w:marTop w:val="0"/>
          <w:marBottom w:val="0"/>
          <w:divBdr>
            <w:top w:val="none" w:sz="0" w:space="0" w:color="auto"/>
            <w:left w:val="none" w:sz="0" w:space="0" w:color="auto"/>
            <w:bottom w:val="none" w:sz="0" w:space="0" w:color="auto"/>
            <w:right w:val="none" w:sz="0" w:space="0" w:color="auto"/>
          </w:divBdr>
          <w:divsChild>
            <w:div w:id="16388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0294">
      <w:bodyDiv w:val="1"/>
      <w:marLeft w:val="0"/>
      <w:marRight w:val="0"/>
      <w:marTop w:val="0"/>
      <w:marBottom w:val="0"/>
      <w:divBdr>
        <w:top w:val="none" w:sz="0" w:space="0" w:color="auto"/>
        <w:left w:val="none" w:sz="0" w:space="0" w:color="auto"/>
        <w:bottom w:val="none" w:sz="0" w:space="0" w:color="auto"/>
        <w:right w:val="none" w:sz="0" w:space="0" w:color="auto"/>
      </w:divBdr>
    </w:div>
    <w:div w:id="1261716983">
      <w:bodyDiv w:val="1"/>
      <w:marLeft w:val="0"/>
      <w:marRight w:val="0"/>
      <w:marTop w:val="0"/>
      <w:marBottom w:val="0"/>
      <w:divBdr>
        <w:top w:val="none" w:sz="0" w:space="0" w:color="auto"/>
        <w:left w:val="none" w:sz="0" w:space="0" w:color="auto"/>
        <w:bottom w:val="none" w:sz="0" w:space="0" w:color="auto"/>
        <w:right w:val="none" w:sz="0" w:space="0" w:color="auto"/>
      </w:divBdr>
      <w:divsChild>
        <w:div w:id="1972713605">
          <w:marLeft w:val="0"/>
          <w:marRight w:val="0"/>
          <w:marTop w:val="0"/>
          <w:marBottom w:val="0"/>
          <w:divBdr>
            <w:top w:val="single" w:sz="6" w:space="0" w:color="5B616B"/>
            <w:left w:val="single" w:sz="6" w:space="0" w:color="5B616B"/>
            <w:bottom w:val="single" w:sz="6" w:space="0" w:color="5B616B"/>
            <w:right w:val="single" w:sz="6" w:space="0" w:color="5B616B"/>
          </w:divBdr>
        </w:div>
        <w:div w:id="1914923808">
          <w:marLeft w:val="0"/>
          <w:marRight w:val="0"/>
          <w:marTop w:val="0"/>
          <w:marBottom w:val="0"/>
          <w:divBdr>
            <w:top w:val="none" w:sz="0" w:space="0" w:color="auto"/>
            <w:left w:val="none" w:sz="0" w:space="0" w:color="auto"/>
            <w:bottom w:val="none" w:sz="0" w:space="0" w:color="auto"/>
            <w:right w:val="none" w:sz="0" w:space="0" w:color="auto"/>
          </w:divBdr>
        </w:div>
      </w:divsChild>
    </w:div>
    <w:div w:id="1262105042">
      <w:bodyDiv w:val="1"/>
      <w:marLeft w:val="0"/>
      <w:marRight w:val="0"/>
      <w:marTop w:val="0"/>
      <w:marBottom w:val="0"/>
      <w:divBdr>
        <w:top w:val="none" w:sz="0" w:space="0" w:color="auto"/>
        <w:left w:val="none" w:sz="0" w:space="0" w:color="auto"/>
        <w:bottom w:val="none" w:sz="0" w:space="0" w:color="auto"/>
        <w:right w:val="none" w:sz="0" w:space="0" w:color="auto"/>
      </w:divBdr>
    </w:div>
    <w:div w:id="1264803395">
      <w:bodyDiv w:val="1"/>
      <w:marLeft w:val="0"/>
      <w:marRight w:val="0"/>
      <w:marTop w:val="0"/>
      <w:marBottom w:val="0"/>
      <w:divBdr>
        <w:top w:val="none" w:sz="0" w:space="0" w:color="auto"/>
        <w:left w:val="none" w:sz="0" w:space="0" w:color="auto"/>
        <w:bottom w:val="none" w:sz="0" w:space="0" w:color="auto"/>
        <w:right w:val="none" w:sz="0" w:space="0" w:color="auto"/>
      </w:divBdr>
    </w:div>
    <w:div w:id="1264995705">
      <w:bodyDiv w:val="1"/>
      <w:marLeft w:val="0"/>
      <w:marRight w:val="0"/>
      <w:marTop w:val="0"/>
      <w:marBottom w:val="0"/>
      <w:divBdr>
        <w:top w:val="none" w:sz="0" w:space="0" w:color="auto"/>
        <w:left w:val="none" w:sz="0" w:space="0" w:color="auto"/>
        <w:bottom w:val="none" w:sz="0" w:space="0" w:color="auto"/>
        <w:right w:val="none" w:sz="0" w:space="0" w:color="auto"/>
      </w:divBdr>
    </w:div>
    <w:div w:id="1266039547">
      <w:bodyDiv w:val="1"/>
      <w:marLeft w:val="0"/>
      <w:marRight w:val="0"/>
      <w:marTop w:val="0"/>
      <w:marBottom w:val="0"/>
      <w:divBdr>
        <w:top w:val="none" w:sz="0" w:space="0" w:color="auto"/>
        <w:left w:val="none" w:sz="0" w:space="0" w:color="auto"/>
        <w:bottom w:val="none" w:sz="0" w:space="0" w:color="auto"/>
        <w:right w:val="none" w:sz="0" w:space="0" w:color="auto"/>
      </w:divBdr>
    </w:div>
    <w:div w:id="1266304734">
      <w:bodyDiv w:val="1"/>
      <w:marLeft w:val="0"/>
      <w:marRight w:val="0"/>
      <w:marTop w:val="0"/>
      <w:marBottom w:val="0"/>
      <w:divBdr>
        <w:top w:val="none" w:sz="0" w:space="0" w:color="auto"/>
        <w:left w:val="none" w:sz="0" w:space="0" w:color="auto"/>
        <w:bottom w:val="none" w:sz="0" w:space="0" w:color="auto"/>
        <w:right w:val="none" w:sz="0" w:space="0" w:color="auto"/>
      </w:divBdr>
      <w:divsChild>
        <w:div w:id="125393545">
          <w:marLeft w:val="0"/>
          <w:marRight w:val="0"/>
          <w:marTop w:val="0"/>
          <w:marBottom w:val="0"/>
          <w:divBdr>
            <w:top w:val="single" w:sz="6" w:space="0" w:color="5B616B"/>
            <w:left w:val="single" w:sz="6" w:space="0" w:color="5B616B"/>
            <w:bottom w:val="single" w:sz="6" w:space="0" w:color="5B616B"/>
            <w:right w:val="single" w:sz="6" w:space="0" w:color="5B616B"/>
          </w:divBdr>
        </w:div>
        <w:div w:id="1511020672">
          <w:marLeft w:val="0"/>
          <w:marRight w:val="0"/>
          <w:marTop w:val="0"/>
          <w:marBottom w:val="0"/>
          <w:divBdr>
            <w:top w:val="none" w:sz="0" w:space="0" w:color="auto"/>
            <w:left w:val="none" w:sz="0" w:space="0" w:color="auto"/>
            <w:bottom w:val="none" w:sz="0" w:space="0" w:color="auto"/>
            <w:right w:val="none" w:sz="0" w:space="0" w:color="auto"/>
          </w:divBdr>
        </w:div>
      </w:divsChild>
    </w:div>
    <w:div w:id="1266691757">
      <w:bodyDiv w:val="1"/>
      <w:marLeft w:val="0"/>
      <w:marRight w:val="0"/>
      <w:marTop w:val="0"/>
      <w:marBottom w:val="0"/>
      <w:divBdr>
        <w:top w:val="none" w:sz="0" w:space="0" w:color="auto"/>
        <w:left w:val="none" w:sz="0" w:space="0" w:color="auto"/>
        <w:bottom w:val="none" w:sz="0" w:space="0" w:color="auto"/>
        <w:right w:val="none" w:sz="0" w:space="0" w:color="auto"/>
      </w:divBdr>
      <w:divsChild>
        <w:div w:id="648827415">
          <w:marLeft w:val="0"/>
          <w:marRight w:val="0"/>
          <w:marTop w:val="0"/>
          <w:marBottom w:val="0"/>
          <w:divBdr>
            <w:top w:val="none" w:sz="0" w:space="0" w:color="auto"/>
            <w:left w:val="none" w:sz="0" w:space="0" w:color="auto"/>
            <w:bottom w:val="none" w:sz="0" w:space="0" w:color="auto"/>
            <w:right w:val="none" w:sz="0" w:space="0" w:color="auto"/>
          </w:divBdr>
          <w:divsChild>
            <w:div w:id="1098985503">
              <w:marLeft w:val="0"/>
              <w:marRight w:val="0"/>
              <w:marTop w:val="0"/>
              <w:marBottom w:val="0"/>
              <w:divBdr>
                <w:top w:val="none" w:sz="0" w:space="0" w:color="auto"/>
                <w:left w:val="none" w:sz="0" w:space="0" w:color="auto"/>
                <w:bottom w:val="none" w:sz="0" w:space="0" w:color="auto"/>
                <w:right w:val="none" w:sz="0" w:space="0" w:color="auto"/>
              </w:divBdr>
              <w:divsChild>
                <w:div w:id="1698236508">
                  <w:marLeft w:val="0"/>
                  <w:marRight w:val="0"/>
                  <w:marTop w:val="0"/>
                  <w:marBottom w:val="0"/>
                  <w:divBdr>
                    <w:top w:val="none" w:sz="0" w:space="0" w:color="auto"/>
                    <w:left w:val="none" w:sz="0" w:space="0" w:color="auto"/>
                    <w:bottom w:val="none" w:sz="0" w:space="0" w:color="auto"/>
                    <w:right w:val="none" w:sz="0" w:space="0" w:color="auto"/>
                  </w:divBdr>
                  <w:divsChild>
                    <w:div w:id="1765492423">
                      <w:marLeft w:val="0"/>
                      <w:marRight w:val="0"/>
                      <w:marTop w:val="0"/>
                      <w:marBottom w:val="0"/>
                      <w:divBdr>
                        <w:top w:val="none" w:sz="0" w:space="0" w:color="auto"/>
                        <w:left w:val="none" w:sz="0" w:space="0" w:color="auto"/>
                        <w:bottom w:val="none" w:sz="0" w:space="0" w:color="auto"/>
                        <w:right w:val="none" w:sz="0" w:space="0" w:color="auto"/>
                      </w:divBdr>
                      <w:divsChild>
                        <w:div w:id="1057434710">
                          <w:marLeft w:val="0"/>
                          <w:marRight w:val="0"/>
                          <w:marTop w:val="0"/>
                          <w:marBottom w:val="0"/>
                          <w:divBdr>
                            <w:top w:val="none" w:sz="0" w:space="0" w:color="auto"/>
                            <w:left w:val="none" w:sz="0" w:space="0" w:color="auto"/>
                            <w:bottom w:val="none" w:sz="0" w:space="0" w:color="auto"/>
                            <w:right w:val="none" w:sz="0" w:space="0" w:color="auto"/>
                          </w:divBdr>
                          <w:divsChild>
                            <w:div w:id="19739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18757">
      <w:bodyDiv w:val="1"/>
      <w:marLeft w:val="0"/>
      <w:marRight w:val="0"/>
      <w:marTop w:val="0"/>
      <w:marBottom w:val="0"/>
      <w:divBdr>
        <w:top w:val="none" w:sz="0" w:space="0" w:color="auto"/>
        <w:left w:val="none" w:sz="0" w:space="0" w:color="auto"/>
        <w:bottom w:val="none" w:sz="0" w:space="0" w:color="auto"/>
        <w:right w:val="none" w:sz="0" w:space="0" w:color="auto"/>
      </w:divBdr>
      <w:divsChild>
        <w:div w:id="400710810">
          <w:marLeft w:val="0"/>
          <w:marRight w:val="0"/>
          <w:marTop w:val="0"/>
          <w:marBottom w:val="0"/>
          <w:divBdr>
            <w:top w:val="single" w:sz="6" w:space="0" w:color="5B616B"/>
            <w:left w:val="single" w:sz="6" w:space="0" w:color="5B616B"/>
            <w:bottom w:val="single" w:sz="6" w:space="0" w:color="5B616B"/>
            <w:right w:val="single" w:sz="6" w:space="0" w:color="5B616B"/>
          </w:divBdr>
        </w:div>
        <w:div w:id="453867006">
          <w:marLeft w:val="0"/>
          <w:marRight w:val="0"/>
          <w:marTop w:val="0"/>
          <w:marBottom w:val="0"/>
          <w:divBdr>
            <w:top w:val="none" w:sz="0" w:space="0" w:color="auto"/>
            <w:left w:val="none" w:sz="0" w:space="0" w:color="auto"/>
            <w:bottom w:val="none" w:sz="0" w:space="0" w:color="auto"/>
            <w:right w:val="none" w:sz="0" w:space="0" w:color="auto"/>
          </w:divBdr>
        </w:div>
      </w:divsChild>
    </w:div>
    <w:div w:id="1268200773">
      <w:bodyDiv w:val="1"/>
      <w:marLeft w:val="0"/>
      <w:marRight w:val="0"/>
      <w:marTop w:val="0"/>
      <w:marBottom w:val="0"/>
      <w:divBdr>
        <w:top w:val="none" w:sz="0" w:space="0" w:color="auto"/>
        <w:left w:val="none" w:sz="0" w:space="0" w:color="auto"/>
        <w:bottom w:val="none" w:sz="0" w:space="0" w:color="auto"/>
        <w:right w:val="none" w:sz="0" w:space="0" w:color="auto"/>
      </w:divBdr>
    </w:div>
    <w:div w:id="1274440032">
      <w:bodyDiv w:val="1"/>
      <w:marLeft w:val="0"/>
      <w:marRight w:val="0"/>
      <w:marTop w:val="0"/>
      <w:marBottom w:val="0"/>
      <w:divBdr>
        <w:top w:val="none" w:sz="0" w:space="0" w:color="auto"/>
        <w:left w:val="none" w:sz="0" w:space="0" w:color="auto"/>
        <w:bottom w:val="none" w:sz="0" w:space="0" w:color="auto"/>
        <w:right w:val="none" w:sz="0" w:space="0" w:color="auto"/>
      </w:divBdr>
    </w:div>
    <w:div w:id="1275792523">
      <w:bodyDiv w:val="1"/>
      <w:marLeft w:val="0"/>
      <w:marRight w:val="0"/>
      <w:marTop w:val="0"/>
      <w:marBottom w:val="0"/>
      <w:divBdr>
        <w:top w:val="none" w:sz="0" w:space="0" w:color="auto"/>
        <w:left w:val="none" w:sz="0" w:space="0" w:color="auto"/>
        <w:bottom w:val="none" w:sz="0" w:space="0" w:color="auto"/>
        <w:right w:val="none" w:sz="0" w:space="0" w:color="auto"/>
      </w:divBdr>
    </w:div>
    <w:div w:id="1278952119">
      <w:bodyDiv w:val="1"/>
      <w:marLeft w:val="0"/>
      <w:marRight w:val="0"/>
      <w:marTop w:val="0"/>
      <w:marBottom w:val="0"/>
      <w:divBdr>
        <w:top w:val="none" w:sz="0" w:space="0" w:color="auto"/>
        <w:left w:val="none" w:sz="0" w:space="0" w:color="auto"/>
        <w:bottom w:val="none" w:sz="0" w:space="0" w:color="auto"/>
        <w:right w:val="none" w:sz="0" w:space="0" w:color="auto"/>
      </w:divBdr>
    </w:div>
    <w:div w:id="1279289648">
      <w:bodyDiv w:val="1"/>
      <w:marLeft w:val="0"/>
      <w:marRight w:val="0"/>
      <w:marTop w:val="0"/>
      <w:marBottom w:val="0"/>
      <w:divBdr>
        <w:top w:val="none" w:sz="0" w:space="0" w:color="auto"/>
        <w:left w:val="none" w:sz="0" w:space="0" w:color="auto"/>
        <w:bottom w:val="none" w:sz="0" w:space="0" w:color="auto"/>
        <w:right w:val="none" w:sz="0" w:space="0" w:color="auto"/>
      </w:divBdr>
      <w:divsChild>
        <w:div w:id="1356156431">
          <w:marLeft w:val="0"/>
          <w:marRight w:val="0"/>
          <w:marTop w:val="0"/>
          <w:marBottom w:val="0"/>
          <w:divBdr>
            <w:top w:val="single" w:sz="6" w:space="0" w:color="5B616B"/>
            <w:left w:val="single" w:sz="6" w:space="0" w:color="5B616B"/>
            <w:bottom w:val="single" w:sz="6" w:space="0" w:color="5B616B"/>
            <w:right w:val="single" w:sz="6" w:space="0" w:color="5B616B"/>
          </w:divBdr>
        </w:div>
        <w:div w:id="698361397">
          <w:marLeft w:val="0"/>
          <w:marRight w:val="0"/>
          <w:marTop w:val="0"/>
          <w:marBottom w:val="0"/>
          <w:divBdr>
            <w:top w:val="none" w:sz="0" w:space="0" w:color="auto"/>
            <w:left w:val="none" w:sz="0" w:space="0" w:color="auto"/>
            <w:bottom w:val="none" w:sz="0" w:space="0" w:color="auto"/>
            <w:right w:val="none" w:sz="0" w:space="0" w:color="auto"/>
          </w:divBdr>
        </w:div>
      </w:divsChild>
    </w:div>
    <w:div w:id="1280336205">
      <w:bodyDiv w:val="1"/>
      <w:marLeft w:val="0"/>
      <w:marRight w:val="0"/>
      <w:marTop w:val="0"/>
      <w:marBottom w:val="0"/>
      <w:divBdr>
        <w:top w:val="none" w:sz="0" w:space="0" w:color="auto"/>
        <w:left w:val="none" w:sz="0" w:space="0" w:color="auto"/>
        <w:bottom w:val="none" w:sz="0" w:space="0" w:color="auto"/>
        <w:right w:val="none" w:sz="0" w:space="0" w:color="auto"/>
      </w:divBdr>
      <w:divsChild>
        <w:div w:id="85542445">
          <w:marLeft w:val="0"/>
          <w:marRight w:val="0"/>
          <w:marTop w:val="0"/>
          <w:marBottom w:val="0"/>
          <w:divBdr>
            <w:top w:val="single" w:sz="6" w:space="0" w:color="5B616B"/>
            <w:left w:val="single" w:sz="6" w:space="0" w:color="5B616B"/>
            <w:bottom w:val="single" w:sz="6" w:space="0" w:color="5B616B"/>
            <w:right w:val="single" w:sz="6" w:space="0" w:color="5B616B"/>
          </w:divBdr>
        </w:div>
        <w:div w:id="1381972888">
          <w:marLeft w:val="0"/>
          <w:marRight w:val="0"/>
          <w:marTop w:val="0"/>
          <w:marBottom w:val="0"/>
          <w:divBdr>
            <w:top w:val="none" w:sz="0" w:space="0" w:color="auto"/>
            <w:left w:val="none" w:sz="0" w:space="0" w:color="auto"/>
            <w:bottom w:val="none" w:sz="0" w:space="0" w:color="auto"/>
            <w:right w:val="none" w:sz="0" w:space="0" w:color="auto"/>
          </w:divBdr>
        </w:div>
      </w:divsChild>
    </w:div>
    <w:div w:id="1283152989">
      <w:bodyDiv w:val="1"/>
      <w:marLeft w:val="0"/>
      <w:marRight w:val="0"/>
      <w:marTop w:val="0"/>
      <w:marBottom w:val="0"/>
      <w:divBdr>
        <w:top w:val="none" w:sz="0" w:space="0" w:color="auto"/>
        <w:left w:val="none" w:sz="0" w:space="0" w:color="auto"/>
        <w:bottom w:val="none" w:sz="0" w:space="0" w:color="auto"/>
        <w:right w:val="none" w:sz="0" w:space="0" w:color="auto"/>
      </w:divBdr>
    </w:div>
    <w:div w:id="1283925440">
      <w:bodyDiv w:val="1"/>
      <w:marLeft w:val="0"/>
      <w:marRight w:val="0"/>
      <w:marTop w:val="0"/>
      <w:marBottom w:val="0"/>
      <w:divBdr>
        <w:top w:val="none" w:sz="0" w:space="0" w:color="auto"/>
        <w:left w:val="none" w:sz="0" w:space="0" w:color="auto"/>
        <w:bottom w:val="none" w:sz="0" w:space="0" w:color="auto"/>
        <w:right w:val="none" w:sz="0" w:space="0" w:color="auto"/>
      </w:divBdr>
    </w:div>
    <w:div w:id="1285311104">
      <w:bodyDiv w:val="1"/>
      <w:marLeft w:val="0"/>
      <w:marRight w:val="0"/>
      <w:marTop w:val="0"/>
      <w:marBottom w:val="0"/>
      <w:divBdr>
        <w:top w:val="none" w:sz="0" w:space="0" w:color="auto"/>
        <w:left w:val="none" w:sz="0" w:space="0" w:color="auto"/>
        <w:bottom w:val="none" w:sz="0" w:space="0" w:color="auto"/>
        <w:right w:val="none" w:sz="0" w:space="0" w:color="auto"/>
      </w:divBdr>
    </w:div>
    <w:div w:id="1286739622">
      <w:bodyDiv w:val="1"/>
      <w:marLeft w:val="0"/>
      <w:marRight w:val="0"/>
      <w:marTop w:val="0"/>
      <w:marBottom w:val="0"/>
      <w:divBdr>
        <w:top w:val="none" w:sz="0" w:space="0" w:color="auto"/>
        <w:left w:val="none" w:sz="0" w:space="0" w:color="auto"/>
        <w:bottom w:val="none" w:sz="0" w:space="0" w:color="auto"/>
        <w:right w:val="none" w:sz="0" w:space="0" w:color="auto"/>
      </w:divBdr>
      <w:divsChild>
        <w:div w:id="32285234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291857410">
      <w:bodyDiv w:val="1"/>
      <w:marLeft w:val="0"/>
      <w:marRight w:val="0"/>
      <w:marTop w:val="0"/>
      <w:marBottom w:val="0"/>
      <w:divBdr>
        <w:top w:val="none" w:sz="0" w:space="0" w:color="auto"/>
        <w:left w:val="none" w:sz="0" w:space="0" w:color="auto"/>
        <w:bottom w:val="none" w:sz="0" w:space="0" w:color="auto"/>
        <w:right w:val="none" w:sz="0" w:space="0" w:color="auto"/>
      </w:divBdr>
    </w:div>
    <w:div w:id="1299263348">
      <w:bodyDiv w:val="1"/>
      <w:marLeft w:val="0"/>
      <w:marRight w:val="0"/>
      <w:marTop w:val="0"/>
      <w:marBottom w:val="0"/>
      <w:divBdr>
        <w:top w:val="none" w:sz="0" w:space="0" w:color="auto"/>
        <w:left w:val="none" w:sz="0" w:space="0" w:color="auto"/>
        <w:bottom w:val="none" w:sz="0" w:space="0" w:color="auto"/>
        <w:right w:val="none" w:sz="0" w:space="0" w:color="auto"/>
      </w:divBdr>
    </w:div>
    <w:div w:id="1301038677">
      <w:bodyDiv w:val="1"/>
      <w:marLeft w:val="0"/>
      <w:marRight w:val="0"/>
      <w:marTop w:val="0"/>
      <w:marBottom w:val="0"/>
      <w:divBdr>
        <w:top w:val="none" w:sz="0" w:space="0" w:color="auto"/>
        <w:left w:val="none" w:sz="0" w:space="0" w:color="auto"/>
        <w:bottom w:val="none" w:sz="0" w:space="0" w:color="auto"/>
        <w:right w:val="none" w:sz="0" w:space="0" w:color="auto"/>
      </w:divBdr>
    </w:div>
    <w:div w:id="1301108397">
      <w:bodyDiv w:val="1"/>
      <w:marLeft w:val="0"/>
      <w:marRight w:val="0"/>
      <w:marTop w:val="0"/>
      <w:marBottom w:val="0"/>
      <w:divBdr>
        <w:top w:val="none" w:sz="0" w:space="0" w:color="auto"/>
        <w:left w:val="none" w:sz="0" w:space="0" w:color="auto"/>
        <w:bottom w:val="none" w:sz="0" w:space="0" w:color="auto"/>
        <w:right w:val="none" w:sz="0" w:space="0" w:color="auto"/>
      </w:divBdr>
      <w:divsChild>
        <w:div w:id="1487745240">
          <w:marLeft w:val="0"/>
          <w:marRight w:val="0"/>
          <w:marTop w:val="0"/>
          <w:marBottom w:val="0"/>
          <w:divBdr>
            <w:top w:val="single" w:sz="6" w:space="0" w:color="5B616B"/>
            <w:left w:val="single" w:sz="6" w:space="0" w:color="5B616B"/>
            <w:bottom w:val="single" w:sz="6" w:space="0" w:color="5B616B"/>
            <w:right w:val="single" w:sz="6" w:space="0" w:color="5B616B"/>
          </w:divBdr>
        </w:div>
        <w:div w:id="1506431287">
          <w:marLeft w:val="0"/>
          <w:marRight w:val="0"/>
          <w:marTop w:val="0"/>
          <w:marBottom w:val="0"/>
          <w:divBdr>
            <w:top w:val="none" w:sz="0" w:space="0" w:color="auto"/>
            <w:left w:val="none" w:sz="0" w:space="0" w:color="auto"/>
            <w:bottom w:val="none" w:sz="0" w:space="0" w:color="auto"/>
            <w:right w:val="none" w:sz="0" w:space="0" w:color="auto"/>
          </w:divBdr>
        </w:div>
      </w:divsChild>
    </w:div>
    <w:div w:id="1303582408">
      <w:bodyDiv w:val="1"/>
      <w:marLeft w:val="0"/>
      <w:marRight w:val="0"/>
      <w:marTop w:val="0"/>
      <w:marBottom w:val="0"/>
      <w:divBdr>
        <w:top w:val="none" w:sz="0" w:space="0" w:color="auto"/>
        <w:left w:val="none" w:sz="0" w:space="0" w:color="auto"/>
        <w:bottom w:val="none" w:sz="0" w:space="0" w:color="auto"/>
        <w:right w:val="none" w:sz="0" w:space="0" w:color="auto"/>
      </w:divBdr>
      <w:divsChild>
        <w:div w:id="1030954496">
          <w:marLeft w:val="0"/>
          <w:marRight w:val="0"/>
          <w:marTop w:val="0"/>
          <w:marBottom w:val="0"/>
          <w:divBdr>
            <w:top w:val="single" w:sz="6" w:space="0" w:color="5B616B"/>
            <w:left w:val="single" w:sz="6" w:space="0" w:color="5B616B"/>
            <w:bottom w:val="single" w:sz="6" w:space="0" w:color="5B616B"/>
            <w:right w:val="single" w:sz="6" w:space="0" w:color="5B616B"/>
          </w:divBdr>
        </w:div>
        <w:div w:id="2098792767">
          <w:marLeft w:val="0"/>
          <w:marRight w:val="0"/>
          <w:marTop w:val="0"/>
          <w:marBottom w:val="0"/>
          <w:divBdr>
            <w:top w:val="none" w:sz="0" w:space="0" w:color="auto"/>
            <w:left w:val="none" w:sz="0" w:space="0" w:color="auto"/>
            <w:bottom w:val="none" w:sz="0" w:space="0" w:color="auto"/>
            <w:right w:val="none" w:sz="0" w:space="0" w:color="auto"/>
          </w:divBdr>
        </w:div>
      </w:divsChild>
    </w:div>
    <w:div w:id="1304236963">
      <w:bodyDiv w:val="1"/>
      <w:marLeft w:val="0"/>
      <w:marRight w:val="0"/>
      <w:marTop w:val="0"/>
      <w:marBottom w:val="0"/>
      <w:divBdr>
        <w:top w:val="none" w:sz="0" w:space="0" w:color="auto"/>
        <w:left w:val="none" w:sz="0" w:space="0" w:color="auto"/>
        <w:bottom w:val="none" w:sz="0" w:space="0" w:color="auto"/>
        <w:right w:val="none" w:sz="0" w:space="0" w:color="auto"/>
      </w:divBdr>
      <w:divsChild>
        <w:div w:id="2146847071">
          <w:marLeft w:val="0"/>
          <w:marRight w:val="0"/>
          <w:marTop w:val="0"/>
          <w:marBottom w:val="0"/>
          <w:divBdr>
            <w:top w:val="none" w:sz="0" w:space="0" w:color="auto"/>
            <w:left w:val="none" w:sz="0" w:space="0" w:color="auto"/>
            <w:bottom w:val="none" w:sz="0" w:space="0" w:color="auto"/>
            <w:right w:val="none" w:sz="0" w:space="0" w:color="auto"/>
          </w:divBdr>
          <w:divsChild>
            <w:div w:id="250433388">
              <w:marLeft w:val="0"/>
              <w:marRight w:val="0"/>
              <w:marTop w:val="0"/>
              <w:marBottom w:val="0"/>
              <w:divBdr>
                <w:top w:val="none" w:sz="0" w:space="0" w:color="auto"/>
                <w:left w:val="none" w:sz="0" w:space="0" w:color="auto"/>
                <w:bottom w:val="none" w:sz="0" w:space="0" w:color="auto"/>
                <w:right w:val="none" w:sz="0" w:space="0" w:color="auto"/>
              </w:divBdr>
              <w:divsChild>
                <w:div w:id="337856250">
                  <w:marLeft w:val="0"/>
                  <w:marRight w:val="0"/>
                  <w:marTop w:val="0"/>
                  <w:marBottom w:val="0"/>
                  <w:divBdr>
                    <w:top w:val="none" w:sz="0" w:space="0" w:color="auto"/>
                    <w:left w:val="none" w:sz="0" w:space="0" w:color="auto"/>
                    <w:bottom w:val="none" w:sz="0" w:space="0" w:color="auto"/>
                    <w:right w:val="none" w:sz="0" w:space="0" w:color="auto"/>
                  </w:divBdr>
                  <w:divsChild>
                    <w:div w:id="403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69085">
      <w:bodyDiv w:val="1"/>
      <w:marLeft w:val="0"/>
      <w:marRight w:val="0"/>
      <w:marTop w:val="0"/>
      <w:marBottom w:val="0"/>
      <w:divBdr>
        <w:top w:val="none" w:sz="0" w:space="0" w:color="auto"/>
        <w:left w:val="none" w:sz="0" w:space="0" w:color="auto"/>
        <w:bottom w:val="none" w:sz="0" w:space="0" w:color="auto"/>
        <w:right w:val="none" w:sz="0" w:space="0" w:color="auto"/>
      </w:divBdr>
    </w:div>
    <w:div w:id="1305550265">
      <w:bodyDiv w:val="1"/>
      <w:marLeft w:val="0"/>
      <w:marRight w:val="0"/>
      <w:marTop w:val="0"/>
      <w:marBottom w:val="0"/>
      <w:divBdr>
        <w:top w:val="none" w:sz="0" w:space="0" w:color="auto"/>
        <w:left w:val="none" w:sz="0" w:space="0" w:color="auto"/>
        <w:bottom w:val="none" w:sz="0" w:space="0" w:color="auto"/>
        <w:right w:val="none" w:sz="0" w:space="0" w:color="auto"/>
      </w:divBdr>
      <w:divsChild>
        <w:div w:id="1464427268">
          <w:marLeft w:val="0"/>
          <w:marRight w:val="0"/>
          <w:marTop w:val="0"/>
          <w:marBottom w:val="0"/>
          <w:divBdr>
            <w:top w:val="single" w:sz="6" w:space="0" w:color="5B616B"/>
            <w:left w:val="single" w:sz="6" w:space="0" w:color="5B616B"/>
            <w:bottom w:val="single" w:sz="6" w:space="0" w:color="5B616B"/>
            <w:right w:val="single" w:sz="6" w:space="0" w:color="5B616B"/>
          </w:divBdr>
        </w:div>
        <w:div w:id="1169099855">
          <w:marLeft w:val="0"/>
          <w:marRight w:val="0"/>
          <w:marTop w:val="0"/>
          <w:marBottom w:val="0"/>
          <w:divBdr>
            <w:top w:val="none" w:sz="0" w:space="0" w:color="auto"/>
            <w:left w:val="none" w:sz="0" w:space="0" w:color="auto"/>
            <w:bottom w:val="none" w:sz="0" w:space="0" w:color="auto"/>
            <w:right w:val="none" w:sz="0" w:space="0" w:color="auto"/>
          </w:divBdr>
        </w:div>
      </w:divsChild>
    </w:div>
    <w:div w:id="1305700243">
      <w:bodyDiv w:val="1"/>
      <w:marLeft w:val="0"/>
      <w:marRight w:val="0"/>
      <w:marTop w:val="0"/>
      <w:marBottom w:val="0"/>
      <w:divBdr>
        <w:top w:val="none" w:sz="0" w:space="0" w:color="auto"/>
        <w:left w:val="none" w:sz="0" w:space="0" w:color="auto"/>
        <w:bottom w:val="none" w:sz="0" w:space="0" w:color="auto"/>
        <w:right w:val="none" w:sz="0" w:space="0" w:color="auto"/>
      </w:divBdr>
      <w:divsChild>
        <w:div w:id="2049991686">
          <w:marLeft w:val="0"/>
          <w:marRight w:val="0"/>
          <w:marTop w:val="0"/>
          <w:marBottom w:val="0"/>
          <w:divBdr>
            <w:top w:val="none" w:sz="0" w:space="0" w:color="auto"/>
            <w:left w:val="none" w:sz="0" w:space="0" w:color="auto"/>
            <w:bottom w:val="none" w:sz="0" w:space="0" w:color="auto"/>
            <w:right w:val="none" w:sz="0" w:space="0" w:color="auto"/>
          </w:divBdr>
          <w:divsChild>
            <w:div w:id="1116099616">
              <w:marLeft w:val="0"/>
              <w:marRight w:val="0"/>
              <w:marTop w:val="0"/>
              <w:marBottom w:val="0"/>
              <w:divBdr>
                <w:top w:val="none" w:sz="0" w:space="0" w:color="auto"/>
                <w:left w:val="none" w:sz="0" w:space="0" w:color="auto"/>
                <w:bottom w:val="none" w:sz="0" w:space="0" w:color="auto"/>
                <w:right w:val="none" w:sz="0" w:space="0" w:color="auto"/>
              </w:divBdr>
              <w:divsChild>
                <w:div w:id="1863469610">
                  <w:marLeft w:val="0"/>
                  <w:marRight w:val="0"/>
                  <w:marTop w:val="0"/>
                  <w:marBottom w:val="0"/>
                  <w:divBdr>
                    <w:top w:val="none" w:sz="0" w:space="0" w:color="auto"/>
                    <w:left w:val="none" w:sz="0" w:space="0" w:color="auto"/>
                    <w:bottom w:val="none" w:sz="0" w:space="0" w:color="auto"/>
                    <w:right w:val="none" w:sz="0" w:space="0" w:color="auto"/>
                  </w:divBdr>
                  <w:divsChild>
                    <w:div w:id="26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05168">
      <w:bodyDiv w:val="1"/>
      <w:marLeft w:val="0"/>
      <w:marRight w:val="0"/>
      <w:marTop w:val="0"/>
      <w:marBottom w:val="0"/>
      <w:divBdr>
        <w:top w:val="none" w:sz="0" w:space="0" w:color="auto"/>
        <w:left w:val="none" w:sz="0" w:space="0" w:color="auto"/>
        <w:bottom w:val="none" w:sz="0" w:space="0" w:color="auto"/>
        <w:right w:val="none" w:sz="0" w:space="0" w:color="auto"/>
      </w:divBdr>
      <w:divsChild>
        <w:div w:id="513113285">
          <w:marLeft w:val="0"/>
          <w:marRight w:val="0"/>
          <w:marTop w:val="0"/>
          <w:marBottom w:val="0"/>
          <w:divBdr>
            <w:top w:val="none" w:sz="0" w:space="0" w:color="auto"/>
            <w:left w:val="none" w:sz="0" w:space="0" w:color="auto"/>
            <w:bottom w:val="none" w:sz="0" w:space="0" w:color="auto"/>
            <w:right w:val="none" w:sz="0" w:space="0" w:color="auto"/>
          </w:divBdr>
          <w:divsChild>
            <w:div w:id="1956251956">
              <w:marLeft w:val="0"/>
              <w:marRight w:val="0"/>
              <w:marTop w:val="0"/>
              <w:marBottom w:val="0"/>
              <w:divBdr>
                <w:top w:val="none" w:sz="0" w:space="0" w:color="auto"/>
                <w:left w:val="none" w:sz="0" w:space="0" w:color="auto"/>
                <w:bottom w:val="none" w:sz="0" w:space="0" w:color="auto"/>
                <w:right w:val="none" w:sz="0" w:space="0" w:color="auto"/>
              </w:divBdr>
              <w:divsChild>
                <w:div w:id="1786003764">
                  <w:marLeft w:val="0"/>
                  <w:marRight w:val="0"/>
                  <w:marTop w:val="0"/>
                  <w:marBottom w:val="0"/>
                  <w:divBdr>
                    <w:top w:val="none" w:sz="0" w:space="0" w:color="auto"/>
                    <w:left w:val="none" w:sz="0" w:space="0" w:color="auto"/>
                    <w:bottom w:val="none" w:sz="0" w:space="0" w:color="auto"/>
                    <w:right w:val="none" w:sz="0" w:space="0" w:color="auto"/>
                  </w:divBdr>
                  <w:divsChild>
                    <w:div w:id="1814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7716">
      <w:bodyDiv w:val="1"/>
      <w:marLeft w:val="0"/>
      <w:marRight w:val="0"/>
      <w:marTop w:val="0"/>
      <w:marBottom w:val="0"/>
      <w:divBdr>
        <w:top w:val="none" w:sz="0" w:space="0" w:color="auto"/>
        <w:left w:val="none" w:sz="0" w:space="0" w:color="auto"/>
        <w:bottom w:val="none" w:sz="0" w:space="0" w:color="auto"/>
        <w:right w:val="none" w:sz="0" w:space="0" w:color="auto"/>
      </w:divBdr>
    </w:div>
    <w:div w:id="1317151487">
      <w:bodyDiv w:val="1"/>
      <w:marLeft w:val="0"/>
      <w:marRight w:val="0"/>
      <w:marTop w:val="0"/>
      <w:marBottom w:val="0"/>
      <w:divBdr>
        <w:top w:val="none" w:sz="0" w:space="0" w:color="auto"/>
        <w:left w:val="none" w:sz="0" w:space="0" w:color="auto"/>
        <w:bottom w:val="none" w:sz="0" w:space="0" w:color="auto"/>
        <w:right w:val="none" w:sz="0" w:space="0" w:color="auto"/>
      </w:divBdr>
      <w:divsChild>
        <w:div w:id="1268731448">
          <w:marLeft w:val="0"/>
          <w:marRight w:val="0"/>
          <w:marTop w:val="0"/>
          <w:marBottom w:val="0"/>
          <w:divBdr>
            <w:top w:val="single" w:sz="6" w:space="0" w:color="5B616B"/>
            <w:left w:val="single" w:sz="6" w:space="0" w:color="5B616B"/>
            <w:bottom w:val="single" w:sz="6" w:space="0" w:color="5B616B"/>
            <w:right w:val="single" w:sz="6" w:space="0" w:color="5B616B"/>
          </w:divBdr>
        </w:div>
        <w:div w:id="1653827853">
          <w:marLeft w:val="0"/>
          <w:marRight w:val="0"/>
          <w:marTop w:val="0"/>
          <w:marBottom w:val="0"/>
          <w:divBdr>
            <w:top w:val="none" w:sz="0" w:space="0" w:color="auto"/>
            <w:left w:val="none" w:sz="0" w:space="0" w:color="auto"/>
            <w:bottom w:val="none" w:sz="0" w:space="0" w:color="auto"/>
            <w:right w:val="none" w:sz="0" w:space="0" w:color="auto"/>
          </w:divBdr>
        </w:div>
      </w:divsChild>
    </w:div>
    <w:div w:id="1321738673">
      <w:bodyDiv w:val="1"/>
      <w:marLeft w:val="0"/>
      <w:marRight w:val="0"/>
      <w:marTop w:val="0"/>
      <w:marBottom w:val="0"/>
      <w:divBdr>
        <w:top w:val="none" w:sz="0" w:space="0" w:color="auto"/>
        <w:left w:val="none" w:sz="0" w:space="0" w:color="auto"/>
        <w:bottom w:val="none" w:sz="0" w:space="0" w:color="auto"/>
        <w:right w:val="none" w:sz="0" w:space="0" w:color="auto"/>
      </w:divBdr>
      <w:divsChild>
        <w:div w:id="1984000123">
          <w:marLeft w:val="0"/>
          <w:marRight w:val="0"/>
          <w:marTop w:val="0"/>
          <w:marBottom w:val="0"/>
          <w:divBdr>
            <w:top w:val="none" w:sz="0" w:space="0" w:color="auto"/>
            <w:left w:val="none" w:sz="0" w:space="0" w:color="auto"/>
            <w:bottom w:val="none" w:sz="0" w:space="0" w:color="auto"/>
            <w:right w:val="none" w:sz="0" w:space="0" w:color="auto"/>
          </w:divBdr>
          <w:divsChild>
            <w:div w:id="690765815">
              <w:marLeft w:val="0"/>
              <w:marRight w:val="0"/>
              <w:marTop w:val="0"/>
              <w:marBottom w:val="0"/>
              <w:divBdr>
                <w:top w:val="none" w:sz="0" w:space="0" w:color="auto"/>
                <w:left w:val="none" w:sz="0" w:space="0" w:color="auto"/>
                <w:bottom w:val="none" w:sz="0" w:space="0" w:color="auto"/>
                <w:right w:val="none" w:sz="0" w:space="0" w:color="auto"/>
              </w:divBdr>
              <w:divsChild>
                <w:div w:id="1923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90464">
      <w:bodyDiv w:val="1"/>
      <w:marLeft w:val="0"/>
      <w:marRight w:val="0"/>
      <w:marTop w:val="0"/>
      <w:marBottom w:val="0"/>
      <w:divBdr>
        <w:top w:val="none" w:sz="0" w:space="0" w:color="auto"/>
        <w:left w:val="none" w:sz="0" w:space="0" w:color="auto"/>
        <w:bottom w:val="none" w:sz="0" w:space="0" w:color="auto"/>
        <w:right w:val="none" w:sz="0" w:space="0" w:color="auto"/>
      </w:divBdr>
    </w:div>
    <w:div w:id="1346245757">
      <w:bodyDiv w:val="1"/>
      <w:marLeft w:val="0"/>
      <w:marRight w:val="0"/>
      <w:marTop w:val="0"/>
      <w:marBottom w:val="0"/>
      <w:divBdr>
        <w:top w:val="none" w:sz="0" w:space="0" w:color="auto"/>
        <w:left w:val="none" w:sz="0" w:space="0" w:color="auto"/>
        <w:bottom w:val="none" w:sz="0" w:space="0" w:color="auto"/>
        <w:right w:val="none" w:sz="0" w:space="0" w:color="auto"/>
      </w:divBdr>
    </w:div>
    <w:div w:id="1347637969">
      <w:bodyDiv w:val="1"/>
      <w:marLeft w:val="0"/>
      <w:marRight w:val="0"/>
      <w:marTop w:val="0"/>
      <w:marBottom w:val="0"/>
      <w:divBdr>
        <w:top w:val="none" w:sz="0" w:space="0" w:color="auto"/>
        <w:left w:val="none" w:sz="0" w:space="0" w:color="auto"/>
        <w:bottom w:val="none" w:sz="0" w:space="0" w:color="auto"/>
        <w:right w:val="none" w:sz="0" w:space="0" w:color="auto"/>
      </w:divBdr>
      <w:divsChild>
        <w:div w:id="969556902">
          <w:marLeft w:val="0"/>
          <w:marRight w:val="0"/>
          <w:marTop w:val="0"/>
          <w:marBottom w:val="0"/>
          <w:divBdr>
            <w:top w:val="single" w:sz="6" w:space="0" w:color="5B616B"/>
            <w:left w:val="single" w:sz="6" w:space="0" w:color="5B616B"/>
            <w:bottom w:val="single" w:sz="6" w:space="0" w:color="5B616B"/>
            <w:right w:val="single" w:sz="6" w:space="0" w:color="5B616B"/>
          </w:divBdr>
        </w:div>
        <w:div w:id="1143473962">
          <w:marLeft w:val="0"/>
          <w:marRight w:val="0"/>
          <w:marTop w:val="0"/>
          <w:marBottom w:val="0"/>
          <w:divBdr>
            <w:top w:val="none" w:sz="0" w:space="0" w:color="auto"/>
            <w:left w:val="none" w:sz="0" w:space="0" w:color="auto"/>
            <w:bottom w:val="none" w:sz="0" w:space="0" w:color="auto"/>
            <w:right w:val="none" w:sz="0" w:space="0" w:color="auto"/>
          </w:divBdr>
        </w:div>
      </w:divsChild>
    </w:div>
    <w:div w:id="1349330636">
      <w:bodyDiv w:val="1"/>
      <w:marLeft w:val="0"/>
      <w:marRight w:val="0"/>
      <w:marTop w:val="0"/>
      <w:marBottom w:val="0"/>
      <w:divBdr>
        <w:top w:val="none" w:sz="0" w:space="0" w:color="auto"/>
        <w:left w:val="none" w:sz="0" w:space="0" w:color="auto"/>
        <w:bottom w:val="none" w:sz="0" w:space="0" w:color="auto"/>
        <w:right w:val="none" w:sz="0" w:space="0" w:color="auto"/>
      </w:divBdr>
      <w:divsChild>
        <w:div w:id="986130481">
          <w:marLeft w:val="0"/>
          <w:marRight w:val="0"/>
          <w:marTop w:val="0"/>
          <w:marBottom w:val="0"/>
          <w:divBdr>
            <w:top w:val="single" w:sz="6" w:space="0" w:color="5B616B"/>
            <w:left w:val="single" w:sz="6" w:space="0" w:color="5B616B"/>
            <w:bottom w:val="single" w:sz="6" w:space="0" w:color="5B616B"/>
            <w:right w:val="single" w:sz="6" w:space="0" w:color="5B616B"/>
          </w:divBdr>
        </w:div>
        <w:div w:id="39596868">
          <w:marLeft w:val="0"/>
          <w:marRight w:val="0"/>
          <w:marTop w:val="0"/>
          <w:marBottom w:val="0"/>
          <w:divBdr>
            <w:top w:val="none" w:sz="0" w:space="0" w:color="auto"/>
            <w:left w:val="none" w:sz="0" w:space="0" w:color="auto"/>
            <w:bottom w:val="none" w:sz="0" w:space="0" w:color="auto"/>
            <w:right w:val="none" w:sz="0" w:space="0" w:color="auto"/>
          </w:divBdr>
        </w:div>
      </w:divsChild>
    </w:div>
    <w:div w:id="1351568080">
      <w:bodyDiv w:val="1"/>
      <w:marLeft w:val="0"/>
      <w:marRight w:val="0"/>
      <w:marTop w:val="0"/>
      <w:marBottom w:val="0"/>
      <w:divBdr>
        <w:top w:val="none" w:sz="0" w:space="0" w:color="auto"/>
        <w:left w:val="none" w:sz="0" w:space="0" w:color="auto"/>
        <w:bottom w:val="none" w:sz="0" w:space="0" w:color="auto"/>
        <w:right w:val="none" w:sz="0" w:space="0" w:color="auto"/>
      </w:divBdr>
    </w:div>
    <w:div w:id="1353335535">
      <w:bodyDiv w:val="1"/>
      <w:marLeft w:val="0"/>
      <w:marRight w:val="0"/>
      <w:marTop w:val="0"/>
      <w:marBottom w:val="0"/>
      <w:divBdr>
        <w:top w:val="none" w:sz="0" w:space="0" w:color="auto"/>
        <w:left w:val="none" w:sz="0" w:space="0" w:color="auto"/>
        <w:bottom w:val="none" w:sz="0" w:space="0" w:color="auto"/>
        <w:right w:val="none" w:sz="0" w:space="0" w:color="auto"/>
      </w:divBdr>
    </w:div>
    <w:div w:id="1362165796">
      <w:bodyDiv w:val="1"/>
      <w:marLeft w:val="0"/>
      <w:marRight w:val="0"/>
      <w:marTop w:val="0"/>
      <w:marBottom w:val="0"/>
      <w:divBdr>
        <w:top w:val="none" w:sz="0" w:space="0" w:color="auto"/>
        <w:left w:val="none" w:sz="0" w:space="0" w:color="auto"/>
        <w:bottom w:val="none" w:sz="0" w:space="0" w:color="auto"/>
        <w:right w:val="none" w:sz="0" w:space="0" w:color="auto"/>
      </w:divBdr>
    </w:div>
    <w:div w:id="1363440552">
      <w:bodyDiv w:val="1"/>
      <w:marLeft w:val="0"/>
      <w:marRight w:val="0"/>
      <w:marTop w:val="0"/>
      <w:marBottom w:val="0"/>
      <w:divBdr>
        <w:top w:val="none" w:sz="0" w:space="0" w:color="auto"/>
        <w:left w:val="none" w:sz="0" w:space="0" w:color="auto"/>
        <w:bottom w:val="none" w:sz="0" w:space="0" w:color="auto"/>
        <w:right w:val="none" w:sz="0" w:space="0" w:color="auto"/>
      </w:divBdr>
      <w:divsChild>
        <w:div w:id="1367637056">
          <w:marLeft w:val="0"/>
          <w:marRight w:val="0"/>
          <w:marTop w:val="0"/>
          <w:marBottom w:val="0"/>
          <w:divBdr>
            <w:top w:val="none" w:sz="0" w:space="0" w:color="auto"/>
            <w:left w:val="none" w:sz="0" w:space="0" w:color="auto"/>
            <w:bottom w:val="none" w:sz="0" w:space="0" w:color="auto"/>
            <w:right w:val="none" w:sz="0" w:space="0" w:color="auto"/>
          </w:divBdr>
          <w:divsChild>
            <w:div w:id="1449280862">
              <w:marLeft w:val="0"/>
              <w:marRight w:val="0"/>
              <w:marTop w:val="0"/>
              <w:marBottom w:val="0"/>
              <w:divBdr>
                <w:top w:val="none" w:sz="0" w:space="0" w:color="auto"/>
                <w:left w:val="none" w:sz="0" w:space="0" w:color="auto"/>
                <w:bottom w:val="none" w:sz="0" w:space="0" w:color="auto"/>
                <w:right w:val="none" w:sz="0" w:space="0" w:color="auto"/>
              </w:divBdr>
              <w:divsChild>
                <w:div w:id="534584528">
                  <w:marLeft w:val="0"/>
                  <w:marRight w:val="0"/>
                  <w:marTop w:val="0"/>
                  <w:marBottom w:val="0"/>
                  <w:divBdr>
                    <w:top w:val="none" w:sz="0" w:space="0" w:color="auto"/>
                    <w:left w:val="none" w:sz="0" w:space="0" w:color="auto"/>
                    <w:bottom w:val="none" w:sz="0" w:space="0" w:color="auto"/>
                    <w:right w:val="none" w:sz="0" w:space="0" w:color="auto"/>
                  </w:divBdr>
                  <w:divsChild>
                    <w:div w:id="886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9382">
      <w:bodyDiv w:val="1"/>
      <w:marLeft w:val="0"/>
      <w:marRight w:val="0"/>
      <w:marTop w:val="0"/>
      <w:marBottom w:val="0"/>
      <w:divBdr>
        <w:top w:val="none" w:sz="0" w:space="0" w:color="auto"/>
        <w:left w:val="none" w:sz="0" w:space="0" w:color="auto"/>
        <w:bottom w:val="none" w:sz="0" w:space="0" w:color="auto"/>
        <w:right w:val="none" w:sz="0" w:space="0" w:color="auto"/>
      </w:divBdr>
    </w:div>
    <w:div w:id="1374185663">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1">
          <w:marLeft w:val="0"/>
          <w:marRight w:val="0"/>
          <w:marTop w:val="0"/>
          <w:marBottom w:val="0"/>
          <w:divBdr>
            <w:top w:val="single" w:sz="6" w:space="0" w:color="5B616B"/>
            <w:left w:val="single" w:sz="6" w:space="0" w:color="5B616B"/>
            <w:bottom w:val="single" w:sz="6" w:space="0" w:color="5B616B"/>
            <w:right w:val="single" w:sz="6" w:space="0" w:color="5B616B"/>
          </w:divBdr>
        </w:div>
        <w:div w:id="803041730">
          <w:marLeft w:val="0"/>
          <w:marRight w:val="0"/>
          <w:marTop w:val="0"/>
          <w:marBottom w:val="0"/>
          <w:divBdr>
            <w:top w:val="none" w:sz="0" w:space="0" w:color="auto"/>
            <w:left w:val="none" w:sz="0" w:space="0" w:color="auto"/>
            <w:bottom w:val="none" w:sz="0" w:space="0" w:color="auto"/>
            <w:right w:val="none" w:sz="0" w:space="0" w:color="auto"/>
          </w:divBdr>
        </w:div>
      </w:divsChild>
    </w:div>
    <w:div w:id="1374497631">
      <w:bodyDiv w:val="1"/>
      <w:marLeft w:val="0"/>
      <w:marRight w:val="0"/>
      <w:marTop w:val="0"/>
      <w:marBottom w:val="0"/>
      <w:divBdr>
        <w:top w:val="none" w:sz="0" w:space="0" w:color="auto"/>
        <w:left w:val="none" w:sz="0" w:space="0" w:color="auto"/>
        <w:bottom w:val="none" w:sz="0" w:space="0" w:color="auto"/>
        <w:right w:val="none" w:sz="0" w:space="0" w:color="auto"/>
      </w:divBdr>
    </w:div>
    <w:div w:id="1377007044">
      <w:bodyDiv w:val="1"/>
      <w:marLeft w:val="0"/>
      <w:marRight w:val="0"/>
      <w:marTop w:val="0"/>
      <w:marBottom w:val="0"/>
      <w:divBdr>
        <w:top w:val="none" w:sz="0" w:space="0" w:color="auto"/>
        <w:left w:val="none" w:sz="0" w:space="0" w:color="auto"/>
        <w:bottom w:val="none" w:sz="0" w:space="0" w:color="auto"/>
        <w:right w:val="none" w:sz="0" w:space="0" w:color="auto"/>
      </w:divBdr>
      <w:divsChild>
        <w:div w:id="1895508822">
          <w:marLeft w:val="0"/>
          <w:marRight w:val="0"/>
          <w:marTop w:val="0"/>
          <w:marBottom w:val="0"/>
          <w:divBdr>
            <w:top w:val="single" w:sz="6" w:space="0" w:color="5B616B"/>
            <w:left w:val="single" w:sz="6" w:space="0" w:color="5B616B"/>
            <w:bottom w:val="single" w:sz="6" w:space="0" w:color="5B616B"/>
            <w:right w:val="single" w:sz="6" w:space="0" w:color="5B616B"/>
          </w:divBdr>
        </w:div>
        <w:div w:id="541678033">
          <w:marLeft w:val="0"/>
          <w:marRight w:val="0"/>
          <w:marTop w:val="0"/>
          <w:marBottom w:val="0"/>
          <w:divBdr>
            <w:top w:val="none" w:sz="0" w:space="0" w:color="auto"/>
            <w:left w:val="none" w:sz="0" w:space="0" w:color="auto"/>
            <w:bottom w:val="none" w:sz="0" w:space="0" w:color="auto"/>
            <w:right w:val="none" w:sz="0" w:space="0" w:color="auto"/>
          </w:divBdr>
        </w:div>
      </w:divsChild>
    </w:div>
    <w:div w:id="1382167923">
      <w:bodyDiv w:val="1"/>
      <w:marLeft w:val="0"/>
      <w:marRight w:val="0"/>
      <w:marTop w:val="0"/>
      <w:marBottom w:val="0"/>
      <w:divBdr>
        <w:top w:val="none" w:sz="0" w:space="0" w:color="auto"/>
        <w:left w:val="none" w:sz="0" w:space="0" w:color="auto"/>
        <w:bottom w:val="none" w:sz="0" w:space="0" w:color="auto"/>
        <w:right w:val="none" w:sz="0" w:space="0" w:color="auto"/>
      </w:divBdr>
      <w:divsChild>
        <w:div w:id="982078766">
          <w:marLeft w:val="0"/>
          <w:marRight w:val="0"/>
          <w:marTop w:val="0"/>
          <w:marBottom w:val="0"/>
          <w:divBdr>
            <w:top w:val="single" w:sz="6" w:space="0" w:color="5B616B"/>
            <w:left w:val="single" w:sz="6" w:space="0" w:color="5B616B"/>
            <w:bottom w:val="single" w:sz="6" w:space="0" w:color="5B616B"/>
            <w:right w:val="single" w:sz="6" w:space="0" w:color="5B616B"/>
          </w:divBdr>
        </w:div>
        <w:div w:id="1925214832">
          <w:marLeft w:val="0"/>
          <w:marRight w:val="0"/>
          <w:marTop w:val="0"/>
          <w:marBottom w:val="0"/>
          <w:divBdr>
            <w:top w:val="none" w:sz="0" w:space="0" w:color="auto"/>
            <w:left w:val="none" w:sz="0" w:space="0" w:color="auto"/>
            <w:bottom w:val="none" w:sz="0" w:space="0" w:color="auto"/>
            <w:right w:val="none" w:sz="0" w:space="0" w:color="auto"/>
          </w:divBdr>
        </w:div>
      </w:divsChild>
    </w:div>
    <w:div w:id="1382482011">
      <w:bodyDiv w:val="1"/>
      <w:marLeft w:val="0"/>
      <w:marRight w:val="0"/>
      <w:marTop w:val="0"/>
      <w:marBottom w:val="0"/>
      <w:divBdr>
        <w:top w:val="none" w:sz="0" w:space="0" w:color="auto"/>
        <w:left w:val="none" w:sz="0" w:space="0" w:color="auto"/>
        <w:bottom w:val="none" w:sz="0" w:space="0" w:color="auto"/>
        <w:right w:val="none" w:sz="0" w:space="0" w:color="auto"/>
      </w:divBdr>
    </w:div>
    <w:div w:id="1385327264">
      <w:bodyDiv w:val="1"/>
      <w:marLeft w:val="0"/>
      <w:marRight w:val="0"/>
      <w:marTop w:val="0"/>
      <w:marBottom w:val="0"/>
      <w:divBdr>
        <w:top w:val="none" w:sz="0" w:space="0" w:color="auto"/>
        <w:left w:val="none" w:sz="0" w:space="0" w:color="auto"/>
        <w:bottom w:val="none" w:sz="0" w:space="0" w:color="auto"/>
        <w:right w:val="none" w:sz="0" w:space="0" w:color="auto"/>
      </w:divBdr>
      <w:divsChild>
        <w:div w:id="852838216">
          <w:marLeft w:val="0"/>
          <w:marRight w:val="0"/>
          <w:marTop w:val="0"/>
          <w:marBottom w:val="0"/>
          <w:divBdr>
            <w:top w:val="single" w:sz="6" w:space="0" w:color="5B616B"/>
            <w:left w:val="single" w:sz="6" w:space="0" w:color="5B616B"/>
            <w:bottom w:val="single" w:sz="6" w:space="0" w:color="5B616B"/>
            <w:right w:val="single" w:sz="6" w:space="0" w:color="5B616B"/>
          </w:divBdr>
        </w:div>
        <w:div w:id="1088038043">
          <w:marLeft w:val="0"/>
          <w:marRight w:val="0"/>
          <w:marTop w:val="0"/>
          <w:marBottom w:val="0"/>
          <w:divBdr>
            <w:top w:val="none" w:sz="0" w:space="0" w:color="auto"/>
            <w:left w:val="none" w:sz="0" w:space="0" w:color="auto"/>
            <w:bottom w:val="none" w:sz="0" w:space="0" w:color="auto"/>
            <w:right w:val="none" w:sz="0" w:space="0" w:color="auto"/>
          </w:divBdr>
        </w:div>
      </w:divsChild>
    </w:div>
    <w:div w:id="1385366903">
      <w:bodyDiv w:val="1"/>
      <w:marLeft w:val="0"/>
      <w:marRight w:val="0"/>
      <w:marTop w:val="0"/>
      <w:marBottom w:val="0"/>
      <w:divBdr>
        <w:top w:val="none" w:sz="0" w:space="0" w:color="auto"/>
        <w:left w:val="none" w:sz="0" w:space="0" w:color="auto"/>
        <w:bottom w:val="none" w:sz="0" w:space="0" w:color="auto"/>
        <w:right w:val="none" w:sz="0" w:space="0" w:color="auto"/>
      </w:divBdr>
      <w:divsChild>
        <w:div w:id="1167211152">
          <w:marLeft w:val="0"/>
          <w:marRight w:val="0"/>
          <w:marTop w:val="0"/>
          <w:marBottom w:val="0"/>
          <w:divBdr>
            <w:top w:val="none" w:sz="0" w:space="0" w:color="auto"/>
            <w:left w:val="none" w:sz="0" w:space="0" w:color="auto"/>
            <w:bottom w:val="none" w:sz="0" w:space="0" w:color="auto"/>
            <w:right w:val="none" w:sz="0" w:space="0" w:color="auto"/>
          </w:divBdr>
        </w:div>
      </w:divsChild>
    </w:div>
    <w:div w:id="1389067835">
      <w:bodyDiv w:val="1"/>
      <w:marLeft w:val="0"/>
      <w:marRight w:val="0"/>
      <w:marTop w:val="0"/>
      <w:marBottom w:val="0"/>
      <w:divBdr>
        <w:top w:val="none" w:sz="0" w:space="0" w:color="auto"/>
        <w:left w:val="none" w:sz="0" w:space="0" w:color="auto"/>
        <w:bottom w:val="none" w:sz="0" w:space="0" w:color="auto"/>
        <w:right w:val="none" w:sz="0" w:space="0" w:color="auto"/>
      </w:divBdr>
    </w:div>
    <w:div w:id="1391613647">
      <w:bodyDiv w:val="1"/>
      <w:marLeft w:val="0"/>
      <w:marRight w:val="0"/>
      <w:marTop w:val="0"/>
      <w:marBottom w:val="0"/>
      <w:divBdr>
        <w:top w:val="none" w:sz="0" w:space="0" w:color="auto"/>
        <w:left w:val="none" w:sz="0" w:space="0" w:color="auto"/>
        <w:bottom w:val="none" w:sz="0" w:space="0" w:color="auto"/>
        <w:right w:val="none" w:sz="0" w:space="0" w:color="auto"/>
      </w:divBdr>
      <w:divsChild>
        <w:div w:id="575941120">
          <w:marLeft w:val="0"/>
          <w:marRight w:val="0"/>
          <w:marTop w:val="0"/>
          <w:marBottom w:val="0"/>
          <w:divBdr>
            <w:top w:val="single" w:sz="6" w:space="0" w:color="5B616B"/>
            <w:left w:val="single" w:sz="6" w:space="0" w:color="5B616B"/>
            <w:bottom w:val="single" w:sz="6" w:space="0" w:color="5B616B"/>
            <w:right w:val="single" w:sz="6" w:space="0" w:color="5B616B"/>
          </w:divBdr>
        </w:div>
        <w:div w:id="1736317249">
          <w:marLeft w:val="0"/>
          <w:marRight w:val="0"/>
          <w:marTop w:val="0"/>
          <w:marBottom w:val="0"/>
          <w:divBdr>
            <w:top w:val="none" w:sz="0" w:space="0" w:color="auto"/>
            <w:left w:val="none" w:sz="0" w:space="0" w:color="auto"/>
            <w:bottom w:val="none" w:sz="0" w:space="0" w:color="auto"/>
            <w:right w:val="none" w:sz="0" w:space="0" w:color="auto"/>
          </w:divBdr>
        </w:div>
      </w:divsChild>
    </w:div>
    <w:div w:id="1393847746">
      <w:bodyDiv w:val="1"/>
      <w:marLeft w:val="0"/>
      <w:marRight w:val="0"/>
      <w:marTop w:val="0"/>
      <w:marBottom w:val="0"/>
      <w:divBdr>
        <w:top w:val="none" w:sz="0" w:space="0" w:color="auto"/>
        <w:left w:val="none" w:sz="0" w:space="0" w:color="auto"/>
        <w:bottom w:val="none" w:sz="0" w:space="0" w:color="auto"/>
        <w:right w:val="none" w:sz="0" w:space="0" w:color="auto"/>
      </w:divBdr>
    </w:div>
    <w:div w:id="1394961675">
      <w:bodyDiv w:val="1"/>
      <w:marLeft w:val="0"/>
      <w:marRight w:val="0"/>
      <w:marTop w:val="0"/>
      <w:marBottom w:val="0"/>
      <w:divBdr>
        <w:top w:val="none" w:sz="0" w:space="0" w:color="auto"/>
        <w:left w:val="none" w:sz="0" w:space="0" w:color="auto"/>
        <w:bottom w:val="none" w:sz="0" w:space="0" w:color="auto"/>
        <w:right w:val="none" w:sz="0" w:space="0" w:color="auto"/>
      </w:divBdr>
    </w:div>
    <w:div w:id="1398895755">
      <w:bodyDiv w:val="1"/>
      <w:marLeft w:val="0"/>
      <w:marRight w:val="0"/>
      <w:marTop w:val="0"/>
      <w:marBottom w:val="0"/>
      <w:divBdr>
        <w:top w:val="none" w:sz="0" w:space="0" w:color="auto"/>
        <w:left w:val="none" w:sz="0" w:space="0" w:color="auto"/>
        <w:bottom w:val="none" w:sz="0" w:space="0" w:color="auto"/>
        <w:right w:val="none" w:sz="0" w:space="0" w:color="auto"/>
      </w:divBdr>
    </w:div>
    <w:div w:id="1401292287">
      <w:bodyDiv w:val="1"/>
      <w:marLeft w:val="0"/>
      <w:marRight w:val="0"/>
      <w:marTop w:val="0"/>
      <w:marBottom w:val="0"/>
      <w:divBdr>
        <w:top w:val="none" w:sz="0" w:space="0" w:color="auto"/>
        <w:left w:val="none" w:sz="0" w:space="0" w:color="auto"/>
        <w:bottom w:val="none" w:sz="0" w:space="0" w:color="auto"/>
        <w:right w:val="none" w:sz="0" w:space="0" w:color="auto"/>
      </w:divBdr>
      <w:divsChild>
        <w:div w:id="665285187">
          <w:marLeft w:val="0"/>
          <w:marRight w:val="0"/>
          <w:marTop w:val="0"/>
          <w:marBottom w:val="0"/>
          <w:divBdr>
            <w:top w:val="single" w:sz="6" w:space="0" w:color="5B616B"/>
            <w:left w:val="single" w:sz="6" w:space="0" w:color="5B616B"/>
            <w:bottom w:val="single" w:sz="6" w:space="0" w:color="5B616B"/>
            <w:right w:val="single" w:sz="6" w:space="0" w:color="5B616B"/>
          </w:divBdr>
        </w:div>
        <w:div w:id="415791051">
          <w:marLeft w:val="0"/>
          <w:marRight w:val="0"/>
          <w:marTop w:val="0"/>
          <w:marBottom w:val="0"/>
          <w:divBdr>
            <w:top w:val="none" w:sz="0" w:space="0" w:color="auto"/>
            <w:left w:val="none" w:sz="0" w:space="0" w:color="auto"/>
            <w:bottom w:val="none" w:sz="0" w:space="0" w:color="auto"/>
            <w:right w:val="none" w:sz="0" w:space="0" w:color="auto"/>
          </w:divBdr>
        </w:div>
      </w:divsChild>
    </w:div>
    <w:div w:id="1405492776">
      <w:bodyDiv w:val="1"/>
      <w:marLeft w:val="0"/>
      <w:marRight w:val="0"/>
      <w:marTop w:val="0"/>
      <w:marBottom w:val="0"/>
      <w:divBdr>
        <w:top w:val="none" w:sz="0" w:space="0" w:color="auto"/>
        <w:left w:val="none" w:sz="0" w:space="0" w:color="auto"/>
        <w:bottom w:val="none" w:sz="0" w:space="0" w:color="auto"/>
        <w:right w:val="none" w:sz="0" w:space="0" w:color="auto"/>
      </w:divBdr>
      <w:divsChild>
        <w:div w:id="490213713">
          <w:marLeft w:val="0"/>
          <w:marRight w:val="0"/>
          <w:marTop w:val="0"/>
          <w:marBottom w:val="0"/>
          <w:divBdr>
            <w:top w:val="none" w:sz="0" w:space="0" w:color="auto"/>
            <w:left w:val="none" w:sz="0" w:space="0" w:color="auto"/>
            <w:bottom w:val="none" w:sz="0" w:space="0" w:color="auto"/>
            <w:right w:val="none" w:sz="0" w:space="0" w:color="auto"/>
          </w:divBdr>
          <w:divsChild>
            <w:div w:id="2034265049">
              <w:marLeft w:val="0"/>
              <w:marRight w:val="0"/>
              <w:marTop w:val="0"/>
              <w:marBottom w:val="0"/>
              <w:divBdr>
                <w:top w:val="none" w:sz="0" w:space="0" w:color="auto"/>
                <w:left w:val="none" w:sz="0" w:space="0" w:color="auto"/>
                <w:bottom w:val="none" w:sz="0" w:space="0" w:color="auto"/>
                <w:right w:val="none" w:sz="0" w:space="0" w:color="auto"/>
              </w:divBdr>
              <w:divsChild>
                <w:div w:id="848561966">
                  <w:marLeft w:val="0"/>
                  <w:marRight w:val="0"/>
                  <w:marTop w:val="0"/>
                  <w:marBottom w:val="0"/>
                  <w:divBdr>
                    <w:top w:val="none" w:sz="0" w:space="0" w:color="auto"/>
                    <w:left w:val="none" w:sz="0" w:space="0" w:color="auto"/>
                    <w:bottom w:val="none" w:sz="0" w:space="0" w:color="auto"/>
                    <w:right w:val="none" w:sz="0" w:space="0" w:color="auto"/>
                  </w:divBdr>
                  <w:divsChild>
                    <w:div w:id="32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03796">
      <w:bodyDiv w:val="1"/>
      <w:marLeft w:val="0"/>
      <w:marRight w:val="0"/>
      <w:marTop w:val="0"/>
      <w:marBottom w:val="0"/>
      <w:divBdr>
        <w:top w:val="none" w:sz="0" w:space="0" w:color="auto"/>
        <w:left w:val="none" w:sz="0" w:space="0" w:color="auto"/>
        <w:bottom w:val="none" w:sz="0" w:space="0" w:color="auto"/>
        <w:right w:val="none" w:sz="0" w:space="0" w:color="auto"/>
      </w:divBdr>
    </w:div>
    <w:div w:id="1417902489">
      <w:bodyDiv w:val="1"/>
      <w:marLeft w:val="0"/>
      <w:marRight w:val="0"/>
      <w:marTop w:val="0"/>
      <w:marBottom w:val="0"/>
      <w:divBdr>
        <w:top w:val="none" w:sz="0" w:space="0" w:color="auto"/>
        <w:left w:val="none" w:sz="0" w:space="0" w:color="auto"/>
        <w:bottom w:val="none" w:sz="0" w:space="0" w:color="auto"/>
        <w:right w:val="none" w:sz="0" w:space="0" w:color="auto"/>
      </w:divBdr>
      <w:divsChild>
        <w:div w:id="1227302877">
          <w:marLeft w:val="0"/>
          <w:marRight w:val="0"/>
          <w:marTop w:val="0"/>
          <w:marBottom w:val="0"/>
          <w:divBdr>
            <w:top w:val="none" w:sz="0" w:space="0" w:color="auto"/>
            <w:left w:val="none" w:sz="0" w:space="0" w:color="auto"/>
            <w:bottom w:val="none" w:sz="0" w:space="0" w:color="auto"/>
            <w:right w:val="none" w:sz="0" w:space="0" w:color="auto"/>
          </w:divBdr>
          <w:divsChild>
            <w:div w:id="1988708025">
              <w:marLeft w:val="0"/>
              <w:marRight w:val="0"/>
              <w:marTop w:val="0"/>
              <w:marBottom w:val="0"/>
              <w:divBdr>
                <w:top w:val="none" w:sz="0" w:space="0" w:color="auto"/>
                <w:left w:val="none" w:sz="0" w:space="0" w:color="auto"/>
                <w:bottom w:val="none" w:sz="0" w:space="0" w:color="auto"/>
                <w:right w:val="none" w:sz="0" w:space="0" w:color="auto"/>
              </w:divBdr>
              <w:divsChild>
                <w:div w:id="1823426945">
                  <w:marLeft w:val="0"/>
                  <w:marRight w:val="0"/>
                  <w:marTop w:val="0"/>
                  <w:marBottom w:val="0"/>
                  <w:divBdr>
                    <w:top w:val="none" w:sz="0" w:space="0" w:color="auto"/>
                    <w:left w:val="none" w:sz="0" w:space="0" w:color="auto"/>
                    <w:bottom w:val="none" w:sz="0" w:space="0" w:color="auto"/>
                    <w:right w:val="none" w:sz="0" w:space="0" w:color="auto"/>
                  </w:divBdr>
                  <w:divsChild>
                    <w:div w:id="5579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45017">
      <w:bodyDiv w:val="1"/>
      <w:marLeft w:val="0"/>
      <w:marRight w:val="0"/>
      <w:marTop w:val="0"/>
      <w:marBottom w:val="0"/>
      <w:divBdr>
        <w:top w:val="none" w:sz="0" w:space="0" w:color="auto"/>
        <w:left w:val="none" w:sz="0" w:space="0" w:color="auto"/>
        <w:bottom w:val="none" w:sz="0" w:space="0" w:color="auto"/>
        <w:right w:val="none" w:sz="0" w:space="0" w:color="auto"/>
      </w:divBdr>
    </w:div>
    <w:div w:id="1427774139">
      <w:bodyDiv w:val="1"/>
      <w:marLeft w:val="0"/>
      <w:marRight w:val="0"/>
      <w:marTop w:val="0"/>
      <w:marBottom w:val="0"/>
      <w:divBdr>
        <w:top w:val="none" w:sz="0" w:space="0" w:color="auto"/>
        <w:left w:val="none" w:sz="0" w:space="0" w:color="auto"/>
        <w:bottom w:val="none" w:sz="0" w:space="0" w:color="auto"/>
        <w:right w:val="none" w:sz="0" w:space="0" w:color="auto"/>
      </w:divBdr>
      <w:divsChild>
        <w:div w:id="41713139">
          <w:marLeft w:val="0"/>
          <w:marRight w:val="0"/>
          <w:marTop w:val="0"/>
          <w:marBottom w:val="0"/>
          <w:divBdr>
            <w:top w:val="single" w:sz="6" w:space="0" w:color="5B616B"/>
            <w:left w:val="single" w:sz="6" w:space="0" w:color="5B616B"/>
            <w:bottom w:val="single" w:sz="6" w:space="0" w:color="5B616B"/>
            <w:right w:val="single" w:sz="6" w:space="0" w:color="5B616B"/>
          </w:divBdr>
        </w:div>
        <w:div w:id="2102944063">
          <w:marLeft w:val="0"/>
          <w:marRight w:val="0"/>
          <w:marTop w:val="0"/>
          <w:marBottom w:val="0"/>
          <w:divBdr>
            <w:top w:val="none" w:sz="0" w:space="0" w:color="auto"/>
            <w:left w:val="none" w:sz="0" w:space="0" w:color="auto"/>
            <w:bottom w:val="none" w:sz="0" w:space="0" w:color="auto"/>
            <w:right w:val="none" w:sz="0" w:space="0" w:color="auto"/>
          </w:divBdr>
        </w:div>
      </w:divsChild>
    </w:div>
    <w:div w:id="1432430171">
      <w:bodyDiv w:val="1"/>
      <w:marLeft w:val="0"/>
      <w:marRight w:val="0"/>
      <w:marTop w:val="0"/>
      <w:marBottom w:val="0"/>
      <w:divBdr>
        <w:top w:val="none" w:sz="0" w:space="0" w:color="auto"/>
        <w:left w:val="none" w:sz="0" w:space="0" w:color="auto"/>
        <w:bottom w:val="none" w:sz="0" w:space="0" w:color="auto"/>
        <w:right w:val="none" w:sz="0" w:space="0" w:color="auto"/>
      </w:divBdr>
      <w:divsChild>
        <w:div w:id="53629494">
          <w:marLeft w:val="0"/>
          <w:marRight w:val="0"/>
          <w:marTop w:val="0"/>
          <w:marBottom w:val="0"/>
          <w:divBdr>
            <w:top w:val="single" w:sz="6" w:space="0" w:color="5B616B"/>
            <w:left w:val="single" w:sz="6" w:space="0" w:color="5B616B"/>
            <w:bottom w:val="single" w:sz="6" w:space="0" w:color="5B616B"/>
            <w:right w:val="single" w:sz="6" w:space="0" w:color="5B616B"/>
          </w:divBdr>
        </w:div>
        <w:div w:id="270354783">
          <w:marLeft w:val="0"/>
          <w:marRight w:val="0"/>
          <w:marTop w:val="0"/>
          <w:marBottom w:val="0"/>
          <w:divBdr>
            <w:top w:val="none" w:sz="0" w:space="0" w:color="auto"/>
            <w:left w:val="none" w:sz="0" w:space="0" w:color="auto"/>
            <w:bottom w:val="none" w:sz="0" w:space="0" w:color="auto"/>
            <w:right w:val="none" w:sz="0" w:space="0" w:color="auto"/>
          </w:divBdr>
        </w:div>
      </w:divsChild>
    </w:div>
    <w:div w:id="1434400645">
      <w:bodyDiv w:val="1"/>
      <w:marLeft w:val="0"/>
      <w:marRight w:val="0"/>
      <w:marTop w:val="0"/>
      <w:marBottom w:val="0"/>
      <w:divBdr>
        <w:top w:val="none" w:sz="0" w:space="0" w:color="auto"/>
        <w:left w:val="none" w:sz="0" w:space="0" w:color="auto"/>
        <w:bottom w:val="none" w:sz="0" w:space="0" w:color="auto"/>
        <w:right w:val="none" w:sz="0" w:space="0" w:color="auto"/>
      </w:divBdr>
    </w:div>
    <w:div w:id="1434471551">
      <w:bodyDiv w:val="1"/>
      <w:marLeft w:val="0"/>
      <w:marRight w:val="0"/>
      <w:marTop w:val="0"/>
      <w:marBottom w:val="0"/>
      <w:divBdr>
        <w:top w:val="none" w:sz="0" w:space="0" w:color="auto"/>
        <w:left w:val="none" w:sz="0" w:space="0" w:color="auto"/>
        <w:bottom w:val="none" w:sz="0" w:space="0" w:color="auto"/>
        <w:right w:val="none" w:sz="0" w:space="0" w:color="auto"/>
      </w:divBdr>
    </w:div>
    <w:div w:id="1443645628">
      <w:bodyDiv w:val="1"/>
      <w:marLeft w:val="0"/>
      <w:marRight w:val="0"/>
      <w:marTop w:val="0"/>
      <w:marBottom w:val="0"/>
      <w:divBdr>
        <w:top w:val="none" w:sz="0" w:space="0" w:color="auto"/>
        <w:left w:val="none" w:sz="0" w:space="0" w:color="auto"/>
        <w:bottom w:val="none" w:sz="0" w:space="0" w:color="auto"/>
        <w:right w:val="none" w:sz="0" w:space="0" w:color="auto"/>
      </w:divBdr>
    </w:div>
    <w:div w:id="1446146764">
      <w:bodyDiv w:val="1"/>
      <w:marLeft w:val="0"/>
      <w:marRight w:val="0"/>
      <w:marTop w:val="0"/>
      <w:marBottom w:val="0"/>
      <w:divBdr>
        <w:top w:val="none" w:sz="0" w:space="0" w:color="auto"/>
        <w:left w:val="none" w:sz="0" w:space="0" w:color="auto"/>
        <w:bottom w:val="none" w:sz="0" w:space="0" w:color="auto"/>
        <w:right w:val="none" w:sz="0" w:space="0" w:color="auto"/>
      </w:divBdr>
    </w:div>
    <w:div w:id="1462306595">
      <w:bodyDiv w:val="1"/>
      <w:marLeft w:val="0"/>
      <w:marRight w:val="0"/>
      <w:marTop w:val="0"/>
      <w:marBottom w:val="0"/>
      <w:divBdr>
        <w:top w:val="none" w:sz="0" w:space="0" w:color="auto"/>
        <w:left w:val="none" w:sz="0" w:space="0" w:color="auto"/>
        <w:bottom w:val="none" w:sz="0" w:space="0" w:color="auto"/>
        <w:right w:val="none" w:sz="0" w:space="0" w:color="auto"/>
      </w:divBdr>
      <w:divsChild>
        <w:div w:id="1862012841">
          <w:marLeft w:val="0"/>
          <w:marRight w:val="0"/>
          <w:marTop w:val="0"/>
          <w:marBottom w:val="0"/>
          <w:divBdr>
            <w:top w:val="none" w:sz="0" w:space="0" w:color="auto"/>
            <w:left w:val="none" w:sz="0" w:space="0" w:color="auto"/>
            <w:bottom w:val="none" w:sz="0" w:space="0" w:color="auto"/>
            <w:right w:val="none" w:sz="0" w:space="0" w:color="auto"/>
          </w:divBdr>
        </w:div>
      </w:divsChild>
    </w:div>
    <w:div w:id="1462579597">
      <w:bodyDiv w:val="1"/>
      <w:marLeft w:val="0"/>
      <w:marRight w:val="0"/>
      <w:marTop w:val="0"/>
      <w:marBottom w:val="0"/>
      <w:divBdr>
        <w:top w:val="none" w:sz="0" w:space="0" w:color="auto"/>
        <w:left w:val="none" w:sz="0" w:space="0" w:color="auto"/>
        <w:bottom w:val="none" w:sz="0" w:space="0" w:color="auto"/>
        <w:right w:val="none" w:sz="0" w:space="0" w:color="auto"/>
      </w:divBdr>
    </w:div>
    <w:div w:id="1463040011">
      <w:bodyDiv w:val="1"/>
      <w:marLeft w:val="0"/>
      <w:marRight w:val="0"/>
      <w:marTop w:val="0"/>
      <w:marBottom w:val="0"/>
      <w:divBdr>
        <w:top w:val="none" w:sz="0" w:space="0" w:color="auto"/>
        <w:left w:val="none" w:sz="0" w:space="0" w:color="auto"/>
        <w:bottom w:val="none" w:sz="0" w:space="0" w:color="auto"/>
        <w:right w:val="none" w:sz="0" w:space="0" w:color="auto"/>
      </w:divBdr>
      <w:divsChild>
        <w:div w:id="55485610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467313489">
      <w:bodyDiv w:val="1"/>
      <w:marLeft w:val="0"/>
      <w:marRight w:val="0"/>
      <w:marTop w:val="0"/>
      <w:marBottom w:val="0"/>
      <w:divBdr>
        <w:top w:val="none" w:sz="0" w:space="0" w:color="auto"/>
        <w:left w:val="none" w:sz="0" w:space="0" w:color="auto"/>
        <w:bottom w:val="none" w:sz="0" w:space="0" w:color="auto"/>
        <w:right w:val="none" w:sz="0" w:space="0" w:color="auto"/>
      </w:divBdr>
    </w:div>
    <w:div w:id="1471366536">
      <w:bodyDiv w:val="1"/>
      <w:marLeft w:val="0"/>
      <w:marRight w:val="0"/>
      <w:marTop w:val="0"/>
      <w:marBottom w:val="0"/>
      <w:divBdr>
        <w:top w:val="none" w:sz="0" w:space="0" w:color="auto"/>
        <w:left w:val="none" w:sz="0" w:space="0" w:color="auto"/>
        <w:bottom w:val="none" w:sz="0" w:space="0" w:color="auto"/>
        <w:right w:val="none" w:sz="0" w:space="0" w:color="auto"/>
      </w:divBdr>
    </w:div>
    <w:div w:id="1471750223">
      <w:bodyDiv w:val="1"/>
      <w:marLeft w:val="0"/>
      <w:marRight w:val="0"/>
      <w:marTop w:val="0"/>
      <w:marBottom w:val="0"/>
      <w:divBdr>
        <w:top w:val="none" w:sz="0" w:space="0" w:color="auto"/>
        <w:left w:val="none" w:sz="0" w:space="0" w:color="auto"/>
        <w:bottom w:val="none" w:sz="0" w:space="0" w:color="auto"/>
        <w:right w:val="none" w:sz="0" w:space="0" w:color="auto"/>
      </w:divBdr>
    </w:div>
    <w:div w:id="1479495855">
      <w:bodyDiv w:val="1"/>
      <w:marLeft w:val="0"/>
      <w:marRight w:val="0"/>
      <w:marTop w:val="0"/>
      <w:marBottom w:val="0"/>
      <w:divBdr>
        <w:top w:val="none" w:sz="0" w:space="0" w:color="auto"/>
        <w:left w:val="none" w:sz="0" w:space="0" w:color="auto"/>
        <w:bottom w:val="none" w:sz="0" w:space="0" w:color="auto"/>
        <w:right w:val="none" w:sz="0" w:space="0" w:color="auto"/>
      </w:divBdr>
    </w:div>
    <w:div w:id="1493183207">
      <w:bodyDiv w:val="1"/>
      <w:marLeft w:val="0"/>
      <w:marRight w:val="0"/>
      <w:marTop w:val="0"/>
      <w:marBottom w:val="0"/>
      <w:divBdr>
        <w:top w:val="none" w:sz="0" w:space="0" w:color="auto"/>
        <w:left w:val="none" w:sz="0" w:space="0" w:color="auto"/>
        <w:bottom w:val="none" w:sz="0" w:space="0" w:color="auto"/>
        <w:right w:val="none" w:sz="0" w:space="0" w:color="auto"/>
      </w:divBdr>
    </w:div>
    <w:div w:id="1493334302">
      <w:bodyDiv w:val="1"/>
      <w:marLeft w:val="0"/>
      <w:marRight w:val="0"/>
      <w:marTop w:val="0"/>
      <w:marBottom w:val="0"/>
      <w:divBdr>
        <w:top w:val="none" w:sz="0" w:space="0" w:color="auto"/>
        <w:left w:val="none" w:sz="0" w:space="0" w:color="auto"/>
        <w:bottom w:val="none" w:sz="0" w:space="0" w:color="auto"/>
        <w:right w:val="none" w:sz="0" w:space="0" w:color="auto"/>
      </w:divBdr>
    </w:div>
    <w:div w:id="1493713761">
      <w:bodyDiv w:val="1"/>
      <w:marLeft w:val="0"/>
      <w:marRight w:val="0"/>
      <w:marTop w:val="0"/>
      <w:marBottom w:val="0"/>
      <w:divBdr>
        <w:top w:val="none" w:sz="0" w:space="0" w:color="auto"/>
        <w:left w:val="none" w:sz="0" w:space="0" w:color="auto"/>
        <w:bottom w:val="none" w:sz="0" w:space="0" w:color="auto"/>
        <w:right w:val="none" w:sz="0" w:space="0" w:color="auto"/>
      </w:divBdr>
      <w:divsChild>
        <w:div w:id="1410465803">
          <w:marLeft w:val="0"/>
          <w:marRight w:val="0"/>
          <w:marTop w:val="0"/>
          <w:marBottom w:val="0"/>
          <w:divBdr>
            <w:top w:val="single" w:sz="6" w:space="0" w:color="5B616B"/>
            <w:left w:val="single" w:sz="6" w:space="0" w:color="5B616B"/>
            <w:bottom w:val="single" w:sz="6" w:space="0" w:color="5B616B"/>
            <w:right w:val="single" w:sz="6" w:space="0" w:color="5B616B"/>
          </w:divBdr>
        </w:div>
        <w:div w:id="678967506">
          <w:marLeft w:val="0"/>
          <w:marRight w:val="0"/>
          <w:marTop w:val="0"/>
          <w:marBottom w:val="0"/>
          <w:divBdr>
            <w:top w:val="none" w:sz="0" w:space="0" w:color="auto"/>
            <w:left w:val="none" w:sz="0" w:space="0" w:color="auto"/>
            <w:bottom w:val="none" w:sz="0" w:space="0" w:color="auto"/>
            <w:right w:val="none" w:sz="0" w:space="0" w:color="auto"/>
          </w:divBdr>
        </w:div>
      </w:divsChild>
    </w:div>
    <w:div w:id="1499005571">
      <w:bodyDiv w:val="1"/>
      <w:marLeft w:val="0"/>
      <w:marRight w:val="0"/>
      <w:marTop w:val="0"/>
      <w:marBottom w:val="0"/>
      <w:divBdr>
        <w:top w:val="none" w:sz="0" w:space="0" w:color="auto"/>
        <w:left w:val="none" w:sz="0" w:space="0" w:color="auto"/>
        <w:bottom w:val="none" w:sz="0" w:space="0" w:color="auto"/>
        <w:right w:val="none" w:sz="0" w:space="0" w:color="auto"/>
      </w:divBdr>
    </w:div>
    <w:div w:id="1500844977">
      <w:bodyDiv w:val="1"/>
      <w:marLeft w:val="0"/>
      <w:marRight w:val="0"/>
      <w:marTop w:val="0"/>
      <w:marBottom w:val="0"/>
      <w:divBdr>
        <w:top w:val="none" w:sz="0" w:space="0" w:color="auto"/>
        <w:left w:val="none" w:sz="0" w:space="0" w:color="auto"/>
        <w:bottom w:val="none" w:sz="0" w:space="0" w:color="auto"/>
        <w:right w:val="none" w:sz="0" w:space="0" w:color="auto"/>
      </w:divBdr>
      <w:divsChild>
        <w:div w:id="1149244911">
          <w:marLeft w:val="0"/>
          <w:marRight w:val="0"/>
          <w:marTop w:val="0"/>
          <w:marBottom w:val="0"/>
          <w:divBdr>
            <w:top w:val="single" w:sz="6" w:space="0" w:color="5B616B"/>
            <w:left w:val="single" w:sz="6" w:space="0" w:color="5B616B"/>
            <w:bottom w:val="single" w:sz="6" w:space="0" w:color="5B616B"/>
            <w:right w:val="single" w:sz="6" w:space="0" w:color="5B616B"/>
          </w:divBdr>
        </w:div>
        <w:div w:id="111290149">
          <w:marLeft w:val="0"/>
          <w:marRight w:val="0"/>
          <w:marTop w:val="0"/>
          <w:marBottom w:val="0"/>
          <w:divBdr>
            <w:top w:val="none" w:sz="0" w:space="0" w:color="auto"/>
            <w:left w:val="none" w:sz="0" w:space="0" w:color="auto"/>
            <w:bottom w:val="none" w:sz="0" w:space="0" w:color="auto"/>
            <w:right w:val="none" w:sz="0" w:space="0" w:color="auto"/>
          </w:divBdr>
        </w:div>
      </w:divsChild>
    </w:div>
    <w:div w:id="1506047345">
      <w:bodyDiv w:val="1"/>
      <w:marLeft w:val="0"/>
      <w:marRight w:val="0"/>
      <w:marTop w:val="0"/>
      <w:marBottom w:val="0"/>
      <w:divBdr>
        <w:top w:val="none" w:sz="0" w:space="0" w:color="auto"/>
        <w:left w:val="none" w:sz="0" w:space="0" w:color="auto"/>
        <w:bottom w:val="none" w:sz="0" w:space="0" w:color="auto"/>
        <w:right w:val="none" w:sz="0" w:space="0" w:color="auto"/>
      </w:divBdr>
      <w:divsChild>
        <w:div w:id="1266184252">
          <w:marLeft w:val="0"/>
          <w:marRight w:val="0"/>
          <w:marTop w:val="0"/>
          <w:marBottom w:val="0"/>
          <w:divBdr>
            <w:top w:val="single" w:sz="6" w:space="0" w:color="5B616B"/>
            <w:left w:val="single" w:sz="6" w:space="0" w:color="5B616B"/>
            <w:bottom w:val="single" w:sz="6" w:space="0" w:color="5B616B"/>
            <w:right w:val="single" w:sz="6" w:space="0" w:color="5B616B"/>
          </w:divBdr>
        </w:div>
        <w:div w:id="1535196954">
          <w:marLeft w:val="0"/>
          <w:marRight w:val="0"/>
          <w:marTop w:val="0"/>
          <w:marBottom w:val="0"/>
          <w:divBdr>
            <w:top w:val="none" w:sz="0" w:space="0" w:color="auto"/>
            <w:left w:val="none" w:sz="0" w:space="0" w:color="auto"/>
            <w:bottom w:val="none" w:sz="0" w:space="0" w:color="auto"/>
            <w:right w:val="none" w:sz="0" w:space="0" w:color="auto"/>
          </w:divBdr>
        </w:div>
      </w:divsChild>
    </w:div>
    <w:div w:id="1513300488">
      <w:bodyDiv w:val="1"/>
      <w:marLeft w:val="0"/>
      <w:marRight w:val="0"/>
      <w:marTop w:val="0"/>
      <w:marBottom w:val="0"/>
      <w:divBdr>
        <w:top w:val="none" w:sz="0" w:space="0" w:color="auto"/>
        <w:left w:val="none" w:sz="0" w:space="0" w:color="auto"/>
        <w:bottom w:val="none" w:sz="0" w:space="0" w:color="auto"/>
        <w:right w:val="none" w:sz="0" w:space="0" w:color="auto"/>
      </w:divBdr>
    </w:div>
    <w:div w:id="1516075108">
      <w:bodyDiv w:val="1"/>
      <w:marLeft w:val="0"/>
      <w:marRight w:val="0"/>
      <w:marTop w:val="0"/>
      <w:marBottom w:val="0"/>
      <w:divBdr>
        <w:top w:val="none" w:sz="0" w:space="0" w:color="auto"/>
        <w:left w:val="none" w:sz="0" w:space="0" w:color="auto"/>
        <w:bottom w:val="none" w:sz="0" w:space="0" w:color="auto"/>
        <w:right w:val="none" w:sz="0" w:space="0" w:color="auto"/>
      </w:divBdr>
      <w:divsChild>
        <w:div w:id="1626738953">
          <w:marLeft w:val="0"/>
          <w:marRight w:val="0"/>
          <w:marTop w:val="0"/>
          <w:marBottom w:val="0"/>
          <w:divBdr>
            <w:top w:val="single" w:sz="6" w:space="0" w:color="5B616B"/>
            <w:left w:val="single" w:sz="6" w:space="0" w:color="5B616B"/>
            <w:bottom w:val="single" w:sz="6" w:space="0" w:color="5B616B"/>
            <w:right w:val="single" w:sz="6" w:space="0" w:color="5B616B"/>
          </w:divBdr>
        </w:div>
        <w:div w:id="178669028">
          <w:marLeft w:val="0"/>
          <w:marRight w:val="0"/>
          <w:marTop w:val="0"/>
          <w:marBottom w:val="0"/>
          <w:divBdr>
            <w:top w:val="none" w:sz="0" w:space="0" w:color="auto"/>
            <w:left w:val="none" w:sz="0" w:space="0" w:color="auto"/>
            <w:bottom w:val="none" w:sz="0" w:space="0" w:color="auto"/>
            <w:right w:val="none" w:sz="0" w:space="0" w:color="auto"/>
          </w:divBdr>
        </w:div>
      </w:divsChild>
    </w:div>
    <w:div w:id="1521771483">
      <w:bodyDiv w:val="1"/>
      <w:marLeft w:val="0"/>
      <w:marRight w:val="0"/>
      <w:marTop w:val="0"/>
      <w:marBottom w:val="0"/>
      <w:divBdr>
        <w:top w:val="none" w:sz="0" w:space="0" w:color="auto"/>
        <w:left w:val="none" w:sz="0" w:space="0" w:color="auto"/>
        <w:bottom w:val="none" w:sz="0" w:space="0" w:color="auto"/>
        <w:right w:val="none" w:sz="0" w:space="0" w:color="auto"/>
      </w:divBdr>
      <w:divsChild>
        <w:div w:id="1988431113">
          <w:marLeft w:val="0"/>
          <w:marRight w:val="0"/>
          <w:marTop w:val="0"/>
          <w:marBottom w:val="0"/>
          <w:divBdr>
            <w:top w:val="single" w:sz="6" w:space="0" w:color="5B616B"/>
            <w:left w:val="single" w:sz="6" w:space="0" w:color="5B616B"/>
            <w:bottom w:val="single" w:sz="6" w:space="0" w:color="5B616B"/>
            <w:right w:val="single" w:sz="6" w:space="0" w:color="5B616B"/>
          </w:divBdr>
        </w:div>
        <w:div w:id="447894459">
          <w:marLeft w:val="0"/>
          <w:marRight w:val="0"/>
          <w:marTop w:val="0"/>
          <w:marBottom w:val="0"/>
          <w:divBdr>
            <w:top w:val="none" w:sz="0" w:space="0" w:color="auto"/>
            <w:left w:val="none" w:sz="0" w:space="0" w:color="auto"/>
            <w:bottom w:val="none" w:sz="0" w:space="0" w:color="auto"/>
            <w:right w:val="none" w:sz="0" w:space="0" w:color="auto"/>
          </w:divBdr>
        </w:div>
      </w:divsChild>
    </w:div>
    <w:div w:id="1531916673">
      <w:bodyDiv w:val="1"/>
      <w:marLeft w:val="0"/>
      <w:marRight w:val="0"/>
      <w:marTop w:val="0"/>
      <w:marBottom w:val="0"/>
      <w:divBdr>
        <w:top w:val="none" w:sz="0" w:space="0" w:color="auto"/>
        <w:left w:val="none" w:sz="0" w:space="0" w:color="auto"/>
        <w:bottom w:val="none" w:sz="0" w:space="0" w:color="auto"/>
        <w:right w:val="none" w:sz="0" w:space="0" w:color="auto"/>
      </w:divBdr>
    </w:div>
    <w:div w:id="1538085080">
      <w:bodyDiv w:val="1"/>
      <w:marLeft w:val="0"/>
      <w:marRight w:val="0"/>
      <w:marTop w:val="0"/>
      <w:marBottom w:val="0"/>
      <w:divBdr>
        <w:top w:val="none" w:sz="0" w:space="0" w:color="auto"/>
        <w:left w:val="none" w:sz="0" w:space="0" w:color="auto"/>
        <w:bottom w:val="none" w:sz="0" w:space="0" w:color="auto"/>
        <w:right w:val="none" w:sz="0" w:space="0" w:color="auto"/>
      </w:divBdr>
      <w:divsChild>
        <w:div w:id="1474177400">
          <w:marLeft w:val="0"/>
          <w:marRight w:val="0"/>
          <w:marTop w:val="0"/>
          <w:marBottom w:val="0"/>
          <w:divBdr>
            <w:top w:val="single" w:sz="6" w:space="0" w:color="5B616B"/>
            <w:left w:val="single" w:sz="6" w:space="0" w:color="5B616B"/>
            <w:bottom w:val="single" w:sz="6" w:space="0" w:color="5B616B"/>
            <w:right w:val="single" w:sz="6" w:space="0" w:color="5B616B"/>
          </w:divBdr>
        </w:div>
        <w:div w:id="84569972">
          <w:marLeft w:val="0"/>
          <w:marRight w:val="0"/>
          <w:marTop w:val="0"/>
          <w:marBottom w:val="0"/>
          <w:divBdr>
            <w:top w:val="none" w:sz="0" w:space="0" w:color="auto"/>
            <w:left w:val="none" w:sz="0" w:space="0" w:color="auto"/>
            <w:bottom w:val="none" w:sz="0" w:space="0" w:color="auto"/>
            <w:right w:val="none" w:sz="0" w:space="0" w:color="auto"/>
          </w:divBdr>
        </w:div>
      </w:divsChild>
    </w:div>
    <w:div w:id="1540628197">
      <w:bodyDiv w:val="1"/>
      <w:marLeft w:val="0"/>
      <w:marRight w:val="0"/>
      <w:marTop w:val="0"/>
      <w:marBottom w:val="0"/>
      <w:divBdr>
        <w:top w:val="none" w:sz="0" w:space="0" w:color="auto"/>
        <w:left w:val="none" w:sz="0" w:space="0" w:color="auto"/>
        <w:bottom w:val="none" w:sz="0" w:space="0" w:color="auto"/>
        <w:right w:val="none" w:sz="0" w:space="0" w:color="auto"/>
      </w:divBdr>
    </w:div>
    <w:div w:id="1541630273">
      <w:bodyDiv w:val="1"/>
      <w:marLeft w:val="0"/>
      <w:marRight w:val="0"/>
      <w:marTop w:val="0"/>
      <w:marBottom w:val="0"/>
      <w:divBdr>
        <w:top w:val="none" w:sz="0" w:space="0" w:color="auto"/>
        <w:left w:val="none" w:sz="0" w:space="0" w:color="auto"/>
        <w:bottom w:val="none" w:sz="0" w:space="0" w:color="auto"/>
        <w:right w:val="none" w:sz="0" w:space="0" w:color="auto"/>
      </w:divBdr>
    </w:div>
    <w:div w:id="1545867190">
      <w:bodyDiv w:val="1"/>
      <w:marLeft w:val="0"/>
      <w:marRight w:val="0"/>
      <w:marTop w:val="0"/>
      <w:marBottom w:val="0"/>
      <w:divBdr>
        <w:top w:val="none" w:sz="0" w:space="0" w:color="auto"/>
        <w:left w:val="none" w:sz="0" w:space="0" w:color="auto"/>
        <w:bottom w:val="none" w:sz="0" w:space="0" w:color="auto"/>
        <w:right w:val="none" w:sz="0" w:space="0" w:color="auto"/>
      </w:divBdr>
      <w:divsChild>
        <w:div w:id="496042194">
          <w:marLeft w:val="0"/>
          <w:marRight w:val="0"/>
          <w:marTop w:val="0"/>
          <w:marBottom w:val="0"/>
          <w:divBdr>
            <w:top w:val="single" w:sz="6" w:space="0" w:color="5B616B"/>
            <w:left w:val="single" w:sz="6" w:space="0" w:color="5B616B"/>
            <w:bottom w:val="single" w:sz="6" w:space="0" w:color="5B616B"/>
            <w:right w:val="single" w:sz="6" w:space="0" w:color="5B616B"/>
          </w:divBdr>
        </w:div>
        <w:div w:id="180894443">
          <w:marLeft w:val="0"/>
          <w:marRight w:val="0"/>
          <w:marTop w:val="0"/>
          <w:marBottom w:val="0"/>
          <w:divBdr>
            <w:top w:val="none" w:sz="0" w:space="0" w:color="auto"/>
            <w:left w:val="none" w:sz="0" w:space="0" w:color="auto"/>
            <w:bottom w:val="none" w:sz="0" w:space="0" w:color="auto"/>
            <w:right w:val="none" w:sz="0" w:space="0" w:color="auto"/>
          </w:divBdr>
        </w:div>
      </w:divsChild>
    </w:div>
    <w:div w:id="1546480563">
      <w:bodyDiv w:val="1"/>
      <w:marLeft w:val="0"/>
      <w:marRight w:val="0"/>
      <w:marTop w:val="0"/>
      <w:marBottom w:val="0"/>
      <w:divBdr>
        <w:top w:val="none" w:sz="0" w:space="0" w:color="auto"/>
        <w:left w:val="none" w:sz="0" w:space="0" w:color="auto"/>
        <w:bottom w:val="none" w:sz="0" w:space="0" w:color="auto"/>
        <w:right w:val="none" w:sz="0" w:space="0" w:color="auto"/>
      </w:divBdr>
    </w:div>
    <w:div w:id="1550803281">
      <w:bodyDiv w:val="1"/>
      <w:marLeft w:val="0"/>
      <w:marRight w:val="0"/>
      <w:marTop w:val="0"/>
      <w:marBottom w:val="0"/>
      <w:divBdr>
        <w:top w:val="none" w:sz="0" w:space="0" w:color="auto"/>
        <w:left w:val="none" w:sz="0" w:space="0" w:color="auto"/>
        <w:bottom w:val="none" w:sz="0" w:space="0" w:color="auto"/>
        <w:right w:val="none" w:sz="0" w:space="0" w:color="auto"/>
      </w:divBdr>
      <w:divsChild>
        <w:div w:id="1591083575">
          <w:marLeft w:val="0"/>
          <w:marRight w:val="0"/>
          <w:marTop w:val="0"/>
          <w:marBottom w:val="0"/>
          <w:divBdr>
            <w:top w:val="single" w:sz="6" w:space="0" w:color="5B616B"/>
            <w:left w:val="single" w:sz="6" w:space="0" w:color="5B616B"/>
            <w:bottom w:val="single" w:sz="6" w:space="0" w:color="5B616B"/>
            <w:right w:val="single" w:sz="6" w:space="0" w:color="5B616B"/>
          </w:divBdr>
        </w:div>
        <w:div w:id="312149912">
          <w:marLeft w:val="0"/>
          <w:marRight w:val="0"/>
          <w:marTop w:val="0"/>
          <w:marBottom w:val="0"/>
          <w:divBdr>
            <w:top w:val="none" w:sz="0" w:space="0" w:color="auto"/>
            <w:left w:val="none" w:sz="0" w:space="0" w:color="auto"/>
            <w:bottom w:val="none" w:sz="0" w:space="0" w:color="auto"/>
            <w:right w:val="none" w:sz="0" w:space="0" w:color="auto"/>
          </w:divBdr>
        </w:div>
      </w:divsChild>
    </w:div>
    <w:div w:id="1558323526">
      <w:bodyDiv w:val="1"/>
      <w:marLeft w:val="0"/>
      <w:marRight w:val="0"/>
      <w:marTop w:val="0"/>
      <w:marBottom w:val="0"/>
      <w:divBdr>
        <w:top w:val="none" w:sz="0" w:space="0" w:color="auto"/>
        <w:left w:val="none" w:sz="0" w:space="0" w:color="auto"/>
        <w:bottom w:val="none" w:sz="0" w:space="0" w:color="auto"/>
        <w:right w:val="none" w:sz="0" w:space="0" w:color="auto"/>
      </w:divBdr>
      <w:divsChild>
        <w:div w:id="1063334581">
          <w:marLeft w:val="0"/>
          <w:marRight w:val="0"/>
          <w:marTop w:val="0"/>
          <w:marBottom w:val="0"/>
          <w:divBdr>
            <w:top w:val="single" w:sz="6" w:space="0" w:color="5B616B"/>
            <w:left w:val="single" w:sz="6" w:space="0" w:color="5B616B"/>
            <w:bottom w:val="single" w:sz="6" w:space="0" w:color="5B616B"/>
            <w:right w:val="single" w:sz="6" w:space="0" w:color="5B616B"/>
          </w:divBdr>
        </w:div>
        <w:div w:id="1581019153">
          <w:marLeft w:val="0"/>
          <w:marRight w:val="0"/>
          <w:marTop w:val="0"/>
          <w:marBottom w:val="0"/>
          <w:divBdr>
            <w:top w:val="none" w:sz="0" w:space="0" w:color="auto"/>
            <w:left w:val="none" w:sz="0" w:space="0" w:color="auto"/>
            <w:bottom w:val="none" w:sz="0" w:space="0" w:color="auto"/>
            <w:right w:val="none" w:sz="0" w:space="0" w:color="auto"/>
          </w:divBdr>
        </w:div>
      </w:divsChild>
    </w:div>
    <w:div w:id="1558932527">
      <w:bodyDiv w:val="1"/>
      <w:marLeft w:val="0"/>
      <w:marRight w:val="0"/>
      <w:marTop w:val="0"/>
      <w:marBottom w:val="0"/>
      <w:divBdr>
        <w:top w:val="none" w:sz="0" w:space="0" w:color="auto"/>
        <w:left w:val="none" w:sz="0" w:space="0" w:color="auto"/>
        <w:bottom w:val="none" w:sz="0" w:space="0" w:color="auto"/>
        <w:right w:val="none" w:sz="0" w:space="0" w:color="auto"/>
      </w:divBdr>
    </w:div>
    <w:div w:id="1560164134">
      <w:bodyDiv w:val="1"/>
      <w:marLeft w:val="0"/>
      <w:marRight w:val="0"/>
      <w:marTop w:val="0"/>
      <w:marBottom w:val="0"/>
      <w:divBdr>
        <w:top w:val="none" w:sz="0" w:space="0" w:color="auto"/>
        <w:left w:val="none" w:sz="0" w:space="0" w:color="auto"/>
        <w:bottom w:val="none" w:sz="0" w:space="0" w:color="auto"/>
        <w:right w:val="none" w:sz="0" w:space="0" w:color="auto"/>
      </w:divBdr>
    </w:div>
    <w:div w:id="1563563847">
      <w:bodyDiv w:val="1"/>
      <w:marLeft w:val="0"/>
      <w:marRight w:val="0"/>
      <w:marTop w:val="0"/>
      <w:marBottom w:val="0"/>
      <w:divBdr>
        <w:top w:val="none" w:sz="0" w:space="0" w:color="auto"/>
        <w:left w:val="none" w:sz="0" w:space="0" w:color="auto"/>
        <w:bottom w:val="none" w:sz="0" w:space="0" w:color="auto"/>
        <w:right w:val="none" w:sz="0" w:space="0" w:color="auto"/>
      </w:divBdr>
    </w:div>
    <w:div w:id="1564102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2660">
          <w:marLeft w:val="0"/>
          <w:marRight w:val="0"/>
          <w:marTop w:val="0"/>
          <w:marBottom w:val="0"/>
          <w:divBdr>
            <w:top w:val="single" w:sz="6" w:space="0" w:color="5B616B"/>
            <w:left w:val="single" w:sz="6" w:space="0" w:color="5B616B"/>
            <w:bottom w:val="single" w:sz="6" w:space="0" w:color="5B616B"/>
            <w:right w:val="single" w:sz="6" w:space="0" w:color="5B616B"/>
          </w:divBdr>
        </w:div>
        <w:div w:id="889850529">
          <w:marLeft w:val="0"/>
          <w:marRight w:val="0"/>
          <w:marTop w:val="0"/>
          <w:marBottom w:val="0"/>
          <w:divBdr>
            <w:top w:val="none" w:sz="0" w:space="0" w:color="auto"/>
            <w:left w:val="none" w:sz="0" w:space="0" w:color="auto"/>
            <w:bottom w:val="none" w:sz="0" w:space="0" w:color="auto"/>
            <w:right w:val="none" w:sz="0" w:space="0" w:color="auto"/>
          </w:divBdr>
        </w:div>
      </w:divsChild>
    </w:div>
    <w:div w:id="1564639026">
      <w:bodyDiv w:val="1"/>
      <w:marLeft w:val="0"/>
      <w:marRight w:val="0"/>
      <w:marTop w:val="0"/>
      <w:marBottom w:val="0"/>
      <w:divBdr>
        <w:top w:val="none" w:sz="0" w:space="0" w:color="auto"/>
        <w:left w:val="none" w:sz="0" w:space="0" w:color="auto"/>
        <w:bottom w:val="none" w:sz="0" w:space="0" w:color="auto"/>
        <w:right w:val="none" w:sz="0" w:space="0" w:color="auto"/>
      </w:divBdr>
    </w:div>
    <w:div w:id="1570380015">
      <w:bodyDiv w:val="1"/>
      <w:marLeft w:val="0"/>
      <w:marRight w:val="0"/>
      <w:marTop w:val="0"/>
      <w:marBottom w:val="0"/>
      <w:divBdr>
        <w:top w:val="none" w:sz="0" w:space="0" w:color="auto"/>
        <w:left w:val="none" w:sz="0" w:space="0" w:color="auto"/>
        <w:bottom w:val="none" w:sz="0" w:space="0" w:color="auto"/>
        <w:right w:val="none" w:sz="0" w:space="0" w:color="auto"/>
      </w:divBdr>
    </w:div>
    <w:div w:id="1572689699">
      <w:bodyDiv w:val="1"/>
      <w:marLeft w:val="0"/>
      <w:marRight w:val="0"/>
      <w:marTop w:val="0"/>
      <w:marBottom w:val="0"/>
      <w:divBdr>
        <w:top w:val="none" w:sz="0" w:space="0" w:color="auto"/>
        <w:left w:val="none" w:sz="0" w:space="0" w:color="auto"/>
        <w:bottom w:val="none" w:sz="0" w:space="0" w:color="auto"/>
        <w:right w:val="none" w:sz="0" w:space="0" w:color="auto"/>
      </w:divBdr>
      <w:divsChild>
        <w:div w:id="578901321">
          <w:marLeft w:val="0"/>
          <w:marRight w:val="0"/>
          <w:marTop w:val="0"/>
          <w:marBottom w:val="0"/>
          <w:divBdr>
            <w:top w:val="single" w:sz="6" w:space="0" w:color="5B616B"/>
            <w:left w:val="single" w:sz="6" w:space="0" w:color="5B616B"/>
            <w:bottom w:val="single" w:sz="6" w:space="0" w:color="5B616B"/>
            <w:right w:val="single" w:sz="6" w:space="0" w:color="5B616B"/>
          </w:divBdr>
        </w:div>
        <w:div w:id="9914609">
          <w:marLeft w:val="0"/>
          <w:marRight w:val="0"/>
          <w:marTop w:val="0"/>
          <w:marBottom w:val="0"/>
          <w:divBdr>
            <w:top w:val="none" w:sz="0" w:space="0" w:color="auto"/>
            <w:left w:val="none" w:sz="0" w:space="0" w:color="auto"/>
            <w:bottom w:val="none" w:sz="0" w:space="0" w:color="auto"/>
            <w:right w:val="none" w:sz="0" w:space="0" w:color="auto"/>
          </w:divBdr>
        </w:div>
      </w:divsChild>
    </w:div>
    <w:div w:id="1576554237">
      <w:bodyDiv w:val="1"/>
      <w:marLeft w:val="0"/>
      <w:marRight w:val="0"/>
      <w:marTop w:val="0"/>
      <w:marBottom w:val="0"/>
      <w:divBdr>
        <w:top w:val="none" w:sz="0" w:space="0" w:color="auto"/>
        <w:left w:val="none" w:sz="0" w:space="0" w:color="auto"/>
        <w:bottom w:val="none" w:sz="0" w:space="0" w:color="auto"/>
        <w:right w:val="none" w:sz="0" w:space="0" w:color="auto"/>
      </w:divBdr>
      <w:divsChild>
        <w:div w:id="1824468672">
          <w:marLeft w:val="0"/>
          <w:marRight w:val="0"/>
          <w:marTop w:val="0"/>
          <w:marBottom w:val="0"/>
          <w:divBdr>
            <w:top w:val="single" w:sz="6" w:space="0" w:color="5B616B"/>
            <w:left w:val="single" w:sz="6" w:space="0" w:color="5B616B"/>
            <w:bottom w:val="single" w:sz="6" w:space="0" w:color="5B616B"/>
            <w:right w:val="single" w:sz="6" w:space="0" w:color="5B616B"/>
          </w:divBdr>
        </w:div>
        <w:div w:id="44568166">
          <w:marLeft w:val="0"/>
          <w:marRight w:val="0"/>
          <w:marTop w:val="0"/>
          <w:marBottom w:val="0"/>
          <w:divBdr>
            <w:top w:val="none" w:sz="0" w:space="0" w:color="auto"/>
            <w:left w:val="none" w:sz="0" w:space="0" w:color="auto"/>
            <w:bottom w:val="none" w:sz="0" w:space="0" w:color="auto"/>
            <w:right w:val="none" w:sz="0" w:space="0" w:color="auto"/>
          </w:divBdr>
        </w:div>
      </w:divsChild>
    </w:div>
    <w:div w:id="1578053594">
      <w:bodyDiv w:val="1"/>
      <w:marLeft w:val="0"/>
      <w:marRight w:val="0"/>
      <w:marTop w:val="0"/>
      <w:marBottom w:val="0"/>
      <w:divBdr>
        <w:top w:val="none" w:sz="0" w:space="0" w:color="auto"/>
        <w:left w:val="none" w:sz="0" w:space="0" w:color="auto"/>
        <w:bottom w:val="none" w:sz="0" w:space="0" w:color="auto"/>
        <w:right w:val="none" w:sz="0" w:space="0" w:color="auto"/>
      </w:divBdr>
      <w:divsChild>
        <w:div w:id="1966161190">
          <w:marLeft w:val="0"/>
          <w:marRight w:val="0"/>
          <w:marTop w:val="0"/>
          <w:marBottom w:val="0"/>
          <w:divBdr>
            <w:top w:val="single" w:sz="6" w:space="0" w:color="5B616B"/>
            <w:left w:val="single" w:sz="6" w:space="0" w:color="5B616B"/>
            <w:bottom w:val="single" w:sz="6" w:space="0" w:color="5B616B"/>
            <w:right w:val="single" w:sz="6" w:space="0" w:color="5B616B"/>
          </w:divBdr>
        </w:div>
        <w:div w:id="2084526859">
          <w:marLeft w:val="0"/>
          <w:marRight w:val="0"/>
          <w:marTop w:val="0"/>
          <w:marBottom w:val="0"/>
          <w:divBdr>
            <w:top w:val="none" w:sz="0" w:space="0" w:color="auto"/>
            <w:left w:val="none" w:sz="0" w:space="0" w:color="auto"/>
            <w:bottom w:val="none" w:sz="0" w:space="0" w:color="auto"/>
            <w:right w:val="none" w:sz="0" w:space="0" w:color="auto"/>
          </w:divBdr>
        </w:div>
      </w:divsChild>
    </w:div>
    <w:div w:id="1579172919">
      <w:bodyDiv w:val="1"/>
      <w:marLeft w:val="0"/>
      <w:marRight w:val="0"/>
      <w:marTop w:val="0"/>
      <w:marBottom w:val="0"/>
      <w:divBdr>
        <w:top w:val="none" w:sz="0" w:space="0" w:color="auto"/>
        <w:left w:val="none" w:sz="0" w:space="0" w:color="auto"/>
        <w:bottom w:val="none" w:sz="0" w:space="0" w:color="auto"/>
        <w:right w:val="none" w:sz="0" w:space="0" w:color="auto"/>
      </w:divBdr>
    </w:div>
    <w:div w:id="1579823519">
      <w:bodyDiv w:val="1"/>
      <w:marLeft w:val="0"/>
      <w:marRight w:val="0"/>
      <w:marTop w:val="0"/>
      <w:marBottom w:val="0"/>
      <w:divBdr>
        <w:top w:val="none" w:sz="0" w:space="0" w:color="auto"/>
        <w:left w:val="none" w:sz="0" w:space="0" w:color="auto"/>
        <w:bottom w:val="none" w:sz="0" w:space="0" w:color="auto"/>
        <w:right w:val="none" w:sz="0" w:space="0" w:color="auto"/>
      </w:divBdr>
    </w:div>
    <w:div w:id="1582913449">
      <w:bodyDiv w:val="1"/>
      <w:marLeft w:val="0"/>
      <w:marRight w:val="0"/>
      <w:marTop w:val="0"/>
      <w:marBottom w:val="0"/>
      <w:divBdr>
        <w:top w:val="none" w:sz="0" w:space="0" w:color="auto"/>
        <w:left w:val="none" w:sz="0" w:space="0" w:color="auto"/>
        <w:bottom w:val="none" w:sz="0" w:space="0" w:color="auto"/>
        <w:right w:val="none" w:sz="0" w:space="0" w:color="auto"/>
      </w:divBdr>
    </w:div>
    <w:div w:id="1589922334">
      <w:bodyDiv w:val="1"/>
      <w:marLeft w:val="0"/>
      <w:marRight w:val="0"/>
      <w:marTop w:val="0"/>
      <w:marBottom w:val="0"/>
      <w:divBdr>
        <w:top w:val="none" w:sz="0" w:space="0" w:color="auto"/>
        <w:left w:val="none" w:sz="0" w:space="0" w:color="auto"/>
        <w:bottom w:val="none" w:sz="0" w:space="0" w:color="auto"/>
        <w:right w:val="none" w:sz="0" w:space="0" w:color="auto"/>
      </w:divBdr>
      <w:divsChild>
        <w:div w:id="2051175982">
          <w:marLeft w:val="0"/>
          <w:marRight w:val="0"/>
          <w:marTop w:val="0"/>
          <w:marBottom w:val="0"/>
          <w:divBdr>
            <w:top w:val="none" w:sz="0" w:space="0" w:color="auto"/>
            <w:left w:val="none" w:sz="0" w:space="0" w:color="auto"/>
            <w:bottom w:val="none" w:sz="0" w:space="0" w:color="auto"/>
            <w:right w:val="none" w:sz="0" w:space="0" w:color="auto"/>
          </w:divBdr>
          <w:divsChild>
            <w:div w:id="2010055206">
              <w:marLeft w:val="0"/>
              <w:marRight w:val="0"/>
              <w:marTop w:val="0"/>
              <w:marBottom w:val="0"/>
              <w:divBdr>
                <w:top w:val="none" w:sz="0" w:space="0" w:color="auto"/>
                <w:left w:val="none" w:sz="0" w:space="0" w:color="auto"/>
                <w:bottom w:val="none" w:sz="0" w:space="0" w:color="auto"/>
                <w:right w:val="none" w:sz="0" w:space="0" w:color="auto"/>
              </w:divBdr>
              <w:divsChild>
                <w:div w:id="1557858334">
                  <w:marLeft w:val="0"/>
                  <w:marRight w:val="0"/>
                  <w:marTop w:val="0"/>
                  <w:marBottom w:val="0"/>
                  <w:divBdr>
                    <w:top w:val="none" w:sz="0" w:space="0" w:color="auto"/>
                    <w:left w:val="none" w:sz="0" w:space="0" w:color="auto"/>
                    <w:bottom w:val="none" w:sz="0" w:space="0" w:color="auto"/>
                    <w:right w:val="none" w:sz="0" w:space="0" w:color="auto"/>
                  </w:divBdr>
                  <w:divsChild>
                    <w:div w:id="13988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6897">
      <w:bodyDiv w:val="1"/>
      <w:marLeft w:val="0"/>
      <w:marRight w:val="0"/>
      <w:marTop w:val="0"/>
      <w:marBottom w:val="0"/>
      <w:divBdr>
        <w:top w:val="none" w:sz="0" w:space="0" w:color="auto"/>
        <w:left w:val="none" w:sz="0" w:space="0" w:color="auto"/>
        <w:bottom w:val="none" w:sz="0" w:space="0" w:color="auto"/>
        <w:right w:val="none" w:sz="0" w:space="0" w:color="auto"/>
      </w:divBdr>
    </w:div>
    <w:div w:id="1596471597">
      <w:bodyDiv w:val="1"/>
      <w:marLeft w:val="0"/>
      <w:marRight w:val="0"/>
      <w:marTop w:val="0"/>
      <w:marBottom w:val="0"/>
      <w:divBdr>
        <w:top w:val="none" w:sz="0" w:space="0" w:color="auto"/>
        <w:left w:val="none" w:sz="0" w:space="0" w:color="auto"/>
        <w:bottom w:val="none" w:sz="0" w:space="0" w:color="auto"/>
        <w:right w:val="none" w:sz="0" w:space="0" w:color="auto"/>
      </w:divBdr>
      <w:divsChild>
        <w:div w:id="820850594">
          <w:marLeft w:val="0"/>
          <w:marRight w:val="0"/>
          <w:marTop w:val="0"/>
          <w:marBottom w:val="0"/>
          <w:divBdr>
            <w:top w:val="single" w:sz="6" w:space="0" w:color="5B616B"/>
            <w:left w:val="single" w:sz="6" w:space="0" w:color="5B616B"/>
            <w:bottom w:val="single" w:sz="6" w:space="0" w:color="5B616B"/>
            <w:right w:val="single" w:sz="6" w:space="0" w:color="5B616B"/>
          </w:divBdr>
        </w:div>
        <w:div w:id="37053323">
          <w:marLeft w:val="0"/>
          <w:marRight w:val="0"/>
          <w:marTop w:val="0"/>
          <w:marBottom w:val="0"/>
          <w:divBdr>
            <w:top w:val="none" w:sz="0" w:space="0" w:color="auto"/>
            <w:left w:val="none" w:sz="0" w:space="0" w:color="auto"/>
            <w:bottom w:val="none" w:sz="0" w:space="0" w:color="auto"/>
            <w:right w:val="none" w:sz="0" w:space="0" w:color="auto"/>
          </w:divBdr>
        </w:div>
      </w:divsChild>
    </w:div>
    <w:div w:id="1597396718">
      <w:bodyDiv w:val="1"/>
      <w:marLeft w:val="0"/>
      <w:marRight w:val="0"/>
      <w:marTop w:val="0"/>
      <w:marBottom w:val="0"/>
      <w:divBdr>
        <w:top w:val="none" w:sz="0" w:space="0" w:color="auto"/>
        <w:left w:val="none" w:sz="0" w:space="0" w:color="auto"/>
        <w:bottom w:val="none" w:sz="0" w:space="0" w:color="auto"/>
        <w:right w:val="none" w:sz="0" w:space="0" w:color="auto"/>
      </w:divBdr>
      <w:divsChild>
        <w:div w:id="493109201">
          <w:marLeft w:val="0"/>
          <w:marRight w:val="0"/>
          <w:marTop w:val="0"/>
          <w:marBottom w:val="0"/>
          <w:divBdr>
            <w:top w:val="none" w:sz="0" w:space="0" w:color="auto"/>
            <w:left w:val="none" w:sz="0" w:space="0" w:color="auto"/>
            <w:bottom w:val="none" w:sz="0" w:space="0" w:color="auto"/>
            <w:right w:val="none" w:sz="0" w:space="0" w:color="auto"/>
          </w:divBdr>
          <w:divsChild>
            <w:div w:id="1024745289">
              <w:marLeft w:val="0"/>
              <w:marRight w:val="0"/>
              <w:marTop w:val="0"/>
              <w:marBottom w:val="0"/>
              <w:divBdr>
                <w:top w:val="none" w:sz="0" w:space="0" w:color="auto"/>
                <w:left w:val="none" w:sz="0" w:space="0" w:color="auto"/>
                <w:bottom w:val="none" w:sz="0" w:space="0" w:color="auto"/>
                <w:right w:val="none" w:sz="0" w:space="0" w:color="auto"/>
              </w:divBdr>
              <w:divsChild>
                <w:div w:id="1109543989">
                  <w:marLeft w:val="0"/>
                  <w:marRight w:val="0"/>
                  <w:marTop w:val="0"/>
                  <w:marBottom w:val="0"/>
                  <w:divBdr>
                    <w:top w:val="none" w:sz="0" w:space="0" w:color="auto"/>
                    <w:left w:val="none" w:sz="0" w:space="0" w:color="auto"/>
                    <w:bottom w:val="none" w:sz="0" w:space="0" w:color="auto"/>
                    <w:right w:val="none" w:sz="0" w:space="0" w:color="auto"/>
                  </w:divBdr>
                  <w:divsChild>
                    <w:div w:id="15317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22576">
      <w:bodyDiv w:val="1"/>
      <w:marLeft w:val="0"/>
      <w:marRight w:val="0"/>
      <w:marTop w:val="0"/>
      <w:marBottom w:val="0"/>
      <w:divBdr>
        <w:top w:val="none" w:sz="0" w:space="0" w:color="auto"/>
        <w:left w:val="none" w:sz="0" w:space="0" w:color="auto"/>
        <w:bottom w:val="none" w:sz="0" w:space="0" w:color="auto"/>
        <w:right w:val="none" w:sz="0" w:space="0" w:color="auto"/>
      </w:divBdr>
    </w:div>
    <w:div w:id="1600941281">
      <w:bodyDiv w:val="1"/>
      <w:marLeft w:val="0"/>
      <w:marRight w:val="0"/>
      <w:marTop w:val="0"/>
      <w:marBottom w:val="0"/>
      <w:divBdr>
        <w:top w:val="none" w:sz="0" w:space="0" w:color="auto"/>
        <w:left w:val="none" w:sz="0" w:space="0" w:color="auto"/>
        <w:bottom w:val="none" w:sz="0" w:space="0" w:color="auto"/>
        <w:right w:val="none" w:sz="0" w:space="0" w:color="auto"/>
      </w:divBdr>
    </w:div>
    <w:div w:id="1602686587">
      <w:bodyDiv w:val="1"/>
      <w:marLeft w:val="0"/>
      <w:marRight w:val="0"/>
      <w:marTop w:val="0"/>
      <w:marBottom w:val="0"/>
      <w:divBdr>
        <w:top w:val="none" w:sz="0" w:space="0" w:color="auto"/>
        <w:left w:val="none" w:sz="0" w:space="0" w:color="auto"/>
        <w:bottom w:val="none" w:sz="0" w:space="0" w:color="auto"/>
        <w:right w:val="none" w:sz="0" w:space="0" w:color="auto"/>
      </w:divBdr>
      <w:divsChild>
        <w:div w:id="2073234906">
          <w:marLeft w:val="0"/>
          <w:marRight w:val="0"/>
          <w:marTop w:val="0"/>
          <w:marBottom w:val="0"/>
          <w:divBdr>
            <w:top w:val="single" w:sz="6" w:space="0" w:color="5B616B"/>
            <w:left w:val="single" w:sz="6" w:space="0" w:color="5B616B"/>
            <w:bottom w:val="single" w:sz="6" w:space="0" w:color="5B616B"/>
            <w:right w:val="single" w:sz="6" w:space="0" w:color="5B616B"/>
          </w:divBdr>
        </w:div>
        <w:div w:id="1821114747">
          <w:marLeft w:val="0"/>
          <w:marRight w:val="0"/>
          <w:marTop w:val="0"/>
          <w:marBottom w:val="0"/>
          <w:divBdr>
            <w:top w:val="none" w:sz="0" w:space="0" w:color="auto"/>
            <w:left w:val="none" w:sz="0" w:space="0" w:color="auto"/>
            <w:bottom w:val="none" w:sz="0" w:space="0" w:color="auto"/>
            <w:right w:val="none" w:sz="0" w:space="0" w:color="auto"/>
          </w:divBdr>
        </w:div>
      </w:divsChild>
    </w:div>
    <w:div w:id="1606571567">
      <w:bodyDiv w:val="1"/>
      <w:marLeft w:val="0"/>
      <w:marRight w:val="0"/>
      <w:marTop w:val="0"/>
      <w:marBottom w:val="0"/>
      <w:divBdr>
        <w:top w:val="none" w:sz="0" w:space="0" w:color="auto"/>
        <w:left w:val="none" w:sz="0" w:space="0" w:color="auto"/>
        <w:bottom w:val="none" w:sz="0" w:space="0" w:color="auto"/>
        <w:right w:val="none" w:sz="0" w:space="0" w:color="auto"/>
      </w:divBdr>
      <w:divsChild>
        <w:div w:id="747727966">
          <w:marLeft w:val="0"/>
          <w:marRight w:val="0"/>
          <w:marTop w:val="0"/>
          <w:marBottom w:val="0"/>
          <w:divBdr>
            <w:top w:val="single" w:sz="6" w:space="0" w:color="5B616B"/>
            <w:left w:val="single" w:sz="6" w:space="0" w:color="5B616B"/>
            <w:bottom w:val="single" w:sz="6" w:space="0" w:color="5B616B"/>
            <w:right w:val="single" w:sz="6" w:space="0" w:color="5B616B"/>
          </w:divBdr>
        </w:div>
        <w:div w:id="1757246725">
          <w:marLeft w:val="0"/>
          <w:marRight w:val="0"/>
          <w:marTop w:val="0"/>
          <w:marBottom w:val="0"/>
          <w:divBdr>
            <w:top w:val="none" w:sz="0" w:space="0" w:color="auto"/>
            <w:left w:val="none" w:sz="0" w:space="0" w:color="auto"/>
            <w:bottom w:val="none" w:sz="0" w:space="0" w:color="auto"/>
            <w:right w:val="none" w:sz="0" w:space="0" w:color="auto"/>
          </w:divBdr>
        </w:div>
      </w:divsChild>
    </w:div>
    <w:div w:id="1611549141">
      <w:bodyDiv w:val="1"/>
      <w:marLeft w:val="0"/>
      <w:marRight w:val="0"/>
      <w:marTop w:val="0"/>
      <w:marBottom w:val="0"/>
      <w:divBdr>
        <w:top w:val="none" w:sz="0" w:space="0" w:color="auto"/>
        <w:left w:val="none" w:sz="0" w:space="0" w:color="auto"/>
        <w:bottom w:val="none" w:sz="0" w:space="0" w:color="auto"/>
        <w:right w:val="none" w:sz="0" w:space="0" w:color="auto"/>
      </w:divBdr>
      <w:divsChild>
        <w:div w:id="1976641817">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19022325">
      <w:bodyDiv w:val="1"/>
      <w:marLeft w:val="0"/>
      <w:marRight w:val="0"/>
      <w:marTop w:val="0"/>
      <w:marBottom w:val="0"/>
      <w:divBdr>
        <w:top w:val="none" w:sz="0" w:space="0" w:color="auto"/>
        <w:left w:val="none" w:sz="0" w:space="0" w:color="auto"/>
        <w:bottom w:val="none" w:sz="0" w:space="0" w:color="auto"/>
        <w:right w:val="none" w:sz="0" w:space="0" w:color="auto"/>
      </w:divBdr>
    </w:div>
    <w:div w:id="1627465605">
      <w:bodyDiv w:val="1"/>
      <w:marLeft w:val="0"/>
      <w:marRight w:val="0"/>
      <w:marTop w:val="0"/>
      <w:marBottom w:val="0"/>
      <w:divBdr>
        <w:top w:val="none" w:sz="0" w:space="0" w:color="auto"/>
        <w:left w:val="none" w:sz="0" w:space="0" w:color="auto"/>
        <w:bottom w:val="none" w:sz="0" w:space="0" w:color="auto"/>
        <w:right w:val="none" w:sz="0" w:space="0" w:color="auto"/>
      </w:divBdr>
      <w:divsChild>
        <w:div w:id="1628580874">
          <w:marLeft w:val="0"/>
          <w:marRight w:val="0"/>
          <w:marTop w:val="0"/>
          <w:marBottom w:val="0"/>
          <w:divBdr>
            <w:top w:val="single" w:sz="6" w:space="0" w:color="5B616B"/>
            <w:left w:val="single" w:sz="6" w:space="0" w:color="5B616B"/>
            <w:bottom w:val="single" w:sz="6" w:space="0" w:color="5B616B"/>
            <w:right w:val="single" w:sz="6" w:space="0" w:color="5B616B"/>
          </w:divBdr>
        </w:div>
        <w:div w:id="270162072">
          <w:marLeft w:val="0"/>
          <w:marRight w:val="0"/>
          <w:marTop w:val="0"/>
          <w:marBottom w:val="0"/>
          <w:divBdr>
            <w:top w:val="none" w:sz="0" w:space="0" w:color="auto"/>
            <w:left w:val="none" w:sz="0" w:space="0" w:color="auto"/>
            <w:bottom w:val="none" w:sz="0" w:space="0" w:color="auto"/>
            <w:right w:val="none" w:sz="0" w:space="0" w:color="auto"/>
          </w:divBdr>
        </w:div>
      </w:divsChild>
    </w:div>
    <w:div w:id="1631471536">
      <w:bodyDiv w:val="1"/>
      <w:marLeft w:val="0"/>
      <w:marRight w:val="0"/>
      <w:marTop w:val="0"/>
      <w:marBottom w:val="0"/>
      <w:divBdr>
        <w:top w:val="none" w:sz="0" w:space="0" w:color="auto"/>
        <w:left w:val="none" w:sz="0" w:space="0" w:color="auto"/>
        <w:bottom w:val="none" w:sz="0" w:space="0" w:color="auto"/>
        <w:right w:val="none" w:sz="0" w:space="0" w:color="auto"/>
      </w:divBdr>
    </w:div>
    <w:div w:id="1632512679">
      <w:bodyDiv w:val="1"/>
      <w:marLeft w:val="0"/>
      <w:marRight w:val="0"/>
      <w:marTop w:val="0"/>
      <w:marBottom w:val="0"/>
      <w:divBdr>
        <w:top w:val="none" w:sz="0" w:space="0" w:color="auto"/>
        <w:left w:val="none" w:sz="0" w:space="0" w:color="auto"/>
        <w:bottom w:val="none" w:sz="0" w:space="0" w:color="auto"/>
        <w:right w:val="none" w:sz="0" w:space="0" w:color="auto"/>
      </w:divBdr>
    </w:div>
    <w:div w:id="1633749020">
      <w:bodyDiv w:val="1"/>
      <w:marLeft w:val="0"/>
      <w:marRight w:val="0"/>
      <w:marTop w:val="0"/>
      <w:marBottom w:val="0"/>
      <w:divBdr>
        <w:top w:val="none" w:sz="0" w:space="0" w:color="auto"/>
        <w:left w:val="none" w:sz="0" w:space="0" w:color="auto"/>
        <w:bottom w:val="none" w:sz="0" w:space="0" w:color="auto"/>
        <w:right w:val="none" w:sz="0" w:space="0" w:color="auto"/>
      </w:divBdr>
    </w:div>
    <w:div w:id="1643848018">
      <w:bodyDiv w:val="1"/>
      <w:marLeft w:val="0"/>
      <w:marRight w:val="0"/>
      <w:marTop w:val="0"/>
      <w:marBottom w:val="0"/>
      <w:divBdr>
        <w:top w:val="none" w:sz="0" w:space="0" w:color="auto"/>
        <w:left w:val="none" w:sz="0" w:space="0" w:color="auto"/>
        <w:bottom w:val="none" w:sz="0" w:space="0" w:color="auto"/>
        <w:right w:val="none" w:sz="0" w:space="0" w:color="auto"/>
      </w:divBdr>
    </w:div>
    <w:div w:id="1647012237">
      <w:bodyDiv w:val="1"/>
      <w:marLeft w:val="0"/>
      <w:marRight w:val="0"/>
      <w:marTop w:val="0"/>
      <w:marBottom w:val="0"/>
      <w:divBdr>
        <w:top w:val="none" w:sz="0" w:space="0" w:color="auto"/>
        <w:left w:val="none" w:sz="0" w:space="0" w:color="auto"/>
        <w:bottom w:val="none" w:sz="0" w:space="0" w:color="auto"/>
        <w:right w:val="none" w:sz="0" w:space="0" w:color="auto"/>
      </w:divBdr>
      <w:divsChild>
        <w:div w:id="770395775">
          <w:marLeft w:val="0"/>
          <w:marRight w:val="0"/>
          <w:marTop w:val="0"/>
          <w:marBottom w:val="0"/>
          <w:divBdr>
            <w:top w:val="single" w:sz="6" w:space="0" w:color="5B616B"/>
            <w:left w:val="single" w:sz="6" w:space="0" w:color="5B616B"/>
            <w:bottom w:val="single" w:sz="6" w:space="0" w:color="5B616B"/>
            <w:right w:val="single" w:sz="6" w:space="0" w:color="5B616B"/>
          </w:divBdr>
        </w:div>
        <w:div w:id="52974877">
          <w:marLeft w:val="0"/>
          <w:marRight w:val="0"/>
          <w:marTop w:val="0"/>
          <w:marBottom w:val="0"/>
          <w:divBdr>
            <w:top w:val="none" w:sz="0" w:space="0" w:color="auto"/>
            <w:left w:val="none" w:sz="0" w:space="0" w:color="auto"/>
            <w:bottom w:val="none" w:sz="0" w:space="0" w:color="auto"/>
            <w:right w:val="none" w:sz="0" w:space="0" w:color="auto"/>
          </w:divBdr>
        </w:div>
      </w:divsChild>
    </w:div>
    <w:div w:id="1654215790">
      <w:bodyDiv w:val="1"/>
      <w:marLeft w:val="0"/>
      <w:marRight w:val="0"/>
      <w:marTop w:val="0"/>
      <w:marBottom w:val="0"/>
      <w:divBdr>
        <w:top w:val="none" w:sz="0" w:space="0" w:color="auto"/>
        <w:left w:val="none" w:sz="0" w:space="0" w:color="auto"/>
        <w:bottom w:val="none" w:sz="0" w:space="0" w:color="auto"/>
        <w:right w:val="none" w:sz="0" w:space="0" w:color="auto"/>
      </w:divBdr>
      <w:divsChild>
        <w:div w:id="1405645785">
          <w:marLeft w:val="0"/>
          <w:marRight w:val="0"/>
          <w:marTop w:val="0"/>
          <w:marBottom w:val="0"/>
          <w:divBdr>
            <w:top w:val="single" w:sz="6" w:space="0" w:color="5B616B"/>
            <w:left w:val="single" w:sz="6" w:space="0" w:color="5B616B"/>
            <w:bottom w:val="single" w:sz="6" w:space="0" w:color="5B616B"/>
            <w:right w:val="single" w:sz="6" w:space="0" w:color="5B616B"/>
          </w:divBdr>
        </w:div>
        <w:div w:id="1880242836">
          <w:marLeft w:val="0"/>
          <w:marRight w:val="0"/>
          <w:marTop w:val="0"/>
          <w:marBottom w:val="0"/>
          <w:divBdr>
            <w:top w:val="none" w:sz="0" w:space="0" w:color="auto"/>
            <w:left w:val="none" w:sz="0" w:space="0" w:color="auto"/>
            <w:bottom w:val="none" w:sz="0" w:space="0" w:color="auto"/>
            <w:right w:val="none" w:sz="0" w:space="0" w:color="auto"/>
          </w:divBdr>
        </w:div>
      </w:divsChild>
    </w:div>
    <w:div w:id="1654216595">
      <w:bodyDiv w:val="1"/>
      <w:marLeft w:val="0"/>
      <w:marRight w:val="0"/>
      <w:marTop w:val="0"/>
      <w:marBottom w:val="0"/>
      <w:divBdr>
        <w:top w:val="none" w:sz="0" w:space="0" w:color="auto"/>
        <w:left w:val="none" w:sz="0" w:space="0" w:color="auto"/>
        <w:bottom w:val="none" w:sz="0" w:space="0" w:color="auto"/>
        <w:right w:val="none" w:sz="0" w:space="0" w:color="auto"/>
      </w:divBdr>
    </w:div>
    <w:div w:id="1656252260">
      <w:bodyDiv w:val="1"/>
      <w:marLeft w:val="0"/>
      <w:marRight w:val="0"/>
      <w:marTop w:val="0"/>
      <w:marBottom w:val="0"/>
      <w:divBdr>
        <w:top w:val="none" w:sz="0" w:space="0" w:color="auto"/>
        <w:left w:val="none" w:sz="0" w:space="0" w:color="auto"/>
        <w:bottom w:val="none" w:sz="0" w:space="0" w:color="auto"/>
        <w:right w:val="none" w:sz="0" w:space="0" w:color="auto"/>
      </w:divBdr>
      <w:divsChild>
        <w:div w:id="1693412323">
          <w:marLeft w:val="0"/>
          <w:marRight w:val="0"/>
          <w:marTop w:val="0"/>
          <w:marBottom w:val="0"/>
          <w:divBdr>
            <w:top w:val="single" w:sz="6" w:space="0" w:color="5B616B"/>
            <w:left w:val="single" w:sz="6" w:space="0" w:color="5B616B"/>
            <w:bottom w:val="single" w:sz="6" w:space="0" w:color="5B616B"/>
            <w:right w:val="single" w:sz="6" w:space="0" w:color="5B616B"/>
          </w:divBdr>
        </w:div>
        <w:div w:id="2109615203">
          <w:marLeft w:val="0"/>
          <w:marRight w:val="0"/>
          <w:marTop w:val="0"/>
          <w:marBottom w:val="0"/>
          <w:divBdr>
            <w:top w:val="none" w:sz="0" w:space="0" w:color="auto"/>
            <w:left w:val="none" w:sz="0" w:space="0" w:color="auto"/>
            <w:bottom w:val="none" w:sz="0" w:space="0" w:color="auto"/>
            <w:right w:val="none" w:sz="0" w:space="0" w:color="auto"/>
          </w:divBdr>
        </w:div>
      </w:divsChild>
    </w:div>
    <w:div w:id="1656643786">
      <w:bodyDiv w:val="1"/>
      <w:marLeft w:val="0"/>
      <w:marRight w:val="0"/>
      <w:marTop w:val="0"/>
      <w:marBottom w:val="0"/>
      <w:divBdr>
        <w:top w:val="none" w:sz="0" w:space="0" w:color="auto"/>
        <w:left w:val="none" w:sz="0" w:space="0" w:color="auto"/>
        <w:bottom w:val="none" w:sz="0" w:space="0" w:color="auto"/>
        <w:right w:val="none" w:sz="0" w:space="0" w:color="auto"/>
      </w:divBdr>
    </w:div>
    <w:div w:id="1658073995">
      <w:bodyDiv w:val="1"/>
      <w:marLeft w:val="0"/>
      <w:marRight w:val="0"/>
      <w:marTop w:val="0"/>
      <w:marBottom w:val="0"/>
      <w:divBdr>
        <w:top w:val="none" w:sz="0" w:space="0" w:color="auto"/>
        <w:left w:val="none" w:sz="0" w:space="0" w:color="auto"/>
        <w:bottom w:val="none" w:sz="0" w:space="0" w:color="auto"/>
        <w:right w:val="none" w:sz="0" w:space="0" w:color="auto"/>
      </w:divBdr>
    </w:div>
    <w:div w:id="1659381899">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5">
          <w:marLeft w:val="0"/>
          <w:marRight w:val="0"/>
          <w:marTop w:val="0"/>
          <w:marBottom w:val="0"/>
          <w:divBdr>
            <w:top w:val="none" w:sz="0" w:space="0" w:color="auto"/>
            <w:left w:val="none" w:sz="0" w:space="0" w:color="auto"/>
            <w:bottom w:val="none" w:sz="0" w:space="0" w:color="auto"/>
            <w:right w:val="none" w:sz="0" w:space="0" w:color="auto"/>
          </w:divBdr>
          <w:divsChild>
            <w:div w:id="1253852538">
              <w:marLeft w:val="0"/>
              <w:marRight w:val="0"/>
              <w:marTop w:val="0"/>
              <w:marBottom w:val="0"/>
              <w:divBdr>
                <w:top w:val="none" w:sz="0" w:space="0" w:color="auto"/>
                <w:left w:val="none" w:sz="0" w:space="0" w:color="auto"/>
                <w:bottom w:val="none" w:sz="0" w:space="0" w:color="auto"/>
                <w:right w:val="none" w:sz="0" w:space="0" w:color="auto"/>
              </w:divBdr>
              <w:divsChild>
                <w:div w:id="1401755041">
                  <w:marLeft w:val="0"/>
                  <w:marRight w:val="0"/>
                  <w:marTop w:val="0"/>
                  <w:marBottom w:val="0"/>
                  <w:divBdr>
                    <w:top w:val="none" w:sz="0" w:space="0" w:color="auto"/>
                    <w:left w:val="none" w:sz="0" w:space="0" w:color="auto"/>
                    <w:bottom w:val="none" w:sz="0" w:space="0" w:color="auto"/>
                    <w:right w:val="none" w:sz="0" w:space="0" w:color="auto"/>
                  </w:divBdr>
                  <w:divsChild>
                    <w:div w:id="21309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61399">
      <w:bodyDiv w:val="1"/>
      <w:marLeft w:val="0"/>
      <w:marRight w:val="0"/>
      <w:marTop w:val="0"/>
      <w:marBottom w:val="0"/>
      <w:divBdr>
        <w:top w:val="none" w:sz="0" w:space="0" w:color="auto"/>
        <w:left w:val="none" w:sz="0" w:space="0" w:color="auto"/>
        <w:bottom w:val="none" w:sz="0" w:space="0" w:color="auto"/>
        <w:right w:val="none" w:sz="0" w:space="0" w:color="auto"/>
      </w:divBdr>
      <w:divsChild>
        <w:div w:id="1376350662">
          <w:marLeft w:val="0"/>
          <w:marRight w:val="0"/>
          <w:marTop w:val="0"/>
          <w:marBottom w:val="0"/>
          <w:divBdr>
            <w:top w:val="single" w:sz="6" w:space="0" w:color="5B616B"/>
            <w:left w:val="single" w:sz="6" w:space="0" w:color="5B616B"/>
            <w:bottom w:val="single" w:sz="6" w:space="0" w:color="5B616B"/>
            <w:right w:val="single" w:sz="6" w:space="0" w:color="5B616B"/>
          </w:divBdr>
        </w:div>
        <w:div w:id="1389842710">
          <w:marLeft w:val="0"/>
          <w:marRight w:val="0"/>
          <w:marTop w:val="0"/>
          <w:marBottom w:val="0"/>
          <w:divBdr>
            <w:top w:val="none" w:sz="0" w:space="0" w:color="auto"/>
            <w:left w:val="none" w:sz="0" w:space="0" w:color="auto"/>
            <w:bottom w:val="none" w:sz="0" w:space="0" w:color="auto"/>
            <w:right w:val="none" w:sz="0" w:space="0" w:color="auto"/>
          </w:divBdr>
        </w:div>
      </w:divsChild>
    </w:div>
    <w:div w:id="1665938108">
      <w:bodyDiv w:val="1"/>
      <w:marLeft w:val="0"/>
      <w:marRight w:val="0"/>
      <w:marTop w:val="0"/>
      <w:marBottom w:val="0"/>
      <w:divBdr>
        <w:top w:val="none" w:sz="0" w:space="0" w:color="auto"/>
        <w:left w:val="none" w:sz="0" w:space="0" w:color="auto"/>
        <w:bottom w:val="none" w:sz="0" w:space="0" w:color="auto"/>
        <w:right w:val="none" w:sz="0" w:space="0" w:color="auto"/>
      </w:divBdr>
      <w:divsChild>
        <w:div w:id="1924296710">
          <w:marLeft w:val="0"/>
          <w:marRight w:val="0"/>
          <w:marTop w:val="0"/>
          <w:marBottom w:val="0"/>
          <w:divBdr>
            <w:top w:val="single" w:sz="6" w:space="0" w:color="5B616B"/>
            <w:left w:val="single" w:sz="6" w:space="0" w:color="5B616B"/>
            <w:bottom w:val="single" w:sz="6" w:space="0" w:color="5B616B"/>
            <w:right w:val="single" w:sz="6" w:space="0" w:color="5B616B"/>
          </w:divBdr>
        </w:div>
        <w:div w:id="988048901">
          <w:marLeft w:val="0"/>
          <w:marRight w:val="0"/>
          <w:marTop w:val="0"/>
          <w:marBottom w:val="0"/>
          <w:divBdr>
            <w:top w:val="none" w:sz="0" w:space="0" w:color="auto"/>
            <w:left w:val="none" w:sz="0" w:space="0" w:color="auto"/>
            <w:bottom w:val="none" w:sz="0" w:space="0" w:color="auto"/>
            <w:right w:val="none" w:sz="0" w:space="0" w:color="auto"/>
          </w:divBdr>
        </w:div>
      </w:divsChild>
    </w:div>
    <w:div w:id="1669402394">
      <w:bodyDiv w:val="1"/>
      <w:marLeft w:val="0"/>
      <w:marRight w:val="0"/>
      <w:marTop w:val="0"/>
      <w:marBottom w:val="0"/>
      <w:divBdr>
        <w:top w:val="none" w:sz="0" w:space="0" w:color="auto"/>
        <w:left w:val="none" w:sz="0" w:space="0" w:color="auto"/>
        <w:bottom w:val="none" w:sz="0" w:space="0" w:color="auto"/>
        <w:right w:val="none" w:sz="0" w:space="0" w:color="auto"/>
      </w:divBdr>
      <w:divsChild>
        <w:div w:id="1424064027">
          <w:marLeft w:val="0"/>
          <w:marRight w:val="0"/>
          <w:marTop w:val="0"/>
          <w:marBottom w:val="0"/>
          <w:divBdr>
            <w:top w:val="single" w:sz="6" w:space="0" w:color="5B616B"/>
            <w:left w:val="single" w:sz="6" w:space="0" w:color="5B616B"/>
            <w:bottom w:val="single" w:sz="6" w:space="0" w:color="5B616B"/>
            <w:right w:val="single" w:sz="6" w:space="0" w:color="5B616B"/>
          </w:divBdr>
        </w:div>
        <w:div w:id="2038042154">
          <w:marLeft w:val="0"/>
          <w:marRight w:val="0"/>
          <w:marTop w:val="0"/>
          <w:marBottom w:val="0"/>
          <w:divBdr>
            <w:top w:val="none" w:sz="0" w:space="0" w:color="auto"/>
            <w:left w:val="none" w:sz="0" w:space="0" w:color="auto"/>
            <w:bottom w:val="none" w:sz="0" w:space="0" w:color="auto"/>
            <w:right w:val="none" w:sz="0" w:space="0" w:color="auto"/>
          </w:divBdr>
        </w:div>
      </w:divsChild>
    </w:div>
    <w:div w:id="1673027091">
      <w:bodyDiv w:val="1"/>
      <w:marLeft w:val="0"/>
      <w:marRight w:val="0"/>
      <w:marTop w:val="0"/>
      <w:marBottom w:val="0"/>
      <w:divBdr>
        <w:top w:val="none" w:sz="0" w:space="0" w:color="auto"/>
        <w:left w:val="none" w:sz="0" w:space="0" w:color="auto"/>
        <w:bottom w:val="none" w:sz="0" w:space="0" w:color="auto"/>
        <w:right w:val="none" w:sz="0" w:space="0" w:color="auto"/>
      </w:divBdr>
      <w:divsChild>
        <w:div w:id="2009795200">
          <w:marLeft w:val="0"/>
          <w:marRight w:val="0"/>
          <w:marTop w:val="0"/>
          <w:marBottom w:val="0"/>
          <w:divBdr>
            <w:top w:val="none" w:sz="0" w:space="0" w:color="auto"/>
            <w:left w:val="none" w:sz="0" w:space="0" w:color="auto"/>
            <w:bottom w:val="none" w:sz="0" w:space="0" w:color="auto"/>
            <w:right w:val="none" w:sz="0" w:space="0" w:color="auto"/>
          </w:divBdr>
          <w:divsChild>
            <w:div w:id="1672565489">
              <w:marLeft w:val="0"/>
              <w:marRight w:val="0"/>
              <w:marTop w:val="0"/>
              <w:marBottom w:val="0"/>
              <w:divBdr>
                <w:top w:val="none" w:sz="0" w:space="0" w:color="auto"/>
                <w:left w:val="none" w:sz="0" w:space="0" w:color="auto"/>
                <w:bottom w:val="none" w:sz="0" w:space="0" w:color="auto"/>
                <w:right w:val="none" w:sz="0" w:space="0" w:color="auto"/>
              </w:divBdr>
              <w:divsChild>
                <w:div w:id="575365116">
                  <w:marLeft w:val="0"/>
                  <w:marRight w:val="0"/>
                  <w:marTop w:val="0"/>
                  <w:marBottom w:val="0"/>
                  <w:divBdr>
                    <w:top w:val="none" w:sz="0" w:space="0" w:color="auto"/>
                    <w:left w:val="none" w:sz="0" w:space="0" w:color="auto"/>
                    <w:bottom w:val="none" w:sz="0" w:space="0" w:color="auto"/>
                    <w:right w:val="none" w:sz="0" w:space="0" w:color="auto"/>
                  </w:divBdr>
                  <w:divsChild>
                    <w:div w:id="15314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299">
      <w:bodyDiv w:val="1"/>
      <w:marLeft w:val="0"/>
      <w:marRight w:val="0"/>
      <w:marTop w:val="0"/>
      <w:marBottom w:val="0"/>
      <w:divBdr>
        <w:top w:val="none" w:sz="0" w:space="0" w:color="auto"/>
        <w:left w:val="none" w:sz="0" w:space="0" w:color="auto"/>
        <w:bottom w:val="none" w:sz="0" w:space="0" w:color="auto"/>
        <w:right w:val="none" w:sz="0" w:space="0" w:color="auto"/>
      </w:divBdr>
    </w:div>
    <w:div w:id="1677541284">
      <w:bodyDiv w:val="1"/>
      <w:marLeft w:val="0"/>
      <w:marRight w:val="0"/>
      <w:marTop w:val="0"/>
      <w:marBottom w:val="0"/>
      <w:divBdr>
        <w:top w:val="none" w:sz="0" w:space="0" w:color="auto"/>
        <w:left w:val="none" w:sz="0" w:space="0" w:color="auto"/>
        <w:bottom w:val="none" w:sz="0" w:space="0" w:color="auto"/>
        <w:right w:val="none" w:sz="0" w:space="0" w:color="auto"/>
      </w:divBdr>
    </w:div>
    <w:div w:id="1677687894">
      <w:bodyDiv w:val="1"/>
      <w:marLeft w:val="0"/>
      <w:marRight w:val="0"/>
      <w:marTop w:val="0"/>
      <w:marBottom w:val="0"/>
      <w:divBdr>
        <w:top w:val="none" w:sz="0" w:space="0" w:color="auto"/>
        <w:left w:val="none" w:sz="0" w:space="0" w:color="auto"/>
        <w:bottom w:val="none" w:sz="0" w:space="0" w:color="auto"/>
        <w:right w:val="none" w:sz="0" w:space="0" w:color="auto"/>
      </w:divBdr>
    </w:div>
    <w:div w:id="1678465274">
      <w:bodyDiv w:val="1"/>
      <w:marLeft w:val="0"/>
      <w:marRight w:val="0"/>
      <w:marTop w:val="0"/>
      <w:marBottom w:val="0"/>
      <w:divBdr>
        <w:top w:val="none" w:sz="0" w:space="0" w:color="auto"/>
        <w:left w:val="none" w:sz="0" w:space="0" w:color="auto"/>
        <w:bottom w:val="none" w:sz="0" w:space="0" w:color="auto"/>
        <w:right w:val="none" w:sz="0" w:space="0" w:color="auto"/>
      </w:divBdr>
    </w:div>
    <w:div w:id="1688672309">
      <w:bodyDiv w:val="1"/>
      <w:marLeft w:val="0"/>
      <w:marRight w:val="0"/>
      <w:marTop w:val="0"/>
      <w:marBottom w:val="0"/>
      <w:divBdr>
        <w:top w:val="none" w:sz="0" w:space="0" w:color="auto"/>
        <w:left w:val="none" w:sz="0" w:space="0" w:color="auto"/>
        <w:bottom w:val="none" w:sz="0" w:space="0" w:color="auto"/>
        <w:right w:val="none" w:sz="0" w:space="0" w:color="auto"/>
      </w:divBdr>
    </w:div>
    <w:div w:id="1690832722">
      <w:bodyDiv w:val="1"/>
      <w:marLeft w:val="0"/>
      <w:marRight w:val="0"/>
      <w:marTop w:val="0"/>
      <w:marBottom w:val="0"/>
      <w:divBdr>
        <w:top w:val="none" w:sz="0" w:space="0" w:color="auto"/>
        <w:left w:val="none" w:sz="0" w:space="0" w:color="auto"/>
        <w:bottom w:val="none" w:sz="0" w:space="0" w:color="auto"/>
        <w:right w:val="none" w:sz="0" w:space="0" w:color="auto"/>
      </w:divBdr>
    </w:div>
    <w:div w:id="1694069108">
      <w:bodyDiv w:val="1"/>
      <w:marLeft w:val="0"/>
      <w:marRight w:val="0"/>
      <w:marTop w:val="0"/>
      <w:marBottom w:val="0"/>
      <w:divBdr>
        <w:top w:val="none" w:sz="0" w:space="0" w:color="auto"/>
        <w:left w:val="none" w:sz="0" w:space="0" w:color="auto"/>
        <w:bottom w:val="none" w:sz="0" w:space="0" w:color="auto"/>
        <w:right w:val="none" w:sz="0" w:space="0" w:color="auto"/>
      </w:divBdr>
      <w:divsChild>
        <w:div w:id="1203254154">
          <w:marLeft w:val="0"/>
          <w:marRight w:val="0"/>
          <w:marTop w:val="0"/>
          <w:marBottom w:val="0"/>
          <w:divBdr>
            <w:top w:val="single" w:sz="6" w:space="0" w:color="5B616B"/>
            <w:left w:val="single" w:sz="6" w:space="0" w:color="5B616B"/>
            <w:bottom w:val="single" w:sz="6" w:space="0" w:color="5B616B"/>
            <w:right w:val="single" w:sz="6" w:space="0" w:color="5B616B"/>
          </w:divBdr>
        </w:div>
        <w:div w:id="1592277108">
          <w:marLeft w:val="0"/>
          <w:marRight w:val="0"/>
          <w:marTop w:val="0"/>
          <w:marBottom w:val="0"/>
          <w:divBdr>
            <w:top w:val="none" w:sz="0" w:space="0" w:color="auto"/>
            <w:left w:val="none" w:sz="0" w:space="0" w:color="auto"/>
            <w:bottom w:val="none" w:sz="0" w:space="0" w:color="auto"/>
            <w:right w:val="none" w:sz="0" w:space="0" w:color="auto"/>
          </w:divBdr>
        </w:div>
      </w:divsChild>
    </w:div>
    <w:div w:id="1701853404">
      <w:bodyDiv w:val="1"/>
      <w:marLeft w:val="0"/>
      <w:marRight w:val="0"/>
      <w:marTop w:val="0"/>
      <w:marBottom w:val="0"/>
      <w:divBdr>
        <w:top w:val="none" w:sz="0" w:space="0" w:color="auto"/>
        <w:left w:val="none" w:sz="0" w:space="0" w:color="auto"/>
        <w:bottom w:val="none" w:sz="0" w:space="0" w:color="auto"/>
        <w:right w:val="none" w:sz="0" w:space="0" w:color="auto"/>
      </w:divBdr>
      <w:divsChild>
        <w:div w:id="1853296373">
          <w:marLeft w:val="0"/>
          <w:marRight w:val="0"/>
          <w:marTop w:val="0"/>
          <w:marBottom w:val="0"/>
          <w:divBdr>
            <w:top w:val="none" w:sz="0" w:space="0" w:color="auto"/>
            <w:left w:val="none" w:sz="0" w:space="0" w:color="auto"/>
            <w:bottom w:val="none" w:sz="0" w:space="0" w:color="auto"/>
            <w:right w:val="none" w:sz="0" w:space="0" w:color="auto"/>
          </w:divBdr>
          <w:divsChild>
            <w:div w:id="1314137347">
              <w:marLeft w:val="0"/>
              <w:marRight w:val="0"/>
              <w:marTop w:val="0"/>
              <w:marBottom w:val="0"/>
              <w:divBdr>
                <w:top w:val="none" w:sz="0" w:space="0" w:color="auto"/>
                <w:left w:val="none" w:sz="0" w:space="0" w:color="auto"/>
                <w:bottom w:val="none" w:sz="0" w:space="0" w:color="auto"/>
                <w:right w:val="none" w:sz="0" w:space="0" w:color="auto"/>
              </w:divBdr>
              <w:divsChild>
                <w:div w:id="796752756">
                  <w:marLeft w:val="0"/>
                  <w:marRight w:val="0"/>
                  <w:marTop w:val="0"/>
                  <w:marBottom w:val="0"/>
                  <w:divBdr>
                    <w:top w:val="none" w:sz="0" w:space="0" w:color="auto"/>
                    <w:left w:val="none" w:sz="0" w:space="0" w:color="auto"/>
                    <w:bottom w:val="none" w:sz="0" w:space="0" w:color="auto"/>
                    <w:right w:val="none" w:sz="0" w:space="0" w:color="auto"/>
                  </w:divBdr>
                  <w:divsChild>
                    <w:div w:id="144205742">
                      <w:marLeft w:val="0"/>
                      <w:marRight w:val="0"/>
                      <w:marTop w:val="0"/>
                      <w:marBottom w:val="0"/>
                      <w:divBdr>
                        <w:top w:val="none" w:sz="0" w:space="0" w:color="auto"/>
                        <w:left w:val="none" w:sz="0" w:space="0" w:color="auto"/>
                        <w:bottom w:val="none" w:sz="0" w:space="0" w:color="auto"/>
                        <w:right w:val="none" w:sz="0" w:space="0" w:color="auto"/>
                      </w:divBdr>
                      <w:divsChild>
                        <w:div w:id="1951744135">
                          <w:marLeft w:val="0"/>
                          <w:marRight w:val="0"/>
                          <w:marTop w:val="0"/>
                          <w:marBottom w:val="0"/>
                          <w:divBdr>
                            <w:top w:val="none" w:sz="0" w:space="0" w:color="auto"/>
                            <w:left w:val="none" w:sz="0" w:space="0" w:color="auto"/>
                            <w:bottom w:val="none" w:sz="0" w:space="0" w:color="auto"/>
                            <w:right w:val="none" w:sz="0" w:space="0" w:color="auto"/>
                          </w:divBdr>
                          <w:divsChild>
                            <w:div w:id="7601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8897">
      <w:bodyDiv w:val="1"/>
      <w:marLeft w:val="0"/>
      <w:marRight w:val="0"/>
      <w:marTop w:val="0"/>
      <w:marBottom w:val="0"/>
      <w:divBdr>
        <w:top w:val="none" w:sz="0" w:space="0" w:color="auto"/>
        <w:left w:val="none" w:sz="0" w:space="0" w:color="auto"/>
        <w:bottom w:val="none" w:sz="0" w:space="0" w:color="auto"/>
        <w:right w:val="none" w:sz="0" w:space="0" w:color="auto"/>
      </w:divBdr>
    </w:div>
    <w:div w:id="1713262139">
      <w:bodyDiv w:val="1"/>
      <w:marLeft w:val="0"/>
      <w:marRight w:val="0"/>
      <w:marTop w:val="0"/>
      <w:marBottom w:val="0"/>
      <w:divBdr>
        <w:top w:val="none" w:sz="0" w:space="0" w:color="auto"/>
        <w:left w:val="none" w:sz="0" w:space="0" w:color="auto"/>
        <w:bottom w:val="none" w:sz="0" w:space="0" w:color="auto"/>
        <w:right w:val="none" w:sz="0" w:space="0" w:color="auto"/>
      </w:divBdr>
    </w:div>
    <w:div w:id="1719434160">
      <w:bodyDiv w:val="1"/>
      <w:marLeft w:val="0"/>
      <w:marRight w:val="0"/>
      <w:marTop w:val="0"/>
      <w:marBottom w:val="0"/>
      <w:divBdr>
        <w:top w:val="none" w:sz="0" w:space="0" w:color="auto"/>
        <w:left w:val="none" w:sz="0" w:space="0" w:color="auto"/>
        <w:bottom w:val="none" w:sz="0" w:space="0" w:color="auto"/>
        <w:right w:val="none" w:sz="0" w:space="0" w:color="auto"/>
      </w:divBdr>
    </w:div>
    <w:div w:id="1722247020">
      <w:bodyDiv w:val="1"/>
      <w:marLeft w:val="0"/>
      <w:marRight w:val="0"/>
      <w:marTop w:val="0"/>
      <w:marBottom w:val="0"/>
      <w:divBdr>
        <w:top w:val="none" w:sz="0" w:space="0" w:color="auto"/>
        <w:left w:val="none" w:sz="0" w:space="0" w:color="auto"/>
        <w:bottom w:val="none" w:sz="0" w:space="0" w:color="auto"/>
        <w:right w:val="none" w:sz="0" w:space="0" w:color="auto"/>
      </w:divBdr>
    </w:div>
    <w:div w:id="1728409660">
      <w:bodyDiv w:val="1"/>
      <w:marLeft w:val="0"/>
      <w:marRight w:val="0"/>
      <w:marTop w:val="0"/>
      <w:marBottom w:val="0"/>
      <w:divBdr>
        <w:top w:val="none" w:sz="0" w:space="0" w:color="auto"/>
        <w:left w:val="none" w:sz="0" w:space="0" w:color="auto"/>
        <w:bottom w:val="none" w:sz="0" w:space="0" w:color="auto"/>
        <w:right w:val="none" w:sz="0" w:space="0" w:color="auto"/>
      </w:divBdr>
      <w:divsChild>
        <w:div w:id="1870339584">
          <w:marLeft w:val="0"/>
          <w:marRight w:val="0"/>
          <w:marTop w:val="0"/>
          <w:marBottom w:val="0"/>
          <w:divBdr>
            <w:top w:val="none" w:sz="0" w:space="0" w:color="auto"/>
            <w:left w:val="none" w:sz="0" w:space="0" w:color="auto"/>
            <w:bottom w:val="none" w:sz="0" w:space="0" w:color="auto"/>
            <w:right w:val="none" w:sz="0" w:space="0" w:color="auto"/>
          </w:divBdr>
          <w:divsChild>
            <w:div w:id="1615018958">
              <w:marLeft w:val="0"/>
              <w:marRight w:val="0"/>
              <w:marTop w:val="0"/>
              <w:marBottom w:val="0"/>
              <w:divBdr>
                <w:top w:val="none" w:sz="0" w:space="0" w:color="auto"/>
                <w:left w:val="none" w:sz="0" w:space="0" w:color="auto"/>
                <w:bottom w:val="none" w:sz="0" w:space="0" w:color="auto"/>
                <w:right w:val="none" w:sz="0" w:space="0" w:color="auto"/>
              </w:divBdr>
              <w:divsChild>
                <w:div w:id="1000961612">
                  <w:marLeft w:val="0"/>
                  <w:marRight w:val="0"/>
                  <w:marTop w:val="0"/>
                  <w:marBottom w:val="0"/>
                  <w:divBdr>
                    <w:top w:val="none" w:sz="0" w:space="0" w:color="auto"/>
                    <w:left w:val="none" w:sz="0" w:space="0" w:color="auto"/>
                    <w:bottom w:val="none" w:sz="0" w:space="0" w:color="auto"/>
                    <w:right w:val="none" w:sz="0" w:space="0" w:color="auto"/>
                  </w:divBdr>
                  <w:divsChild>
                    <w:div w:id="1086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11632">
      <w:bodyDiv w:val="1"/>
      <w:marLeft w:val="0"/>
      <w:marRight w:val="0"/>
      <w:marTop w:val="0"/>
      <w:marBottom w:val="0"/>
      <w:divBdr>
        <w:top w:val="none" w:sz="0" w:space="0" w:color="auto"/>
        <w:left w:val="none" w:sz="0" w:space="0" w:color="auto"/>
        <w:bottom w:val="none" w:sz="0" w:space="0" w:color="auto"/>
        <w:right w:val="none" w:sz="0" w:space="0" w:color="auto"/>
      </w:divBdr>
      <w:divsChild>
        <w:div w:id="1708600432">
          <w:marLeft w:val="0"/>
          <w:marRight w:val="0"/>
          <w:marTop w:val="0"/>
          <w:marBottom w:val="0"/>
          <w:divBdr>
            <w:top w:val="single" w:sz="6" w:space="0" w:color="5B616B"/>
            <w:left w:val="single" w:sz="6" w:space="0" w:color="5B616B"/>
            <w:bottom w:val="single" w:sz="6" w:space="0" w:color="5B616B"/>
            <w:right w:val="single" w:sz="6" w:space="0" w:color="5B616B"/>
          </w:divBdr>
        </w:div>
        <w:div w:id="1767574778">
          <w:marLeft w:val="0"/>
          <w:marRight w:val="0"/>
          <w:marTop w:val="0"/>
          <w:marBottom w:val="0"/>
          <w:divBdr>
            <w:top w:val="none" w:sz="0" w:space="0" w:color="auto"/>
            <w:left w:val="none" w:sz="0" w:space="0" w:color="auto"/>
            <w:bottom w:val="none" w:sz="0" w:space="0" w:color="auto"/>
            <w:right w:val="none" w:sz="0" w:space="0" w:color="auto"/>
          </w:divBdr>
        </w:div>
      </w:divsChild>
    </w:div>
    <w:div w:id="1734617966">
      <w:bodyDiv w:val="1"/>
      <w:marLeft w:val="0"/>
      <w:marRight w:val="0"/>
      <w:marTop w:val="0"/>
      <w:marBottom w:val="0"/>
      <w:divBdr>
        <w:top w:val="none" w:sz="0" w:space="0" w:color="auto"/>
        <w:left w:val="none" w:sz="0" w:space="0" w:color="auto"/>
        <w:bottom w:val="none" w:sz="0" w:space="0" w:color="auto"/>
        <w:right w:val="none" w:sz="0" w:space="0" w:color="auto"/>
      </w:divBdr>
      <w:divsChild>
        <w:div w:id="1971280233">
          <w:marLeft w:val="0"/>
          <w:marRight w:val="0"/>
          <w:marTop w:val="0"/>
          <w:marBottom w:val="0"/>
          <w:divBdr>
            <w:top w:val="single" w:sz="6" w:space="0" w:color="5B616B"/>
            <w:left w:val="single" w:sz="6" w:space="0" w:color="5B616B"/>
            <w:bottom w:val="single" w:sz="6" w:space="0" w:color="5B616B"/>
            <w:right w:val="single" w:sz="6" w:space="0" w:color="5B616B"/>
          </w:divBdr>
        </w:div>
        <w:div w:id="793057391">
          <w:marLeft w:val="0"/>
          <w:marRight w:val="0"/>
          <w:marTop w:val="0"/>
          <w:marBottom w:val="0"/>
          <w:divBdr>
            <w:top w:val="none" w:sz="0" w:space="0" w:color="auto"/>
            <w:left w:val="none" w:sz="0" w:space="0" w:color="auto"/>
            <w:bottom w:val="none" w:sz="0" w:space="0" w:color="auto"/>
            <w:right w:val="none" w:sz="0" w:space="0" w:color="auto"/>
          </w:divBdr>
        </w:div>
      </w:divsChild>
    </w:div>
    <w:div w:id="1744716505">
      <w:bodyDiv w:val="1"/>
      <w:marLeft w:val="0"/>
      <w:marRight w:val="0"/>
      <w:marTop w:val="0"/>
      <w:marBottom w:val="0"/>
      <w:divBdr>
        <w:top w:val="none" w:sz="0" w:space="0" w:color="auto"/>
        <w:left w:val="none" w:sz="0" w:space="0" w:color="auto"/>
        <w:bottom w:val="none" w:sz="0" w:space="0" w:color="auto"/>
        <w:right w:val="none" w:sz="0" w:space="0" w:color="auto"/>
      </w:divBdr>
    </w:div>
    <w:div w:id="1745836770">
      <w:bodyDiv w:val="1"/>
      <w:marLeft w:val="0"/>
      <w:marRight w:val="0"/>
      <w:marTop w:val="0"/>
      <w:marBottom w:val="0"/>
      <w:divBdr>
        <w:top w:val="none" w:sz="0" w:space="0" w:color="auto"/>
        <w:left w:val="none" w:sz="0" w:space="0" w:color="auto"/>
        <w:bottom w:val="none" w:sz="0" w:space="0" w:color="auto"/>
        <w:right w:val="none" w:sz="0" w:space="0" w:color="auto"/>
      </w:divBdr>
    </w:div>
    <w:div w:id="1747410674">
      <w:bodyDiv w:val="1"/>
      <w:marLeft w:val="0"/>
      <w:marRight w:val="0"/>
      <w:marTop w:val="0"/>
      <w:marBottom w:val="0"/>
      <w:divBdr>
        <w:top w:val="none" w:sz="0" w:space="0" w:color="auto"/>
        <w:left w:val="none" w:sz="0" w:space="0" w:color="auto"/>
        <w:bottom w:val="none" w:sz="0" w:space="0" w:color="auto"/>
        <w:right w:val="none" w:sz="0" w:space="0" w:color="auto"/>
      </w:divBdr>
      <w:divsChild>
        <w:div w:id="1254705082">
          <w:marLeft w:val="0"/>
          <w:marRight w:val="0"/>
          <w:marTop w:val="0"/>
          <w:marBottom w:val="0"/>
          <w:divBdr>
            <w:top w:val="single" w:sz="6" w:space="0" w:color="5B616B"/>
            <w:left w:val="single" w:sz="6" w:space="0" w:color="5B616B"/>
            <w:bottom w:val="single" w:sz="6" w:space="0" w:color="5B616B"/>
            <w:right w:val="single" w:sz="6" w:space="0" w:color="5B616B"/>
          </w:divBdr>
        </w:div>
        <w:div w:id="1406369146">
          <w:marLeft w:val="0"/>
          <w:marRight w:val="0"/>
          <w:marTop w:val="0"/>
          <w:marBottom w:val="0"/>
          <w:divBdr>
            <w:top w:val="none" w:sz="0" w:space="0" w:color="auto"/>
            <w:left w:val="none" w:sz="0" w:space="0" w:color="auto"/>
            <w:bottom w:val="none" w:sz="0" w:space="0" w:color="auto"/>
            <w:right w:val="none" w:sz="0" w:space="0" w:color="auto"/>
          </w:divBdr>
        </w:div>
      </w:divsChild>
    </w:div>
    <w:div w:id="1748574196">
      <w:bodyDiv w:val="1"/>
      <w:marLeft w:val="0"/>
      <w:marRight w:val="0"/>
      <w:marTop w:val="0"/>
      <w:marBottom w:val="0"/>
      <w:divBdr>
        <w:top w:val="none" w:sz="0" w:space="0" w:color="auto"/>
        <w:left w:val="none" w:sz="0" w:space="0" w:color="auto"/>
        <w:bottom w:val="none" w:sz="0" w:space="0" w:color="auto"/>
        <w:right w:val="none" w:sz="0" w:space="0" w:color="auto"/>
      </w:divBdr>
    </w:div>
    <w:div w:id="1755780076">
      <w:bodyDiv w:val="1"/>
      <w:marLeft w:val="0"/>
      <w:marRight w:val="0"/>
      <w:marTop w:val="0"/>
      <w:marBottom w:val="0"/>
      <w:divBdr>
        <w:top w:val="none" w:sz="0" w:space="0" w:color="auto"/>
        <w:left w:val="none" w:sz="0" w:space="0" w:color="auto"/>
        <w:bottom w:val="none" w:sz="0" w:space="0" w:color="auto"/>
        <w:right w:val="none" w:sz="0" w:space="0" w:color="auto"/>
      </w:divBdr>
    </w:div>
    <w:div w:id="1757165436">
      <w:bodyDiv w:val="1"/>
      <w:marLeft w:val="0"/>
      <w:marRight w:val="0"/>
      <w:marTop w:val="0"/>
      <w:marBottom w:val="0"/>
      <w:divBdr>
        <w:top w:val="none" w:sz="0" w:space="0" w:color="auto"/>
        <w:left w:val="none" w:sz="0" w:space="0" w:color="auto"/>
        <w:bottom w:val="none" w:sz="0" w:space="0" w:color="auto"/>
        <w:right w:val="none" w:sz="0" w:space="0" w:color="auto"/>
      </w:divBdr>
      <w:divsChild>
        <w:div w:id="1226330604">
          <w:marLeft w:val="0"/>
          <w:marRight w:val="0"/>
          <w:marTop w:val="0"/>
          <w:marBottom w:val="0"/>
          <w:divBdr>
            <w:top w:val="none" w:sz="0" w:space="0" w:color="auto"/>
            <w:left w:val="none" w:sz="0" w:space="0" w:color="auto"/>
            <w:bottom w:val="none" w:sz="0" w:space="0" w:color="auto"/>
            <w:right w:val="none" w:sz="0" w:space="0" w:color="auto"/>
          </w:divBdr>
        </w:div>
      </w:divsChild>
    </w:div>
    <w:div w:id="1758558367">
      <w:bodyDiv w:val="1"/>
      <w:marLeft w:val="0"/>
      <w:marRight w:val="0"/>
      <w:marTop w:val="0"/>
      <w:marBottom w:val="0"/>
      <w:divBdr>
        <w:top w:val="none" w:sz="0" w:space="0" w:color="auto"/>
        <w:left w:val="none" w:sz="0" w:space="0" w:color="auto"/>
        <w:bottom w:val="none" w:sz="0" w:space="0" w:color="auto"/>
        <w:right w:val="none" w:sz="0" w:space="0" w:color="auto"/>
      </w:divBdr>
    </w:div>
    <w:div w:id="1759012812">
      <w:bodyDiv w:val="1"/>
      <w:marLeft w:val="0"/>
      <w:marRight w:val="0"/>
      <w:marTop w:val="0"/>
      <w:marBottom w:val="0"/>
      <w:divBdr>
        <w:top w:val="none" w:sz="0" w:space="0" w:color="auto"/>
        <w:left w:val="none" w:sz="0" w:space="0" w:color="auto"/>
        <w:bottom w:val="none" w:sz="0" w:space="0" w:color="auto"/>
        <w:right w:val="none" w:sz="0" w:space="0" w:color="auto"/>
      </w:divBdr>
    </w:div>
    <w:div w:id="1761170453">
      <w:bodyDiv w:val="1"/>
      <w:marLeft w:val="0"/>
      <w:marRight w:val="0"/>
      <w:marTop w:val="0"/>
      <w:marBottom w:val="0"/>
      <w:divBdr>
        <w:top w:val="none" w:sz="0" w:space="0" w:color="auto"/>
        <w:left w:val="none" w:sz="0" w:space="0" w:color="auto"/>
        <w:bottom w:val="none" w:sz="0" w:space="0" w:color="auto"/>
        <w:right w:val="none" w:sz="0" w:space="0" w:color="auto"/>
      </w:divBdr>
      <w:divsChild>
        <w:div w:id="1911621762">
          <w:marLeft w:val="0"/>
          <w:marRight w:val="0"/>
          <w:marTop w:val="0"/>
          <w:marBottom w:val="0"/>
          <w:divBdr>
            <w:top w:val="none" w:sz="0" w:space="0" w:color="auto"/>
            <w:left w:val="none" w:sz="0" w:space="0" w:color="auto"/>
            <w:bottom w:val="none" w:sz="0" w:space="0" w:color="auto"/>
            <w:right w:val="none" w:sz="0" w:space="0" w:color="auto"/>
          </w:divBdr>
          <w:divsChild>
            <w:div w:id="1506096104">
              <w:marLeft w:val="0"/>
              <w:marRight w:val="0"/>
              <w:marTop w:val="0"/>
              <w:marBottom w:val="0"/>
              <w:divBdr>
                <w:top w:val="none" w:sz="0" w:space="0" w:color="auto"/>
                <w:left w:val="none" w:sz="0" w:space="0" w:color="auto"/>
                <w:bottom w:val="none" w:sz="0" w:space="0" w:color="auto"/>
                <w:right w:val="none" w:sz="0" w:space="0" w:color="auto"/>
              </w:divBdr>
              <w:divsChild>
                <w:div w:id="244537079">
                  <w:marLeft w:val="0"/>
                  <w:marRight w:val="0"/>
                  <w:marTop w:val="0"/>
                  <w:marBottom w:val="0"/>
                  <w:divBdr>
                    <w:top w:val="none" w:sz="0" w:space="0" w:color="auto"/>
                    <w:left w:val="none" w:sz="0" w:space="0" w:color="auto"/>
                    <w:bottom w:val="none" w:sz="0" w:space="0" w:color="auto"/>
                    <w:right w:val="none" w:sz="0" w:space="0" w:color="auto"/>
                  </w:divBdr>
                  <w:divsChild>
                    <w:div w:id="6913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2141">
      <w:bodyDiv w:val="1"/>
      <w:marLeft w:val="0"/>
      <w:marRight w:val="0"/>
      <w:marTop w:val="0"/>
      <w:marBottom w:val="0"/>
      <w:divBdr>
        <w:top w:val="none" w:sz="0" w:space="0" w:color="auto"/>
        <w:left w:val="none" w:sz="0" w:space="0" w:color="auto"/>
        <w:bottom w:val="none" w:sz="0" w:space="0" w:color="auto"/>
        <w:right w:val="none" w:sz="0" w:space="0" w:color="auto"/>
      </w:divBdr>
    </w:div>
    <w:div w:id="1771271269">
      <w:bodyDiv w:val="1"/>
      <w:marLeft w:val="0"/>
      <w:marRight w:val="0"/>
      <w:marTop w:val="0"/>
      <w:marBottom w:val="0"/>
      <w:divBdr>
        <w:top w:val="none" w:sz="0" w:space="0" w:color="auto"/>
        <w:left w:val="none" w:sz="0" w:space="0" w:color="auto"/>
        <w:bottom w:val="none" w:sz="0" w:space="0" w:color="auto"/>
        <w:right w:val="none" w:sz="0" w:space="0" w:color="auto"/>
      </w:divBdr>
      <w:divsChild>
        <w:div w:id="1124270158">
          <w:marLeft w:val="0"/>
          <w:marRight w:val="0"/>
          <w:marTop w:val="0"/>
          <w:marBottom w:val="0"/>
          <w:divBdr>
            <w:top w:val="single" w:sz="6" w:space="0" w:color="5B616B"/>
            <w:left w:val="single" w:sz="6" w:space="0" w:color="5B616B"/>
            <w:bottom w:val="single" w:sz="6" w:space="0" w:color="5B616B"/>
            <w:right w:val="single" w:sz="6" w:space="0" w:color="5B616B"/>
          </w:divBdr>
        </w:div>
        <w:div w:id="1132987435">
          <w:marLeft w:val="0"/>
          <w:marRight w:val="0"/>
          <w:marTop w:val="0"/>
          <w:marBottom w:val="0"/>
          <w:divBdr>
            <w:top w:val="none" w:sz="0" w:space="0" w:color="auto"/>
            <w:left w:val="none" w:sz="0" w:space="0" w:color="auto"/>
            <w:bottom w:val="none" w:sz="0" w:space="0" w:color="auto"/>
            <w:right w:val="none" w:sz="0" w:space="0" w:color="auto"/>
          </w:divBdr>
        </w:div>
      </w:divsChild>
    </w:div>
    <w:div w:id="1771274093">
      <w:bodyDiv w:val="1"/>
      <w:marLeft w:val="0"/>
      <w:marRight w:val="0"/>
      <w:marTop w:val="0"/>
      <w:marBottom w:val="0"/>
      <w:divBdr>
        <w:top w:val="none" w:sz="0" w:space="0" w:color="auto"/>
        <w:left w:val="none" w:sz="0" w:space="0" w:color="auto"/>
        <w:bottom w:val="none" w:sz="0" w:space="0" w:color="auto"/>
        <w:right w:val="none" w:sz="0" w:space="0" w:color="auto"/>
      </w:divBdr>
    </w:div>
    <w:div w:id="1775591872">
      <w:bodyDiv w:val="1"/>
      <w:marLeft w:val="0"/>
      <w:marRight w:val="0"/>
      <w:marTop w:val="0"/>
      <w:marBottom w:val="0"/>
      <w:divBdr>
        <w:top w:val="none" w:sz="0" w:space="0" w:color="auto"/>
        <w:left w:val="none" w:sz="0" w:space="0" w:color="auto"/>
        <w:bottom w:val="none" w:sz="0" w:space="0" w:color="auto"/>
        <w:right w:val="none" w:sz="0" w:space="0" w:color="auto"/>
      </w:divBdr>
    </w:div>
    <w:div w:id="1775712192">
      <w:bodyDiv w:val="1"/>
      <w:marLeft w:val="0"/>
      <w:marRight w:val="0"/>
      <w:marTop w:val="0"/>
      <w:marBottom w:val="0"/>
      <w:divBdr>
        <w:top w:val="none" w:sz="0" w:space="0" w:color="auto"/>
        <w:left w:val="none" w:sz="0" w:space="0" w:color="auto"/>
        <w:bottom w:val="none" w:sz="0" w:space="0" w:color="auto"/>
        <w:right w:val="none" w:sz="0" w:space="0" w:color="auto"/>
      </w:divBdr>
      <w:divsChild>
        <w:div w:id="1881702053">
          <w:marLeft w:val="0"/>
          <w:marRight w:val="0"/>
          <w:marTop w:val="0"/>
          <w:marBottom w:val="0"/>
          <w:divBdr>
            <w:top w:val="single" w:sz="6" w:space="0" w:color="5B616B"/>
            <w:left w:val="single" w:sz="6" w:space="0" w:color="5B616B"/>
            <w:bottom w:val="single" w:sz="6" w:space="0" w:color="5B616B"/>
            <w:right w:val="single" w:sz="6" w:space="0" w:color="5B616B"/>
          </w:divBdr>
        </w:div>
        <w:div w:id="852459225">
          <w:marLeft w:val="0"/>
          <w:marRight w:val="0"/>
          <w:marTop w:val="0"/>
          <w:marBottom w:val="0"/>
          <w:divBdr>
            <w:top w:val="none" w:sz="0" w:space="0" w:color="auto"/>
            <w:left w:val="none" w:sz="0" w:space="0" w:color="auto"/>
            <w:bottom w:val="none" w:sz="0" w:space="0" w:color="auto"/>
            <w:right w:val="none" w:sz="0" w:space="0" w:color="auto"/>
          </w:divBdr>
        </w:div>
      </w:divsChild>
    </w:div>
    <w:div w:id="1776749499">
      <w:bodyDiv w:val="1"/>
      <w:marLeft w:val="0"/>
      <w:marRight w:val="0"/>
      <w:marTop w:val="0"/>
      <w:marBottom w:val="0"/>
      <w:divBdr>
        <w:top w:val="none" w:sz="0" w:space="0" w:color="auto"/>
        <w:left w:val="none" w:sz="0" w:space="0" w:color="auto"/>
        <w:bottom w:val="none" w:sz="0" w:space="0" w:color="auto"/>
        <w:right w:val="none" w:sz="0" w:space="0" w:color="auto"/>
      </w:divBdr>
    </w:div>
    <w:div w:id="1777090790">
      <w:bodyDiv w:val="1"/>
      <w:marLeft w:val="0"/>
      <w:marRight w:val="0"/>
      <w:marTop w:val="0"/>
      <w:marBottom w:val="0"/>
      <w:divBdr>
        <w:top w:val="none" w:sz="0" w:space="0" w:color="auto"/>
        <w:left w:val="none" w:sz="0" w:space="0" w:color="auto"/>
        <w:bottom w:val="none" w:sz="0" w:space="0" w:color="auto"/>
        <w:right w:val="none" w:sz="0" w:space="0" w:color="auto"/>
      </w:divBdr>
    </w:div>
    <w:div w:id="1779636886">
      <w:bodyDiv w:val="1"/>
      <w:marLeft w:val="0"/>
      <w:marRight w:val="0"/>
      <w:marTop w:val="0"/>
      <w:marBottom w:val="0"/>
      <w:divBdr>
        <w:top w:val="none" w:sz="0" w:space="0" w:color="auto"/>
        <w:left w:val="none" w:sz="0" w:space="0" w:color="auto"/>
        <w:bottom w:val="none" w:sz="0" w:space="0" w:color="auto"/>
        <w:right w:val="none" w:sz="0" w:space="0" w:color="auto"/>
      </w:divBdr>
    </w:div>
    <w:div w:id="1790204053">
      <w:bodyDiv w:val="1"/>
      <w:marLeft w:val="0"/>
      <w:marRight w:val="0"/>
      <w:marTop w:val="0"/>
      <w:marBottom w:val="0"/>
      <w:divBdr>
        <w:top w:val="none" w:sz="0" w:space="0" w:color="auto"/>
        <w:left w:val="none" w:sz="0" w:space="0" w:color="auto"/>
        <w:bottom w:val="none" w:sz="0" w:space="0" w:color="auto"/>
        <w:right w:val="none" w:sz="0" w:space="0" w:color="auto"/>
      </w:divBdr>
      <w:divsChild>
        <w:div w:id="47803995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790851063">
      <w:bodyDiv w:val="1"/>
      <w:marLeft w:val="0"/>
      <w:marRight w:val="0"/>
      <w:marTop w:val="0"/>
      <w:marBottom w:val="0"/>
      <w:divBdr>
        <w:top w:val="none" w:sz="0" w:space="0" w:color="auto"/>
        <w:left w:val="none" w:sz="0" w:space="0" w:color="auto"/>
        <w:bottom w:val="none" w:sz="0" w:space="0" w:color="auto"/>
        <w:right w:val="none" w:sz="0" w:space="0" w:color="auto"/>
      </w:divBdr>
    </w:div>
    <w:div w:id="1792090024">
      <w:bodyDiv w:val="1"/>
      <w:marLeft w:val="0"/>
      <w:marRight w:val="0"/>
      <w:marTop w:val="0"/>
      <w:marBottom w:val="0"/>
      <w:divBdr>
        <w:top w:val="none" w:sz="0" w:space="0" w:color="auto"/>
        <w:left w:val="none" w:sz="0" w:space="0" w:color="auto"/>
        <w:bottom w:val="none" w:sz="0" w:space="0" w:color="auto"/>
        <w:right w:val="none" w:sz="0" w:space="0" w:color="auto"/>
      </w:divBdr>
      <w:divsChild>
        <w:div w:id="1734693098">
          <w:marLeft w:val="0"/>
          <w:marRight w:val="0"/>
          <w:marTop w:val="0"/>
          <w:marBottom w:val="0"/>
          <w:divBdr>
            <w:top w:val="single" w:sz="6" w:space="0" w:color="5B616B"/>
            <w:left w:val="single" w:sz="6" w:space="0" w:color="5B616B"/>
            <w:bottom w:val="single" w:sz="6" w:space="0" w:color="5B616B"/>
            <w:right w:val="single" w:sz="6" w:space="0" w:color="5B616B"/>
          </w:divBdr>
        </w:div>
        <w:div w:id="1148210054">
          <w:marLeft w:val="0"/>
          <w:marRight w:val="0"/>
          <w:marTop w:val="0"/>
          <w:marBottom w:val="0"/>
          <w:divBdr>
            <w:top w:val="none" w:sz="0" w:space="0" w:color="auto"/>
            <w:left w:val="none" w:sz="0" w:space="0" w:color="auto"/>
            <w:bottom w:val="none" w:sz="0" w:space="0" w:color="auto"/>
            <w:right w:val="none" w:sz="0" w:space="0" w:color="auto"/>
          </w:divBdr>
        </w:div>
      </w:divsChild>
    </w:div>
    <w:div w:id="1797488381">
      <w:bodyDiv w:val="1"/>
      <w:marLeft w:val="0"/>
      <w:marRight w:val="0"/>
      <w:marTop w:val="0"/>
      <w:marBottom w:val="0"/>
      <w:divBdr>
        <w:top w:val="none" w:sz="0" w:space="0" w:color="auto"/>
        <w:left w:val="none" w:sz="0" w:space="0" w:color="auto"/>
        <w:bottom w:val="none" w:sz="0" w:space="0" w:color="auto"/>
        <w:right w:val="none" w:sz="0" w:space="0" w:color="auto"/>
      </w:divBdr>
    </w:div>
    <w:div w:id="1798526757">
      <w:bodyDiv w:val="1"/>
      <w:marLeft w:val="0"/>
      <w:marRight w:val="0"/>
      <w:marTop w:val="0"/>
      <w:marBottom w:val="0"/>
      <w:divBdr>
        <w:top w:val="none" w:sz="0" w:space="0" w:color="auto"/>
        <w:left w:val="none" w:sz="0" w:space="0" w:color="auto"/>
        <w:bottom w:val="none" w:sz="0" w:space="0" w:color="auto"/>
        <w:right w:val="none" w:sz="0" w:space="0" w:color="auto"/>
      </w:divBdr>
    </w:div>
    <w:div w:id="1800029261">
      <w:bodyDiv w:val="1"/>
      <w:marLeft w:val="0"/>
      <w:marRight w:val="0"/>
      <w:marTop w:val="0"/>
      <w:marBottom w:val="0"/>
      <w:divBdr>
        <w:top w:val="none" w:sz="0" w:space="0" w:color="auto"/>
        <w:left w:val="none" w:sz="0" w:space="0" w:color="auto"/>
        <w:bottom w:val="none" w:sz="0" w:space="0" w:color="auto"/>
        <w:right w:val="none" w:sz="0" w:space="0" w:color="auto"/>
      </w:divBdr>
      <w:divsChild>
        <w:div w:id="326178767">
          <w:marLeft w:val="0"/>
          <w:marRight w:val="0"/>
          <w:marTop w:val="0"/>
          <w:marBottom w:val="0"/>
          <w:divBdr>
            <w:top w:val="single" w:sz="6" w:space="0" w:color="5B616B"/>
            <w:left w:val="single" w:sz="6" w:space="0" w:color="5B616B"/>
            <w:bottom w:val="single" w:sz="6" w:space="0" w:color="5B616B"/>
            <w:right w:val="single" w:sz="6" w:space="0" w:color="5B616B"/>
          </w:divBdr>
        </w:div>
        <w:div w:id="1791512050">
          <w:marLeft w:val="0"/>
          <w:marRight w:val="0"/>
          <w:marTop w:val="0"/>
          <w:marBottom w:val="0"/>
          <w:divBdr>
            <w:top w:val="none" w:sz="0" w:space="0" w:color="auto"/>
            <w:left w:val="none" w:sz="0" w:space="0" w:color="auto"/>
            <w:bottom w:val="none" w:sz="0" w:space="0" w:color="auto"/>
            <w:right w:val="none" w:sz="0" w:space="0" w:color="auto"/>
          </w:divBdr>
        </w:div>
      </w:divsChild>
    </w:div>
    <w:div w:id="1800755271">
      <w:bodyDiv w:val="1"/>
      <w:marLeft w:val="0"/>
      <w:marRight w:val="0"/>
      <w:marTop w:val="0"/>
      <w:marBottom w:val="0"/>
      <w:divBdr>
        <w:top w:val="none" w:sz="0" w:space="0" w:color="auto"/>
        <w:left w:val="none" w:sz="0" w:space="0" w:color="auto"/>
        <w:bottom w:val="none" w:sz="0" w:space="0" w:color="auto"/>
        <w:right w:val="none" w:sz="0" w:space="0" w:color="auto"/>
      </w:divBdr>
      <w:divsChild>
        <w:div w:id="1659991321">
          <w:marLeft w:val="0"/>
          <w:marRight w:val="0"/>
          <w:marTop w:val="0"/>
          <w:marBottom w:val="0"/>
          <w:divBdr>
            <w:top w:val="none" w:sz="0" w:space="0" w:color="auto"/>
            <w:left w:val="none" w:sz="0" w:space="0" w:color="auto"/>
            <w:bottom w:val="none" w:sz="0" w:space="0" w:color="auto"/>
            <w:right w:val="none" w:sz="0" w:space="0" w:color="auto"/>
          </w:divBdr>
          <w:divsChild>
            <w:div w:id="1575436025">
              <w:marLeft w:val="0"/>
              <w:marRight w:val="0"/>
              <w:marTop w:val="0"/>
              <w:marBottom w:val="0"/>
              <w:divBdr>
                <w:top w:val="none" w:sz="0" w:space="0" w:color="auto"/>
                <w:left w:val="none" w:sz="0" w:space="0" w:color="auto"/>
                <w:bottom w:val="none" w:sz="0" w:space="0" w:color="auto"/>
                <w:right w:val="none" w:sz="0" w:space="0" w:color="auto"/>
              </w:divBdr>
              <w:divsChild>
                <w:div w:id="1161197639">
                  <w:marLeft w:val="0"/>
                  <w:marRight w:val="0"/>
                  <w:marTop w:val="0"/>
                  <w:marBottom w:val="0"/>
                  <w:divBdr>
                    <w:top w:val="none" w:sz="0" w:space="0" w:color="auto"/>
                    <w:left w:val="none" w:sz="0" w:space="0" w:color="auto"/>
                    <w:bottom w:val="none" w:sz="0" w:space="0" w:color="auto"/>
                    <w:right w:val="none" w:sz="0" w:space="0" w:color="auto"/>
                  </w:divBdr>
                  <w:divsChild>
                    <w:div w:id="5321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346">
      <w:bodyDiv w:val="1"/>
      <w:marLeft w:val="0"/>
      <w:marRight w:val="0"/>
      <w:marTop w:val="0"/>
      <w:marBottom w:val="0"/>
      <w:divBdr>
        <w:top w:val="none" w:sz="0" w:space="0" w:color="auto"/>
        <w:left w:val="none" w:sz="0" w:space="0" w:color="auto"/>
        <w:bottom w:val="none" w:sz="0" w:space="0" w:color="auto"/>
        <w:right w:val="none" w:sz="0" w:space="0" w:color="auto"/>
      </w:divBdr>
    </w:div>
    <w:div w:id="1805151417">
      <w:bodyDiv w:val="1"/>
      <w:marLeft w:val="0"/>
      <w:marRight w:val="0"/>
      <w:marTop w:val="0"/>
      <w:marBottom w:val="0"/>
      <w:divBdr>
        <w:top w:val="none" w:sz="0" w:space="0" w:color="auto"/>
        <w:left w:val="none" w:sz="0" w:space="0" w:color="auto"/>
        <w:bottom w:val="none" w:sz="0" w:space="0" w:color="auto"/>
        <w:right w:val="none" w:sz="0" w:space="0" w:color="auto"/>
      </w:divBdr>
      <w:divsChild>
        <w:div w:id="1160736016">
          <w:marLeft w:val="0"/>
          <w:marRight w:val="0"/>
          <w:marTop w:val="0"/>
          <w:marBottom w:val="0"/>
          <w:divBdr>
            <w:top w:val="single" w:sz="6" w:space="0" w:color="5B616B"/>
            <w:left w:val="single" w:sz="6" w:space="0" w:color="5B616B"/>
            <w:bottom w:val="single" w:sz="6" w:space="0" w:color="5B616B"/>
            <w:right w:val="single" w:sz="6" w:space="0" w:color="5B616B"/>
          </w:divBdr>
        </w:div>
        <w:div w:id="869417401">
          <w:marLeft w:val="0"/>
          <w:marRight w:val="0"/>
          <w:marTop w:val="0"/>
          <w:marBottom w:val="0"/>
          <w:divBdr>
            <w:top w:val="none" w:sz="0" w:space="0" w:color="auto"/>
            <w:left w:val="none" w:sz="0" w:space="0" w:color="auto"/>
            <w:bottom w:val="none" w:sz="0" w:space="0" w:color="auto"/>
            <w:right w:val="none" w:sz="0" w:space="0" w:color="auto"/>
          </w:divBdr>
        </w:div>
      </w:divsChild>
    </w:div>
    <w:div w:id="1811751612">
      <w:bodyDiv w:val="1"/>
      <w:marLeft w:val="0"/>
      <w:marRight w:val="0"/>
      <w:marTop w:val="0"/>
      <w:marBottom w:val="0"/>
      <w:divBdr>
        <w:top w:val="none" w:sz="0" w:space="0" w:color="auto"/>
        <w:left w:val="none" w:sz="0" w:space="0" w:color="auto"/>
        <w:bottom w:val="none" w:sz="0" w:space="0" w:color="auto"/>
        <w:right w:val="none" w:sz="0" w:space="0" w:color="auto"/>
      </w:divBdr>
    </w:div>
    <w:div w:id="1816486390">
      <w:bodyDiv w:val="1"/>
      <w:marLeft w:val="0"/>
      <w:marRight w:val="0"/>
      <w:marTop w:val="0"/>
      <w:marBottom w:val="0"/>
      <w:divBdr>
        <w:top w:val="none" w:sz="0" w:space="0" w:color="auto"/>
        <w:left w:val="none" w:sz="0" w:space="0" w:color="auto"/>
        <w:bottom w:val="none" w:sz="0" w:space="0" w:color="auto"/>
        <w:right w:val="none" w:sz="0" w:space="0" w:color="auto"/>
      </w:divBdr>
      <w:divsChild>
        <w:div w:id="1641492774">
          <w:marLeft w:val="0"/>
          <w:marRight w:val="0"/>
          <w:marTop w:val="0"/>
          <w:marBottom w:val="0"/>
          <w:divBdr>
            <w:top w:val="single" w:sz="6" w:space="0" w:color="5B616B"/>
            <w:left w:val="single" w:sz="6" w:space="0" w:color="5B616B"/>
            <w:bottom w:val="single" w:sz="6" w:space="0" w:color="5B616B"/>
            <w:right w:val="single" w:sz="6" w:space="0" w:color="5B616B"/>
          </w:divBdr>
        </w:div>
        <w:div w:id="537009667">
          <w:marLeft w:val="0"/>
          <w:marRight w:val="0"/>
          <w:marTop w:val="0"/>
          <w:marBottom w:val="0"/>
          <w:divBdr>
            <w:top w:val="none" w:sz="0" w:space="0" w:color="auto"/>
            <w:left w:val="none" w:sz="0" w:space="0" w:color="auto"/>
            <w:bottom w:val="none" w:sz="0" w:space="0" w:color="auto"/>
            <w:right w:val="none" w:sz="0" w:space="0" w:color="auto"/>
          </w:divBdr>
        </w:div>
      </w:divsChild>
    </w:div>
    <w:div w:id="1818258360">
      <w:bodyDiv w:val="1"/>
      <w:marLeft w:val="0"/>
      <w:marRight w:val="0"/>
      <w:marTop w:val="0"/>
      <w:marBottom w:val="0"/>
      <w:divBdr>
        <w:top w:val="none" w:sz="0" w:space="0" w:color="auto"/>
        <w:left w:val="none" w:sz="0" w:space="0" w:color="auto"/>
        <w:bottom w:val="none" w:sz="0" w:space="0" w:color="auto"/>
        <w:right w:val="none" w:sz="0" w:space="0" w:color="auto"/>
      </w:divBdr>
      <w:divsChild>
        <w:div w:id="1303850213">
          <w:marLeft w:val="0"/>
          <w:marRight w:val="0"/>
          <w:marTop w:val="0"/>
          <w:marBottom w:val="0"/>
          <w:divBdr>
            <w:top w:val="none" w:sz="0" w:space="0" w:color="auto"/>
            <w:left w:val="none" w:sz="0" w:space="0" w:color="auto"/>
            <w:bottom w:val="none" w:sz="0" w:space="0" w:color="auto"/>
            <w:right w:val="none" w:sz="0" w:space="0" w:color="auto"/>
          </w:divBdr>
          <w:divsChild>
            <w:div w:id="1730571761">
              <w:marLeft w:val="0"/>
              <w:marRight w:val="0"/>
              <w:marTop w:val="0"/>
              <w:marBottom w:val="0"/>
              <w:divBdr>
                <w:top w:val="none" w:sz="0" w:space="0" w:color="auto"/>
                <w:left w:val="none" w:sz="0" w:space="0" w:color="auto"/>
                <w:bottom w:val="none" w:sz="0" w:space="0" w:color="auto"/>
                <w:right w:val="none" w:sz="0" w:space="0" w:color="auto"/>
              </w:divBdr>
              <w:divsChild>
                <w:div w:id="132674914">
                  <w:marLeft w:val="0"/>
                  <w:marRight w:val="0"/>
                  <w:marTop w:val="0"/>
                  <w:marBottom w:val="0"/>
                  <w:divBdr>
                    <w:top w:val="none" w:sz="0" w:space="0" w:color="auto"/>
                    <w:left w:val="none" w:sz="0" w:space="0" w:color="auto"/>
                    <w:bottom w:val="none" w:sz="0" w:space="0" w:color="auto"/>
                    <w:right w:val="none" w:sz="0" w:space="0" w:color="auto"/>
                  </w:divBdr>
                  <w:divsChild>
                    <w:div w:id="112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17354">
      <w:bodyDiv w:val="1"/>
      <w:marLeft w:val="0"/>
      <w:marRight w:val="0"/>
      <w:marTop w:val="0"/>
      <w:marBottom w:val="0"/>
      <w:divBdr>
        <w:top w:val="none" w:sz="0" w:space="0" w:color="auto"/>
        <w:left w:val="none" w:sz="0" w:space="0" w:color="auto"/>
        <w:bottom w:val="none" w:sz="0" w:space="0" w:color="auto"/>
        <w:right w:val="none" w:sz="0" w:space="0" w:color="auto"/>
      </w:divBdr>
      <w:divsChild>
        <w:div w:id="2105150951">
          <w:marLeft w:val="0"/>
          <w:marRight w:val="0"/>
          <w:marTop w:val="0"/>
          <w:marBottom w:val="0"/>
          <w:divBdr>
            <w:top w:val="single" w:sz="6" w:space="0" w:color="5B616B"/>
            <w:left w:val="single" w:sz="6" w:space="0" w:color="5B616B"/>
            <w:bottom w:val="single" w:sz="6" w:space="0" w:color="5B616B"/>
            <w:right w:val="single" w:sz="6" w:space="0" w:color="5B616B"/>
          </w:divBdr>
        </w:div>
        <w:div w:id="1920407523">
          <w:marLeft w:val="0"/>
          <w:marRight w:val="0"/>
          <w:marTop w:val="0"/>
          <w:marBottom w:val="0"/>
          <w:divBdr>
            <w:top w:val="none" w:sz="0" w:space="0" w:color="auto"/>
            <w:left w:val="none" w:sz="0" w:space="0" w:color="auto"/>
            <w:bottom w:val="none" w:sz="0" w:space="0" w:color="auto"/>
            <w:right w:val="none" w:sz="0" w:space="0" w:color="auto"/>
          </w:divBdr>
        </w:div>
      </w:divsChild>
    </w:div>
    <w:div w:id="1829401068">
      <w:bodyDiv w:val="1"/>
      <w:marLeft w:val="0"/>
      <w:marRight w:val="0"/>
      <w:marTop w:val="0"/>
      <w:marBottom w:val="0"/>
      <w:divBdr>
        <w:top w:val="none" w:sz="0" w:space="0" w:color="auto"/>
        <w:left w:val="none" w:sz="0" w:space="0" w:color="auto"/>
        <w:bottom w:val="none" w:sz="0" w:space="0" w:color="auto"/>
        <w:right w:val="none" w:sz="0" w:space="0" w:color="auto"/>
      </w:divBdr>
      <w:divsChild>
        <w:div w:id="1979845342">
          <w:marLeft w:val="0"/>
          <w:marRight w:val="0"/>
          <w:marTop w:val="0"/>
          <w:marBottom w:val="0"/>
          <w:divBdr>
            <w:top w:val="single" w:sz="6" w:space="0" w:color="5B616B"/>
            <w:left w:val="single" w:sz="6" w:space="0" w:color="5B616B"/>
            <w:bottom w:val="single" w:sz="6" w:space="0" w:color="5B616B"/>
            <w:right w:val="single" w:sz="6" w:space="0" w:color="5B616B"/>
          </w:divBdr>
        </w:div>
        <w:div w:id="1754358614">
          <w:marLeft w:val="0"/>
          <w:marRight w:val="0"/>
          <w:marTop w:val="0"/>
          <w:marBottom w:val="0"/>
          <w:divBdr>
            <w:top w:val="none" w:sz="0" w:space="0" w:color="auto"/>
            <w:left w:val="none" w:sz="0" w:space="0" w:color="auto"/>
            <w:bottom w:val="none" w:sz="0" w:space="0" w:color="auto"/>
            <w:right w:val="none" w:sz="0" w:space="0" w:color="auto"/>
          </w:divBdr>
        </w:div>
      </w:divsChild>
    </w:div>
    <w:div w:id="1830749269">
      <w:bodyDiv w:val="1"/>
      <w:marLeft w:val="0"/>
      <w:marRight w:val="0"/>
      <w:marTop w:val="0"/>
      <w:marBottom w:val="0"/>
      <w:divBdr>
        <w:top w:val="none" w:sz="0" w:space="0" w:color="auto"/>
        <w:left w:val="none" w:sz="0" w:space="0" w:color="auto"/>
        <w:bottom w:val="none" w:sz="0" w:space="0" w:color="auto"/>
        <w:right w:val="none" w:sz="0" w:space="0" w:color="auto"/>
      </w:divBdr>
      <w:divsChild>
        <w:div w:id="1736049237">
          <w:marLeft w:val="0"/>
          <w:marRight w:val="0"/>
          <w:marTop w:val="0"/>
          <w:marBottom w:val="0"/>
          <w:divBdr>
            <w:top w:val="single" w:sz="6" w:space="0" w:color="5B616B"/>
            <w:left w:val="single" w:sz="6" w:space="0" w:color="5B616B"/>
            <w:bottom w:val="single" w:sz="6" w:space="0" w:color="5B616B"/>
            <w:right w:val="single" w:sz="6" w:space="0" w:color="5B616B"/>
          </w:divBdr>
        </w:div>
        <w:div w:id="309408214">
          <w:marLeft w:val="0"/>
          <w:marRight w:val="0"/>
          <w:marTop w:val="0"/>
          <w:marBottom w:val="0"/>
          <w:divBdr>
            <w:top w:val="none" w:sz="0" w:space="0" w:color="auto"/>
            <w:left w:val="none" w:sz="0" w:space="0" w:color="auto"/>
            <w:bottom w:val="none" w:sz="0" w:space="0" w:color="auto"/>
            <w:right w:val="none" w:sz="0" w:space="0" w:color="auto"/>
          </w:divBdr>
        </w:div>
      </w:divsChild>
    </w:div>
    <w:div w:id="1832599101">
      <w:bodyDiv w:val="1"/>
      <w:marLeft w:val="0"/>
      <w:marRight w:val="0"/>
      <w:marTop w:val="0"/>
      <w:marBottom w:val="0"/>
      <w:divBdr>
        <w:top w:val="none" w:sz="0" w:space="0" w:color="auto"/>
        <w:left w:val="none" w:sz="0" w:space="0" w:color="auto"/>
        <w:bottom w:val="none" w:sz="0" w:space="0" w:color="auto"/>
        <w:right w:val="none" w:sz="0" w:space="0" w:color="auto"/>
      </w:divBdr>
      <w:divsChild>
        <w:div w:id="788014362">
          <w:marLeft w:val="0"/>
          <w:marRight w:val="0"/>
          <w:marTop w:val="0"/>
          <w:marBottom w:val="0"/>
          <w:divBdr>
            <w:top w:val="single" w:sz="6" w:space="0" w:color="5B616B"/>
            <w:left w:val="single" w:sz="6" w:space="0" w:color="5B616B"/>
            <w:bottom w:val="single" w:sz="6" w:space="0" w:color="5B616B"/>
            <w:right w:val="single" w:sz="6" w:space="0" w:color="5B616B"/>
          </w:divBdr>
        </w:div>
        <w:div w:id="1785684354">
          <w:marLeft w:val="0"/>
          <w:marRight w:val="0"/>
          <w:marTop w:val="0"/>
          <w:marBottom w:val="0"/>
          <w:divBdr>
            <w:top w:val="none" w:sz="0" w:space="0" w:color="auto"/>
            <w:left w:val="none" w:sz="0" w:space="0" w:color="auto"/>
            <w:bottom w:val="none" w:sz="0" w:space="0" w:color="auto"/>
            <w:right w:val="none" w:sz="0" w:space="0" w:color="auto"/>
          </w:divBdr>
        </w:div>
      </w:divsChild>
    </w:div>
    <w:div w:id="1836870299">
      <w:bodyDiv w:val="1"/>
      <w:marLeft w:val="0"/>
      <w:marRight w:val="0"/>
      <w:marTop w:val="0"/>
      <w:marBottom w:val="0"/>
      <w:divBdr>
        <w:top w:val="none" w:sz="0" w:space="0" w:color="auto"/>
        <w:left w:val="none" w:sz="0" w:space="0" w:color="auto"/>
        <w:bottom w:val="none" w:sz="0" w:space="0" w:color="auto"/>
        <w:right w:val="none" w:sz="0" w:space="0" w:color="auto"/>
      </w:divBdr>
    </w:div>
    <w:div w:id="1846824331">
      <w:bodyDiv w:val="1"/>
      <w:marLeft w:val="0"/>
      <w:marRight w:val="0"/>
      <w:marTop w:val="0"/>
      <w:marBottom w:val="0"/>
      <w:divBdr>
        <w:top w:val="none" w:sz="0" w:space="0" w:color="auto"/>
        <w:left w:val="none" w:sz="0" w:space="0" w:color="auto"/>
        <w:bottom w:val="none" w:sz="0" w:space="0" w:color="auto"/>
        <w:right w:val="none" w:sz="0" w:space="0" w:color="auto"/>
      </w:divBdr>
      <w:divsChild>
        <w:div w:id="1418360162">
          <w:marLeft w:val="0"/>
          <w:marRight w:val="0"/>
          <w:marTop w:val="0"/>
          <w:marBottom w:val="0"/>
          <w:divBdr>
            <w:top w:val="none" w:sz="0" w:space="0" w:color="auto"/>
            <w:left w:val="none" w:sz="0" w:space="0" w:color="auto"/>
            <w:bottom w:val="none" w:sz="0" w:space="0" w:color="auto"/>
            <w:right w:val="none" w:sz="0" w:space="0" w:color="auto"/>
          </w:divBdr>
          <w:divsChild>
            <w:div w:id="1450202407">
              <w:marLeft w:val="0"/>
              <w:marRight w:val="0"/>
              <w:marTop w:val="0"/>
              <w:marBottom w:val="0"/>
              <w:divBdr>
                <w:top w:val="none" w:sz="0" w:space="0" w:color="auto"/>
                <w:left w:val="none" w:sz="0" w:space="0" w:color="auto"/>
                <w:bottom w:val="none" w:sz="0" w:space="0" w:color="auto"/>
                <w:right w:val="none" w:sz="0" w:space="0" w:color="auto"/>
              </w:divBdr>
              <w:divsChild>
                <w:div w:id="794908770">
                  <w:marLeft w:val="0"/>
                  <w:marRight w:val="0"/>
                  <w:marTop w:val="0"/>
                  <w:marBottom w:val="0"/>
                  <w:divBdr>
                    <w:top w:val="none" w:sz="0" w:space="0" w:color="auto"/>
                    <w:left w:val="none" w:sz="0" w:space="0" w:color="auto"/>
                    <w:bottom w:val="none" w:sz="0" w:space="0" w:color="auto"/>
                    <w:right w:val="none" w:sz="0" w:space="0" w:color="auto"/>
                  </w:divBdr>
                  <w:divsChild>
                    <w:div w:id="100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68087">
      <w:bodyDiv w:val="1"/>
      <w:marLeft w:val="0"/>
      <w:marRight w:val="0"/>
      <w:marTop w:val="0"/>
      <w:marBottom w:val="0"/>
      <w:divBdr>
        <w:top w:val="none" w:sz="0" w:space="0" w:color="auto"/>
        <w:left w:val="none" w:sz="0" w:space="0" w:color="auto"/>
        <w:bottom w:val="none" w:sz="0" w:space="0" w:color="auto"/>
        <w:right w:val="none" w:sz="0" w:space="0" w:color="auto"/>
      </w:divBdr>
    </w:div>
    <w:div w:id="1848131157">
      <w:bodyDiv w:val="1"/>
      <w:marLeft w:val="0"/>
      <w:marRight w:val="0"/>
      <w:marTop w:val="0"/>
      <w:marBottom w:val="0"/>
      <w:divBdr>
        <w:top w:val="none" w:sz="0" w:space="0" w:color="auto"/>
        <w:left w:val="none" w:sz="0" w:space="0" w:color="auto"/>
        <w:bottom w:val="none" w:sz="0" w:space="0" w:color="auto"/>
        <w:right w:val="none" w:sz="0" w:space="0" w:color="auto"/>
      </w:divBdr>
      <w:divsChild>
        <w:div w:id="1466661170">
          <w:marLeft w:val="0"/>
          <w:marRight w:val="0"/>
          <w:marTop w:val="0"/>
          <w:marBottom w:val="0"/>
          <w:divBdr>
            <w:top w:val="single" w:sz="6" w:space="0" w:color="5B616B"/>
            <w:left w:val="single" w:sz="6" w:space="0" w:color="5B616B"/>
            <w:bottom w:val="single" w:sz="6" w:space="0" w:color="5B616B"/>
            <w:right w:val="single" w:sz="6" w:space="0" w:color="5B616B"/>
          </w:divBdr>
        </w:div>
        <w:div w:id="738331164">
          <w:marLeft w:val="0"/>
          <w:marRight w:val="0"/>
          <w:marTop w:val="0"/>
          <w:marBottom w:val="0"/>
          <w:divBdr>
            <w:top w:val="none" w:sz="0" w:space="0" w:color="auto"/>
            <w:left w:val="none" w:sz="0" w:space="0" w:color="auto"/>
            <w:bottom w:val="none" w:sz="0" w:space="0" w:color="auto"/>
            <w:right w:val="none" w:sz="0" w:space="0" w:color="auto"/>
          </w:divBdr>
        </w:div>
      </w:divsChild>
    </w:div>
    <w:div w:id="1855462181">
      <w:bodyDiv w:val="1"/>
      <w:marLeft w:val="0"/>
      <w:marRight w:val="0"/>
      <w:marTop w:val="0"/>
      <w:marBottom w:val="0"/>
      <w:divBdr>
        <w:top w:val="none" w:sz="0" w:space="0" w:color="auto"/>
        <w:left w:val="none" w:sz="0" w:space="0" w:color="auto"/>
        <w:bottom w:val="none" w:sz="0" w:space="0" w:color="auto"/>
        <w:right w:val="none" w:sz="0" w:space="0" w:color="auto"/>
      </w:divBdr>
    </w:div>
    <w:div w:id="1860968819">
      <w:bodyDiv w:val="1"/>
      <w:marLeft w:val="0"/>
      <w:marRight w:val="0"/>
      <w:marTop w:val="0"/>
      <w:marBottom w:val="0"/>
      <w:divBdr>
        <w:top w:val="none" w:sz="0" w:space="0" w:color="auto"/>
        <w:left w:val="none" w:sz="0" w:space="0" w:color="auto"/>
        <w:bottom w:val="none" w:sz="0" w:space="0" w:color="auto"/>
        <w:right w:val="none" w:sz="0" w:space="0" w:color="auto"/>
      </w:divBdr>
    </w:div>
    <w:div w:id="1861240215">
      <w:bodyDiv w:val="1"/>
      <w:marLeft w:val="0"/>
      <w:marRight w:val="0"/>
      <w:marTop w:val="0"/>
      <w:marBottom w:val="0"/>
      <w:divBdr>
        <w:top w:val="none" w:sz="0" w:space="0" w:color="auto"/>
        <w:left w:val="none" w:sz="0" w:space="0" w:color="auto"/>
        <w:bottom w:val="none" w:sz="0" w:space="0" w:color="auto"/>
        <w:right w:val="none" w:sz="0" w:space="0" w:color="auto"/>
      </w:divBdr>
      <w:divsChild>
        <w:div w:id="527640361">
          <w:marLeft w:val="0"/>
          <w:marRight w:val="0"/>
          <w:marTop w:val="0"/>
          <w:marBottom w:val="0"/>
          <w:divBdr>
            <w:top w:val="single" w:sz="6" w:space="0" w:color="5B616B"/>
            <w:left w:val="single" w:sz="6" w:space="0" w:color="5B616B"/>
            <w:bottom w:val="single" w:sz="6" w:space="0" w:color="5B616B"/>
            <w:right w:val="single" w:sz="6" w:space="0" w:color="5B616B"/>
          </w:divBdr>
        </w:div>
        <w:div w:id="1629822037">
          <w:marLeft w:val="0"/>
          <w:marRight w:val="0"/>
          <w:marTop w:val="0"/>
          <w:marBottom w:val="0"/>
          <w:divBdr>
            <w:top w:val="none" w:sz="0" w:space="0" w:color="auto"/>
            <w:left w:val="none" w:sz="0" w:space="0" w:color="auto"/>
            <w:bottom w:val="none" w:sz="0" w:space="0" w:color="auto"/>
            <w:right w:val="none" w:sz="0" w:space="0" w:color="auto"/>
          </w:divBdr>
        </w:div>
      </w:divsChild>
    </w:div>
    <w:div w:id="1865636348">
      <w:bodyDiv w:val="1"/>
      <w:marLeft w:val="0"/>
      <w:marRight w:val="0"/>
      <w:marTop w:val="0"/>
      <w:marBottom w:val="0"/>
      <w:divBdr>
        <w:top w:val="none" w:sz="0" w:space="0" w:color="auto"/>
        <w:left w:val="none" w:sz="0" w:space="0" w:color="auto"/>
        <w:bottom w:val="none" w:sz="0" w:space="0" w:color="auto"/>
        <w:right w:val="none" w:sz="0" w:space="0" w:color="auto"/>
      </w:divBdr>
    </w:div>
    <w:div w:id="1866559162">
      <w:bodyDiv w:val="1"/>
      <w:marLeft w:val="0"/>
      <w:marRight w:val="0"/>
      <w:marTop w:val="0"/>
      <w:marBottom w:val="0"/>
      <w:divBdr>
        <w:top w:val="none" w:sz="0" w:space="0" w:color="auto"/>
        <w:left w:val="none" w:sz="0" w:space="0" w:color="auto"/>
        <w:bottom w:val="none" w:sz="0" w:space="0" w:color="auto"/>
        <w:right w:val="none" w:sz="0" w:space="0" w:color="auto"/>
      </w:divBdr>
    </w:div>
    <w:div w:id="1868637573">
      <w:bodyDiv w:val="1"/>
      <w:marLeft w:val="0"/>
      <w:marRight w:val="0"/>
      <w:marTop w:val="0"/>
      <w:marBottom w:val="0"/>
      <w:divBdr>
        <w:top w:val="none" w:sz="0" w:space="0" w:color="auto"/>
        <w:left w:val="none" w:sz="0" w:space="0" w:color="auto"/>
        <w:bottom w:val="none" w:sz="0" w:space="0" w:color="auto"/>
        <w:right w:val="none" w:sz="0" w:space="0" w:color="auto"/>
      </w:divBdr>
    </w:div>
    <w:div w:id="1870757600">
      <w:bodyDiv w:val="1"/>
      <w:marLeft w:val="0"/>
      <w:marRight w:val="0"/>
      <w:marTop w:val="0"/>
      <w:marBottom w:val="0"/>
      <w:divBdr>
        <w:top w:val="none" w:sz="0" w:space="0" w:color="auto"/>
        <w:left w:val="none" w:sz="0" w:space="0" w:color="auto"/>
        <w:bottom w:val="none" w:sz="0" w:space="0" w:color="auto"/>
        <w:right w:val="none" w:sz="0" w:space="0" w:color="auto"/>
      </w:divBdr>
      <w:divsChild>
        <w:div w:id="557473028">
          <w:marLeft w:val="0"/>
          <w:marRight w:val="0"/>
          <w:marTop w:val="0"/>
          <w:marBottom w:val="0"/>
          <w:divBdr>
            <w:top w:val="single" w:sz="6" w:space="0" w:color="5B616B"/>
            <w:left w:val="single" w:sz="6" w:space="0" w:color="5B616B"/>
            <w:bottom w:val="single" w:sz="6" w:space="0" w:color="5B616B"/>
            <w:right w:val="single" w:sz="6" w:space="0" w:color="5B616B"/>
          </w:divBdr>
        </w:div>
        <w:div w:id="1931884714">
          <w:marLeft w:val="0"/>
          <w:marRight w:val="0"/>
          <w:marTop w:val="0"/>
          <w:marBottom w:val="0"/>
          <w:divBdr>
            <w:top w:val="none" w:sz="0" w:space="0" w:color="auto"/>
            <w:left w:val="none" w:sz="0" w:space="0" w:color="auto"/>
            <w:bottom w:val="none" w:sz="0" w:space="0" w:color="auto"/>
            <w:right w:val="none" w:sz="0" w:space="0" w:color="auto"/>
          </w:divBdr>
        </w:div>
      </w:divsChild>
    </w:div>
    <w:div w:id="1872644616">
      <w:bodyDiv w:val="1"/>
      <w:marLeft w:val="0"/>
      <w:marRight w:val="0"/>
      <w:marTop w:val="0"/>
      <w:marBottom w:val="0"/>
      <w:divBdr>
        <w:top w:val="none" w:sz="0" w:space="0" w:color="auto"/>
        <w:left w:val="none" w:sz="0" w:space="0" w:color="auto"/>
        <w:bottom w:val="none" w:sz="0" w:space="0" w:color="auto"/>
        <w:right w:val="none" w:sz="0" w:space="0" w:color="auto"/>
      </w:divBdr>
    </w:div>
    <w:div w:id="1873303519">
      <w:bodyDiv w:val="1"/>
      <w:marLeft w:val="0"/>
      <w:marRight w:val="0"/>
      <w:marTop w:val="0"/>
      <w:marBottom w:val="0"/>
      <w:divBdr>
        <w:top w:val="none" w:sz="0" w:space="0" w:color="auto"/>
        <w:left w:val="none" w:sz="0" w:space="0" w:color="auto"/>
        <w:bottom w:val="none" w:sz="0" w:space="0" w:color="auto"/>
        <w:right w:val="none" w:sz="0" w:space="0" w:color="auto"/>
      </w:divBdr>
    </w:div>
    <w:div w:id="1875652679">
      <w:bodyDiv w:val="1"/>
      <w:marLeft w:val="0"/>
      <w:marRight w:val="0"/>
      <w:marTop w:val="0"/>
      <w:marBottom w:val="0"/>
      <w:divBdr>
        <w:top w:val="none" w:sz="0" w:space="0" w:color="auto"/>
        <w:left w:val="none" w:sz="0" w:space="0" w:color="auto"/>
        <w:bottom w:val="none" w:sz="0" w:space="0" w:color="auto"/>
        <w:right w:val="none" w:sz="0" w:space="0" w:color="auto"/>
      </w:divBdr>
    </w:div>
    <w:div w:id="1875653536">
      <w:bodyDiv w:val="1"/>
      <w:marLeft w:val="0"/>
      <w:marRight w:val="0"/>
      <w:marTop w:val="0"/>
      <w:marBottom w:val="0"/>
      <w:divBdr>
        <w:top w:val="none" w:sz="0" w:space="0" w:color="auto"/>
        <w:left w:val="none" w:sz="0" w:space="0" w:color="auto"/>
        <w:bottom w:val="none" w:sz="0" w:space="0" w:color="auto"/>
        <w:right w:val="none" w:sz="0" w:space="0" w:color="auto"/>
      </w:divBdr>
      <w:divsChild>
        <w:div w:id="964045531">
          <w:marLeft w:val="0"/>
          <w:marRight w:val="0"/>
          <w:marTop w:val="0"/>
          <w:marBottom w:val="0"/>
          <w:divBdr>
            <w:top w:val="single" w:sz="6" w:space="0" w:color="5B616B"/>
            <w:left w:val="single" w:sz="6" w:space="0" w:color="5B616B"/>
            <w:bottom w:val="single" w:sz="6" w:space="0" w:color="5B616B"/>
            <w:right w:val="single" w:sz="6" w:space="0" w:color="5B616B"/>
          </w:divBdr>
        </w:div>
        <w:div w:id="846557295">
          <w:marLeft w:val="0"/>
          <w:marRight w:val="0"/>
          <w:marTop w:val="0"/>
          <w:marBottom w:val="0"/>
          <w:divBdr>
            <w:top w:val="none" w:sz="0" w:space="0" w:color="auto"/>
            <w:left w:val="none" w:sz="0" w:space="0" w:color="auto"/>
            <w:bottom w:val="none" w:sz="0" w:space="0" w:color="auto"/>
            <w:right w:val="none" w:sz="0" w:space="0" w:color="auto"/>
          </w:divBdr>
        </w:div>
      </w:divsChild>
    </w:div>
    <w:div w:id="1880120254">
      <w:bodyDiv w:val="1"/>
      <w:marLeft w:val="0"/>
      <w:marRight w:val="0"/>
      <w:marTop w:val="0"/>
      <w:marBottom w:val="0"/>
      <w:divBdr>
        <w:top w:val="none" w:sz="0" w:space="0" w:color="auto"/>
        <w:left w:val="none" w:sz="0" w:space="0" w:color="auto"/>
        <w:bottom w:val="none" w:sz="0" w:space="0" w:color="auto"/>
        <w:right w:val="none" w:sz="0" w:space="0" w:color="auto"/>
      </w:divBdr>
      <w:divsChild>
        <w:div w:id="945428391">
          <w:marLeft w:val="0"/>
          <w:marRight w:val="0"/>
          <w:marTop w:val="0"/>
          <w:marBottom w:val="0"/>
          <w:divBdr>
            <w:top w:val="single" w:sz="6" w:space="0" w:color="5B616B"/>
            <w:left w:val="single" w:sz="6" w:space="0" w:color="5B616B"/>
            <w:bottom w:val="single" w:sz="6" w:space="0" w:color="5B616B"/>
            <w:right w:val="single" w:sz="6" w:space="0" w:color="5B616B"/>
          </w:divBdr>
        </w:div>
        <w:div w:id="1903902961">
          <w:marLeft w:val="0"/>
          <w:marRight w:val="0"/>
          <w:marTop w:val="0"/>
          <w:marBottom w:val="0"/>
          <w:divBdr>
            <w:top w:val="none" w:sz="0" w:space="0" w:color="auto"/>
            <w:left w:val="none" w:sz="0" w:space="0" w:color="auto"/>
            <w:bottom w:val="none" w:sz="0" w:space="0" w:color="auto"/>
            <w:right w:val="none" w:sz="0" w:space="0" w:color="auto"/>
          </w:divBdr>
        </w:div>
      </w:divsChild>
    </w:div>
    <w:div w:id="1880775793">
      <w:bodyDiv w:val="1"/>
      <w:marLeft w:val="0"/>
      <w:marRight w:val="0"/>
      <w:marTop w:val="0"/>
      <w:marBottom w:val="0"/>
      <w:divBdr>
        <w:top w:val="none" w:sz="0" w:space="0" w:color="auto"/>
        <w:left w:val="none" w:sz="0" w:space="0" w:color="auto"/>
        <w:bottom w:val="none" w:sz="0" w:space="0" w:color="auto"/>
        <w:right w:val="none" w:sz="0" w:space="0" w:color="auto"/>
      </w:divBdr>
      <w:divsChild>
        <w:div w:id="1151169287">
          <w:marLeft w:val="0"/>
          <w:marRight w:val="0"/>
          <w:marTop w:val="0"/>
          <w:marBottom w:val="0"/>
          <w:divBdr>
            <w:top w:val="none" w:sz="0" w:space="0" w:color="auto"/>
            <w:left w:val="none" w:sz="0" w:space="0" w:color="auto"/>
            <w:bottom w:val="none" w:sz="0" w:space="0" w:color="auto"/>
            <w:right w:val="none" w:sz="0" w:space="0" w:color="auto"/>
          </w:divBdr>
          <w:divsChild>
            <w:div w:id="1070537468">
              <w:marLeft w:val="0"/>
              <w:marRight w:val="0"/>
              <w:marTop w:val="0"/>
              <w:marBottom w:val="0"/>
              <w:divBdr>
                <w:top w:val="none" w:sz="0" w:space="0" w:color="auto"/>
                <w:left w:val="none" w:sz="0" w:space="0" w:color="auto"/>
                <w:bottom w:val="none" w:sz="0" w:space="0" w:color="auto"/>
                <w:right w:val="none" w:sz="0" w:space="0" w:color="auto"/>
              </w:divBdr>
              <w:divsChild>
                <w:div w:id="206333310">
                  <w:marLeft w:val="0"/>
                  <w:marRight w:val="0"/>
                  <w:marTop w:val="0"/>
                  <w:marBottom w:val="0"/>
                  <w:divBdr>
                    <w:top w:val="none" w:sz="0" w:space="0" w:color="auto"/>
                    <w:left w:val="none" w:sz="0" w:space="0" w:color="auto"/>
                    <w:bottom w:val="none" w:sz="0" w:space="0" w:color="auto"/>
                    <w:right w:val="none" w:sz="0" w:space="0" w:color="auto"/>
                  </w:divBdr>
                  <w:divsChild>
                    <w:div w:id="13468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4055">
      <w:bodyDiv w:val="1"/>
      <w:marLeft w:val="0"/>
      <w:marRight w:val="0"/>
      <w:marTop w:val="0"/>
      <w:marBottom w:val="0"/>
      <w:divBdr>
        <w:top w:val="none" w:sz="0" w:space="0" w:color="auto"/>
        <w:left w:val="none" w:sz="0" w:space="0" w:color="auto"/>
        <w:bottom w:val="none" w:sz="0" w:space="0" w:color="auto"/>
        <w:right w:val="none" w:sz="0" w:space="0" w:color="auto"/>
      </w:divBdr>
      <w:divsChild>
        <w:div w:id="883636521">
          <w:marLeft w:val="0"/>
          <w:marRight w:val="0"/>
          <w:marTop w:val="0"/>
          <w:marBottom w:val="0"/>
          <w:divBdr>
            <w:top w:val="single" w:sz="6" w:space="0" w:color="5B616B"/>
            <w:left w:val="single" w:sz="6" w:space="0" w:color="5B616B"/>
            <w:bottom w:val="single" w:sz="6" w:space="0" w:color="5B616B"/>
            <w:right w:val="single" w:sz="6" w:space="0" w:color="5B616B"/>
          </w:divBdr>
        </w:div>
        <w:div w:id="2118019783">
          <w:marLeft w:val="0"/>
          <w:marRight w:val="0"/>
          <w:marTop w:val="0"/>
          <w:marBottom w:val="0"/>
          <w:divBdr>
            <w:top w:val="none" w:sz="0" w:space="0" w:color="auto"/>
            <w:left w:val="none" w:sz="0" w:space="0" w:color="auto"/>
            <w:bottom w:val="none" w:sz="0" w:space="0" w:color="auto"/>
            <w:right w:val="none" w:sz="0" w:space="0" w:color="auto"/>
          </w:divBdr>
        </w:div>
      </w:divsChild>
    </w:div>
    <w:div w:id="1892956328">
      <w:bodyDiv w:val="1"/>
      <w:marLeft w:val="0"/>
      <w:marRight w:val="0"/>
      <w:marTop w:val="0"/>
      <w:marBottom w:val="0"/>
      <w:divBdr>
        <w:top w:val="none" w:sz="0" w:space="0" w:color="auto"/>
        <w:left w:val="none" w:sz="0" w:space="0" w:color="auto"/>
        <w:bottom w:val="none" w:sz="0" w:space="0" w:color="auto"/>
        <w:right w:val="none" w:sz="0" w:space="0" w:color="auto"/>
      </w:divBdr>
    </w:div>
    <w:div w:id="1896429140">
      <w:bodyDiv w:val="1"/>
      <w:marLeft w:val="0"/>
      <w:marRight w:val="0"/>
      <w:marTop w:val="0"/>
      <w:marBottom w:val="0"/>
      <w:divBdr>
        <w:top w:val="none" w:sz="0" w:space="0" w:color="auto"/>
        <w:left w:val="none" w:sz="0" w:space="0" w:color="auto"/>
        <w:bottom w:val="none" w:sz="0" w:space="0" w:color="auto"/>
        <w:right w:val="none" w:sz="0" w:space="0" w:color="auto"/>
      </w:divBdr>
    </w:div>
    <w:div w:id="1898004475">
      <w:bodyDiv w:val="1"/>
      <w:marLeft w:val="0"/>
      <w:marRight w:val="0"/>
      <w:marTop w:val="0"/>
      <w:marBottom w:val="0"/>
      <w:divBdr>
        <w:top w:val="none" w:sz="0" w:space="0" w:color="auto"/>
        <w:left w:val="none" w:sz="0" w:space="0" w:color="auto"/>
        <w:bottom w:val="none" w:sz="0" w:space="0" w:color="auto"/>
        <w:right w:val="none" w:sz="0" w:space="0" w:color="auto"/>
      </w:divBdr>
      <w:divsChild>
        <w:div w:id="982080166">
          <w:marLeft w:val="0"/>
          <w:marRight w:val="0"/>
          <w:marTop w:val="0"/>
          <w:marBottom w:val="0"/>
          <w:divBdr>
            <w:top w:val="single" w:sz="6" w:space="0" w:color="5B616B"/>
            <w:left w:val="single" w:sz="6" w:space="0" w:color="5B616B"/>
            <w:bottom w:val="single" w:sz="6" w:space="0" w:color="5B616B"/>
            <w:right w:val="single" w:sz="6" w:space="0" w:color="5B616B"/>
          </w:divBdr>
        </w:div>
        <w:div w:id="670643667">
          <w:marLeft w:val="0"/>
          <w:marRight w:val="0"/>
          <w:marTop w:val="0"/>
          <w:marBottom w:val="0"/>
          <w:divBdr>
            <w:top w:val="none" w:sz="0" w:space="0" w:color="auto"/>
            <w:left w:val="none" w:sz="0" w:space="0" w:color="auto"/>
            <w:bottom w:val="none" w:sz="0" w:space="0" w:color="auto"/>
            <w:right w:val="none" w:sz="0" w:space="0" w:color="auto"/>
          </w:divBdr>
        </w:div>
      </w:divsChild>
    </w:div>
    <w:div w:id="1914579813">
      <w:bodyDiv w:val="1"/>
      <w:marLeft w:val="0"/>
      <w:marRight w:val="0"/>
      <w:marTop w:val="0"/>
      <w:marBottom w:val="0"/>
      <w:divBdr>
        <w:top w:val="none" w:sz="0" w:space="0" w:color="auto"/>
        <w:left w:val="none" w:sz="0" w:space="0" w:color="auto"/>
        <w:bottom w:val="none" w:sz="0" w:space="0" w:color="auto"/>
        <w:right w:val="none" w:sz="0" w:space="0" w:color="auto"/>
      </w:divBdr>
    </w:div>
    <w:div w:id="1914581856">
      <w:bodyDiv w:val="1"/>
      <w:marLeft w:val="0"/>
      <w:marRight w:val="0"/>
      <w:marTop w:val="0"/>
      <w:marBottom w:val="0"/>
      <w:divBdr>
        <w:top w:val="none" w:sz="0" w:space="0" w:color="auto"/>
        <w:left w:val="none" w:sz="0" w:space="0" w:color="auto"/>
        <w:bottom w:val="none" w:sz="0" w:space="0" w:color="auto"/>
        <w:right w:val="none" w:sz="0" w:space="0" w:color="auto"/>
      </w:divBdr>
    </w:div>
    <w:div w:id="1922252138">
      <w:bodyDiv w:val="1"/>
      <w:marLeft w:val="0"/>
      <w:marRight w:val="0"/>
      <w:marTop w:val="0"/>
      <w:marBottom w:val="0"/>
      <w:divBdr>
        <w:top w:val="none" w:sz="0" w:space="0" w:color="auto"/>
        <w:left w:val="none" w:sz="0" w:space="0" w:color="auto"/>
        <w:bottom w:val="none" w:sz="0" w:space="0" w:color="auto"/>
        <w:right w:val="none" w:sz="0" w:space="0" w:color="auto"/>
      </w:divBdr>
    </w:div>
    <w:div w:id="1924728549">
      <w:bodyDiv w:val="1"/>
      <w:marLeft w:val="0"/>
      <w:marRight w:val="0"/>
      <w:marTop w:val="0"/>
      <w:marBottom w:val="0"/>
      <w:divBdr>
        <w:top w:val="none" w:sz="0" w:space="0" w:color="auto"/>
        <w:left w:val="none" w:sz="0" w:space="0" w:color="auto"/>
        <w:bottom w:val="none" w:sz="0" w:space="0" w:color="auto"/>
        <w:right w:val="none" w:sz="0" w:space="0" w:color="auto"/>
      </w:divBdr>
      <w:divsChild>
        <w:div w:id="78407506">
          <w:marLeft w:val="0"/>
          <w:marRight w:val="0"/>
          <w:marTop w:val="0"/>
          <w:marBottom w:val="0"/>
          <w:divBdr>
            <w:top w:val="single" w:sz="6" w:space="0" w:color="5B616B"/>
            <w:left w:val="single" w:sz="6" w:space="0" w:color="5B616B"/>
            <w:bottom w:val="single" w:sz="6" w:space="0" w:color="5B616B"/>
            <w:right w:val="single" w:sz="6" w:space="0" w:color="5B616B"/>
          </w:divBdr>
        </w:div>
        <w:div w:id="1304654652">
          <w:marLeft w:val="0"/>
          <w:marRight w:val="0"/>
          <w:marTop w:val="0"/>
          <w:marBottom w:val="0"/>
          <w:divBdr>
            <w:top w:val="none" w:sz="0" w:space="0" w:color="auto"/>
            <w:left w:val="none" w:sz="0" w:space="0" w:color="auto"/>
            <w:bottom w:val="none" w:sz="0" w:space="0" w:color="auto"/>
            <w:right w:val="none" w:sz="0" w:space="0" w:color="auto"/>
          </w:divBdr>
        </w:div>
      </w:divsChild>
    </w:div>
    <w:div w:id="1927031536">
      <w:bodyDiv w:val="1"/>
      <w:marLeft w:val="0"/>
      <w:marRight w:val="0"/>
      <w:marTop w:val="0"/>
      <w:marBottom w:val="0"/>
      <w:divBdr>
        <w:top w:val="none" w:sz="0" w:space="0" w:color="auto"/>
        <w:left w:val="none" w:sz="0" w:space="0" w:color="auto"/>
        <w:bottom w:val="none" w:sz="0" w:space="0" w:color="auto"/>
        <w:right w:val="none" w:sz="0" w:space="0" w:color="auto"/>
      </w:divBdr>
      <w:divsChild>
        <w:div w:id="1573201375">
          <w:marLeft w:val="0"/>
          <w:marRight w:val="0"/>
          <w:marTop w:val="0"/>
          <w:marBottom w:val="0"/>
          <w:divBdr>
            <w:top w:val="single" w:sz="6" w:space="0" w:color="5B616B"/>
            <w:left w:val="single" w:sz="6" w:space="0" w:color="5B616B"/>
            <w:bottom w:val="single" w:sz="6" w:space="0" w:color="5B616B"/>
            <w:right w:val="single" w:sz="6" w:space="0" w:color="5B616B"/>
          </w:divBdr>
        </w:div>
        <w:div w:id="1760908377">
          <w:marLeft w:val="0"/>
          <w:marRight w:val="0"/>
          <w:marTop w:val="0"/>
          <w:marBottom w:val="0"/>
          <w:divBdr>
            <w:top w:val="none" w:sz="0" w:space="0" w:color="auto"/>
            <w:left w:val="none" w:sz="0" w:space="0" w:color="auto"/>
            <w:bottom w:val="none" w:sz="0" w:space="0" w:color="auto"/>
            <w:right w:val="none" w:sz="0" w:space="0" w:color="auto"/>
          </w:divBdr>
        </w:div>
      </w:divsChild>
    </w:div>
    <w:div w:id="1933129033">
      <w:bodyDiv w:val="1"/>
      <w:marLeft w:val="0"/>
      <w:marRight w:val="0"/>
      <w:marTop w:val="0"/>
      <w:marBottom w:val="0"/>
      <w:divBdr>
        <w:top w:val="none" w:sz="0" w:space="0" w:color="auto"/>
        <w:left w:val="none" w:sz="0" w:space="0" w:color="auto"/>
        <w:bottom w:val="none" w:sz="0" w:space="0" w:color="auto"/>
        <w:right w:val="none" w:sz="0" w:space="0" w:color="auto"/>
      </w:divBdr>
    </w:div>
    <w:div w:id="1934582934">
      <w:bodyDiv w:val="1"/>
      <w:marLeft w:val="0"/>
      <w:marRight w:val="0"/>
      <w:marTop w:val="0"/>
      <w:marBottom w:val="0"/>
      <w:divBdr>
        <w:top w:val="none" w:sz="0" w:space="0" w:color="auto"/>
        <w:left w:val="none" w:sz="0" w:space="0" w:color="auto"/>
        <w:bottom w:val="none" w:sz="0" w:space="0" w:color="auto"/>
        <w:right w:val="none" w:sz="0" w:space="0" w:color="auto"/>
      </w:divBdr>
    </w:div>
    <w:div w:id="1935354352">
      <w:bodyDiv w:val="1"/>
      <w:marLeft w:val="0"/>
      <w:marRight w:val="0"/>
      <w:marTop w:val="0"/>
      <w:marBottom w:val="0"/>
      <w:divBdr>
        <w:top w:val="none" w:sz="0" w:space="0" w:color="auto"/>
        <w:left w:val="none" w:sz="0" w:space="0" w:color="auto"/>
        <w:bottom w:val="none" w:sz="0" w:space="0" w:color="auto"/>
        <w:right w:val="none" w:sz="0" w:space="0" w:color="auto"/>
      </w:divBdr>
    </w:div>
    <w:div w:id="1936859075">
      <w:bodyDiv w:val="1"/>
      <w:marLeft w:val="0"/>
      <w:marRight w:val="0"/>
      <w:marTop w:val="0"/>
      <w:marBottom w:val="0"/>
      <w:divBdr>
        <w:top w:val="none" w:sz="0" w:space="0" w:color="auto"/>
        <w:left w:val="none" w:sz="0" w:space="0" w:color="auto"/>
        <w:bottom w:val="none" w:sz="0" w:space="0" w:color="auto"/>
        <w:right w:val="none" w:sz="0" w:space="0" w:color="auto"/>
      </w:divBdr>
    </w:div>
    <w:div w:id="1937517212">
      <w:bodyDiv w:val="1"/>
      <w:marLeft w:val="0"/>
      <w:marRight w:val="0"/>
      <w:marTop w:val="0"/>
      <w:marBottom w:val="0"/>
      <w:divBdr>
        <w:top w:val="none" w:sz="0" w:space="0" w:color="auto"/>
        <w:left w:val="none" w:sz="0" w:space="0" w:color="auto"/>
        <w:bottom w:val="none" w:sz="0" w:space="0" w:color="auto"/>
        <w:right w:val="none" w:sz="0" w:space="0" w:color="auto"/>
      </w:divBdr>
      <w:divsChild>
        <w:div w:id="13650494">
          <w:marLeft w:val="0"/>
          <w:marRight w:val="0"/>
          <w:marTop w:val="0"/>
          <w:marBottom w:val="0"/>
          <w:divBdr>
            <w:top w:val="single" w:sz="6" w:space="0" w:color="5B616B"/>
            <w:left w:val="single" w:sz="6" w:space="0" w:color="5B616B"/>
            <w:bottom w:val="single" w:sz="6" w:space="0" w:color="5B616B"/>
            <w:right w:val="single" w:sz="6" w:space="0" w:color="5B616B"/>
          </w:divBdr>
        </w:div>
        <w:div w:id="1243875922">
          <w:marLeft w:val="0"/>
          <w:marRight w:val="0"/>
          <w:marTop w:val="0"/>
          <w:marBottom w:val="0"/>
          <w:divBdr>
            <w:top w:val="none" w:sz="0" w:space="0" w:color="auto"/>
            <w:left w:val="none" w:sz="0" w:space="0" w:color="auto"/>
            <w:bottom w:val="none" w:sz="0" w:space="0" w:color="auto"/>
            <w:right w:val="none" w:sz="0" w:space="0" w:color="auto"/>
          </w:divBdr>
        </w:div>
      </w:divsChild>
    </w:div>
    <w:div w:id="1938514489">
      <w:bodyDiv w:val="1"/>
      <w:marLeft w:val="0"/>
      <w:marRight w:val="0"/>
      <w:marTop w:val="0"/>
      <w:marBottom w:val="0"/>
      <w:divBdr>
        <w:top w:val="none" w:sz="0" w:space="0" w:color="auto"/>
        <w:left w:val="none" w:sz="0" w:space="0" w:color="auto"/>
        <w:bottom w:val="none" w:sz="0" w:space="0" w:color="auto"/>
        <w:right w:val="none" w:sz="0" w:space="0" w:color="auto"/>
      </w:divBdr>
      <w:divsChild>
        <w:div w:id="1205681730">
          <w:marLeft w:val="0"/>
          <w:marRight w:val="0"/>
          <w:marTop w:val="0"/>
          <w:marBottom w:val="0"/>
          <w:divBdr>
            <w:top w:val="single" w:sz="6" w:space="0" w:color="5B616B"/>
            <w:left w:val="single" w:sz="6" w:space="0" w:color="5B616B"/>
            <w:bottom w:val="single" w:sz="6" w:space="0" w:color="5B616B"/>
            <w:right w:val="single" w:sz="6" w:space="0" w:color="5B616B"/>
          </w:divBdr>
        </w:div>
        <w:div w:id="2115441001">
          <w:marLeft w:val="0"/>
          <w:marRight w:val="0"/>
          <w:marTop w:val="0"/>
          <w:marBottom w:val="0"/>
          <w:divBdr>
            <w:top w:val="none" w:sz="0" w:space="0" w:color="auto"/>
            <w:left w:val="none" w:sz="0" w:space="0" w:color="auto"/>
            <w:bottom w:val="none" w:sz="0" w:space="0" w:color="auto"/>
            <w:right w:val="none" w:sz="0" w:space="0" w:color="auto"/>
          </w:divBdr>
        </w:div>
      </w:divsChild>
    </w:div>
    <w:div w:id="1940718126">
      <w:bodyDiv w:val="1"/>
      <w:marLeft w:val="0"/>
      <w:marRight w:val="0"/>
      <w:marTop w:val="0"/>
      <w:marBottom w:val="0"/>
      <w:divBdr>
        <w:top w:val="none" w:sz="0" w:space="0" w:color="auto"/>
        <w:left w:val="none" w:sz="0" w:space="0" w:color="auto"/>
        <w:bottom w:val="none" w:sz="0" w:space="0" w:color="auto"/>
        <w:right w:val="none" w:sz="0" w:space="0" w:color="auto"/>
      </w:divBdr>
      <w:divsChild>
        <w:div w:id="1264997869">
          <w:marLeft w:val="0"/>
          <w:marRight w:val="0"/>
          <w:marTop w:val="0"/>
          <w:marBottom w:val="0"/>
          <w:divBdr>
            <w:top w:val="single" w:sz="6" w:space="0" w:color="5B616B"/>
            <w:left w:val="single" w:sz="6" w:space="0" w:color="5B616B"/>
            <w:bottom w:val="single" w:sz="6" w:space="0" w:color="5B616B"/>
            <w:right w:val="single" w:sz="6" w:space="0" w:color="5B616B"/>
          </w:divBdr>
        </w:div>
        <w:div w:id="382289724">
          <w:marLeft w:val="0"/>
          <w:marRight w:val="0"/>
          <w:marTop w:val="0"/>
          <w:marBottom w:val="0"/>
          <w:divBdr>
            <w:top w:val="none" w:sz="0" w:space="0" w:color="auto"/>
            <w:left w:val="none" w:sz="0" w:space="0" w:color="auto"/>
            <w:bottom w:val="none" w:sz="0" w:space="0" w:color="auto"/>
            <w:right w:val="none" w:sz="0" w:space="0" w:color="auto"/>
          </w:divBdr>
        </w:div>
      </w:divsChild>
    </w:div>
    <w:div w:id="1943951147">
      <w:bodyDiv w:val="1"/>
      <w:marLeft w:val="0"/>
      <w:marRight w:val="0"/>
      <w:marTop w:val="0"/>
      <w:marBottom w:val="0"/>
      <w:divBdr>
        <w:top w:val="none" w:sz="0" w:space="0" w:color="auto"/>
        <w:left w:val="none" w:sz="0" w:space="0" w:color="auto"/>
        <w:bottom w:val="none" w:sz="0" w:space="0" w:color="auto"/>
        <w:right w:val="none" w:sz="0" w:space="0" w:color="auto"/>
      </w:divBdr>
    </w:div>
    <w:div w:id="1949696026">
      <w:bodyDiv w:val="1"/>
      <w:marLeft w:val="0"/>
      <w:marRight w:val="0"/>
      <w:marTop w:val="0"/>
      <w:marBottom w:val="0"/>
      <w:divBdr>
        <w:top w:val="none" w:sz="0" w:space="0" w:color="auto"/>
        <w:left w:val="none" w:sz="0" w:space="0" w:color="auto"/>
        <w:bottom w:val="none" w:sz="0" w:space="0" w:color="auto"/>
        <w:right w:val="none" w:sz="0" w:space="0" w:color="auto"/>
      </w:divBdr>
    </w:div>
    <w:div w:id="1950352833">
      <w:bodyDiv w:val="1"/>
      <w:marLeft w:val="0"/>
      <w:marRight w:val="0"/>
      <w:marTop w:val="0"/>
      <w:marBottom w:val="0"/>
      <w:divBdr>
        <w:top w:val="none" w:sz="0" w:space="0" w:color="auto"/>
        <w:left w:val="none" w:sz="0" w:space="0" w:color="auto"/>
        <w:bottom w:val="none" w:sz="0" w:space="0" w:color="auto"/>
        <w:right w:val="none" w:sz="0" w:space="0" w:color="auto"/>
      </w:divBdr>
      <w:divsChild>
        <w:div w:id="1737164779">
          <w:marLeft w:val="0"/>
          <w:marRight w:val="0"/>
          <w:marTop w:val="0"/>
          <w:marBottom w:val="0"/>
          <w:divBdr>
            <w:top w:val="single" w:sz="6" w:space="0" w:color="5B616B"/>
            <w:left w:val="single" w:sz="6" w:space="0" w:color="5B616B"/>
            <w:bottom w:val="single" w:sz="6" w:space="0" w:color="5B616B"/>
            <w:right w:val="single" w:sz="6" w:space="0" w:color="5B616B"/>
          </w:divBdr>
        </w:div>
        <w:div w:id="1091583393">
          <w:marLeft w:val="0"/>
          <w:marRight w:val="0"/>
          <w:marTop w:val="0"/>
          <w:marBottom w:val="0"/>
          <w:divBdr>
            <w:top w:val="none" w:sz="0" w:space="0" w:color="auto"/>
            <w:left w:val="none" w:sz="0" w:space="0" w:color="auto"/>
            <w:bottom w:val="none" w:sz="0" w:space="0" w:color="auto"/>
            <w:right w:val="none" w:sz="0" w:space="0" w:color="auto"/>
          </w:divBdr>
        </w:div>
      </w:divsChild>
    </w:div>
    <w:div w:id="1959025168">
      <w:bodyDiv w:val="1"/>
      <w:marLeft w:val="0"/>
      <w:marRight w:val="0"/>
      <w:marTop w:val="0"/>
      <w:marBottom w:val="0"/>
      <w:divBdr>
        <w:top w:val="none" w:sz="0" w:space="0" w:color="auto"/>
        <w:left w:val="none" w:sz="0" w:space="0" w:color="auto"/>
        <w:bottom w:val="none" w:sz="0" w:space="0" w:color="auto"/>
        <w:right w:val="none" w:sz="0" w:space="0" w:color="auto"/>
      </w:divBdr>
    </w:div>
    <w:div w:id="1962570954">
      <w:bodyDiv w:val="1"/>
      <w:marLeft w:val="0"/>
      <w:marRight w:val="0"/>
      <w:marTop w:val="0"/>
      <w:marBottom w:val="0"/>
      <w:divBdr>
        <w:top w:val="none" w:sz="0" w:space="0" w:color="auto"/>
        <w:left w:val="none" w:sz="0" w:space="0" w:color="auto"/>
        <w:bottom w:val="none" w:sz="0" w:space="0" w:color="auto"/>
        <w:right w:val="none" w:sz="0" w:space="0" w:color="auto"/>
      </w:divBdr>
    </w:div>
    <w:div w:id="1967075571">
      <w:bodyDiv w:val="1"/>
      <w:marLeft w:val="0"/>
      <w:marRight w:val="0"/>
      <w:marTop w:val="0"/>
      <w:marBottom w:val="0"/>
      <w:divBdr>
        <w:top w:val="none" w:sz="0" w:space="0" w:color="auto"/>
        <w:left w:val="none" w:sz="0" w:space="0" w:color="auto"/>
        <w:bottom w:val="none" w:sz="0" w:space="0" w:color="auto"/>
        <w:right w:val="none" w:sz="0" w:space="0" w:color="auto"/>
      </w:divBdr>
      <w:divsChild>
        <w:div w:id="364477801">
          <w:marLeft w:val="0"/>
          <w:marRight w:val="0"/>
          <w:marTop w:val="0"/>
          <w:marBottom w:val="0"/>
          <w:divBdr>
            <w:top w:val="single" w:sz="6" w:space="0" w:color="5B616B"/>
            <w:left w:val="single" w:sz="6" w:space="0" w:color="5B616B"/>
            <w:bottom w:val="single" w:sz="6" w:space="0" w:color="5B616B"/>
            <w:right w:val="single" w:sz="6" w:space="0" w:color="5B616B"/>
          </w:divBdr>
        </w:div>
        <w:div w:id="1446343761">
          <w:marLeft w:val="0"/>
          <w:marRight w:val="0"/>
          <w:marTop w:val="0"/>
          <w:marBottom w:val="0"/>
          <w:divBdr>
            <w:top w:val="none" w:sz="0" w:space="0" w:color="auto"/>
            <w:left w:val="none" w:sz="0" w:space="0" w:color="auto"/>
            <w:bottom w:val="none" w:sz="0" w:space="0" w:color="auto"/>
            <w:right w:val="none" w:sz="0" w:space="0" w:color="auto"/>
          </w:divBdr>
        </w:div>
      </w:divsChild>
    </w:div>
    <w:div w:id="1971089032">
      <w:bodyDiv w:val="1"/>
      <w:marLeft w:val="0"/>
      <w:marRight w:val="0"/>
      <w:marTop w:val="0"/>
      <w:marBottom w:val="0"/>
      <w:divBdr>
        <w:top w:val="none" w:sz="0" w:space="0" w:color="auto"/>
        <w:left w:val="none" w:sz="0" w:space="0" w:color="auto"/>
        <w:bottom w:val="none" w:sz="0" w:space="0" w:color="auto"/>
        <w:right w:val="none" w:sz="0" w:space="0" w:color="auto"/>
      </w:divBdr>
      <w:divsChild>
        <w:div w:id="289556934">
          <w:marLeft w:val="0"/>
          <w:marRight w:val="0"/>
          <w:marTop w:val="0"/>
          <w:marBottom w:val="0"/>
          <w:divBdr>
            <w:top w:val="single" w:sz="6" w:space="0" w:color="5B616B"/>
            <w:left w:val="single" w:sz="6" w:space="0" w:color="5B616B"/>
            <w:bottom w:val="single" w:sz="6" w:space="0" w:color="5B616B"/>
            <w:right w:val="single" w:sz="6" w:space="0" w:color="5B616B"/>
          </w:divBdr>
        </w:div>
        <w:div w:id="1241716323">
          <w:marLeft w:val="0"/>
          <w:marRight w:val="0"/>
          <w:marTop w:val="0"/>
          <w:marBottom w:val="0"/>
          <w:divBdr>
            <w:top w:val="none" w:sz="0" w:space="0" w:color="auto"/>
            <w:left w:val="none" w:sz="0" w:space="0" w:color="auto"/>
            <w:bottom w:val="none" w:sz="0" w:space="0" w:color="auto"/>
            <w:right w:val="none" w:sz="0" w:space="0" w:color="auto"/>
          </w:divBdr>
        </w:div>
      </w:divsChild>
    </w:div>
    <w:div w:id="1974745330">
      <w:bodyDiv w:val="1"/>
      <w:marLeft w:val="0"/>
      <w:marRight w:val="0"/>
      <w:marTop w:val="0"/>
      <w:marBottom w:val="0"/>
      <w:divBdr>
        <w:top w:val="none" w:sz="0" w:space="0" w:color="auto"/>
        <w:left w:val="none" w:sz="0" w:space="0" w:color="auto"/>
        <w:bottom w:val="none" w:sz="0" w:space="0" w:color="auto"/>
        <w:right w:val="none" w:sz="0" w:space="0" w:color="auto"/>
      </w:divBdr>
      <w:divsChild>
        <w:div w:id="1739743346">
          <w:marLeft w:val="0"/>
          <w:marRight w:val="0"/>
          <w:marTop w:val="0"/>
          <w:marBottom w:val="0"/>
          <w:divBdr>
            <w:top w:val="single" w:sz="6" w:space="0" w:color="5B616B"/>
            <w:left w:val="single" w:sz="6" w:space="0" w:color="5B616B"/>
            <w:bottom w:val="single" w:sz="6" w:space="0" w:color="5B616B"/>
            <w:right w:val="single" w:sz="6" w:space="0" w:color="5B616B"/>
          </w:divBdr>
        </w:div>
        <w:div w:id="760445627">
          <w:marLeft w:val="0"/>
          <w:marRight w:val="0"/>
          <w:marTop w:val="0"/>
          <w:marBottom w:val="0"/>
          <w:divBdr>
            <w:top w:val="none" w:sz="0" w:space="0" w:color="auto"/>
            <w:left w:val="none" w:sz="0" w:space="0" w:color="auto"/>
            <w:bottom w:val="none" w:sz="0" w:space="0" w:color="auto"/>
            <w:right w:val="none" w:sz="0" w:space="0" w:color="auto"/>
          </w:divBdr>
        </w:div>
      </w:divsChild>
    </w:div>
    <w:div w:id="1984040827">
      <w:bodyDiv w:val="1"/>
      <w:marLeft w:val="0"/>
      <w:marRight w:val="0"/>
      <w:marTop w:val="0"/>
      <w:marBottom w:val="0"/>
      <w:divBdr>
        <w:top w:val="none" w:sz="0" w:space="0" w:color="auto"/>
        <w:left w:val="none" w:sz="0" w:space="0" w:color="auto"/>
        <w:bottom w:val="none" w:sz="0" w:space="0" w:color="auto"/>
        <w:right w:val="none" w:sz="0" w:space="0" w:color="auto"/>
      </w:divBdr>
    </w:div>
    <w:div w:id="1986007681">
      <w:bodyDiv w:val="1"/>
      <w:marLeft w:val="0"/>
      <w:marRight w:val="0"/>
      <w:marTop w:val="0"/>
      <w:marBottom w:val="0"/>
      <w:divBdr>
        <w:top w:val="none" w:sz="0" w:space="0" w:color="auto"/>
        <w:left w:val="none" w:sz="0" w:space="0" w:color="auto"/>
        <w:bottom w:val="none" w:sz="0" w:space="0" w:color="auto"/>
        <w:right w:val="none" w:sz="0" w:space="0" w:color="auto"/>
      </w:divBdr>
      <w:divsChild>
        <w:div w:id="2175304">
          <w:marLeft w:val="0"/>
          <w:marRight w:val="0"/>
          <w:marTop w:val="0"/>
          <w:marBottom w:val="0"/>
          <w:divBdr>
            <w:top w:val="single" w:sz="6" w:space="0" w:color="5B616B"/>
            <w:left w:val="single" w:sz="6" w:space="0" w:color="5B616B"/>
            <w:bottom w:val="single" w:sz="6" w:space="0" w:color="5B616B"/>
            <w:right w:val="single" w:sz="6" w:space="0" w:color="5B616B"/>
          </w:divBdr>
        </w:div>
        <w:div w:id="537592678">
          <w:marLeft w:val="0"/>
          <w:marRight w:val="0"/>
          <w:marTop w:val="0"/>
          <w:marBottom w:val="0"/>
          <w:divBdr>
            <w:top w:val="none" w:sz="0" w:space="0" w:color="auto"/>
            <w:left w:val="none" w:sz="0" w:space="0" w:color="auto"/>
            <w:bottom w:val="none" w:sz="0" w:space="0" w:color="auto"/>
            <w:right w:val="none" w:sz="0" w:space="0" w:color="auto"/>
          </w:divBdr>
        </w:div>
      </w:divsChild>
    </w:div>
    <w:div w:id="1991639697">
      <w:bodyDiv w:val="1"/>
      <w:marLeft w:val="0"/>
      <w:marRight w:val="0"/>
      <w:marTop w:val="0"/>
      <w:marBottom w:val="0"/>
      <w:divBdr>
        <w:top w:val="none" w:sz="0" w:space="0" w:color="auto"/>
        <w:left w:val="none" w:sz="0" w:space="0" w:color="auto"/>
        <w:bottom w:val="none" w:sz="0" w:space="0" w:color="auto"/>
        <w:right w:val="none" w:sz="0" w:space="0" w:color="auto"/>
      </w:divBdr>
    </w:div>
    <w:div w:id="1995603539">
      <w:bodyDiv w:val="1"/>
      <w:marLeft w:val="0"/>
      <w:marRight w:val="0"/>
      <w:marTop w:val="0"/>
      <w:marBottom w:val="0"/>
      <w:divBdr>
        <w:top w:val="none" w:sz="0" w:space="0" w:color="auto"/>
        <w:left w:val="none" w:sz="0" w:space="0" w:color="auto"/>
        <w:bottom w:val="none" w:sz="0" w:space="0" w:color="auto"/>
        <w:right w:val="none" w:sz="0" w:space="0" w:color="auto"/>
      </w:divBdr>
      <w:divsChild>
        <w:div w:id="990981019">
          <w:marLeft w:val="0"/>
          <w:marRight w:val="0"/>
          <w:marTop w:val="0"/>
          <w:marBottom w:val="0"/>
          <w:divBdr>
            <w:top w:val="single" w:sz="6" w:space="0" w:color="5B616B"/>
            <w:left w:val="single" w:sz="6" w:space="0" w:color="5B616B"/>
            <w:bottom w:val="single" w:sz="6" w:space="0" w:color="5B616B"/>
            <w:right w:val="single" w:sz="6" w:space="0" w:color="5B616B"/>
          </w:divBdr>
        </w:div>
        <w:div w:id="1911036763">
          <w:marLeft w:val="0"/>
          <w:marRight w:val="0"/>
          <w:marTop w:val="0"/>
          <w:marBottom w:val="0"/>
          <w:divBdr>
            <w:top w:val="none" w:sz="0" w:space="0" w:color="auto"/>
            <w:left w:val="none" w:sz="0" w:space="0" w:color="auto"/>
            <w:bottom w:val="none" w:sz="0" w:space="0" w:color="auto"/>
            <w:right w:val="none" w:sz="0" w:space="0" w:color="auto"/>
          </w:divBdr>
        </w:div>
      </w:divsChild>
    </w:div>
    <w:div w:id="1996761418">
      <w:bodyDiv w:val="1"/>
      <w:marLeft w:val="0"/>
      <w:marRight w:val="0"/>
      <w:marTop w:val="0"/>
      <w:marBottom w:val="0"/>
      <w:divBdr>
        <w:top w:val="none" w:sz="0" w:space="0" w:color="auto"/>
        <w:left w:val="none" w:sz="0" w:space="0" w:color="auto"/>
        <w:bottom w:val="none" w:sz="0" w:space="0" w:color="auto"/>
        <w:right w:val="none" w:sz="0" w:space="0" w:color="auto"/>
      </w:divBdr>
      <w:divsChild>
        <w:div w:id="1312103905">
          <w:marLeft w:val="0"/>
          <w:marRight w:val="0"/>
          <w:marTop w:val="0"/>
          <w:marBottom w:val="0"/>
          <w:divBdr>
            <w:top w:val="single" w:sz="6" w:space="0" w:color="5B616B"/>
            <w:left w:val="single" w:sz="6" w:space="0" w:color="5B616B"/>
            <w:bottom w:val="single" w:sz="6" w:space="0" w:color="5B616B"/>
            <w:right w:val="single" w:sz="6" w:space="0" w:color="5B616B"/>
          </w:divBdr>
        </w:div>
        <w:div w:id="1077751080">
          <w:marLeft w:val="0"/>
          <w:marRight w:val="0"/>
          <w:marTop w:val="0"/>
          <w:marBottom w:val="0"/>
          <w:divBdr>
            <w:top w:val="none" w:sz="0" w:space="0" w:color="auto"/>
            <w:left w:val="none" w:sz="0" w:space="0" w:color="auto"/>
            <w:bottom w:val="none" w:sz="0" w:space="0" w:color="auto"/>
            <w:right w:val="none" w:sz="0" w:space="0" w:color="auto"/>
          </w:divBdr>
        </w:div>
      </w:divsChild>
    </w:div>
    <w:div w:id="1998612241">
      <w:bodyDiv w:val="1"/>
      <w:marLeft w:val="0"/>
      <w:marRight w:val="0"/>
      <w:marTop w:val="0"/>
      <w:marBottom w:val="0"/>
      <w:divBdr>
        <w:top w:val="none" w:sz="0" w:space="0" w:color="auto"/>
        <w:left w:val="none" w:sz="0" w:space="0" w:color="auto"/>
        <w:bottom w:val="none" w:sz="0" w:space="0" w:color="auto"/>
        <w:right w:val="none" w:sz="0" w:space="0" w:color="auto"/>
      </w:divBdr>
    </w:div>
    <w:div w:id="2005355970">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9362901">
      <w:bodyDiv w:val="1"/>
      <w:marLeft w:val="0"/>
      <w:marRight w:val="0"/>
      <w:marTop w:val="0"/>
      <w:marBottom w:val="0"/>
      <w:divBdr>
        <w:top w:val="none" w:sz="0" w:space="0" w:color="auto"/>
        <w:left w:val="none" w:sz="0" w:space="0" w:color="auto"/>
        <w:bottom w:val="none" w:sz="0" w:space="0" w:color="auto"/>
        <w:right w:val="none" w:sz="0" w:space="0" w:color="auto"/>
      </w:divBdr>
      <w:divsChild>
        <w:div w:id="89661185">
          <w:marLeft w:val="0"/>
          <w:marRight w:val="0"/>
          <w:marTop w:val="0"/>
          <w:marBottom w:val="0"/>
          <w:divBdr>
            <w:top w:val="single" w:sz="6" w:space="0" w:color="5B616B"/>
            <w:left w:val="single" w:sz="6" w:space="0" w:color="5B616B"/>
            <w:bottom w:val="single" w:sz="6" w:space="0" w:color="5B616B"/>
            <w:right w:val="single" w:sz="6" w:space="0" w:color="5B616B"/>
          </w:divBdr>
        </w:div>
        <w:div w:id="217591124">
          <w:marLeft w:val="0"/>
          <w:marRight w:val="0"/>
          <w:marTop w:val="0"/>
          <w:marBottom w:val="0"/>
          <w:divBdr>
            <w:top w:val="none" w:sz="0" w:space="0" w:color="auto"/>
            <w:left w:val="none" w:sz="0" w:space="0" w:color="auto"/>
            <w:bottom w:val="none" w:sz="0" w:space="0" w:color="auto"/>
            <w:right w:val="none" w:sz="0" w:space="0" w:color="auto"/>
          </w:divBdr>
        </w:div>
      </w:divsChild>
    </w:div>
    <w:div w:id="2013289475">
      <w:bodyDiv w:val="1"/>
      <w:marLeft w:val="0"/>
      <w:marRight w:val="0"/>
      <w:marTop w:val="0"/>
      <w:marBottom w:val="0"/>
      <w:divBdr>
        <w:top w:val="none" w:sz="0" w:space="0" w:color="auto"/>
        <w:left w:val="none" w:sz="0" w:space="0" w:color="auto"/>
        <w:bottom w:val="none" w:sz="0" w:space="0" w:color="auto"/>
        <w:right w:val="none" w:sz="0" w:space="0" w:color="auto"/>
      </w:divBdr>
    </w:div>
    <w:div w:id="2013944199">
      <w:bodyDiv w:val="1"/>
      <w:marLeft w:val="0"/>
      <w:marRight w:val="0"/>
      <w:marTop w:val="0"/>
      <w:marBottom w:val="0"/>
      <w:divBdr>
        <w:top w:val="none" w:sz="0" w:space="0" w:color="auto"/>
        <w:left w:val="none" w:sz="0" w:space="0" w:color="auto"/>
        <w:bottom w:val="none" w:sz="0" w:space="0" w:color="auto"/>
        <w:right w:val="none" w:sz="0" w:space="0" w:color="auto"/>
      </w:divBdr>
    </w:div>
    <w:div w:id="2015914200">
      <w:bodyDiv w:val="1"/>
      <w:marLeft w:val="0"/>
      <w:marRight w:val="0"/>
      <w:marTop w:val="0"/>
      <w:marBottom w:val="0"/>
      <w:divBdr>
        <w:top w:val="none" w:sz="0" w:space="0" w:color="auto"/>
        <w:left w:val="none" w:sz="0" w:space="0" w:color="auto"/>
        <w:bottom w:val="none" w:sz="0" w:space="0" w:color="auto"/>
        <w:right w:val="none" w:sz="0" w:space="0" w:color="auto"/>
      </w:divBdr>
      <w:divsChild>
        <w:div w:id="1915360588">
          <w:marLeft w:val="0"/>
          <w:marRight w:val="0"/>
          <w:marTop w:val="0"/>
          <w:marBottom w:val="0"/>
          <w:divBdr>
            <w:top w:val="single" w:sz="6" w:space="0" w:color="5B616B"/>
            <w:left w:val="single" w:sz="6" w:space="0" w:color="5B616B"/>
            <w:bottom w:val="single" w:sz="6" w:space="0" w:color="5B616B"/>
            <w:right w:val="single" w:sz="6" w:space="0" w:color="5B616B"/>
          </w:divBdr>
        </w:div>
        <w:div w:id="270817800">
          <w:marLeft w:val="0"/>
          <w:marRight w:val="0"/>
          <w:marTop w:val="0"/>
          <w:marBottom w:val="0"/>
          <w:divBdr>
            <w:top w:val="none" w:sz="0" w:space="0" w:color="auto"/>
            <w:left w:val="none" w:sz="0" w:space="0" w:color="auto"/>
            <w:bottom w:val="none" w:sz="0" w:space="0" w:color="auto"/>
            <w:right w:val="none" w:sz="0" w:space="0" w:color="auto"/>
          </w:divBdr>
        </w:div>
      </w:divsChild>
    </w:div>
    <w:div w:id="2018727158">
      <w:bodyDiv w:val="1"/>
      <w:marLeft w:val="0"/>
      <w:marRight w:val="0"/>
      <w:marTop w:val="0"/>
      <w:marBottom w:val="0"/>
      <w:divBdr>
        <w:top w:val="none" w:sz="0" w:space="0" w:color="auto"/>
        <w:left w:val="none" w:sz="0" w:space="0" w:color="auto"/>
        <w:bottom w:val="none" w:sz="0" w:space="0" w:color="auto"/>
        <w:right w:val="none" w:sz="0" w:space="0" w:color="auto"/>
      </w:divBdr>
      <w:divsChild>
        <w:div w:id="1939436179">
          <w:marLeft w:val="0"/>
          <w:marRight w:val="0"/>
          <w:marTop w:val="0"/>
          <w:marBottom w:val="0"/>
          <w:divBdr>
            <w:top w:val="single" w:sz="6" w:space="0" w:color="5B616B"/>
            <w:left w:val="single" w:sz="6" w:space="0" w:color="5B616B"/>
            <w:bottom w:val="single" w:sz="6" w:space="0" w:color="5B616B"/>
            <w:right w:val="single" w:sz="6" w:space="0" w:color="5B616B"/>
          </w:divBdr>
        </w:div>
        <w:div w:id="477457832">
          <w:marLeft w:val="0"/>
          <w:marRight w:val="0"/>
          <w:marTop w:val="0"/>
          <w:marBottom w:val="0"/>
          <w:divBdr>
            <w:top w:val="none" w:sz="0" w:space="0" w:color="auto"/>
            <w:left w:val="none" w:sz="0" w:space="0" w:color="auto"/>
            <w:bottom w:val="none" w:sz="0" w:space="0" w:color="auto"/>
            <w:right w:val="none" w:sz="0" w:space="0" w:color="auto"/>
          </w:divBdr>
        </w:div>
      </w:divsChild>
    </w:div>
    <w:div w:id="2024673029">
      <w:bodyDiv w:val="1"/>
      <w:marLeft w:val="0"/>
      <w:marRight w:val="0"/>
      <w:marTop w:val="0"/>
      <w:marBottom w:val="0"/>
      <w:divBdr>
        <w:top w:val="none" w:sz="0" w:space="0" w:color="auto"/>
        <w:left w:val="none" w:sz="0" w:space="0" w:color="auto"/>
        <w:bottom w:val="none" w:sz="0" w:space="0" w:color="auto"/>
        <w:right w:val="none" w:sz="0" w:space="0" w:color="auto"/>
      </w:divBdr>
    </w:div>
    <w:div w:id="2024699929">
      <w:bodyDiv w:val="1"/>
      <w:marLeft w:val="0"/>
      <w:marRight w:val="0"/>
      <w:marTop w:val="0"/>
      <w:marBottom w:val="0"/>
      <w:divBdr>
        <w:top w:val="none" w:sz="0" w:space="0" w:color="auto"/>
        <w:left w:val="none" w:sz="0" w:space="0" w:color="auto"/>
        <w:bottom w:val="none" w:sz="0" w:space="0" w:color="auto"/>
        <w:right w:val="none" w:sz="0" w:space="0" w:color="auto"/>
      </w:divBdr>
    </w:div>
    <w:div w:id="2025739681">
      <w:bodyDiv w:val="1"/>
      <w:marLeft w:val="0"/>
      <w:marRight w:val="0"/>
      <w:marTop w:val="0"/>
      <w:marBottom w:val="0"/>
      <w:divBdr>
        <w:top w:val="none" w:sz="0" w:space="0" w:color="auto"/>
        <w:left w:val="none" w:sz="0" w:space="0" w:color="auto"/>
        <w:bottom w:val="none" w:sz="0" w:space="0" w:color="auto"/>
        <w:right w:val="none" w:sz="0" w:space="0" w:color="auto"/>
      </w:divBdr>
    </w:div>
    <w:div w:id="2028825984">
      <w:bodyDiv w:val="1"/>
      <w:marLeft w:val="0"/>
      <w:marRight w:val="0"/>
      <w:marTop w:val="0"/>
      <w:marBottom w:val="0"/>
      <w:divBdr>
        <w:top w:val="none" w:sz="0" w:space="0" w:color="auto"/>
        <w:left w:val="none" w:sz="0" w:space="0" w:color="auto"/>
        <w:bottom w:val="none" w:sz="0" w:space="0" w:color="auto"/>
        <w:right w:val="none" w:sz="0" w:space="0" w:color="auto"/>
      </w:divBdr>
      <w:divsChild>
        <w:div w:id="136069088">
          <w:marLeft w:val="0"/>
          <w:marRight w:val="0"/>
          <w:marTop w:val="0"/>
          <w:marBottom w:val="0"/>
          <w:divBdr>
            <w:top w:val="single" w:sz="6" w:space="0" w:color="5B616B"/>
            <w:left w:val="single" w:sz="6" w:space="0" w:color="5B616B"/>
            <w:bottom w:val="single" w:sz="6" w:space="0" w:color="5B616B"/>
            <w:right w:val="single" w:sz="6" w:space="0" w:color="5B616B"/>
          </w:divBdr>
        </w:div>
        <w:div w:id="461192863">
          <w:marLeft w:val="0"/>
          <w:marRight w:val="0"/>
          <w:marTop w:val="0"/>
          <w:marBottom w:val="0"/>
          <w:divBdr>
            <w:top w:val="none" w:sz="0" w:space="0" w:color="auto"/>
            <w:left w:val="none" w:sz="0" w:space="0" w:color="auto"/>
            <w:bottom w:val="none" w:sz="0" w:space="0" w:color="auto"/>
            <w:right w:val="none" w:sz="0" w:space="0" w:color="auto"/>
          </w:divBdr>
        </w:div>
      </w:divsChild>
    </w:div>
    <w:div w:id="2035379091">
      <w:bodyDiv w:val="1"/>
      <w:marLeft w:val="0"/>
      <w:marRight w:val="0"/>
      <w:marTop w:val="0"/>
      <w:marBottom w:val="0"/>
      <w:divBdr>
        <w:top w:val="none" w:sz="0" w:space="0" w:color="auto"/>
        <w:left w:val="none" w:sz="0" w:space="0" w:color="auto"/>
        <w:bottom w:val="none" w:sz="0" w:space="0" w:color="auto"/>
        <w:right w:val="none" w:sz="0" w:space="0" w:color="auto"/>
      </w:divBdr>
      <w:divsChild>
        <w:div w:id="1875147483">
          <w:marLeft w:val="0"/>
          <w:marRight w:val="0"/>
          <w:marTop w:val="0"/>
          <w:marBottom w:val="0"/>
          <w:divBdr>
            <w:top w:val="single" w:sz="6" w:space="0" w:color="5B616B"/>
            <w:left w:val="single" w:sz="6" w:space="0" w:color="5B616B"/>
            <w:bottom w:val="single" w:sz="6" w:space="0" w:color="5B616B"/>
            <w:right w:val="single" w:sz="6" w:space="0" w:color="5B616B"/>
          </w:divBdr>
        </w:div>
        <w:div w:id="1071151809">
          <w:marLeft w:val="0"/>
          <w:marRight w:val="0"/>
          <w:marTop w:val="0"/>
          <w:marBottom w:val="0"/>
          <w:divBdr>
            <w:top w:val="none" w:sz="0" w:space="0" w:color="auto"/>
            <w:left w:val="none" w:sz="0" w:space="0" w:color="auto"/>
            <w:bottom w:val="none" w:sz="0" w:space="0" w:color="auto"/>
            <w:right w:val="none" w:sz="0" w:space="0" w:color="auto"/>
          </w:divBdr>
        </w:div>
      </w:divsChild>
    </w:div>
    <w:div w:id="2037391883">
      <w:bodyDiv w:val="1"/>
      <w:marLeft w:val="0"/>
      <w:marRight w:val="0"/>
      <w:marTop w:val="0"/>
      <w:marBottom w:val="0"/>
      <w:divBdr>
        <w:top w:val="none" w:sz="0" w:space="0" w:color="auto"/>
        <w:left w:val="none" w:sz="0" w:space="0" w:color="auto"/>
        <w:bottom w:val="none" w:sz="0" w:space="0" w:color="auto"/>
        <w:right w:val="none" w:sz="0" w:space="0" w:color="auto"/>
      </w:divBdr>
      <w:divsChild>
        <w:div w:id="274872999">
          <w:marLeft w:val="0"/>
          <w:marRight w:val="0"/>
          <w:marTop w:val="0"/>
          <w:marBottom w:val="0"/>
          <w:divBdr>
            <w:top w:val="single" w:sz="6" w:space="0" w:color="5B616B"/>
            <w:left w:val="single" w:sz="6" w:space="0" w:color="5B616B"/>
            <w:bottom w:val="single" w:sz="6" w:space="0" w:color="5B616B"/>
            <w:right w:val="single" w:sz="6" w:space="0" w:color="5B616B"/>
          </w:divBdr>
        </w:div>
        <w:div w:id="1129977664">
          <w:marLeft w:val="0"/>
          <w:marRight w:val="0"/>
          <w:marTop w:val="0"/>
          <w:marBottom w:val="0"/>
          <w:divBdr>
            <w:top w:val="none" w:sz="0" w:space="0" w:color="auto"/>
            <w:left w:val="none" w:sz="0" w:space="0" w:color="auto"/>
            <w:bottom w:val="none" w:sz="0" w:space="0" w:color="auto"/>
            <w:right w:val="none" w:sz="0" w:space="0" w:color="auto"/>
          </w:divBdr>
        </w:div>
      </w:divsChild>
    </w:div>
    <w:div w:id="2038508954">
      <w:bodyDiv w:val="1"/>
      <w:marLeft w:val="0"/>
      <w:marRight w:val="0"/>
      <w:marTop w:val="0"/>
      <w:marBottom w:val="0"/>
      <w:divBdr>
        <w:top w:val="none" w:sz="0" w:space="0" w:color="auto"/>
        <w:left w:val="none" w:sz="0" w:space="0" w:color="auto"/>
        <w:bottom w:val="none" w:sz="0" w:space="0" w:color="auto"/>
        <w:right w:val="none" w:sz="0" w:space="0" w:color="auto"/>
      </w:divBdr>
      <w:divsChild>
        <w:div w:id="1322656214">
          <w:marLeft w:val="0"/>
          <w:marRight w:val="0"/>
          <w:marTop w:val="0"/>
          <w:marBottom w:val="0"/>
          <w:divBdr>
            <w:top w:val="single" w:sz="6" w:space="0" w:color="5B616B"/>
            <w:left w:val="single" w:sz="6" w:space="0" w:color="5B616B"/>
            <w:bottom w:val="single" w:sz="6" w:space="0" w:color="5B616B"/>
            <w:right w:val="single" w:sz="6" w:space="0" w:color="5B616B"/>
          </w:divBdr>
        </w:div>
        <w:div w:id="633607139">
          <w:marLeft w:val="0"/>
          <w:marRight w:val="0"/>
          <w:marTop w:val="0"/>
          <w:marBottom w:val="0"/>
          <w:divBdr>
            <w:top w:val="none" w:sz="0" w:space="0" w:color="auto"/>
            <w:left w:val="none" w:sz="0" w:space="0" w:color="auto"/>
            <w:bottom w:val="none" w:sz="0" w:space="0" w:color="auto"/>
            <w:right w:val="none" w:sz="0" w:space="0" w:color="auto"/>
          </w:divBdr>
        </w:div>
      </w:divsChild>
    </w:div>
    <w:div w:id="2040357272">
      <w:bodyDiv w:val="1"/>
      <w:marLeft w:val="0"/>
      <w:marRight w:val="0"/>
      <w:marTop w:val="0"/>
      <w:marBottom w:val="0"/>
      <w:divBdr>
        <w:top w:val="none" w:sz="0" w:space="0" w:color="auto"/>
        <w:left w:val="none" w:sz="0" w:space="0" w:color="auto"/>
        <w:bottom w:val="none" w:sz="0" w:space="0" w:color="auto"/>
        <w:right w:val="none" w:sz="0" w:space="0" w:color="auto"/>
      </w:divBdr>
      <w:divsChild>
        <w:div w:id="2105304279">
          <w:marLeft w:val="0"/>
          <w:marRight w:val="0"/>
          <w:marTop w:val="0"/>
          <w:marBottom w:val="0"/>
          <w:divBdr>
            <w:top w:val="single" w:sz="6" w:space="0" w:color="5B616B"/>
            <w:left w:val="single" w:sz="6" w:space="0" w:color="5B616B"/>
            <w:bottom w:val="single" w:sz="6" w:space="0" w:color="5B616B"/>
            <w:right w:val="single" w:sz="6" w:space="0" w:color="5B616B"/>
          </w:divBdr>
        </w:div>
        <w:div w:id="803430256">
          <w:marLeft w:val="0"/>
          <w:marRight w:val="0"/>
          <w:marTop w:val="0"/>
          <w:marBottom w:val="0"/>
          <w:divBdr>
            <w:top w:val="none" w:sz="0" w:space="0" w:color="auto"/>
            <w:left w:val="none" w:sz="0" w:space="0" w:color="auto"/>
            <w:bottom w:val="none" w:sz="0" w:space="0" w:color="auto"/>
            <w:right w:val="none" w:sz="0" w:space="0" w:color="auto"/>
          </w:divBdr>
        </w:div>
      </w:divsChild>
    </w:div>
    <w:div w:id="2043285055">
      <w:bodyDiv w:val="1"/>
      <w:marLeft w:val="0"/>
      <w:marRight w:val="0"/>
      <w:marTop w:val="0"/>
      <w:marBottom w:val="0"/>
      <w:divBdr>
        <w:top w:val="none" w:sz="0" w:space="0" w:color="auto"/>
        <w:left w:val="none" w:sz="0" w:space="0" w:color="auto"/>
        <w:bottom w:val="none" w:sz="0" w:space="0" w:color="auto"/>
        <w:right w:val="none" w:sz="0" w:space="0" w:color="auto"/>
      </w:divBdr>
    </w:div>
    <w:div w:id="2043629242">
      <w:bodyDiv w:val="1"/>
      <w:marLeft w:val="0"/>
      <w:marRight w:val="0"/>
      <w:marTop w:val="0"/>
      <w:marBottom w:val="0"/>
      <w:divBdr>
        <w:top w:val="none" w:sz="0" w:space="0" w:color="auto"/>
        <w:left w:val="none" w:sz="0" w:space="0" w:color="auto"/>
        <w:bottom w:val="none" w:sz="0" w:space="0" w:color="auto"/>
        <w:right w:val="none" w:sz="0" w:space="0" w:color="auto"/>
      </w:divBdr>
      <w:divsChild>
        <w:div w:id="175821440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none" w:sz="0" w:space="0" w:color="auto"/>
                <w:bottom w:val="none" w:sz="0" w:space="0" w:color="auto"/>
                <w:right w:val="none" w:sz="0" w:space="0" w:color="auto"/>
              </w:divBdr>
              <w:divsChild>
                <w:div w:id="298807173">
                  <w:marLeft w:val="0"/>
                  <w:marRight w:val="0"/>
                  <w:marTop w:val="0"/>
                  <w:marBottom w:val="0"/>
                  <w:divBdr>
                    <w:top w:val="none" w:sz="0" w:space="0" w:color="auto"/>
                    <w:left w:val="none" w:sz="0" w:space="0" w:color="auto"/>
                    <w:bottom w:val="none" w:sz="0" w:space="0" w:color="auto"/>
                    <w:right w:val="none" w:sz="0" w:space="0" w:color="auto"/>
                  </w:divBdr>
                  <w:divsChild>
                    <w:div w:id="9331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11926">
      <w:bodyDiv w:val="1"/>
      <w:marLeft w:val="0"/>
      <w:marRight w:val="0"/>
      <w:marTop w:val="0"/>
      <w:marBottom w:val="0"/>
      <w:divBdr>
        <w:top w:val="none" w:sz="0" w:space="0" w:color="auto"/>
        <w:left w:val="none" w:sz="0" w:space="0" w:color="auto"/>
        <w:bottom w:val="none" w:sz="0" w:space="0" w:color="auto"/>
        <w:right w:val="none" w:sz="0" w:space="0" w:color="auto"/>
      </w:divBdr>
      <w:divsChild>
        <w:div w:id="1956135679">
          <w:marLeft w:val="0"/>
          <w:marRight w:val="0"/>
          <w:marTop w:val="0"/>
          <w:marBottom w:val="0"/>
          <w:divBdr>
            <w:top w:val="single" w:sz="6" w:space="0" w:color="5B616B"/>
            <w:left w:val="single" w:sz="6" w:space="0" w:color="5B616B"/>
            <w:bottom w:val="single" w:sz="6" w:space="0" w:color="5B616B"/>
            <w:right w:val="single" w:sz="6" w:space="0" w:color="5B616B"/>
          </w:divBdr>
        </w:div>
        <w:div w:id="1356540410">
          <w:marLeft w:val="0"/>
          <w:marRight w:val="0"/>
          <w:marTop w:val="0"/>
          <w:marBottom w:val="0"/>
          <w:divBdr>
            <w:top w:val="none" w:sz="0" w:space="0" w:color="auto"/>
            <w:left w:val="none" w:sz="0" w:space="0" w:color="auto"/>
            <w:bottom w:val="none" w:sz="0" w:space="0" w:color="auto"/>
            <w:right w:val="none" w:sz="0" w:space="0" w:color="auto"/>
          </w:divBdr>
        </w:div>
      </w:divsChild>
    </w:div>
    <w:div w:id="2045903009">
      <w:bodyDiv w:val="1"/>
      <w:marLeft w:val="0"/>
      <w:marRight w:val="0"/>
      <w:marTop w:val="0"/>
      <w:marBottom w:val="0"/>
      <w:divBdr>
        <w:top w:val="none" w:sz="0" w:space="0" w:color="auto"/>
        <w:left w:val="none" w:sz="0" w:space="0" w:color="auto"/>
        <w:bottom w:val="none" w:sz="0" w:space="0" w:color="auto"/>
        <w:right w:val="none" w:sz="0" w:space="0" w:color="auto"/>
      </w:divBdr>
      <w:divsChild>
        <w:div w:id="2008050100">
          <w:marLeft w:val="0"/>
          <w:marRight w:val="0"/>
          <w:marTop w:val="0"/>
          <w:marBottom w:val="0"/>
          <w:divBdr>
            <w:top w:val="single" w:sz="6" w:space="0" w:color="5B616B"/>
            <w:left w:val="single" w:sz="6" w:space="0" w:color="5B616B"/>
            <w:bottom w:val="single" w:sz="6" w:space="0" w:color="5B616B"/>
            <w:right w:val="single" w:sz="6" w:space="0" w:color="5B616B"/>
          </w:divBdr>
        </w:div>
        <w:div w:id="1179083976">
          <w:marLeft w:val="0"/>
          <w:marRight w:val="0"/>
          <w:marTop w:val="0"/>
          <w:marBottom w:val="0"/>
          <w:divBdr>
            <w:top w:val="none" w:sz="0" w:space="0" w:color="auto"/>
            <w:left w:val="none" w:sz="0" w:space="0" w:color="auto"/>
            <w:bottom w:val="none" w:sz="0" w:space="0" w:color="auto"/>
            <w:right w:val="none" w:sz="0" w:space="0" w:color="auto"/>
          </w:divBdr>
        </w:div>
      </w:divsChild>
    </w:div>
    <w:div w:id="2047442535">
      <w:bodyDiv w:val="1"/>
      <w:marLeft w:val="0"/>
      <w:marRight w:val="0"/>
      <w:marTop w:val="0"/>
      <w:marBottom w:val="0"/>
      <w:divBdr>
        <w:top w:val="none" w:sz="0" w:space="0" w:color="auto"/>
        <w:left w:val="none" w:sz="0" w:space="0" w:color="auto"/>
        <w:bottom w:val="none" w:sz="0" w:space="0" w:color="auto"/>
        <w:right w:val="none" w:sz="0" w:space="0" w:color="auto"/>
      </w:divBdr>
    </w:div>
    <w:div w:id="2049061044">
      <w:bodyDiv w:val="1"/>
      <w:marLeft w:val="0"/>
      <w:marRight w:val="0"/>
      <w:marTop w:val="0"/>
      <w:marBottom w:val="0"/>
      <w:divBdr>
        <w:top w:val="none" w:sz="0" w:space="0" w:color="auto"/>
        <w:left w:val="none" w:sz="0" w:space="0" w:color="auto"/>
        <w:bottom w:val="none" w:sz="0" w:space="0" w:color="auto"/>
        <w:right w:val="none" w:sz="0" w:space="0" w:color="auto"/>
      </w:divBdr>
      <w:divsChild>
        <w:div w:id="1136727347">
          <w:marLeft w:val="0"/>
          <w:marRight w:val="0"/>
          <w:marTop w:val="0"/>
          <w:marBottom w:val="0"/>
          <w:divBdr>
            <w:top w:val="single" w:sz="6" w:space="0" w:color="5B616B"/>
            <w:left w:val="single" w:sz="6" w:space="0" w:color="5B616B"/>
            <w:bottom w:val="single" w:sz="6" w:space="0" w:color="5B616B"/>
            <w:right w:val="single" w:sz="6" w:space="0" w:color="5B616B"/>
          </w:divBdr>
        </w:div>
        <w:div w:id="1299528511">
          <w:marLeft w:val="0"/>
          <w:marRight w:val="0"/>
          <w:marTop w:val="0"/>
          <w:marBottom w:val="0"/>
          <w:divBdr>
            <w:top w:val="none" w:sz="0" w:space="0" w:color="auto"/>
            <w:left w:val="none" w:sz="0" w:space="0" w:color="auto"/>
            <w:bottom w:val="none" w:sz="0" w:space="0" w:color="auto"/>
            <w:right w:val="none" w:sz="0" w:space="0" w:color="auto"/>
          </w:divBdr>
        </w:div>
      </w:divsChild>
    </w:div>
    <w:div w:id="2054309838">
      <w:bodyDiv w:val="1"/>
      <w:marLeft w:val="0"/>
      <w:marRight w:val="0"/>
      <w:marTop w:val="0"/>
      <w:marBottom w:val="0"/>
      <w:divBdr>
        <w:top w:val="none" w:sz="0" w:space="0" w:color="auto"/>
        <w:left w:val="none" w:sz="0" w:space="0" w:color="auto"/>
        <w:bottom w:val="none" w:sz="0" w:space="0" w:color="auto"/>
        <w:right w:val="none" w:sz="0" w:space="0" w:color="auto"/>
      </w:divBdr>
    </w:div>
    <w:div w:id="2058239189">
      <w:bodyDiv w:val="1"/>
      <w:marLeft w:val="0"/>
      <w:marRight w:val="0"/>
      <w:marTop w:val="0"/>
      <w:marBottom w:val="0"/>
      <w:divBdr>
        <w:top w:val="none" w:sz="0" w:space="0" w:color="auto"/>
        <w:left w:val="none" w:sz="0" w:space="0" w:color="auto"/>
        <w:bottom w:val="none" w:sz="0" w:space="0" w:color="auto"/>
        <w:right w:val="none" w:sz="0" w:space="0" w:color="auto"/>
      </w:divBdr>
      <w:divsChild>
        <w:div w:id="1058169199">
          <w:marLeft w:val="0"/>
          <w:marRight w:val="0"/>
          <w:marTop w:val="0"/>
          <w:marBottom w:val="0"/>
          <w:divBdr>
            <w:top w:val="single" w:sz="6" w:space="0" w:color="5B616B"/>
            <w:left w:val="single" w:sz="6" w:space="0" w:color="5B616B"/>
            <w:bottom w:val="single" w:sz="6" w:space="0" w:color="5B616B"/>
            <w:right w:val="single" w:sz="6" w:space="0" w:color="5B616B"/>
          </w:divBdr>
        </w:div>
        <w:div w:id="2057927208">
          <w:marLeft w:val="0"/>
          <w:marRight w:val="0"/>
          <w:marTop w:val="0"/>
          <w:marBottom w:val="0"/>
          <w:divBdr>
            <w:top w:val="none" w:sz="0" w:space="0" w:color="auto"/>
            <w:left w:val="none" w:sz="0" w:space="0" w:color="auto"/>
            <w:bottom w:val="none" w:sz="0" w:space="0" w:color="auto"/>
            <w:right w:val="none" w:sz="0" w:space="0" w:color="auto"/>
          </w:divBdr>
        </w:div>
      </w:divsChild>
    </w:div>
    <w:div w:id="2059892396">
      <w:bodyDiv w:val="1"/>
      <w:marLeft w:val="0"/>
      <w:marRight w:val="0"/>
      <w:marTop w:val="0"/>
      <w:marBottom w:val="0"/>
      <w:divBdr>
        <w:top w:val="none" w:sz="0" w:space="0" w:color="auto"/>
        <w:left w:val="none" w:sz="0" w:space="0" w:color="auto"/>
        <w:bottom w:val="none" w:sz="0" w:space="0" w:color="auto"/>
        <w:right w:val="none" w:sz="0" w:space="0" w:color="auto"/>
      </w:divBdr>
      <w:divsChild>
        <w:div w:id="1772433801">
          <w:marLeft w:val="0"/>
          <w:marRight w:val="0"/>
          <w:marTop w:val="0"/>
          <w:marBottom w:val="0"/>
          <w:divBdr>
            <w:top w:val="none" w:sz="0" w:space="0" w:color="auto"/>
            <w:left w:val="none" w:sz="0" w:space="0" w:color="auto"/>
            <w:bottom w:val="none" w:sz="0" w:space="0" w:color="auto"/>
            <w:right w:val="none" w:sz="0" w:space="0" w:color="auto"/>
          </w:divBdr>
        </w:div>
      </w:divsChild>
    </w:div>
    <w:div w:id="2062166870">
      <w:bodyDiv w:val="1"/>
      <w:marLeft w:val="0"/>
      <w:marRight w:val="0"/>
      <w:marTop w:val="0"/>
      <w:marBottom w:val="0"/>
      <w:divBdr>
        <w:top w:val="none" w:sz="0" w:space="0" w:color="auto"/>
        <w:left w:val="none" w:sz="0" w:space="0" w:color="auto"/>
        <w:bottom w:val="none" w:sz="0" w:space="0" w:color="auto"/>
        <w:right w:val="none" w:sz="0" w:space="0" w:color="auto"/>
      </w:divBdr>
      <w:divsChild>
        <w:div w:id="1924293846">
          <w:marLeft w:val="0"/>
          <w:marRight w:val="0"/>
          <w:marTop w:val="0"/>
          <w:marBottom w:val="0"/>
          <w:divBdr>
            <w:top w:val="single" w:sz="6" w:space="0" w:color="5B616B"/>
            <w:left w:val="single" w:sz="6" w:space="0" w:color="5B616B"/>
            <w:bottom w:val="single" w:sz="6" w:space="0" w:color="5B616B"/>
            <w:right w:val="single" w:sz="6" w:space="0" w:color="5B616B"/>
          </w:divBdr>
        </w:div>
        <w:div w:id="323164201">
          <w:marLeft w:val="0"/>
          <w:marRight w:val="0"/>
          <w:marTop w:val="0"/>
          <w:marBottom w:val="0"/>
          <w:divBdr>
            <w:top w:val="none" w:sz="0" w:space="0" w:color="auto"/>
            <w:left w:val="none" w:sz="0" w:space="0" w:color="auto"/>
            <w:bottom w:val="none" w:sz="0" w:space="0" w:color="auto"/>
            <w:right w:val="none" w:sz="0" w:space="0" w:color="auto"/>
          </w:divBdr>
        </w:div>
      </w:divsChild>
    </w:div>
    <w:div w:id="2065248068">
      <w:bodyDiv w:val="1"/>
      <w:marLeft w:val="0"/>
      <w:marRight w:val="0"/>
      <w:marTop w:val="0"/>
      <w:marBottom w:val="0"/>
      <w:divBdr>
        <w:top w:val="none" w:sz="0" w:space="0" w:color="auto"/>
        <w:left w:val="none" w:sz="0" w:space="0" w:color="auto"/>
        <w:bottom w:val="none" w:sz="0" w:space="0" w:color="auto"/>
        <w:right w:val="none" w:sz="0" w:space="0" w:color="auto"/>
      </w:divBdr>
      <w:divsChild>
        <w:div w:id="233710384">
          <w:marLeft w:val="0"/>
          <w:marRight w:val="0"/>
          <w:marTop w:val="0"/>
          <w:marBottom w:val="0"/>
          <w:divBdr>
            <w:top w:val="single" w:sz="6" w:space="0" w:color="5B616B"/>
            <w:left w:val="single" w:sz="6" w:space="0" w:color="5B616B"/>
            <w:bottom w:val="single" w:sz="6" w:space="0" w:color="5B616B"/>
            <w:right w:val="single" w:sz="6" w:space="0" w:color="5B616B"/>
          </w:divBdr>
        </w:div>
        <w:div w:id="1816141906">
          <w:marLeft w:val="0"/>
          <w:marRight w:val="0"/>
          <w:marTop w:val="0"/>
          <w:marBottom w:val="0"/>
          <w:divBdr>
            <w:top w:val="none" w:sz="0" w:space="0" w:color="auto"/>
            <w:left w:val="none" w:sz="0" w:space="0" w:color="auto"/>
            <w:bottom w:val="none" w:sz="0" w:space="0" w:color="auto"/>
            <w:right w:val="none" w:sz="0" w:space="0" w:color="auto"/>
          </w:divBdr>
        </w:div>
      </w:divsChild>
    </w:div>
    <w:div w:id="2068410868">
      <w:bodyDiv w:val="1"/>
      <w:marLeft w:val="0"/>
      <w:marRight w:val="0"/>
      <w:marTop w:val="0"/>
      <w:marBottom w:val="0"/>
      <w:divBdr>
        <w:top w:val="none" w:sz="0" w:space="0" w:color="auto"/>
        <w:left w:val="none" w:sz="0" w:space="0" w:color="auto"/>
        <w:bottom w:val="none" w:sz="0" w:space="0" w:color="auto"/>
        <w:right w:val="none" w:sz="0" w:space="0" w:color="auto"/>
      </w:divBdr>
      <w:divsChild>
        <w:div w:id="128784842">
          <w:marLeft w:val="0"/>
          <w:marRight w:val="0"/>
          <w:marTop w:val="0"/>
          <w:marBottom w:val="0"/>
          <w:divBdr>
            <w:top w:val="none" w:sz="0" w:space="0" w:color="auto"/>
            <w:left w:val="none" w:sz="0" w:space="0" w:color="auto"/>
            <w:bottom w:val="none" w:sz="0" w:space="0" w:color="auto"/>
            <w:right w:val="none" w:sz="0" w:space="0" w:color="auto"/>
          </w:divBdr>
          <w:divsChild>
            <w:div w:id="365761267">
              <w:marLeft w:val="0"/>
              <w:marRight w:val="0"/>
              <w:marTop w:val="0"/>
              <w:marBottom w:val="0"/>
              <w:divBdr>
                <w:top w:val="none" w:sz="0" w:space="0" w:color="auto"/>
                <w:left w:val="none" w:sz="0" w:space="0" w:color="auto"/>
                <w:bottom w:val="none" w:sz="0" w:space="0" w:color="auto"/>
                <w:right w:val="none" w:sz="0" w:space="0" w:color="auto"/>
              </w:divBdr>
              <w:divsChild>
                <w:div w:id="2031907391">
                  <w:marLeft w:val="0"/>
                  <w:marRight w:val="0"/>
                  <w:marTop w:val="0"/>
                  <w:marBottom w:val="0"/>
                  <w:divBdr>
                    <w:top w:val="none" w:sz="0" w:space="0" w:color="auto"/>
                    <w:left w:val="none" w:sz="0" w:space="0" w:color="auto"/>
                    <w:bottom w:val="none" w:sz="0" w:space="0" w:color="auto"/>
                    <w:right w:val="none" w:sz="0" w:space="0" w:color="auto"/>
                  </w:divBdr>
                  <w:divsChild>
                    <w:div w:id="16888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7865">
      <w:bodyDiv w:val="1"/>
      <w:marLeft w:val="0"/>
      <w:marRight w:val="0"/>
      <w:marTop w:val="0"/>
      <w:marBottom w:val="0"/>
      <w:divBdr>
        <w:top w:val="none" w:sz="0" w:space="0" w:color="auto"/>
        <w:left w:val="none" w:sz="0" w:space="0" w:color="auto"/>
        <w:bottom w:val="none" w:sz="0" w:space="0" w:color="auto"/>
        <w:right w:val="none" w:sz="0" w:space="0" w:color="auto"/>
      </w:divBdr>
      <w:divsChild>
        <w:div w:id="1870024815">
          <w:marLeft w:val="0"/>
          <w:marRight w:val="0"/>
          <w:marTop w:val="0"/>
          <w:marBottom w:val="0"/>
          <w:divBdr>
            <w:top w:val="single" w:sz="6" w:space="0" w:color="5B616B"/>
            <w:left w:val="single" w:sz="6" w:space="0" w:color="5B616B"/>
            <w:bottom w:val="single" w:sz="6" w:space="0" w:color="5B616B"/>
            <w:right w:val="single" w:sz="6" w:space="0" w:color="5B616B"/>
          </w:divBdr>
        </w:div>
        <w:div w:id="1485006575">
          <w:marLeft w:val="0"/>
          <w:marRight w:val="0"/>
          <w:marTop w:val="0"/>
          <w:marBottom w:val="0"/>
          <w:divBdr>
            <w:top w:val="none" w:sz="0" w:space="0" w:color="auto"/>
            <w:left w:val="none" w:sz="0" w:space="0" w:color="auto"/>
            <w:bottom w:val="none" w:sz="0" w:space="0" w:color="auto"/>
            <w:right w:val="none" w:sz="0" w:space="0" w:color="auto"/>
          </w:divBdr>
        </w:div>
      </w:divsChild>
    </w:div>
    <w:div w:id="2068802237">
      <w:bodyDiv w:val="1"/>
      <w:marLeft w:val="0"/>
      <w:marRight w:val="0"/>
      <w:marTop w:val="0"/>
      <w:marBottom w:val="0"/>
      <w:divBdr>
        <w:top w:val="none" w:sz="0" w:space="0" w:color="auto"/>
        <w:left w:val="none" w:sz="0" w:space="0" w:color="auto"/>
        <w:bottom w:val="none" w:sz="0" w:space="0" w:color="auto"/>
        <w:right w:val="none" w:sz="0" w:space="0" w:color="auto"/>
      </w:divBdr>
      <w:divsChild>
        <w:div w:id="970289869">
          <w:marLeft w:val="0"/>
          <w:marRight w:val="0"/>
          <w:marTop w:val="0"/>
          <w:marBottom w:val="0"/>
          <w:divBdr>
            <w:top w:val="single" w:sz="6" w:space="0" w:color="5B616B"/>
            <w:left w:val="single" w:sz="6" w:space="0" w:color="5B616B"/>
            <w:bottom w:val="single" w:sz="6" w:space="0" w:color="5B616B"/>
            <w:right w:val="single" w:sz="6" w:space="0" w:color="5B616B"/>
          </w:divBdr>
        </w:div>
        <w:div w:id="1129860321">
          <w:marLeft w:val="0"/>
          <w:marRight w:val="0"/>
          <w:marTop w:val="0"/>
          <w:marBottom w:val="0"/>
          <w:divBdr>
            <w:top w:val="none" w:sz="0" w:space="0" w:color="auto"/>
            <w:left w:val="none" w:sz="0" w:space="0" w:color="auto"/>
            <w:bottom w:val="none" w:sz="0" w:space="0" w:color="auto"/>
            <w:right w:val="none" w:sz="0" w:space="0" w:color="auto"/>
          </w:divBdr>
        </w:div>
      </w:divsChild>
    </w:div>
    <w:div w:id="2068993469">
      <w:bodyDiv w:val="1"/>
      <w:marLeft w:val="0"/>
      <w:marRight w:val="0"/>
      <w:marTop w:val="0"/>
      <w:marBottom w:val="0"/>
      <w:divBdr>
        <w:top w:val="none" w:sz="0" w:space="0" w:color="auto"/>
        <w:left w:val="none" w:sz="0" w:space="0" w:color="auto"/>
        <w:bottom w:val="none" w:sz="0" w:space="0" w:color="auto"/>
        <w:right w:val="none" w:sz="0" w:space="0" w:color="auto"/>
      </w:divBdr>
    </w:div>
    <w:div w:id="2076971830">
      <w:bodyDiv w:val="1"/>
      <w:marLeft w:val="0"/>
      <w:marRight w:val="0"/>
      <w:marTop w:val="0"/>
      <w:marBottom w:val="0"/>
      <w:divBdr>
        <w:top w:val="none" w:sz="0" w:space="0" w:color="auto"/>
        <w:left w:val="none" w:sz="0" w:space="0" w:color="auto"/>
        <w:bottom w:val="none" w:sz="0" w:space="0" w:color="auto"/>
        <w:right w:val="none" w:sz="0" w:space="0" w:color="auto"/>
      </w:divBdr>
    </w:div>
    <w:div w:id="2092703266">
      <w:bodyDiv w:val="1"/>
      <w:marLeft w:val="0"/>
      <w:marRight w:val="0"/>
      <w:marTop w:val="0"/>
      <w:marBottom w:val="0"/>
      <w:divBdr>
        <w:top w:val="none" w:sz="0" w:space="0" w:color="auto"/>
        <w:left w:val="none" w:sz="0" w:space="0" w:color="auto"/>
        <w:bottom w:val="none" w:sz="0" w:space="0" w:color="auto"/>
        <w:right w:val="none" w:sz="0" w:space="0" w:color="auto"/>
      </w:divBdr>
    </w:div>
    <w:div w:id="2098206340">
      <w:bodyDiv w:val="1"/>
      <w:marLeft w:val="0"/>
      <w:marRight w:val="0"/>
      <w:marTop w:val="0"/>
      <w:marBottom w:val="0"/>
      <w:divBdr>
        <w:top w:val="none" w:sz="0" w:space="0" w:color="auto"/>
        <w:left w:val="none" w:sz="0" w:space="0" w:color="auto"/>
        <w:bottom w:val="none" w:sz="0" w:space="0" w:color="auto"/>
        <w:right w:val="none" w:sz="0" w:space="0" w:color="auto"/>
      </w:divBdr>
      <w:divsChild>
        <w:div w:id="91536132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105412860">
      <w:bodyDiv w:val="1"/>
      <w:marLeft w:val="0"/>
      <w:marRight w:val="0"/>
      <w:marTop w:val="0"/>
      <w:marBottom w:val="0"/>
      <w:divBdr>
        <w:top w:val="none" w:sz="0" w:space="0" w:color="auto"/>
        <w:left w:val="none" w:sz="0" w:space="0" w:color="auto"/>
        <w:bottom w:val="none" w:sz="0" w:space="0" w:color="auto"/>
        <w:right w:val="none" w:sz="0" w:space="0" w:color="auto"/>
      </w:divBdr>
    </w:div>
    <w:div w:id="2109697371">
      <w:bodyDiv w:val="1"/>
      <w:marLeft w:val="0"/>
      <w:marRight w:val="0"/>
      <w:marTop w:val="0"/>
      <w:marBottom w:val="0"/>
      <w:divBdr>
        <w:top w:val="none" w:sz="0" w:space="0" w:color="auto"/>
        <w:left w:val="none" w:sz="0" w:space="0" w:color="auto"/>
        <w:bottom w:val="none" w:sz="0" w:space="0" w:color="auto"/>
        <w:right w:val="none" w:sz="0" w:space="0" w:color="auto"/>
      </w:divBdr>
    </w:div>
    <w:div w:id="2111585128">
      <w:bodyDiv w:val="1"/>
      <w:marLeft w:val="0"/>
      <w:marRight w:val="0"/>
      <w:marTop w:val="0"/>
      <w:marBottom w:val="0"/>
      <w:divBdr>
        <w:top w:val="none" w:sz="0" w:space="0" w:color="auto"/>
        <w:left w:val="none" w:sz="0" w:space="0" w:color="auto"/>
        <w:bottom w:val="none" w:sz="0" w:space="0" w:color="auto"/>
        <w:right w:val="none" w:sz="0" w:space="0" w:color="auto"/>
      </w:divBdr>
    </w:div>
    <w:div w:id="2113624658">
      <w:bodyDiv w:val="1"/>
      <w:marLeft w:val="0"/>
      <w:marRight w:val="0"/>
      <w:marTop w:val="0"/>
      <w:marBottom w:val="0"/>
      <w:divBdr>
        <w:top w:val="none" w:sz="0" w:space="0" w:color="auto"/>
        <w:left w:val="none" w:sz="0" w:space="0" w:color="auto"/>
        <w:bottom w:val="none" w:sz="0" w:space="0" w:color="auto"/>
        <w:right w:val="none" w:sz="0" w:space="0" w:color="auto"/>
      </w:divBdr>
    </w:div>
    <w:div w:id="2119138109">
      <w:bodyDiv w:val="1"/>
      <w:marLeft w:val="0"/>
      <w:marRight w:val="0"/>
      <w:marTop w:val="0"/>
      <w:marBottom w:val="0"/>
      <w:divBdr>
        <w:top w:val="none" w:sz="0" w:space="0" w:color="auto"/>
        <w:left w:val="none" w:sz="0" w:space="0" w:color="auto"/>
        <w:bottom w:val="none" w:sz="0" w:space="0" w:color="auto"/>
        <w:right w:val="none" w:sz="0" w:space="0" w:color="auto"/>
      </w:divBdr>
    </w:div>
    <w:div w:id="2120491969">
      <w:bodyDiv w:val="1"/>
      <w:marLeft w:val="0"/>
      <w:marRight w:val="0"/>
      <w:marTop w:val="0"/>
      <w:marBottom w:val="0"/>
      <w:divBdr>
        <w:top w:val="none" w:sz="0" w:space="0" w:color="auto"/>
        <w:left w:val="none" w:sz="0" w:space="0" w:color="auto"/>
        <w:bottom w:val="none" w:sz="0" w:space="0" w:color="auto"/>
        <w:right w:val="none" w:sz="0" w:space="0" w:color="auto"/>
      </w:divBdr>
      <w:divsChild>
        <w:div w:id="599414380">
          <w:marLeft w:val="0"/>
          <w:marRight w:val="0"/>
          <w:marTop w:val="0"/>
          <w:marBottom w:val="0"/>
          <w:divBdr>
            <w:top w:val="single" w:sz="6" w:space="0" w:color="5B616B"/>
            <w:left w:val="single" w:sz="6" w:space="0" w:color="5B616B"/>
            <w:bottom w:val="single" w:sz="6" w:space="0" w:color="5B616B"/>
            <w:right w:val="single" w:sz="6" w:space="0" w:color="5B616B"/>
          </w:divBdr>
        </w:div>
        <w:div w:id="404887654">
          <w:marLeft w:val="0"/>
          <w:marRight w:val="0"/>
          <w:marTop w:val="0"/>
          <w:marBottom w:val="0"/>
          <w:divBdr>
            <w:top w:val="none" w:sz="0" w:space="0" w:color="auto"/>
            <w:left w:val="none" w:sz="0" w:space="0" w:color="auto"/>
            <w:bottom w:val="none" w:sz="0" w:space="0" w:color="auto"/>
            <w:right w:val="none" w:sz="0" w:space="0" w:color="auto"/>
          </w:divBdr>
        </w:div>
      </w:divsChild>
    </w:div>
    <w:div w:id="2123380229">
      <w:bodyDiv w:val="1"/>
      <w:marLeft w:val="0"/>
      <w:marRight w:val="0"/>
      <w:marTop w:val="0"/>
      <w:marBottom w:val="0"/>
      <w:divBdr>
        <w:top w:val="none" w:sz="0" w:space="0" w:color="auto"/>
        <w:left w:val="none" w:sz="0" w:space="0" w:color="auto"/>
        <w:bottom w:val="none" w:sz="0" w:space="0" w:color="auto"/>
        <w:right w:val="none" w:sz="0" w:space="0" w:color="auto"/>
      </w:divBdr>
    </w:div>
    <w:div w:id="2124566733">
      <w:bodyDiv w:val="1"/>
      <w:marLeft w:val="0"/>
      <w:marRight w:val="0"/>
      <w:marTop w:val="0"/>
      <w:marBottom w:val="0"/>
      <w:divBdr>
        <w:top w:val="none" w:sz="0" w:space="0" w:color="auto"/>
        <w:left w:val="none" w:sz="0" w:space="0" w:color="auto"/>
        <w:bottom w:val="none" w:sz="0" w:space="0" w:color="auto"/>
        <w:right w:val="none" w:sz="0" w:space="0" w:color="auto"/>
      </w:divBdr>
    </w:div>
    <w:div w:id="2124760648">
      <w:bodyDiv w:val="1"/>
      <w:marLeft w:val="0"/>
      <w:marRight w:val="0"/>
      <w:marTop w:val="0"/>
      <w:marBottom w:val="0"/>
      <w:divBdr>
        <w:top w:val="none" w:sz="0" w:space="0" w:color="auto"/>
        <w:left w:val="none" w:sz="0" w:space="0" w:color="auto"/>
        <w:bottom w:val="none" w:sz="0" w:space="0" w:color="auto"/>
        <w:right w:val="none" w:sz="0" w:space="0" w:color="auto"/>
      </w:divBdr>
    </w:div>
    <w:div w:id="2127187134">
      <w:bodyDiv w:val="1"/>
      <w:marLeft w:val="0"/>
      <w:marRight w:val="0"/>
      <w:marTop w:val="0"/>
      <w:marBottom w:val="0"/>
      <w:divBdr>
        <w:top w:val="none" w:sz="0" w:space="0" w:color="auto"/>
        <w:left w:val="none" w:sz="0" w:space="0" w:color="auto"/>
        <w:bottom w:val="none" w:sz="0" w:space="0" w:color="auto"/>
        <w:right w:val="none" w:sz="0" w:space="0" w:color="auto"/>
      </w:divBdr>
    </w:div>
    <w:div w:id="2127505812">
      <w:bodyDiv w:val="1"/>
      <w:marLeft w:val="0"/>
      <w:marRight w:val="0"/>
      <w:marTop w:val="0"/>
      <w:marBottom w:val="0"/>
      <w:divBdr>
        <w:top w:val="none" w:sz="0" w:space="0" w:color="auto"/>
        <w:left w:val="none" w:sz="0" w:space="0" w:color="auto"/>
        <w:bottom w:val="none" w:sz="0" w:space="0" w:color="auto"/>
        <w:right w:val="none" w:sz="0" w:space="0" w:color="auto"/>
      </w:divBdr>
    </w:div>
    <w:div w:id="2130052904">
      <w:bodyDiv w:val="1"/>
      <w:marLeft w:val="0"/>
      <w:marRight w:val="0"/>
      <w:marTop w:val="0"/>
      <w:marBottom w:val="0"/>
      <w:divBdr>
        <w:top w:val="none" w:sz="0" w:space="0" w:color="auto"/>
        <w:left w:val="none" w:sz="0" w:space="0" w:color="auto"/>
        <w:bottom w:val="none" w:sz="0" w:space="0" w:color="auto"/>
        <w:right w:val="none" w:sz="0" w:space="0" w:color="auto"/>
      </w:divBdr>
      <w:divsChild>
        <w:div w:id="852497107">
          <w:marLeft w:val="0"/>
          <w:marRight w:val="0"/>
          <w:marTop w:val="0"/>
          <w:marBottom w:val="0"/>
          <w:divBdr>
            <w:top w:val="single" w:sz="6" w:space="0" w:color="5B616B"/>
            <w:left w:val="single" w:sz="6" w:space="0" w:color="5B616B"/>
            <w:bottom w:val="single" w:sz="6" w:space="0" w:color="5B616B"/>
            <w:right w:val="single" w:sz="6" w:space="0" w:color="5B616B"/>
          </w:divBdr>
        </w:div>
        <w:div w:id="698967884">
          <w:marLeft w:val="0"/>
          <w:marRight w:val="0"/>
          <w:marTop w:val="0"/>
          <w:marBottom w:val="0"/>
          <w:divBdr>
            <w:top w:val="none" w:sz="0" w:space="0" w:color="auto"/>
            <w:left w:val="none" w:sz="0" w:space="0" w:color="auto"/>
            <w:bottom w:val="none" w:sz="0" w:space="0" w:color="auto"/>
            <w:right w:val="none" w:sz="0" w:space="0" w:color="auto"/>
          </w:divBdr>
        </w:div>
      </w:divsChild>
    </w:div>
    <w:div w:id="2145459503">
      <w:bodyDiv w:val="1"/>
      <w:marLeft w:val="0"/>
      <w:marRight w:val="0"/>
      <w:marTop w:val="0"/>
      <w:marBottom w:val="0"/>
      <w:divBdr>
        <w:top w:val="none" w:sz="0" w:space="0" w:color="auto"/>
        <w:left w:val="none" w:sz="0" w:space="0" w:color="auto"/>
        <w:bottom w:val="none" w:sz="0" w:space="0" w:color="auto"/>
        <w:right w:val="none" w:sz="0" w:space="0" w:color="auto"/>
      </w:divBdr>
    </w:div>
    <w:div w:id="2146047189">
      <w:bodyDiv w:val="1"/>
      <w:marLeft w:val="0"/>
      <w:marRight w:val="0"/>
      <w:marTop w:val="0"/>
      <w:marBottom w:val="0"/>
      <w:divBdr>
        <w:top w:val="none" w:sz="0" w:space="0" w:color="auto"/>
        <w:left w:val="none" w:sz="0" w:space="0" w:color="auto"/>
        <w:bottom w:val="none" w:sz="0" w:space="0" w:color="auto"/>
        <w:right w:val="none" w:sz="0" w:space="0" w:color="auto"/>
      </w:divBdr>
      <w:divsChild>
        <w:div w:id="940260107">
          <w:marLeft w:val="0"/>
          <w:marRight w:val="0"/>
          <w:marTop w:val="0"/>
          <w:marBottom w:val="0"/>
          <w:divBdr>
            <w:top w:val="single" w:sz="6" w:space="0" w:color="5B616B"/>
            <w:left w:val="single" w:sz="6" w:space="0" w:color="5B616B"/>
            <w:bottom w:val="single" w:sz="6" w:space="0" w:color="5B616B"/>
            <w:right w:val="single" w:sz="6" w:space="0" w:color="5B616B"/>
          </w:divBdr>
        </w:div>
        <w:div w:id="104051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clevelandclinic.org/health/diseases/22129-myocarditis?utm_source=chatgpt.com" TargetMode="External"/><Relationship Id="rId299" Type="http://schemas.openxmlformats.org/officeDocument/2006/relationships/hyperlink" Target="https://www.tandfonline.com/doi/full/10.1080/03007995.2024.2303417" TargetMode="External"/><Relationship Id="rId21" Type="http://schemas.openxmlformats.org/officeDocument/2006/relationships/hyperlink" Target="https://pubmed.ncbi.nlm.nih.gov/38846110/" TargetMode="External"/><Relationship Id="rId63" Type="http://schemas.openxmlformats.org/officeDocument/2006/relationships/hyperlink" Target="https://ijirms.in/index.php/ijirms/article/view/1982" TargetMode="External"/><Relationship Id="rId159" Type="http://schemas.openxmlformats.org/officeDocument/2006/relationships/hyperlink" Target="https://jonfleetwood.substack.com/p/covid-19-vaccine-appears-to-be-the" TargetMode="External"/><Relationship Id="rId324" Type="http://schemas.openxmlformats.org/officeDocument/2006/relationships/hyperlink" Target="https://jonfleetwood.substack.com/p/these-7-natural-compounds-show-potential" TargetMode="External"/><Relationship Id="rId170" Type="http://schemas.openxmlformats.org/officeDocument/2006/relationships/hyperlink" Target="https://jonfleetwood.substack.com/p/516-times-more-dna-contamination" TargetMode="External"/><Relationship Id="rId226" Type="http://schemas.openxmlformats.org/officeDocument/2006/relationships/hyperlink" Target="https://pubmed.ncbi.nlm.nih.gov/38855049/" TargetMode="External"/><Relationship Id="rId268" Type="http://schemas.openxmlformats.org/officeDocument/2006/relationships/hyperlink" Target="https://pubmed.ncbi.nlm.nih.gov/39258926/" TargetMode="External"/><Relationship Id="rId32" Type="http://schemas.openxmlformats.org/officeDocument/2006/relationships/hyperlink" Target="https://jonfleetwood.substack.com/p/4th-vaccine-booster-less-than-2-effective" TargetMode="External"/><Relationship Id="rId74" Type="http://schemas.openxmlformats.org/officeDocument/2006/relationships/hyperlink" Target="file:///COVID-19%20Vaccines%20May%20Pose%20'Unique%20and%20Heightened%20Risk'%20of%20Contaminated%20DNA%20Fragment%20Integration%20into%20Human%20Body/%20Florida%20Surgeon%20General" TargetMode="External"/><Relationship Id="rId128" Type="http://schemas.openxmlformats.org/officeDocument/2006/relationships/hyperlink" Target="https://jonfleetwood.substack.com/p/covid-19-vaccine-induces-broken-heart" TargetMode="External"/><Relationship Id="rId5" Type="http://schemas.openxmlformats.org/officeDocument/2006/relationships/footnotes" Target="footnotes.xml"/><Relationship Id="rId181" Type="http://schemas.openxmlformats.org/officeDocument/2006/relationships/hyperlink" Target="https://pubmed.ncbi.nlm.nih.gov/38710620/" TargetMode="External"/><Relationship Id="rId237" Type="http://schemas.openxmlformats.org/officeDocument/2006/relationships/hyperlink" Target="https://jonfleetwood.substack.com/p/eye-disease-white-dot-syndrome-confirmed" TargetMode="External"/><Relationship Id="rId279" Type="http://schemas.openxmlformats.org/officeDocument/2006/relationships/hyperlink" Target="https://jonfleetwood.substack.com/p/autoimmune-disorder-lupus-flare-rate" TargetMode="External"/><Relationship Id="rId43" Type="http://schemas.openxmlformats.org/officeDocument/2006/relationships/hyperlink" Target="https://www.researchgate.net/publication/355581860_COVID_vaccination_and_age-stratified_all-cause_mortality_risk" TargetMode="External"/><Relationship Id="rId139" Type="http://schemas.openxmlformats.org/officeDocument/2006/relationships/hyperlink" Target="https://pubmed.ncbi.nlm.nih.gov/38193064/" TargetMode="External"/><Relationship Id="rId290" Type="http://schemas.openxmlformats.org/officeDocument/2006/relationships/hyperlink" Target="https://pubmed.ncbi.nlm.nih.gov/39242354/" TargetMode="External"/><Relationship Id="rId304" Type="http://schemas.openxmlformats.org/officeDocument/2006/relationships/hyperlink" Target="https://pubmed.ncbi.nlm.nih.gov/38627989/" TargetMode="External"/><Relationship Id="rId85" Type="http://schemas.openxmlformats.org/officeDocument/2006/relationships/hyperlink" Target="https://publichealthpolicyjournal.com/biontech-rna-based-covid-19-injections-contain-large-amounts-of-residual-dna-including-an-sv40-promoter-enhancer-sequence/" TargetMode="External"/><Relationship Id="rId150" Type="http://schemas.openxmlformats.org/officeDocument/2006/relationships/hyperlink" Target="https://pubmed.ncbi.nlm.nih.gov/38946583/" TargetMode="External"/><Relationship Id="rId192" Type="http://schemas.openxmlformats.org/officeDocument/2006/relationships/hyperlink" Target="https://jonfleetwood.substack.com/p/covid-vaccinated-4xs-more-likely" TargetMode="External"/><Relationship Id="rId206" Type="http://schemas.openxmlformats.org/officeDocument/2006/relationships/hyperlink" Target="https://pubmed.ncbi.nlm.nih.gov/39610907/" TargetMode="External"/><Relationship Id="rId248" Type="http://schemas.openxmlformats.org/officeDocument/2006/relationships/hyperlink" Target="https://pubmed.ncbi.nlm.nih.gov/39006455/" TargetMode="External"/><Relationship Id="rId12" Type="http://schemas.openxmlformats.org/officeDocument/2006/relationships/hyperlink" Target="https://jonfleetwood.substack.com/p/natural-infection-provides-more-diverse" TargetMode="External"/><Relationship Id="rId108" Type="http://schemas.openxmlformats.org/officeDocument/2006/relationships/hyperlink" Target="https://pubmed.ncbi.nlm.nih.gov/39298422/" TargetMode="External"/><Relationship Id="rId315" Type="http://schemas.openxmlformats.org/officeDocument/2006/relationships/hyperlink" Target="https://jonfleetwood.substack.com/p/australian-govt-classifies-self-replicating" TargetMode="External"/><Relationship Id="rId54" Type="http://schemas.openxmlformats.org/officeDocument/2006/relationships/hyperlink" Target="https://jonfleetwood.substack.com/p/1-in-10-covid-19-vaccine-recipients" TargetMode="External"/><Relationship Id="rId96" Type="http://schemas.openxmlformats.org/officeDocument/2006/relationships/hyperlink" Target="https://pmc.ncbi.nlm.nih.gov/articles/PMC10663976/" TargetMode="External"/><Relationship Id="rId161" Type="http://schemas.openxmlformats.org/officeDocument/2006/relationships/hyperlink" Target="https://jonfleetwood.substack.com/p/more-than-4-in-10-children-experience" TargetMode="External"/><Relationship Id="rId217" Type="http://schemas.openxmlformats.org/officeDocument/2006/relationships/hyperlink" Target="https://jonfleetwood.substack.com/p/skin-condition-pityriasis-rosea-following" TargetMode="External"/><Relationship Id="rId259" Type="http://schemas.openxmlformats.org/officeDocument/2006/relationships/hyperlink" Target="https://pubmed.ncbi.nlm.nih.gov/39300461/" TargetMode="External"/><Relationship Id="rId23" Type="http://schemas.openxmlformats.org/officeDocument/2006/relationships/hyperlink" Target="https://www.cureus.com/articles/244902-breakthrough-covid-19-infection-among-the-general-community-frontline-workers-and-healthcare-workers-during-the-second-and-third-wave-in-north-india-a-longitudinal-study" TargetMode="External"/><Relationship Id="rId119" Type="http://schemas.openxmlformats.org/officeDocument/2006/relationships/hyperlink" Target="https://jonfleetwood.substack.com/p/cardiac-arrest-deaths-spike-1236" TargetMode="External"/><Relationship Id="rId270" Type="http://schemas.openxmlformats.org/officeDocument/2006/relationships/hyperlink" Target="https://www.mdpi.com/2079-9721/12/9/201" TargetMode="External"/><Relationship Id="rId326" Type="http://schemas.openxmlformats.org/officeDocument/2006/relationships/hyperlink" Target="https://jonfleetwood.substack.com/p/pork-peril-rna-vaccine-injected-into" TargetMode="External"/><Relationship Id="rId65" Type="http://schemas.openxmlformats.org/officeDocument/2006/relationships/hyperlink" Target="https://doctors4covidethics.org/urgent-open-letter-from-doctors-and-scientists-to-the-european-medicines-agency-regarding-covid-19-vaccine-safety-concerns/" TargetMode="External"/><Relationship Id="rId130" Type="http://schemas.openxmlformats.org/officeDocument/2006/relationships/hyperlink" Target="https://jonfleetwood.substack.com/p/serious-cardiovascular-respiratory" TargetMode="External"/><Relationship Id="rId172" Type="http://schemas.openxmlformats.org/officeDocument/2006/relationships/hyperlink" Target="https://jonfleetwood.substack.com/p/mrna-covid-jab-ingredient-n1-methyl" TargetMode="External"/><Relationship Id="rId228" Type="http://schemas.openxmlformats.org/officeDocument/2006/relationships/hyperlink" Target="https://pubmed.ncbi.nlm.nih.gov/38970130/" TargetMode="External"/><Relationship Id="rId281" Type="http://schemas.openxmlformats.org/officeDocument/2006/relationships/hyperlink" Target="https://jonfleetwood.substack.com/p/autoimmune-disease-rheumatoid-arthritis" TargetMode="External"/><Relationship Id="rId34" Type="http://schemas.openxmlformats.org/officeDocument/2006/relationships/hyperlink" Target="https://jonfleetwood.substack.com/p/covid-jabbed-face-37-reduced-life?utm_source=publication-search" TargetMode="External"/><Relationship Id="rId76" Type="http://schemas.openxmlformats.org/officeDocument/2006/relationships/hyperlink" Target="https://hal.science/hal-04778576v1" TargetMode="External"/><Relationship Id="rId141" Type="http://schemas.openxmlformats.org/officeDocument/2006/relationships/hyperlink" Target="https://pubmed.ncbi.nlm.nih.gov/38226053/" TargetMode="External"/><Relationship Id="rId7" Type="http://schemas.openxmlformats.org/officeDocument/2006/relationships/hyperlink" Target="https://www.cell.com/action/showPdf?pii=S0092-8674%2822%2901531-8" TargetMode="External"/><Relationship Id="rId183" Type="http://schemas.openxmlformats.org/officeDocument/2006/relationships/hyperlink" Target="https://jonfleetwood.substack.com/p/covid-19-jab-plays-causal-role-in" TargetMode="External"/><Relationship Id="rId239" Type="http://schemas.openxmlformats.org/officeDocument/2006/relationships/hyperlink" Target="https://pubmed.ncbi.nlm.nih.gov/38752704/" TargetMode="External"/><Relationship Id="rId250" Type="http://schemas.openxmlformats.org/officeDocument/2006/relationships/hyperlink" Target="https://pubmed.ncbi.nlm.nih.gov/39038924/" TargetMode="External"/><Relationship Id="rId271" Type="http://schemas.openxmlformats.org/officeDocument/2006/relationships/hyperlink" Target="https://jonfleetwood.substack.com/p/veteran-obgyn-calls-on-lawyers-to" TargetMode="External"/><Relationship Id="rId292" Type="http://schemas.openxmlformats.org/officeDocument/2006/relationships/hyperlink" Target="https://jonfleetwood.substack.com/p/systemic-autoinflammatory-disease" TargetMode="External"/><Relationship Id="rId306" Type="http://schemas.openxmlformats.org/officeDocument/2006/relationships/hyperlink" Target="https://pubmed.ncbi.nlm.nih.gov/38766580/" TargetMode="External"/><Relationship Id="rId24" Type="http://schemas.openxmlformats.org/officeDocument/2006/relationships/hyperlink" Target="https://jonfleetwood.substack.com/p/pfizer-covid-jab-has-no-significant?utm_source=publication-search" TargetMode="External"/><Relationship Id="rId45" Type="http://schemas.openxmlformats.org/officeDocument/2006/relationships/hyperlink" Target="https://phmpt.org/wp-content/uploads/2021/11/5.3.6-postmarketing-experience.pdf" TargetMode="External"/><Relationship Id="rId66" Type="http://schemas.openxmlformats.org/officeDocument/2006/relationships/hyperlink" Target="https://doctors4covidethics.org/wp-content/uploads/2023/07/mRNA-toxicity-1_0.pdf" TargetMode="External"/><Relationship Id="rId87" Type="http://schemas.openxmlformats.org/officeDocument/2006/relationships/hyperlink" Target="https://jonfleetwood.substack.com/p/covid-19-vaccines-may-pose-unique" TargetMode="External"/><Relationship Id="rId110" Type="http://schemas.openxmlformats.org/officeDocument/2006/relationships/hyperlink" Target="https://jonfleetwood.substack.com/p/covid-19-jab-mrna-and-spike-protein" TargetMode="External"/><Relationship Id="rId131" Type="http://schemas.openxmlformats.org/officeDocument/2006/relationships/hyperlink" Target="https://pmc.ncbi.nlm.nih.gov/articles/PMC10891853/" TargetMode="External"/><Relationship Id="rId327" Type="http://schemas.openxmlformats.org/officeDocument/2006/relationships/hyperlink" Target="https://jonfleetwood.substack.com/p/covid-vaccinated-pregnant-rats-produce" TargetMode="External"/><Relationship Id="rId152" Type="http://schemas.openxmlformats.org/officeDocument/2006/relationships/hyperlink" Target="https://pubmed.ncbi.nlm.nih.gov/39189244/" TargetMode="External"/><Relationship Id="rId173" Type="http://schemas.openxmlformats.org/officeDocument/2006/relationships/hyperlink" Target="https://jonfleetwood.substack.com/p/excess-cancer-deaths-spike-from-1379" TargetMode="External"/><Relationship Id="rId194" Type="http://schemas.openxmlformats.org/officeDocument/2006/relationships/hyperlink" Target="https://ijirms.in/index.php/ijirms/article/view/1982" TargetMode="External"/><Relationship Id="rId208" Type="http://schemas.openxmlformats.org/officeDocument/2006/relationships/hyperlink" Target="https://pubmed.ncbi.nlm.nih.gov/38688836/" TargetMode="External"/><Relationship Id="rId229" Type="http://schemas.openxmlformats.org/officeDocument/2006/relationships/hyperlink" Target="https://pubmed.ncbi.nlm.nih.gov/39040979/" TargetMode="External"/><Relationship Id="rId240" Type="http://schemas.openxmlformats.org/officeDocument/2006/relationships/hyperlink" Target="https://pubmed.ncbi.nlm.nih.gov/38752010/" TargetMode="External"/><Relationship Id="rId261" Type="http://schemas.openxmlformats.org/officeDocument/2006/relationships/hyperlink" Target="https://jonfleetwood.substack.com/p/covid-jabbed-pregnant-women-have" TargetMode="External"/><Relationship Id="rId14" Type="http://schemas.openxmlformats.org/officeDocument/2006/relationships/hyperlink" Target="https://jonfleetwood.substack.com/p/latest-data-raise-serious-concerns" TargetMode="External"/><Relationship Id="rId35" Type="http://schemas.openxmlformats.org/officeDocument/2006/relationships/hyperlink" Target="https://jonfleetwood.substack.com/p/high-likelihood-of-a-causal-linknot" TargetMode="External"/><Relationship Id="rId56" Type="http://schemas.openxmlformats.org/officeDocument/2006/relationships/hyperlink" Target="https://bmjpublichealth.bmj.com/content/2/1/e000282?rss=1" TargetMode="External"/><Relationship Id="rId77" Type="http://schemas.openxmlformats.org/officeDocument/2006/relationships/hyperlink" Target="https://jonfleetwood.substack.com/p/covid-19-vaccines-may-pose-unique" TargetMode="External"/><Relationship Id="rId100" Type="http://schemas.openxmlformats.org/officeDocument/2006/relationships/hyperlink" Target="https://zenodo.org/records/14559625" TargetMode="External"/><Relationship Id="rId282" Type="http://schemas.openxmlformats.org/officeDocument/2006/relationships/hyperlink" Target="https://www.tandfonline.com/doi/full/10.1080/03007995.2024.2303417" TargetMode="External"/><Relationship Id="rId317" Type="http://schemas.openxmlformats.org/officeDocument/2006/relationships/hyperlink" Target="https://www.thegms.co/publichealth/pubheal-rw-24090601.pdf" TargetMode="External"/><Relationship Id="rId8" Type="http://schemas.openxmlformats.org/officeDocument/2006/relationships/hyperlink" Target="https://jonfleetwood.substack.com/p/2-doses-of-pfizer-covid-19-jab-only?utm_source=publication-search" TargetMode="External"/><Relationship Id="rId98" Type="http://schemas.openxmlformats.org/officeDocument/2006/relationships/hyperlink" Target="https://www.mdpi.com/1422-0067/23/13/6940" TargetMode="External"/><Relationship Id="rId121" Type="http://schemas.openxmlformats.org/officeDocument/2006/relationships/hyperlink" Target="https://jonfleetwood.substack.com/p/man-suffers-skin-cancer-heart-disease" TargetMode="External"/><Relationship Id="rId142" Type="http://schemas.openxmlformats.org/officeDocument/2006/relationships/hyperlink" Target="https://pubmed.ncbi.nlm.nih.gov/38293564/" TargetMode="External"/><Relationship Id="rId163" Type="http://schemas.openxmlformats.org/officeDocument/2006/relationships/hyperlink" Target="https://jonfleetwood.substack.com/p/veteran-obgyn-calls-on-lawyers-to" TargetMode="External"/><Relationship Id="rId184" Type="http://schemas.openxmlformats.org/officeDocument/2006/relationships/hyperlink" Target="https://pubmed.ncbi.nlm.nih.gov/38614963/" TargetMode="External"/><Relationship Id="rId219" Type="http://schemas.openxmlformats.org/officeDocument/2006/relationships/hyperlink" Target="https://jonfleetwood.substack.com/p/chronic-skin-autoimmune-disease-vitiligo" TargetMode="External"/><Relationship Id="rId230" Type="http://schemas.openxmlformats.org/officeDocument/2006/relationships/hyperlink" Target="https://pubmed.ncbi.nlm.nih.gov/39090041/" TargetMode="External"/><Relationship Id="rId251" Type="http://schemas.openxmlformats.org/officeDocument/2006/relationships/hyperlink" Target="https://jonfleetwood.substack.com/p/covid-vaccinated-could-shed-lipid" TargetMode="External"/><Relationship Id="rId25" Type="http://schemas.openxmlformats.org/officeDocument/2006/relationships/hyperlink" Target="https://jonfleetwood.substack.com/p/covid-jab-does-not-reduce-the-risk" TargetMode="External"/><Relationship Id="rId46" Type="http://schemas.openxmlformats.org/officeDocument/2006/relationships/hyperlink" Target="https://digital.ahrq.gov/sites/default/files/docs/publication/r18hs017045-lazarus-final-report-2011.pdf" TargetMode="External"/><Relationship Id="rId67" Type="http://schemas.openxmlformats.org/officeDocument/2006/relationships/hyperlink" Target="https://aapsonline.org/aaps-statement-calling-for-moratorium-on-covid-19-injections-and-mandates/" TargetMode="External"/><Relationship Id="rId272" Type="http://schemas.openxmlformats.org/officeDocument/2006/relationships/hyperlink" Target="https://jonfleetwood.substack.com/p/covid-vaccinated-pregnant-rats-produce" TargetMode="External"/><Relationship Id="rId293" Type="http://schemas.openxmlformats.org/officeDocument/2006/relationships/hyperlink" Target="https://jonfleetwood.substack.com/p/autoimmune-brain-inflammation-with" TargetMode="External"/><Relationship Id="rId307" Type="http://schemas.openxmlformats.org/officeDocument/2006/relationships/hyperlink" Target="https://pubmed.ncbi.nlm.nih.gov/38921263/" TargetMode="External"/><Relationship Id="rId328" Type="http://schemas.openxmlformats.org/officeDocument/2006/relationships/footer" Target="footer1.xml"/><Relationship Id="rId88" Type="http://schemas.openxmlformats.org/officeDocument/2006/relationships/hyperlink" Target="https://pubmed.ncbi.nlm.nih.gov/35723296/" TargetMode="External"/><Relationship Id="rId111" Type="http://schemas.openxmlformats.org/officeDocument/2006/relationships/hyperlink" Target="https://jonfleetwood.substack.com/p/covid-jab-spike-protein-remains-in" TargetMode="External"/><Relationship Id="rId132" Type="http://schemas.openxmlformats.org/officeDocument/2006/relationships/hyperlink" Target="https://www.mdpi.com/1422-0067/23/13/6940" TargetMode="External"/><Relationship Id="rId153" Type="http://schemas.openxmlformats.org/officeDocument/2006/relationships/hyperlink" Target="https://pubmed.ncbi.nlm.nih.gov/39284920/" TargetMode="External"/><Relationship Id="rId174" Type="http://schemas.openxmlformats.org/officeDocument/2006/relationships/hyperlink" Target="https://www.cureus.com/articles/260109-types-and-rates-of-covid-19-vaccination-in-patients-with-newly-diagnosed-microsatellite-stable-and-instable-non-metastatic-colon-cancer" TargetMode="External"/><Relationship Id="rId195" Type="http://schemas.openxmlformats.org/officeDocument/2006/relationships/hyperlink" Target="https://pubmed.ncbi.nlm.nih.gov/38497190/" TargetMode="External"/><Relationship Id="rId209" Type="http://schemas.openxmlformats.org/officeDocument/2006/relationships/hyperlink" Target="https://www.cureus.com/articles/266427-transient-hyperglycemia-in-a-patient-with-type-2-diabetes-after-covid-19-messenger-rna-vaccination-a-case-report" TargetMode="External"/><Relationship Id="rId220" Type="http://schemas.openxmlformats.org/officeDocument/2006/relationships/hyperlink" Target="https://pubmed.ncbi.nlm.nih.gov/38199589/" TargetMode="External"/><Relationship Id="rId241" Type="http://schemas.openxmlformats.org/officeDocument/2006/relationships/hyperlink" Target="https://www.perplexity.ai/search/what-kind-of-doctor-do-you-see-Iqm9tD1pTJm3K8JxAAbjBw" TargetMode="External"/><Relationship Id="rId15" Type="http://schemas.openxmlformats.org/officeDocument/2006/relationships/hyperlink" Target="https://jonfleetwood.substack.com/p/covid-vaccinated-who-receive-4-doses" TargetMode="External"/><Relationship Id="rId36" Type="http://schemas.openxmlformats.org/officeDocument/2006/relationships/hyperlink" Target="https://jonfleetwood.substack.com/p/3-of-covid-19-jab-recipients-die" TargetMode="External"/><Relationship Id="rId57" Type="http://schemas.openxmlformats.org/officeDocument/2006/relationships/hyperlink" Target="https://www.frontiersin.org/journals/medicine/articles/10.3389/fmed.2024.1495428/full" TargetMode="External"/><Relationship Id="rId262" Type="http://schemas.openxmlformats.org/officeDocument/2006/relationships/hyperlink" Target="https://jonfleetwood.substack.com/p/37-pregnancy-complications-linked" TargetMode="External"/><Relationship Id="rId283" Type="http://schemas.openxmlformats.org/officeDocument/2006/relationships/hyperlink" Target="https://link.springer.com/article/10.1007/s00228-023-03618-w" TargetMode="External"/><Relationship Id="rId318" Type="http://schemas.openxmlformats.org/officeDocument/2006/relationships/hyperlink" Target="https://jonfleetwood.substack.com/p/censored-early-treatment-could-have" TargetMode="External"/><Relationship Id="rId78" Type="http://schemas.openxmlformats.org/officeDocument/2006/relationships/hyperlink" Target="https://www.fda.gov/media/73667/download?utm_source=floridahealth.gov&amp;utm_medium=referral&amp;utm_campaign=PressRelease&amp;utm_content=Florida%27s_Future_Budget&amp;url_trace_7f2r5y6=Press_Release_Template_fry_2023_alt.docx" TargetMode="External"/><Relationship Id="rId99" Type="http://schemas.openxmlformats.org/officeDocument/2006/relationships/hyperlink" Target="https://jonfleetwood.substack.com/p/at-least-55-undeclared-chemical-elementsincludin" TargetMode="External"/><Relationship Id="rId101" Type="http://schemas.openxmlformats.org/officeDocument/2006/relationships/hyperlink" Target="https://jonfleetwood.substack.com/p/roughly-13rd-of-mrna-covid-19-vaccine" TargetMode="External"/><Relationship Id="rId122" Type="http://schemas.openxmlformats.org/officeDocument/2006/relationships/hyperlink" Target="https://jonfleetwood.substack.com/p/myocarditis-risk-9x-greater-following" TargetMode="External"/><Relationship Id="rId143" Type="http://schemas.openxmlformats.org/officeDocument/2006/relationships/hyperlink" Target="https://pubmed.ncbi.nlm.nih.gov/38456019/" TargetMode="External"/><Relationship Id="rId164" Type="http://schemas.openxmlformats.org/officeDocument/2006/relationships/hyperlink" Target="https://jonfleetwood.substack.com/p/covid-vaccine-doesnt-decrease-contagious" TargetMode="External"/><Relationship Id="rId185" Type="http://schemas.openxmlformats.org/officeDocument/2006/relationships/hyperlink" Target="https://pubmed.ncbi.nlm.nih.gov/39600629/" TargetMode="External"/><Relationship Id="rId9" Type="http://schemas.openxmlformats.org/officeDocument/2006/relationships/hyperlink" Target="https://jonfleetwood.substack.com/p/4th-vaccine-booster-less-than-2-effective?utm_source=publication-search" TargetMode="External"/><Relationship Id="rId210" Type="http://schemas.openxmlformats.org/officeDocument/2006/relationships/hyperlink" Target="https://pubmed.ncbi.nlm.nih.gov/39101197/" TargetMode="External"/><Relationship Id="rId26" Type="http://schemas.openxmlformats.org/officeDocument/2006/relationships/hyperlink" Target="https://jonfleetwood.substack.com/p/latest-data-raise-serious-concerns" TargetMode="External"/><Relationship Id="rId231" Type="http://schemas.openxmlformats.org/officeDocument/2006/relationships/hyperlink" Target="https://www.cureus.com/articles/283772-covid-19-vaccination-induced-localized-lichen-planus-successfully-treated-with-phototherapy" TargetMode="External"/><Relationship Id="rId252" Type="http://schemas.openxmlformats.org/officeDocument/2006/relationships/hyperlink" Target="https://jonfleetwood.substack.com/p/many-women-experienced-various-menstrual" TargetMode="External"/><Relationship Id="rId273" Type="http://schemas.openxmlformats.org/officeDocument/2006/relationships/hyperlink" Target="https://onlinelibrary.wiley.com/doi/10.1111/aji.13934" TargetMode="External"/><Relationship Id="rId294" Type="http://schemas.openxmlformats.org/officeDocument/2006/relationships/hyperlink" Target="https://jonfleetwood.substack.com/p/covid-jab-spike-protein-linked-to" TargetMode="External"/><Relationship Id="rId308" Type="http://schemas.openxmlformats.org/officeDocument/2006/relationships/hyperlink" Target="https://pubmed.ncbi.nlm.nih.gov/38939233/" TargetMode="External"/><Relationship Id="rId329" Type="http://schemas.openxmlformats.org/officeDocument/2006/relationships/footer" Target="footer2.xml"/><Relationship Id="rId47" Type="http://schemas.openxmlformats.org/officeDocument/2006/relationships/hyperlink" Target="https://jonfleetwood.substack.com/p/who-data-from-nearly-1000000-vaccine" TargetMode="External"/><Relationship Id="rId68" Type="http://schemas.openxmlformats.org/officeDocument/2006/relationships/hyperlink" Target="https://x.com/stkirsch/status/1862009119680684061" TargetMode="External"/><Relationship Id="rId89" Type="http://schemas.openxmlformats.org/officeDocument/2006/relationships/hyperlink" Target="https://jonfleetwood.substack.com/p/moderna-scientists-admit-risks-of" TargetMode="External"/><Relationship Id="rId112" Type="http://schemas.openxmlformats.org/officeDocument/2006/relationships/hyperlink" Target="https://onlinelibrary.wiley.com/doi/10.1111/apm.13294" TargetMode="External"/><Relationship Id="rId133" Type="http://schemas.openxmlformats.org/officeDocument/2006/relationships/hyperlink" Target="https://onlinelibrary.wiley.com/doi/10.1111/apm.13294" TargetMode="External"/><Relationship Id="rId154" Type="http://schemas.openxmlformats.org/officeDocument/2006/relationships/hyperlink" Target="https://jonfleetwood.substack.com/p/children-who-receive-covid-19-jab" TargetMode="External"/><Relationship Id="rId175" Type="http://schemas.openxmlformats.org/officeDocument/2006/relationships/hyperlink" Target="https://jonfleetwood.substack.com/p/man-suffers-skin-cancer-heart-disease" TargetMode="External"/><Relationship Id="rId196" Type="http://schemas.openxmlformats.org/officeDocument/2006/relationships/hyperlink" Target="https://pubmed.ncbi.nlm.nih.gov/38704487/" TargetMode="External"/><Relationship Id="rId200" Type="http://schemas.openxmlformats.org/officeDocument/2006/relationships/hyperlink" Target="https://pubmed.ncbi.nlm.nih.gov/38906159/" TargetMode="External"/><Relationship Id="rId16" Type="http://schemas.openxmlformats.org/officeDocument/2006/relationships/hyperlink" Target="https://jonfleetwood.substack.com/p/current-covid-vaccines-cannot-induce" TargetMode="External"/><Relationship Id="rId221" Type="http://schemas.openxmlformats.org/officeDocument/2006/relationships/hyperlink" Target="https://pubmed.ncbi.nlm.nih.gov/38261308/" TargetMode="External"/><Relationship Id="rId242" Type="http://schemas.openxmlformats.org/officeDocument/2006/relationships/hyperlink" Target="https://jonfleetwood.substack.com/p/blood-pooling-outside-of-spinal-blood" TargetMode="External"/><Relationship Id="rId263" Type="http://schemas.openxmlformats.org/officeDocument/2006/relationships/hyperlink" Target="https://jonfleetwood.substack.com/p/higher-pregnancy-rate-for-the-unvaccinated" TargetMode="External"/><Relationship Id="rId284" Type="http://schemas.openxmlformats.org/officeDocument/2006/relationships/hyperlink" Target="https://pubmed.ncbi.nlm.nih.gov/38223877/" TargetMode="External"/><Relationship Id="rId319" Type="http://schemas.openxmlformats.org/officeDocument/2006/relationships/hyperlink" Target="https://jonfleetwood.substack.com/p/medicine-that-could-save-your-dying" TargetMode="External"/><Relationship Id="rId37" Type="http://schemas.openxmlformats.org/officeDocument/2006/relationships/hyperlink" Target="https://jonfleetwood.substack.com/p/more-than-3-million-excess-deaths" TargetMode="External"/><Relationship Id="rId58" Type="http://schemas.openxmlformats.org/officeDocument/2006/relationships/hyperlink" Target="https://www.boisestatepublicradio.org/health/2024-10-23/southwest-idaho-health-district-covid-vaccines" TargetMode="External"/><Relationship Id="rId79" Type="http://schemas.openxmlformats.org/officeDocument/2006/relationships/hyperlink" Target="https://publichealthpolicyjournal.com/review-of-calls-for-market-removal-of-covid-19-vaccines-intensify-risks-far-outweigh-theoretical-benefits/" TargetMode="External"/><Relationship Id="rId102" Type="http://schemas.openxmlformats.org/officeDocument/2006/relationships/hyperlink" Target="https://pubmed.ncbi.nlm.nih.gov/39570102/" TargetMode="External"/><Relationship Id="rId123" Type="http://schemas.openxmlformats.org/officeDocument/2006/relationships/hyperlink" Target="https://jonfleetwood.substack.com/p/study-of-99-million-covid-vaccinated" TargetMode="External"/><Relationship Id="rId144" Type="http://schemas.openxmlformats.org/officeDocument/2006/relationships/hyperlink" Target="https://pubmed.ncbi.nlm.nih.gov/38494781/" TargetMode="External"/><Relationship Id="rId330" Type="http://schemas.openxmlformats.org/officeDocument/2006/relationships/fontTable" Target="fontTable.xml"/><Relationship Id="rId90" Type="http://schemas.openxmlformats.org/officeDocument/2006/relationships/hyperlink" Target="https://jonfleetwood.substack.com/p/roughly-13rd-of-mrna-covid-19-vaccine" TargetMode="External"/><Relationship Id="rId165" Type="http://schemas.openxmlformats.org/officeDocument/2006/relationships/hyperlink" Target="https://jonfleetwood.substack.com/p/covid-vaccinated-pregnant-rats-produce" TargetMode="External"/><Relationship Id="rId186" Type="http://schemas.openxmlformats.org/officeDocument/2006/relationships/hyperlink" Target="https://jonfleetwood.substack.com/p/autoimmune-brain-inflammation-with" TargetMode="External"/><Relationship Id="rId211" Type="http://schemas.openxmlformats.org/officeDocument/2006/relationships/hyperlink" Target="https://jonfleetwood.substack.com/p/concerning-incidence-of-sleep-disorders" TargetMode="External"/><Relationship Id="rId232" Type="http://schemas.openxmlformats.org/officeDocument/2006/relationships/hyperlink" Target="https://pubmed.ncbi.nlm.nih.gov/39355719/" TargetMode="External"/><Relationship Id="rId253" Type="http://schemas.openxmlformats.org/officeDocument/2006/relationships/hyperlink" Target="https://jonfleetwood.substack.com/p/nearly-half-women-report-menstrual" TargetMode="External"/><Relationship Id="rId274" Type="http://schemas.openxmlformats.org/officeDocument/2006/relationships/hyperlink" Target="https://jonfleetwood.substack.com/p/doctors-raise-concern-covid-19-vaccine" TargetMode="External"/><Relationship Id="rId295" Type="http://schemas.openxmlformats.org/officeDocument/2006/relationships/hyperlink" Target="https://jonfleetwood.substack.com/p/eye-inflammation-blood-supply-deficiency" TargetMode="External"/><Relationship Id="rId309" Type="http://schemas.openxmlformats.org/officeDocument/2006/relationships/hyperlink" Target="https://pubmed.ncbi.nlm.nih.gov/39041264/" TargetMode="External"/><Relationship Id="rId27" Type="http://schemas.openxmlformats.org/officeDocument/2006/relationships/hyperlink" Target="https://jonfleetwood.substack.com/p/covid-vaccine-doesnt-decrease-contagious" TargetMode="External"/><Relationship Id="rId48" Type="http://schemas.openxmlformats.org/officeDocument/2006/relationships/hyperlink" Target="https://jonfleetwood.substack.com/p/1-in-34-astrazeneca-covid-jab-recipients" TargetMode="External"/><Relationship Id="rId69" Type="http://schemas.openxmlformats.org/officeDocument/2006/relationships/hyperlink" Target="https://jpands.org/vol29no4/oldfield.pdf" TargetMode="External"/><Relationship Id="rId113" Type="http://schemas.openxmlformats.org/officeDocument/2006/relationships/hyperlink" Target="https://pubs.acs.org/doi/10.1021/acsnano.4c11652" TargetMode="External"/><Relationship Id="rId134" Type="http://schemas.openxmlformats.org/officeDocument/2006/relationships/hyperlink" Target="https://pubs.acs.org/doi/10.1021/acsnano.4c11652" TargetMode="External"/><Relationship Id="rId320" Type="http://schemas.openxmlformats.org/officeDocument/2006/relationships/hyperlink" Target="https://jonfleetwood.substack.com/p/ivermectin-is-an-effective-medication" TargetMode="External"/><Relationship Id="rId80" Type="http://schemas.openxmlformats.org/officeDocument/2006/relationships/hyperlink" Target="https://publichealthpolicyjournal.com/biontech-rna-based-covid-19-injections-contain-large-amounts-of-residual-dna-including-an-sv40-promoter-enhancer-sequence/" TargetMode="External"/><Relationship Id="rId155" Type="http://schemas.openxmlformats.org/officeDocument/2006/relationships/hyperlink" Target="https://jonfleetwood.substack.com/p/serious-cardiovascular-respiratory" TargetMode="External"/><Relationship Id="rId176" Type="http://schemas.openxmlformats.org/officeDocument/2006/relationships/hyperlink" Target="https://jonfleetwood.substack.com/p/repeat-covid-19-vaccinations-linked" TargetMode="External"/><Relationship Id="rId197" Type="http://schemas.openxmlformats.org/officeDocument/2006/relationships/hyperlink" Target="https://pubmed.ncbi.nlm.nih.gov/38806183/" TargetMode="External"/><Relationship Id="rId201" Type="http://schemas.openxmlformats.org/officeDocument/2006/relationships/hyperlink" Target="https://pubmed.ncbi.nlm.nih.gov/38966958/" TargetMode="External"/><Relationship Id="rId222" Type="http://schemas.openxmlformats.org/officeDocument/2006/relationships/hyperlink" Target="https://pubmed.ncbi.nlm.nih.gov/38292322/" TargetMode="External"/><Relationship Id="rId243" Type="http://schemas.openxmlformats.org/officeDocument/2006/relationships/hyperlink" Target="https://pubmed.ncbi.nlm.nih.gov/39087303/" TargetMode="External"/><Relationship Id="rId264" Type="http://schemas.openxmlformats.org/officeDocument/2006/relationships/hyperlink" Target="https://jonfleetwood.substack.com/p/covid-vaccinated-mothers-more-likely" TargetMode="External"/><Relationship Id="rId285" Type="http://schemas.openxmlformats.org/officeDocument/2006/relationships/hyperlink" Target="https://onlinelibrary.wiley.com/doi/10.1002/ueg2.12537" TargetMode="External"/><Relationship Id="rId17" Type="http://schemas.openxmlformats.org/officeDocument/2006/relationships/hyperlink" Target="https://jonfleetwood.substack.com/p/4th-vaccine-booster-less-than-2-effective" TargetMode="External"/><Relationship Id="rId38" Type="http://schemas.openxmlformats.org/officeDocument/2006/relationships/hyperlink" Target="https://correlation-canada.org/covid-19-vaccine-associated-mortality-in-the-Southern-Hemisphere/" TargetMode="External"/><Relationship Id="rId59" Type="http://schemas.openxmlformats.org/officeDocument/2006/relationships/hyperlink" Target="https://northgroup.info/" TargetMode="External"/><Relationship Id="rId103" Type="http://schemas.openxmlformats.org/officeDocument/2006/relationships/hyperlink" Target="https://www.mdpi.com/2076-393X/10/10/1651" TargetMode="External"/><Relationship Id="rId124" Type="http://schemas.openxmlformats.org/officeDocument/2006/relationships/hyperlink" Target="https://jonfleetwood.substack.com/p/woman-dies-after-spinal-cord-injury" TargetMode="External"/><Relationship Id="rId310" Type="http://schemas.openxmlformats.org/officeDocument/2006/relationships/hyperlink" Target="https://pubmed.ncbi.nlm.nih.gov/39068268/" TargetMode="External"/><Relationship Id="rId70" Type="http://schemas.openxmlformats.org/officeDocument/2006/relationships/hyperlink" Target="https://publichealthpolicyjournal.com/review-of-calls-for-market-removal-of-covid-19-vaccines-intensify-risks-far-outweigh-theoretical-benefits/" TargetMode="External"/><Relationship Id="rId91" Type="http://schemas.openxmlformats.org/officeDocument/2006/relationships/hyperlink" Target="https://cdn.caymanchem.com/cdn/msds/33474m.pdf" TargetMode="External"/><Relationship Id="rId145" Type="http://schemas.openxmlformats.org/officeDocument/2006/relationships/hyperlink" Target="https://www.sciencedirect.com/science/article/pii/S1470211824045573?via%3Dihub" TargetMode="External"/><Relationship Id="rId166" Type="http://schemas.openxmlformats.org/officeDocument/2006/relationships/hyperlink" Target="https://jonfleetwood.substack.com/p/youth-er-visits-hospitalizations" TargetMode="External"/><Relationship Id="rId187" Type="http://schemas.openxmlformats.org/officeDocument/2006/relationships/hyperlink" Target="https://jonfleetwood.substack.com/p/study-of-99-million-covid-vaccinated"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jonfleetwood.substack.com/p/increased-psychiatric-disorders-following" TargetMode="External"/><Relationship Id="rId233" Type="http://schemas.openxmlformats.org/officeDocument/2006/relationships/hyperlink" Target="https://pubmed.ncbi.nlm.nih.gov/39471824/" TargetMode="External"/><Relationship Id="rId254" Type="http://schemas.openxmlformats.org/officeDocument/2006/relationships/hyperlink" Target="https://jonfleetwood.substack.com/p/45-of-women-report-postvaccine-menstrual" TargetMode="External"/><Relationship Id="rId28" Type="http://schemas.openxmlformats.org/officeDocument/2006/relationships/hyperlink" Target="https://jonfleetwood.substack.com/p/covid-shot-does-not-protect-from" TargetMode="External"/><Relationship Id="rId49" Type="http://schemas.openxmlformats.org/officeDocument/2006/relationships/hyperlink" Target="https://www.clinicaltrialsregister.eu/ctr-search/trial/2020-005226-28/results" TargetMode="External"/><Relationship Id="rId114" Type="http://schemas.openxmlformats.org/officeDocument/2006/relationships/hyperlink" Target="https://www.nature.com/articles/s41541-023-00742-7" TargetMode="External"/><Relationship Id="rId275" Type="http://schemas.openxmlformats.org/officeDocument/2006/relationships/hyperlink" Target="https://jonfleetwood.substack.com/p/repeated-mrna-covid-jabs-lead-to?utm_source=publication-search" TargetMode="External"/><Relationship Id="rId296" Type="http://schemas.openxmlformats.org/officeDocument/2006/relationships/hyperlink" Target="https://jonfleetwood.substack.com/p/combination-eye-movement-impairmentinflammation" TargetMode="External"/><Relationship Id="rId300" Type="http://schemas.openxmlformats.org/officeDocument/2006/relationships/hyperlink" Target="https://pubmed.ncbi.nlm.nih.gov/38234927/" TargetMode="External"/><Relationship Id="rId60" Type="http://schemas.openxmlformats.org/officeDocument/2006/relationships/hyperlink" Target="https://www.ijvtpr.com/index.php/IJVTPR/article/view/104" TargetMode="External"/><Relationship Id="rId81" Type="http://schemas.openxmlformats.org/officeDocument/2006/relationships/hyperlink" Target="https://jonfleetwood.substack.com/p/516-times-more-dna-contamination" TargetMode="External"/><Relationship Id="rId135" Type="http://schemas.openxmlformats.org/officeDocument/2006/relationships/hyperlink" Target="https://www.nature.com/articles/s41541-023-00742-7" TargetMode="External"/><Relationship Id="rId156" Type="http://schemas.openxmlformats.org/officeDocument/2006/relationships/hyperlink" Target="https://www.sciencedirect.com/science/article/pii/S2213007123001557?via%3Dihub" TargetMode="External"/><Relationship Id="rId177" Type="http://schemas.openxmlformats.org/officeDocument/2006/relationships/hyperlink" Target="https://jonfleetwood.substack.com/p/covid-19-vaccines-may-pose-unique" TargetMode="External"/><Relationship Id="rId198" Type="http://schemas.openxmlformats.org/officeDocument/2006/relationships/hyperlink" Target="https://jonfleetwood.substack.com/p/serious-cardiovascular-respiratory" TargetMode="External"/><Relationship Id="rId321" Type="http://schemas.openxmlformats.org/officeDocument/2006/relationships/hyperlink" Target="https://www.cureus.com/articles/82162-ivermectin-prophylaxis-used-for-covid-19-a-citywide-prospective-observational-study-of-223128-subjects-using-propensity-score-matching" TargetMode="External"/><Relationship Id="rId202" Type="http://schemas.openxmlformats.org/officeDocument/2006/relationships/hyperlink" Target="https://jonfleetwood.substack.com/p/more-than-4-in-10-children-experience" TargetMode="External"/><Relationship Id="rId223" Type="http://schemas.openxmlformats.org/officeDocument/2006/relationships/hyperlink" Target="https://pubmed.ncbi.nlm.nih.gov/38407318/" TargetMode="External"/><Relationship Id="rId244" Type="http://schemas.openxmlformats.org/officeDocument/2006/relationships/hyperlink" Target="https://jonfleetwood.substack.com/p/herpes-after-3rd-covid-19-vaccine" TargetMode="External"/><Relationship Id="rId18" Type="http://schemas.openxmlformats.org/officeDocument/2006/relationships/hyperlink" Target="https://pubmed.ncbi.nlm.nih.gov/38187240/" TargetMode="External"/><Relationship Id="rId39" Type="http://schemas.openxmlformats.org/officeDocument/2006/relationships/hyperlink" Target="https://jonfleetwood.substack.com/p/autopsy-findings-in-cases-of-fatal" TargetMode="External"/><Relationship Id="rId265" Type="http://schemas.openxmlformats.org/officeDocument/2006/relationships/hyperlink" Target="https://onlinelibrary.wiley.com/doi/10.1111/aji.13934" TargetMode="External"/><Relationship Id="rId286" Type="http://schemas.openxmlformats.org/officeDocument/2006/relationships/hyperlink" Target="https://pubmed.ncbi.nlm.nih.gov/38614963/" TargetMode="External"/><Relationship Id="rId50" Type="http://schemas.openxmlformats.org/officeDocument/2006/relationships/hyperlink" Target="https://jonfleetwood.substack.com/p/country-underreports-covid-19-jab" TargetMode="External"/><Relationship Id="rId104" Type="http://schemas.openxmlformats.org/officeDocument/2006/relationships/hyperlink" Target="https://pubmed.ncbi.nlm.nih.gov/37650258/" TargetMode="External"/><Relationship Id="rId125" Type="http://schemas.openxmlformats.org/officeDocument/2006/relationships/hyperlink" Target="https://jonfleetwood.substack.com/p/blood-pooling-outside-of-spinal-blood" TargetMode="External"/><Relationship Id="rId146" Type="http://schemas.openxmlformats.org/officeDocument/2006/relationships/hyperlink" Target="https://www.cureus.com/articles/233306-an-autopsy-case-of-reversible-cerebral-vasoconstriction-syndrome-after-a-severe-acute-respiratory-syndrome-coronavirus-2-vaccination" TargetMode="External"/><Relationship Id="rId167" Type="http://schemas.openxmlformats.org/officeDocument/2006/relationships/hyperlink" Target="https://www.cureus.com/articles/240302-an-unusual-presentation-of-erythema-multiforme-following-the-administration-of-pfizer-biontech-covid-19-mrna-vaccine-in-a-pediatric-patient" TargetMode="External"/><Relationship Id="rId188" Type="http://schemas.openxmlformats.org/officeDocument/2006/relationships/hyperlink" Target="https://jonfleetwood.substack.com/p/covid-vaccinated-pregnant-rats-produce" TargetMode="External"/><Relationship Id="rId311" Type="http://schemas.openxmlformats.org/officeDocument/2006/relationships/hyperlink" Target="https://pubmed.ncbi.nlm.nih.gov/39285049/" TargetMode="External"/><Relationship Id="rId71" Type="http://schemas.openxmlformats.org/officeDocument/2006/relationships/hyperlink" Target="https://www.floridahealth.gov/newsroom/2024/09/20210912-UpdatedGuidanceCOVID-19.html" TargetMode="External"/><Relationship Id="rId92" Type="http://schemas.openxmlformats.org/officeDocument/2006/relationships/hyperlink" Target="https://cdn.caymanchem.com/cdn/msds/34337m.pdf" TargetMode="External"/><Relationship Id="rId213" Type="http://schemas.openxmlformats.org/officeDocument/2006/relationships/hyperlink" Target="https://jonfleetwood.substack.com/p/hair-loss-following-covid-19-jab" TargetMode="External"/><Relationship Id="rId234" Type="http://schemas.openxmlformats.org/officeDocument/2006/relationships/hyperlink" Target="https://jonfleetwood.substack.com/p/eye-inflammation-blood-supply-deficiency" TargetMode="External"/><Relationship Id="rId2" Type="http://schemas.openxmlformats.org/officeDocument/2006/relationships/styles" Target="styles.xml"/><Relationship Id="rId29" Type="http://schemas.openxmlformats.org/officeDocument/2006/relationships/hyperlink" Target="https://jonfleetwood.substack.com/p/covid-and-flu-vaccines-do-not-reduce" TargetMode="External"/><Relationship Id="rId255" Type="http://schemas.openxmlformats.org/officeDocument/2006/relationships/hyperlink" Target="https://jonfleetwood.substack.com/p/more-than-4-in-10-women-experience" TargetMode="External"/><Relationship Id="rId276" Type="http://schemas.openxmlformats.org/officeDocument/2006/relationships/hyperlink" Target="https://jonfleetwood.substack.com/p/12-year-old-girl-suffers-severe-multi" TargetMode="External"/><Relationship Id="rId297" Type="http://schemas.openxmlformats.org/officeDocument/2006/relationships/hyperlink" Target="https://jonfleetwood.substack.com/p/autoimmune-disease-rheumatoid-arthritis" TargetMode="External"/><Relationship Id="rId40" Type="http://schemas.openxmlformats.org/officeDocument/2006/relationships/hyperlink" Target="https://jonfleetwood.substack.com/p/80-of-deceased-covid-infected-patients" TargetMode="External"/><Relationship Id="rId115" Type="http://schemas.openxmlformats.org/officeDocument/2006/relationships/hyperlink" Target="https://zenodo.org/records/14559625" TargetMode="External"/><Relationship Id="rId136" Type="http://schemas.openxmlformats.org/officeDocument/2006/relationships/hyperlink" Target="https://pmc.ncbi.nlm.nih.gov/articles/PMC11469607/" TargetMode="External"/><Relationship Id="rId157" Type="http://schemas.openxmlformats.org/officeDocument/2006/relationships/hyperlink" Target="https://www.cureus.com/articles/293905-acute-respiratory-distress-syndrome-after-severe-acute-respiratory-syndrome-coronavirus-sars-cov-2-vaccination-findings-from-an-autopsy" TargetMode="External"/><Relationship Id="rId178" Type="http://schemas.openxmlformats.org/officeDocument/2006/relationships/hyperlink" Target="https://jonfleetwood.substack.com/p/cancer-reappears-in-patient-following" TargetMode="External"/><Relationship Id="rId301" Type="http://schemas.openxmlformats.org/officeDocument/2006/relationships/hyperlink" Target="https://pubmed.ncbi.nlm.nih.gov/38410178/" TargetMode="External"/><Relationship Id="rId322" Type="http://schemas.openxmlformats.org/officeDocument/2006/relationships/hyperlink" Target="https://jonfleetwood.substack.com/p/hydroxychloroquine-and-chloroquine" TargetMode="External"/><Relationship Id="rId61" Type="http://schemas.openxmlformats.org/officeDocument/2006/relationships/hyperlink" Target="https://jonfleetwood.substack.com/p/thousands-of-doctors-hundreds-of?utm_source=publication-search" TargetMode="External"/><Relationship Id="rId82" Type="http://schemas.openxmlformats.org/officeDocument/2006/relationships/hyperlink" Target="https://hal.science/hal-04778576v1" TargetMode="External"/><Relationship Id="rId199" Type="http://schemas.openxmlformats.org/officeDocument/2006/relationships/hyperlink" Target="https://pubmed.ncbi.nlm.nih.gov/38827838/" TargetMode="External"/><Relationship Id="rId203" Type="http://schemas.openxmlformats.org/officeDocument/2006/relationships/hyperlink" Target="https://jonfleetwood.substack.com/p/increased-psychiatric-disorders-following" TargetMode="External"/><Relationship Id="rId19" Type="http://schemas.openxmlformats.org/officeDocument/2006/relationships/hyperlink" Target="https://pubmed.ncbi.nlm.nih.gov/38199589/" TargetMode="External"/><Relationship Id="rId224" Type="http://schemas.openxmlformats.org/officeDocument/2006/relationships/hyperlink" Target="https://pubmed.ncbi.nlm.nih.gov/38736961/" TargetMode="External"/><Relationship Id="rId245" Type="http://schemas.openxmlformats.org/officeDocument/2006/relationships/hyperlink" Target="https://jonfleetwood.substack.com/p/covid-vaccinated-nearly-6-times-more" TargetMode="External"/><Relationship Id="rId266" Type="http://schemas.openxmlformats.org/officeDocument/2006/relationships/hyperlink" Target="https://pubmed.ncbi.nlm.nih.gov/38193325/" TargetMode="External"/><Relationship Id="rId287" Type="http://schemas.openxmlformats.org/officeDocument/2006/relationships/hyperlink" Target="https://pubmed.ncbi.nlm.nih.gov/38682764/" TargetMode="External"/><Relationship Id="rId30" Type="http://schemas.openxmlformats.org/officeDocument/2006/relationships/hyperlink" Target="https://jonfleetwood.substack.com/p/156-increase-in-covid-hospitalizations" TargetMode="External"/><Relationship Id="rId105" Type="http://schemas.openxmlformats.org/officeDocument/2006/relationships/hyperlink" Target="https://pubmed.ncbi.nlm.nih.gov/39183706/" TargetMode="External"/><Relationship Id="rId126" Type="http://schemas.openxmlformats.org/officeDocument/2006/relationships/hyperlink" Target="https://jonfleetwood.substack.com/p/autopsy-findings-in-cases-of-fatal" TargetMode="External"/><Relationship Id="rId147" Type="http://schemas.openxmlformats.org/officeDocument/2006/relationships/hyperlink" Target="https://pubmed.ncbi.nlm.nih.gov/38736959/" TargetMode="External"/><Relationship Id="rId168" Type="http://schemas.openxmlformats.org/officeDocument/2006/relationships/hyperlink" Target="https://academic.oup.com/jpids/article-abstract/14/1/piae121/7917119?redirectedFrom=fulltext&amp;login=false" TargetMode="External"/><Relationship Id="rId312" Type="http://schemas.openxmlformats.org/officeDocument/2006/relationships/hyperlink" Target="https://pubmed.ncbi.nlm.nih.gov/39470514/" TargetMode="External"/><Relationship Id="rId51" Type="http://schemas.openxmlformats.org/officeDocument/2006/relationships/hyperlink" Target="https://jonfleetwood.substack.com/p/us-govt-needs-25-million-for-child" TargetMode="External"/><Relationship Id="rId72" Type="http://schemas.openxmlformats.org/officeDocument/2006/relationships/hyperlink" Target="https://www.floridahealth.gov/newsroom/2024/01/20240103-halt-use-covid19-mrna-vaccines.pr.html" TargetMode="External"/><Relationship Id="rId93" Type="http://schemas.openxmlformats.org/officeDocument/2006/relationships/hyperlink" Target="https://cdn.caymanchem.com/cdn/msds/16420m.pd" TargetMode="External"/><Relationship Id="rId189" Type="http://schemas.openxmlformats.org/officeDocument/2006/relationships/hyperlink" Target="https://jonfleetwood.substack.com/p/autoimmune-disease-rheumatoid-arthritis" TargetMode="External"/><Relationship Id="rId3" Type="http://schemas.openxmlformats.org/officeDocument/2006/relationships/settings" Target="settings.xml"/><Relationship Id="rId214" Type="http://schemas.openxmlformats.org/officeDocument/2006/relationships/hyperlink" Target="https://jonfleetwood.substack.com/p/radial-nerve-motor-palsy-after-covid" TargetMode="External"/><Relationship Id="rId235" Type="http://schemas.openxmlformats.org/officeDocument/2006/relationships/hyperlink" Target="https://jonfleetwood.substack.com/p/blindness-in-both-eyes-following" TargetMode="External"/><Relationship Id="rId256" Type="http://schemas.openxmlformats.org/officeDocument/2006/relationships/hyperlink" Target="https://pubmed.ncbi.nlm.nih.gov/38186546/" TargetMode="External"/><Relationship Id="rId277" Type="http://schemas.openxmlformats.org/officeDocument/2006/relationships/hyperlink" Target="https://jonfleetwood.substack.com/p/covid-jab-spike-protein-linked-to" TargetMode="External"/><Relationship Id="rId298" Type="http://schemas.openxmlformats.org/officeDocument/2006/relationships/hyperlink" Target="https://pubmed.ncbi.nlm.nih.gov/38183617/" TargetMode="External"/><Relationship Id="rId116" Type="http://schemas.openxmlformats.org/officeDocument/2006/relationships/hyperlink" Target="https://my.clevelandclinic.org/health/diseases/22129-myocarditis?utm_source=chatgpt.com" TargetMode="External"/><Relationship Id="rId137" Type="http://schemas.openxmlformats.org/officeDocument/2006/relationships/hyperlink" Target="https://bpspubs.onlinelibrary.wiley.com/doi/10.1111/bph.16262" TargetMode="External"/><Relationship Id="rId158" Type="http://schemas.openxmlformats.org/officeDocument/2006/relationships/hyperlink" Target="https://ijirms.in/index.php/ijirms/article/view/2035" TargetMode="External"/><Relationship Id="rId302" Type="http://schemas.openxmlformats.org/officeDocument/2006/relationships/hyperlink" Target="https://pubmed.ncbi.nlm.nih.gov/38455695/" TargetMode="External"/><Relationship Id="rId323" Type="http://schemas.openxmlformats.org/officeDocument/2006/relationships/hyperlink" Target="https://pubmed.ncbi.nlm.nih.gov/38746414/" TargetMode="External"/><Relationship Id="rId20" Type="http://schemas.openxmlformats.org/officeDocument/2006/relationships/hyperlink" Target="https://pubmed.ncbi.nlm.nih.gov/38840159/" TargetMode="External"/><Relationship Id="rId41" Type="http://schemas.openxmlformats.org/officeDocument/2006/relationships/hyperlink" Target="https://publichealthpolicyjournal.com/covid-19-illness-and-vaccination-experiences-in-social-circles-affect-covid-19-vaccination-decisions/" TargetMode="External"/><Relationship Id="rId62" Type="http://schemas.openxmlformats.org/officeDocument/2006/relationships/hyperlink" Target="https://www.worldcouncilforhealth.org/independent-pharmacovigilance-report-recall-of-covid-19-vaccines/" TargetMode="External"/><Relationship Id="rId83" Type="http://schemas.openxmlformats.org/officeDocument/2006/relationships/hyperlink" Target="https://www.floridahealth.gov/newsroom/2024/01/20240103-halt-use-covid19-mrna-vaccines.pr.html" TargetMode="External"/><Relationship Id="rId179" Type="http://schemas.openxmlformats.org/officeDocument/2006/relationships/hyperlink" Target="https://jonfleetwood.substack.com/p/surge-in-guillain-barre-syndrome" TargetMode="External"/><Relationship Id="rId190" Type="http://schemas.openxmlformats.org/officeDocument/2006/relationships/hyperlink" Target="https://jonfleetwood.substack.com/p/higher-risk-of-bells-palsy-following?utm_source=publication-search" TargetMode="External"/><Relationship Id="rId204" Type="http://schemas.openxmlformats.org/officeDocument/2006/relationships/hyperlink" Target="https://jonfleetwood.substack.com/p/new-onset-psychosis-following-covid" TargetMode="External"/><Relationship Id="rId225" Type="http://schemas.openxmlformats.org/officeDocument/2006/relationships/hyperlink" Target="https://pubmed.ncbi.nlm.nih.gov/38841240/" TargetMode="External"/><Relationship Id="rId246" Type="http://schemas.openxmlformats.org/officeDocument/2006/relationships/hyperlink" Target="https://www.cureus.com/articles/184890-vasculitis-like-hemorrhagic-herpes-zoster-and-hiv-infections-an-intricate-association" TargetMode="External"/><Relationship Id="rId267" Type="http://schemas.openxmlformats.org/officeDocument/2006/relationships/hyperlink" Target="https://www.ajogmfm.org/article/S2589-9333(21)00159-2/fulltext" TargetMode="External"/><Relationship Id="rId288" Type="http://schemas.openxmlformats.org/officeDocument/2006/relationships/hyperlink" Target="https://www.cureus.com/articles/240302-an-unusual-presentation-of-erythema-multiforme-following-the-administration-of-pfizer-biontech-covid-19-mrna-vaccine-in-a-pediatric-patient" TargetMode="External"/><Relationship Id="rId106" Type="http://schemas.openxmlformats.org/officeDocument/2006/relationships/hyperlink" Target="https://onlinelibrary.wiley.com/doi/10.1111/aji.13934" TargetMode="External"/><Relationship Id="rId127" Type="http://schemas.openxmlformats.org/officeDocument/2006/relationships/hyperlink" Target="https://jonfleetwood.substack.com/p/hundreds-of-serious-heart-rhythm" TargetMode="External"/><Relationship Id="rId313" Type="http://schemas.openxmlformats.org/officeDocument/2006/relationships/hyperlink" Target="https://jonfleetwood.substack.com/p/meat-allergy-in-nearly-2-in-10-covid" TargetMode="External"/><Relationship Id="rId10" Type="http://schemas.openxmlformats.org/officeDocument/2006/relationships/hyperlink" Target="https://jonfleetwood.substack.com/p/higher-covid-19-infection-rates-among" TargetMode="External"/><Relationship Id="rId31" Type="http://schemas.openxmlformats.org/officeDocument/2006/relationships/hyperlink" Target="https://jonfleetwood.substack.com/p/second-covid-19-booster-ineffective" TargetMode="External"/><Relationship Id="rId52" Type="http://schemas.openxmlformats.org/officeDocument/2006/relationships/hyperlink" Target="https://jonfleetwood.substack.com/p/latest-data-raise-serious-concerns" TargetMode="External"/><Relationship Id="rId73" Type="http://schemas.openxmlformats.org/officeDocument/2006/relationships/hyperlink" Target="https://jonfleetwood.substack.com/p/top-fda-heads-admit-risks-of-vaccination" TargetMode="External"/><Relationship Id="rId94" Type="http://schemas.openxmlformats.org/officeDocument/2006/relationships/hyperlink" Target="https://cdn.caymanchem.com/cdn/msds/33945m.pdf" TargetMode="External"/><Relationship Id="rId148" Type="http://schemas.openxmlformats.org/officeDocument/2006/relationships/hyperlink" Target="https://pubmed.ncbi.nlm.nih.gov/38736762/" TargetMode="External"/><Relationship Id="rId169" Type="http://schemas.openxmlformats.org/officeDocument/2006/relationships/hyperlink" Target="https://jonfleetwood.substack.com/p/covid-spike-proteinpresent-in-pfizer" TargetMode="External"/><Relationship Id="rId4" Type="http://schemas.openxmlformats.org/officeDocument/2006/relationships/webSettings" Target="webSettings.xml"/><Relationship Id="rId180" Type="http://schemas.openxmlformats.org/officeDocument/2006/relationships/hyperlink" Target="https://jonfleetwood.substack.com/p/risk-of-guillain-barre-syndrome-6" TargetMode="External"/><Relationship Id="rId215" Type="http://schemas.openxmlformats.org/officeDocument/2006/relationships/hyperlink" Target="https://www.termedia.pl/Trigeminal-neuralgia-occurring-after-the-third-dose-of-Pfizer-BioNTech-COVID-19-vaccine-Complication-or-coincidence-r-nAn-illustrative-case-report-and-literature-review,10,50183,0,1.html" TargetMode="External"/><Relationship Id="rId236" Type="http://schemas.openxmlformats.org/officeDocument/2006/relationships/hyperlink" Target="https://jonfleetwood.substack.com/p/combination-eye-movement-impairmentinflammation" TargetMode="External"/><Relationship Id="rId257" Type="http://schemas.openxmlformats.org/officeDocument/2006/relationships/hyperlink" Target="https://pubmed.ncbi.nlm.nih.gov/38747272/" TargetMode="External"/><Relationship Id="rId278" Type="http://schemas.openxmlformats.org/officeDocument/2006/relationships/hyperlink" Target="https://jonfleetwood.substack.com/p/chronic-skin-autoimmune-disease-vitiligo" TargetMode="External"/><Relationship Id="rId303" Type="http://schemas.openxmlformats.org/officeDocument/2006/relationships/hyperlink" Target="https://pubmed.ncbi.nlm.nih.gov/38482327/" TargetMode="External"/><Relationship Id="rId42" Type="http://schemas.openxmlformats.org/officeDocument/2006/relationships/hyperlink" Target="https://www.apjhs.com/index.php/apjhs/article/view/3017/1610" TargetMode="External"/><Relationship Id="rId84" Type="http://schemas.openxmlformats.org/officeDocument/2006/relationships/hyperlink" Target="https://www.floridahealth.gov/about/_documents/12-06-2023-DOH-Letter-to-FDA-RFI-on-COVID-19-Vaccines.pdf" TargetMode="External"/><Relationship Id="rId138" Type="http://schemas.openxmlformats.org/officeDocument/2006/relationships/hyperlink" Target="https://ijirms.in/index.php/ijirms/article/view/1982" TargetMode="External"/><Relationship Id="rId191" Type="http://schemas.openxmlformats.org/officeDocument/2006/relationships/hyperlink" Target="https://onlinelibrary.wiley.com/doi/full/10.1111/odi.14860?saml_referrer" TargetMode="External"/><Relationship Id="rId205" Type="http://schemas.openxmlformats.org/officeDocument/2006/relationships/hyperlink" Target="https://pubmed.ncbi.nlm.nih.gov/38806183/" TargetMode="External"/><Relationship Id="rId247" Type="http://schemas.openxmlformats.org/officeDocument/2006/relationships/hyperlink" Target="https://pubmed.ncbi.nlm.nih.gov/38721437/" TargetMode="External"/><Relationship Id="rId107" Type="http://schemas.openxmlformats.org/officeDocument/2006/relationships/hyperlink" Target="https://onlinelibrary.wiley.com/doi/10.1111/apm.13294" TargetMode="External"/><Relationship Id="rId289" Type="http://schemas.openxmlformats.org/officeDocument/2006/relationships/hyperlink" Target="https://pubmed.ncbi.nlm.nih.gov/38895001/" TargetMode="External"/><Relationship Id="rId11" Type="http://schemas.openxmlformats.org/officeDocument/2006/relationships/hyperlink" Target="https://jonfleetwood.substack.com/p/patients-develop-severe-and-critical" TargetMode="External"/><Relationship Id="rId53" Type="http://schemas.openxmlformats.org/officeDocument/2006/relationships/hyperlink" Target="https://jonfleetwood.substack.com/p/200-spike-in-pharmaceutical-drug" TargetMode="External"/><Relationship Id="rId149" Type="http://schemas.openxmlformats.org/officeDocument/2006/relationships/hyperlink" Target="https://pubmed.ncbi.nlm.nih.gov/38907283/" TargetMode="External"/><Relationship Id="rId314" Type="http://schemas.openxmlformats.org/officeDocument/2006/relationships/hyperlink" Target="https://jonfleetwood.substack.com/p/japan-to-roll-out-new-self-replicating" TargetMode="External"/><Relationship Id="rId95" Type="http://schemas.openxmlformats.org/officeDocument/2006/relationships/hyperlink" Target="https://jonfleetwood.substack.com/p/100-of-animals-exposed-to-covid-jab" TargetMode="External"/><Relationship Id="rId160" Type="http://schemas.openxmlformats.org/officeDocument/2006/relationships/hyperlink" Target="https://jonfleetwood.substack.com/p/more-vaccinations-means-exponentially" TargetMode="External"/><Relationship Id="rId216" Type="http://schemas.openxmlformats.org/officeDocument/2006/relationships/hyperlink" Target="https://jonfleetwood.substack.com/p/new-onset-and-exacerbation-of-psoriasis" TargetMode="External"/><Relationship Id="rId258" Type="http://schemas.openxmlformats.org/officeDocument/2006/relationships/hyperlink" Target="https://pubmed.ncbi.nlm.nih.gov/39040951/" TargetMode="External"/><Relationship Id="rId22" Type="http://schemas.openxmlformats.org/officeDocument/2006/relationships/hyperlink" Target="https://academic.oup.com/jpids/article-abstract/14/1/piae121/7917119?redirectedFrom=fulltext&amp;login=false" TargetMode="External"/><Relationship Id="rId64" Type="http://schemas.openxmlformats.org/officeDocument/2006/relationships/hyperlink" Target="https://childrenshealthdefense.org/defender/hope-accord-suspension-covid-vaccines-john-campbell/" TargetMode="External"/><Relationship Id="rId118" Type="http://schemas.openxmlformats.org/officeDocument/2006/relationships/hyperlink" Target="https://jonfleetwood.substack.com/p/heart-disease-occurs-only-in-the" TargetMode="External"/><Relationship Id="rId325" Type="http://schemas.openxmlformats.org/officeDocument/2006/relationships/hyperlink" Target="https://jonfleetwood.substack.com/p/100-of-animals-exposed-to-covid-jab" TargetMode="External"/><Relationship Id="rId171" Type="http://schemas.openxmlformats.org/officeDocument/2006/relationships/hyperlink" Target="https://hal.science/hal-04778576v1" TargetMode="External"/><Relationship Id="rId227" Type="http://schemas.openxmlformats.org/officeDocument/2006/relationships/hyperlink" Target="https://pubmed.ncbi.nlm.nih.gov/38907545/" TargetMode="External"/><Relationship Id="rId269" Type="http://schemas.openxmlformats.org/officeDocument/2006/relationships/hyperlink" Target="https://pubmed.ncbi.nlm.nih.gov/38653875/" TargetMode="External"/><Relationship Id="rId33" Type="http://schemas.openxmlformats.org/officeDocument/2006/relationships/hyperlink" Target="https://genominfo.org/journal/view.php?doi=10.5808/gi.23088" TargetMode="External"/><Relationship Id="rId129" Type="http://schemas.openxmlformats.org/officeDocument/2006/relationships/hyperlink" Target="https://jonfleetwood.substack.com/p/youth-er-visits-hospitalizations" TargetMode="External"/><Relationship Id="rId280" Type="http://schemas.openxmlformats.org/officeDocument/2006/relationships/hyperlink" Target="https://jonfleetwood.substack.com/p/autoimmune-brain-inflammation-with" TargetMode="External"/><Relationship Id="rId75" Type="http://schemas.openxmlformats.org/officeDocument/2006/relationships/hyperlink" Target="https://jonfleetwood.substack.com/p/top-vaccinologist-admits-vaccines" TargetMode="External"/><Relationship Id="rId140" Type="http://schemas.openxmlformats.org/officeDocument/2006/relationships/hyperlink" Target="https://jmedicalcasereports.biomedcentral.com/articles/10.1186/s13256-023-04320-2" TargetMode="External"/><Relationship Id="rId182" Type="http://schemas.openxmlformats.org/officeDocument/2006/relationships/hyperlink" Target="https://pubmed.ncbi.nlm.nih.gov/39377049/" TargetMode="External"/><Relationship Id="rId6" Type="http://schemas.openxmlformats.org/officeDocument/2006/relationships/endnotes" Target="endnotes.xml"/><Relationship Id="rId238" Type="http://schemas.openxmlformats.org/officeDocument/2006/relationships/hyperlink" Target="https://www.cureus.com/articles/255543-acute-noninfectious-anterior-ocular-inflammation-following-ranibizumab-biosimilar-intravitreal-injection-in-a-patient-with-recent-covid-19-vaccination" TargetMode="External"/><Relationship Id="rId291" Type="http://schemas.openxmlformats.org/officeDocument/2006/relationships/hyperlink" Target="https://pubmed.ncbi.nlm.nih.gov/39344100/" TargetMode="External"/><Relationship Id="rId305" Type="http://schemas.openxmlformats.org/officeDocument/2006/relationships/hyperlink" Target="https://pubmed.ncbi.nlm.nih.gov/38662361/" TargetMode="External"/><Relationship Id="rId44" Type="http://schemas.openxmlformats.org/officeDocument/2006/relationships/hyperlink" Target="https://pubmed.ncbi.nlm.nih.gov/39600629/" TargetMode="External"/><Relationship Id="rId86" Type="http://schemas.openxmlformats.org/officeDocument/2006/relationships/hyperlink" Target="https://jonfleetwood.substack.com/p/latest-data-raise-serious-concerns" TargetMode="External"/><Relationship Id="rId151" Type="http://schemas.openxmlformats.org/officeDocument/2006/relationships/hyperlink" Target="https://pubmed.ncbi.nlm.nih.gov/38984132/" TargetMode="External"/><Relationship Id="rId193" Type="http://schemas.openxmlformats.org/officeDocument/2006/relationships/hyperlink" Target="https://jonfleetwood.substack.com/p/new-258-patient-analysis-confirms" TargetMode="External"/><Relationship Id="rId207" Type="http://schemas.openxmlformats.org/officeDocument/2006/relationships/hyperlink" Target="https://pubmed.ncbi.nlm.nih.gov/38243973/" TargetMode="External"/><Relationship Id="rId249" Type="http://schemas.openxmlformats.org/officeDocument/2006/relationships/hyperlink" Target="https://pubmed.ncbi.nlm.nih.gov/38845657/" TargetMode="External"/><Relationship Id="rId13" Type="http://schemas.openxmlformats.org/officeDocument/2006/relationships/hyperlink" Target="https://jonfleetwood.substack.com/p/natural-infection-provides-superior" TargetMode="External"/><Relationship Id="rId109" Type="http://schemas.openxmlformats.org/officeDocument/2006/relationships/hyperlink" Target="https://zenodo.org/records/14559625" TargetMode="External"/><Relationship Id="rId260" Type="http://schemas.openxmlformats.org/officeDocument/2006/relationships/hyperlink" Target="https://ijvtpr.com/index.php/IJVTPR/article/view/113" TargetMode="External"/><Relationship Id="rId316" Type="http://schemas.openxmlformats.org/officeDocument/2006/relationships/hyperlink" Target="https://www.nature.com/articles/s41467-024-47905-1" TargetMode="External"/><Relationship Id="rId55" Type="http://schemas.openxmlformats.org/officeDocument/2006/relationships/hyperlink" Target="https://pubmed.ncbi.nlm.nih.gov/38269374/" TargetMode="External"/><Relationship Id="rId97" Type="http://schemas.openxmlformats.org/officeDocument/2006/relationships/hyperlink" Target="https://pubmed.ncbi.nlm.nih.gov/39570102/" TargetMode="External"/><Relationship Id="rId120" Type="http://schemas.openxmlformats.org/officeDocument/2006/relationships/hyperlink" Target="https://jonfleetwood.substack.com/p/astrazeneca-admits-its-covid-jab" TargetMode="External"/><Relationship Id="rId162" Type="http://schemas.openxmlformats.org/officeDocument/2006/relationships/hyperlink" Target="file:///Users/jonfleetwood/Documents/Heart%20Disease%20Occurs%20'Only%20in%20the%20Vaccinated%20Groups'%20in%20Children:%20Oxford/Harvard%20COVID%20Jab%20Study" TargetMode="External"/><Relationship Id="rId218" Type="http://schemas.openxmlformats.org/officeDocument/2006/relationships/hyperlink" Target="https://jonfleetwood.substack.com/p/man-suffers-skin-cancer-heart-dis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nfleetwood/Library/Group%20Containers/UBF8T346G9.Office/User%20Content.localized/Templates.localized/Times%20New%20Roman:Footnotes%20Hang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New Roman:Footnotes Hanging.dotx</Template>
  <TotalTime>0</TotalTime>
  <Pages>51</Pages>
  <Words>23158</Words>
  <Characters>132005</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Fleetwood</dc:creator>
  <cp:keywords/>
  <dc:description/>
  <cp:lastModifiedBy>Jon Fleetwood</cp:lastModifiedBy>
  <cp:revision>2</cp:revision>
  <cp:lastPrinted>2024-11-27T15:40:00Z</cp:lastPrinted>
  <dcterms:created xsi:type="dcterms:W3CDTF">2025-02-14T22:37:00Z</dcterms:created>
  <dcterms:modified xsi:type="dcterms:W3CDTF">2025-02-14T22:37:00Z</dcterms:modified>
</cp:coreProperties>
</file>