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D4C" w:rsidRPr="008839CC" w:rsidRDefault="001375FB">
      <w:pPr>
        <w:pBdr>
          <w:between w:val="nil"/>
        </w:pBdr>
        <w:spacing w:after="0" w:line="276" w:lineRule="auto"/>
        <w:jc w:val="right"/>
        <w:rPr>
          <w:rFonts w:ascii="Helvetica Neue" w:eastAsia="Helvetica Neue" w:hAnsi="Helvetica Neue" w:cs="Helvetica Neue"/>
          <w:color w:val="000000"/>
          <w:sz w:val="26"/>
          <w:szCs w:val="26"/>
          <w:lang w:val="de-DE"/>
        </w:rPr>
      </w:pPr>
      <w:r w:rsidRPr="008839CC">
        <w:rPr>
          <w:rFonts w:ascii="Arial" w:eastAsia="Arial" w:hAnsi="Arial" w:cs="Arial"/>
          <w:color w:val="000000"/>
          <w:sz w:val="26"/>
          <w:szCs w:val="26"/>
          <w:lang w:val="de-DE"/>
        </w:rPr>
        <w:t>Caracas, 26</w:t>
      </w:r>
      <w:r w:rsidR="000A2E7E" w:rsidRPr="008839CC">
        <w:rPr>
          <w:rFonts w:ascii="Arial" w:eastAsia="Arial" w:hAnsi="Arial" w:cs="Arial"/>
          <w:color w:val="000000"/>
          <w:sz w:val="26"/>
          <w:szCs w:val="26"/>
          <w:lang w:val="de-DE"/>
        </w:rPr>
        <w:t>. Januar</w:t>
      </w:r>
      <w:r w:rsidRPr="008839CC">
        <w:rPr>
          <w:rFonts w:ascii="Arial" w:eastAsia="Arial" w:hAnsi="Arial" w:cs="Arial"/>
          <w:color w:val="000000"/>
          <w:sz w:val="26"/>
          <w:szCs w:val="26"/>
          <w:lang w:val="de-DE"/>
        </w:rPr>
        <w:t xml:space="preserve"> 2021</w:t>
      </w:r>
    </w:p>
    <w:p w:rsidR="00706D4C" w:rsidRPr="008839CC" w:rsidRDefault="00706D4C">
      <w:pPr>
        <w:pBdr>
          <w:between w:val="nil"/>
        </w:pBdr>
        <w:spacing w:after="0" w:line="276" w:lineRule="auto"/>
        <w:jc w:val="both"/>
        <w:rPr>
          <w:rFonts w:ascii="Arial" w:eastAsia="Arial" w:hAnsi="Arial" w:cs="Arial"/>
          <w:color w:val="000000"/>
          <w:sz w:val="26"/>
          <w:szCs w:val="26"/>
          <w:lang w:val="de-DE"/>
        </w:rPr>
      </w:pPr>
    </w:p>
    <w:p w:rsidR="00706D4C" w:rsidRPr="008839CC" w:rsidRDefault="00706D4C">
      <w:pPr>
        <w:pBdr>
          <w:between w:val="nil"/>
        </w:pBdr>
        <w:spacing w:after="0" w:line="276" w:lineRule="auto"/>
        <w:jc w:val="both"/>
        <w:rPr>
          <w:rFonts w:ascii="Arial" w:eastAsia="Arial" w:hAnsi="Arial" w:cs="Arial"/>
          <w:color w:val="000000"/>
          <w:sz w:val="26"/>
          <w:szCs w:val="26"/>
          <w:lang w:val="de-DE"/>
        </w:rPr>
      </w:pPr>
    </w:p>
    <w:p w:rsidR="00706D4C" w:rsidRPr="008839CC" w:rsidRDefault="00706D4C">
      <w:pPr>
        <w:pBdr>
          <w:between w:val="nil"/>
        </w:pBdr>
        <w:spacing w:after="0" w:line="276" w:lineRule="auto"/>
        <w:jc w:val="both"/>
        <w:rPr>
          <w:rFonts w:ascii="Arial" w:eastAsia="Arial" w:hAnsi="Arial" w:cs="Arial"/>
          <w:b/>
          <w:color w:val="000000"/>
          <w:sz w:val="26"/>
          <w:szCs w:val="26"/>
          <w:highlight w:val="yellow"/>
          <w:lang w:val="de-DE"/>
        </w:rPr>
      </w:pPr>
    </w:p>
    <w:p w:rsidR="00706D4C" w:rsidRPr="008839CC" w:rsidRDefault="00706D4C">
      <w:pPr>
        <w:pBdr>
          <w:between w:val="nil"/>
        </w:pBdr>
        <w:spacing w:after="0" w:line="276" w:lineRule="auto"/>
        <w:jc w:val="right"/>
        <w:rPr>
          <w:rFonts w:ascii="Arial" w:eastAsia="Arial" w:hAnsi="Arial" w:cs="Arial"/>
          <w:b/>
          <w:color w:val="000000"/>
          <w:sz w:val="26"/>
          <w:szCs w:val="26"/>
          <w:highlight w:val="yellow"/>
          <w:lang w:val="de-DE"/>
        </w:rPr>
      </w:pPr>
    </w:p>
    <w:p w:rsidR="00706D4C" w:rsidRPr="008839CC" w:rsidRDefault="0098231E">
      <w:pPr>
        <w:pBdr>
          <w:between w:val="nil"/>
        </w:pBdr>
        <w:spacing w:after="0" w:line="276" w:lineRule="auto"/>
        <w:rPr>
          <w:rFonts w:ascii="Helvetica Neue" w:eastAsia="Helvetica Neue" w:hAnsi="Helvetica Neue" w:cs="Helvetica Neue"/>
          <w:color w:val="000000"/>
          <w:sz w:val="26"/>
          <w:szCs w:val="26"/>
          <w:lang w:val="de-DE"/>
        </w:rPr>
      </w:pPr>
      <w:r>
        <w:rPr>
          <w:rFonts w:ascii="Arial" w:eastAsia="Arial" w:hAnsi="Arial" w:cs="Arial"/>
          <w:b/>
          <w:color w:val="000000"/>
          <w:sz w:val="26"/>
          <w:szCs w:val="26"/>
          <w:lang w:val="de-DE"/>
        </w:rPr>
        <w:t>Herrn</w:t>
      </w:r>
      <w:r w:rsidR="001375FB" w:rsidRPr="008839CC">
        <w:rPr>
          <w:rFonts w:ascii="Arial" w:eastAsia="Arial" w:hAnsi="Arial" w:cs="Arial"/>
          <w:b/>
          <w:color w:val="000000"/>
          <w:sz w:val="26"/>
          <w:szCs w:val="26"/>
          <w:lang w:val="de-DE"/>
        </w:rPr>
        <w:t xml:space="preserve"> Peter </w:t>
      </w:r>
      <w:proofErr w:type="spellStart"/>
      <w:r w:rsidR="001375FB" w:rsidRPr="008839CC">
        <w:rPr>
          <w:rFonts w:ascii="Arial" w:eastAsia="Arial" w:hAnsi="Arial" w:cs="Arial"/>
          <w:b/>
          <w:color w:val="000000"/>
          <w:sz w:val="26"/>
          <w:szCs w:val="26"/>
          <w:lang w:val="de-DE"/>
        </w:rPr>
        <w:t>Limbourg</w:t>
      </w:r>
      <w:proofErr w:type="spellEnd"/>
      <w:r w:rsidR="001375FB" w:rsidRPr="008839CC">
        <w:rPr>
          <w:rFonts w:ascii="Arial" w:eastAsia="Arial" w:hAnsi="Arial" w:cs="Arial"/>
          <w:b/>
          <w:color w:val="000000"/>
          <w:sz w:val="26"/>
          <w:szCs w:val="26"/>
          <w:lang w:val="de-DE"/>
        </w:rPr>
        <w:t xml:space="preserve"> </w:t>
      </w:r>
    </w:p>
    <w:p w:rsidR="00706D4C" w:rsidRPr="0040535B" w:rsidRDefault="000A2E7E">
      <w:pPr>
        <w:pBdr>
          <w:between w:val="nil"/>
        </w:pBdr>
        <w:spacing w:after="0" w:line="276" w:lineRule="auto"/>
        <w:rPr>
          <w:rFonts w:ascii="Helvetica Neue" w:eastAsia="Helvetica Neue" w:hAnsi="Helvetica Neue" w:cs="Helvetica Neue"/>
          <w:color w:val="000000"/>
          <w:sz w:val="26"/>
          <w:szCs w:val="26"/>
          <w:lang w:val="de-DE"/>
        </w:rPr>
      </w:pPr>
      <w:r>
        <w:rPr>
          <w:rFonts w:ascii="Arial" w:eastAsia="Arial" w:hAnsi="Arial" w:cs="Arial"/>
          <w:color w:val="000000"/>
          <w:sz w:val="26"/>
          <w:szCs w:val="26"/>
          <w:lang w:val="de-DE"/>
        </w:rPr>
        <w:t>Intendant</w:t>
      </w:r>
    </w:p>
    <w:p w:rsidR="00706D4C" w:rsidRPr="0040535B" w:rsidRDefault="001375FB">
      <w:pPr>
        <w:pBdr>
          <w:between w:val="nil"/>
        </w:pBdr>
        <w:spacing w:after="0" w:line="276" w:lineRule="auto"/>
        <w:jc w:val="both"/>
        <w:rPr>
          <w:rFonts w:ascii="Arial" w:eastAsia="Arial" w:hAnsi="Arial" w:cs="Arial"/>
          <w:b/>
          <w:color w:val="000000"/>
          <w:sz w:val="26"/>
          <w:szCs w:val="26"/>
          <w:lang w:val="de-DE"/>
        </w:rPr>
      </w:pPr>
      <w:r w:rsidRPr="0040535B">
        <w:rPr>
          <w:rFonts w:ascii="Arial" w:eastAsia="Arial" w:hAnsi="Arial" w:cs="Arial"/>
          <w:b/>
          <w:color w:val="000000"/>
          <w:sz w:val="26"/>
          <w:szCs w:val="26"/>
          <w:lang w:val="de-DE"/>
        </w:rPr>
        <w:t>Deutsche Welle (DW)</w:t>
      </w:r>
    </w:p>
    <w:p w:rsidR="00706D4C" w:rsidRPr="008839CC" w:rsidRDefault="000A2E7E">
      <w:pPr>
        <w:spacing w:after="0" w:line="240" w:lineRule="auto"/>
        <w:rPr>
          <w:rFonts w:ascii="Arial" w:eastAsia="Arial" w:hAnsi="Arial" w:cs="Arial"/>
          <w:sz w:val="26"/>
          <w:szCs w:val="26"/>
          <w:lang w:val="de-DE"/>
        </w:rPr>
      </w:pPr>
      <w:r w:rsidRPr="008839CC">
        <w:rPr>
          <w:rFonts w:ascii="Arial" w:eastAsia="Arial" w:hAnsi="Arial" w:cs="Arial"/>
          <w:sz w:val="26"/>
          <w:szCs w:val="26"/>
          <w:lang w:val="de-DE"/>
        </w:rPr>
        <w:t>Deutschland</w:t>
      </w:r>
    </w:p>
    <w:p w:rsidR="00706D4C" w:rsidRPr="008839CC" w:rsidRDefault="001375FB">
      <w:pPr>
        <w:spacing w:after="0" w:line="240" w:lineRule="auto"/>
        <w:rPr>
          <w:rFonts w:ascii="Arial" w:eastAsia="Arial" w:hAnsi="Arial" w:cs="Arial"/>
          <w:sz w:val="26"/>
          <w:szCs w:val="26"/>
          <w:lang w:val="de-DE"/>
        </w:rPr>
      </w:pPr>
      <w:r w:rsidRPr="008839CC">
        <w:rPr>
          <w:rFonts w:ascii="Arial" w:eastAsia="Arial" w:hAnsi="Arial" w:cs="Arial"/>
          <w:sz w:val="26"/>
          <w:szCs w:val="26"/>
          <w:lang w:val="de-DE"/>
        </w:rPr>
        <w:t>Bonn.-</w:t>
      </w:r>
    </w:p>
    <w:p w:rsidR="00706D4C" w:rsidRPr="008839CC" w:rsidRDefault="00706D4C">
      <w:pPr>
        <w:pBdr>
          <w:between w:val="nil"/>
        </w:pBdr>
        <w:spacing w:after="0" w:line="276" w:lineRule="auto"/>
        <w:jc w:val="right"/>
        <w:rPr>
          <w:rFonts w:ascii="Arial" w:eastAsia="Arial" w:hAnsi="Arial" w:cs="Arial"/>
          <w:b/>
          <w:color w:val="000000"/>
          <w:sz w:val="26"/>
          <w:szCs w:val="26"/>
          <w:lang w:val="de-DE"/>
        </w:rPr>
      </w:pPr>
    </w:p>
    <w:p w:rsidR="00706D4C" w:rsidRPr="008839CC" w:rsidRDefault="00706D4C">
      <w:pPr>
        <w:pBdr>
          <w:between w:val="nil"/>
        </w:pBdr>
        <w:spacing w:after="0" w:line="276" w:lineRule="auto"/>
        <w:jc w:val="both"/>
        <w:rPr>
          <w:rFonts w:ascii="Arial" w:eastAsia="Arial" w:hAnsi="Arial" w:cs="Arial"/>
          <w:color w:val="000000"/>
          <w:sz w:val="26"/>
          <w:szCs w:val="26"/>
          <w:lang w:val="de-DE"/>
        </w:rPr>
      </w:pPr>
    </w:p>
    <w:p w:rsidR="000A2E7E" w:rsidRDefault="0098231E">
      <w:pPr>
        <w:pBdr>
          <w:between w:val="nil"/>
        </w:pBdr>
        <w:spacing w:after="0" w:line="276" w:lineRule="auto"/>
        <w:jc w:val="both"/>
        <w:rPr>
          <w:rFonts w:ascii="Arial" w:eastAsia="Arial" w:hAnsi="Arial" w:cs="Arial"/>
          <w:color w:val="000000"/>
          <w:sz w:val="26"/>
          <w:szCs w:val="26"/>
          <w:lang w:val="de-DE"/>
        </w:rPr>
      </w:pPr>
      <w:r>
        <w:rPr>
          <w:rFonts w:ascii="Arial" w:eastAsia="Arial" w:hAnsi="Arial" w:cs="Arial"/>
          <w:color w:val="000000"/>
          <w:sz w:val="26"/>
          <w:szCs w:val="26"/>
          <w:lang w:val="de-DE"/>
        </w:rPr>
        <w:t xml:space="preserve">Ich schreibe Ihnen </w:t>
      </w:r>
      <w:r w:rsidR="000A2E7E" w:rsidRPr="000A2E7E">
        <w:rPr>
          <w:rFonts w:ascii="Arial" w:eastAsia="Arial" w:hAnsi="Arial" w:cs="Arial"/>
          <w:color w:val="000000"/>
          <w:sz w:val="26"/>
          <w:szCs w:val="26"/>
          <w:lang w:val="de-DE"/>
        </w:rPr>
        <w:t xml:space="preserve">hochachtungsvoll aus </w:t>
      </w:r>
      <w:r w:rsidR="001375FB" w:rsidRPr="000A2E7E">
        <w:rPr>
          <w:rFonts w:ascii="Arial" w:eastAsia="Arial" w:hAnsi="Arial" w:cs="Arial"/>
          <w:color w:val="000000"/>
          <w:sz w:val="26"/>
          <w:szCs w:val="26"/>
          <w:lang w:val="de-DE"/>
        </w:rPr>
        <w:t xml:space="preserve">Caracas, </w:t>
      </w:r>
      <w:r w:rsidR="000A2E7E" w:rsidRPr="000A2E7E">
        <w:rPr>
          <w:rFonts w:ascii="Arial" w:eastAsia="Arial" w:hAnsi="Arial" w:cs="Arial"/>
          <w:color w:val="000000"/>
          <w:sz w:val="26"/>
          <w:szCs w:val="26"/>
          <w:lang w:val="de-DE"/>
        </w:rPr>
        <w:t xml:space="preserve">Hauptstadt der Bolivarischen Republik </w:t>
      </w:r>
      <w:r w:rsidR="001375FB" w:rsidRPr="000A2E7E">
        <w:rPr>
          <w:rFonts w:ascii="Arial" w:eastAsia="Arial" w:hAnsi="Arial" w:cs="Arial"/>
          <w:color w:val="000000"/>
          <w:sz w:val="26"/>
          <w:szCs w:val="26"/>
          <w:lang w:val="de-DE"/>
        </w:rPr>
        <w:t xml:space="preserve">Venezuela, </w:t>
      </w:r>
      <w:r w:rsidR="000A2E7E" w:rsidRPr="000A2E7E">
        <w:rPr>
          <w:rFonts w:ascii="Arial" w:eastAsia="Arial" w:hAnsi="Arial" w:cs="Arial"/>
          <w:color w:val="000000"/>
          <w:sz w:val="26"/>
          <w:szCs w:val="26"/>
          <w:lang w:val="de-DE"/>
        </w:rPr>
        <w:t>um meine Ableh</w:t>
      </w:r>
      <w:r w:rsidR="000A2E7E">
        <w:rPr>
          <w:rFonts w:ascii="Arial" w:eastAsia="Arial" w:hAnsi="Arial" w:cs="Arial"/>
          <w:color w:val="000000"/>
          <w:sz w:val="26"/>
          <w:szCs w:val="26"/>
          <w:lang w:val="de-DE"/>
        </w:rPr>
        <w:t>n</w:t>
      </w:r>
      <w:r w:rsidR="000A2E7E" w:rsidRPr="000A2E7E">
        <w:rPr>
          <w:rFonts w:ascii="Arial" w:eastAsia="Arial" w:hAnsi="Arial" w:cs="Arial"/>
          <w:color w:val="000000"/>
          <w:sz w:val="26"/>
          <w:szCs w:val="26"/>
          <w:lang w:val="de-DE"/>
        </w:rPr>
        <w:t xml:space="preserve">ung </w:t>
      </w:r>
      <w:r w:rsidR="000A2E7E">
        <w:rPr>
          <w:rFonts w:ascii="Arial" w:eastAsia="Arial" w:hAnsi="Arial" w:cs="Arial"/>
          <w:color w:val="000000"/>
          <w:sz w:val="26"/>
          <w:szCs w:val="26"/>
          <w:lang w:val="de-DE"/>
        </w:rPr>
        <w:t xml:space="preserve">gegenüber der Redaktionslinie zum Ausdruck zu bringen, die die Deutsche Welle (DW) als Medienkette, der Sie vorstehen, gegen mein Land entwickelt hat. </w:t>
      </w:r>
      <w:r w:rsidR="00411E94">
        <w:rPr>
          <w:rFonts w:ascii="Arial" w:eastAsia="Arial" w:hAnsi="Arial" w:cs="Arial"/>
          <w:color w:val="000000"/>
          <w:sz w:val="26"/>
          <w:szCs w:val="26"/>
          <w:lang w:val="de-DE"/>
        </w:rPr>
        <w:t>Die Herangehensweise gegenüber Venezuela, für die Sie sich entschieden haben, hat mit den grundlegendsten Prinzipien journalistischer Tätigkeit nichts mehr zu tun. Anstatt zwischen Tatsachen und Meinungen zu unterscheiden</w:t>
      </w:r>
      <w:r w:rsidR="00E251D3">
        <w:rPr>
          <w:rFonts w:ascii="Arial" w:eastAsia="Arial" w:hAnsi="Arial" w:cs="Arial"/>
          <w:color w:val="000000"/>
          <w:sz w:val="26"/>
          <w:szCs w:val="26"/>
          <w:lang w:val="de-DE"/>
        </w:rPr>
        <w:t xml:space="preserve"> oder</w:t>
      </w:r>
      <w:r w:rsidR="00411E94">
        <w:rPr>
          <w:rFonts w:ascii="Arial" w:eastAsia="Arial" w:hAnsi="Arial" w:cs="Arial"/>
          <w:color w:val="000000"/>
          <w:sz w:val="26"/>
          <w:szCs w:val="26"/>
          <w:lang w:val="de-DE"/>
        </w:rPr>
        <w:t xml:space="preserve"> Informationen </w:t>
      </w:r>
      <w:r w:rsidR="00E251D3">
        <w:rPr>
          <w:rFonts w:ascii="Arial" w:eastAsia="Arial" w:hAnsi="Arial" w:cs="Arial"/>
          <w:color w:val="000000"/>
          <w:sz w:val="26"/>
          <w:szCs w:val="26"/>
          <w:lang w:val="de-DE"/>
        </w:rPr>
        <w:t>auf</w:t>
      </w:r>
      <w:r w:rsidR="00411E94">
        <w:rPr>
          <w:rFonts w:ascii="Arial" w:eastAsia="Arial" w:hAnsi="Arial" w:cs="Arial"/>
          <w:color w:val="000000"/>
          <w:sz w:val="26"/>
          <w:szCs w:val="26"/>
          <w:lang w:val="de-DE"/>
        </w:rPr>
        <w:t xml:space="preserve"> </w:t>
      </w:r>
      <w:r w:rsidR="00286AC8">
        <w:rPr>
          <w:rFonts w:ascii="Arial" w:eastAsia="Arial" w:hAnsi="Arial" w:cs="Arial"/>
          <w:color w:val="000000"/>
          <w:sz w:val="26"/>
          <w:szCs w:val="26"/>
          <w:lang w:val="de-DE"/>
        </w:rPr>
        <w:t xml:space="preserve">ihre </w:t>
      </w:r>
      <w:r w:rsidR="00411E94">
        <w:rPr>
          <w:rFonts w:ascii="Arial" w:eastAsia="Arial" w:hAnsi="Arial" w:cs="Arial"/>
          <w:color w:val="000000"/>
          <w:sz w:val="26"/>
          <w:szCs w:val="26"/>
          <w:lang w:val="de-DE"/>
        </w:rPr>
        <w:t>Objektivität</w:t>
      </w:r>
      <w:r w:rsidR="00E251D3">
        <w:rPr>
          <w:rFonts w:ascii="Arial" w:eastAsia="Arial" w:hAnsi="Arial" w:cs="Arial"/>
          <w:color w:val="000000"/>
          <w:sz w:val="26"/>
          <w:szCs w:val="26"/>
          <w:lang w:val="de-DE"/>
        </w:rPr>
        <w:t xml:space="preserve"> zu prüfen</w:t>
      </w:r>
      <w:r w:rsidR="00411E94">
        <w:rPr>
          <w:rFonts w:ascii="Arial" w:eastAsia="Arial" w:hAnsi="Arial" w:cs="Arial"/>
          <w:color w:val="000000"/>
          <w:sz w:val="26"/>
          <w:szCs w:val="26"/>
          <w:lang w:val="de-DE"/>
        </w:rPr>
        <w:t xml:space="preserve">, haben Sie sich </w:t>
      </w:r>
      <w:r w:rsidR="00E251D3">
        <w:rPr>
          <w:rFonts w:ascii="Arial" w:eastAsia="Arial" w:hAnsi="Arial" w:cs="Arial"/>
          <w:color w:val="000000"/>
          <w:sz w:val="26"/>
          <w:szCs w:val="26"/>
          <w:lang w:val="de-DE"/>
        </w:rPr>
        <w:t>für eine Vorgehensweise entschieden, die geprägt ist von Falschmeldungen, symbolischer Gewalt, Reinwaschung der Akteure mannigfacher Aggressionen,</w:t>
      </w:r>
      <w:r w:rsidR="00286AC8">
        <w:rPr>
          <w:rFonts w:ascii="Arial" w:eastAsia="Arial" w:hAnsi="Arial" w:cs="Arial"/>
          <w:color w:val="000000"/>
          <w:sz w:val="26"/>
          <w:szCs w:val="26"/>
          <w:lang w:val="de-DE"/>
        </w:rPr>
        <w:t xml:space="preserve"> die wir erfahren haben und </w:t>
      </w:r>
      <w:r w:rsidR="00A93E19">
        <w:rPr>
          <w:rFonts w:ascii="Arial" w:eastAsia="Arial" w:hAnsi="Arial" w:cs="Arial"/>
          <w:color w:val="000000"/>
          <w:sz w:val="26"/>
          <w:szCs w:val="26"/>
          <w:lang w:val="de-DE"/>
        </w:rPr>
        <w:t>Verharmlosung</w:t>
      </w:r>
      <w:r w:rsidR="00E251D3">
        <w:rPr>
          <w:rFonts w:ascii="Arial" w:eastAsia="Arial" w:hAnsi="Arial" w:cs="Arial"/>
          <w:color w:val="000000"/>
          <w:sz w:val="26"/>
          <w:szCs w:val="26"/>
          <w:lang w:val="de-DE"/>
        </w:rPr>
        <w:t xml:space="preserve"> der </w:t>
      </w:r>
      <w:r w:rsidR="00901B54">
        <w:rPr>
          <w:rFonts w:ascii="Arial" w:eastAsia="Arial" w:hAnsi="Arial" w:cs="Arial"/>
          <w:color w:val="000000"/>
          <w:sz w:val="26"/>
          <w:szCs w:val="26"/>
          <w:lang w:val="de-DE"/>
        </w:rPr>
        <w:t>W</w:t>
      </w:r>
      <w:r w:rsidR="00E251D3">
        <w:rPr>
          <w:rFonts w:ascii="Arial" w:eastAsia="Arial" w:hAnsi="Arial" w:cs="Arial"/>
          <w:color w:val="000000"/>
          <w:sz w:val="26"/>
          <w:szCs w:val="26"/>
          <w:lang w:val="de-DE"/>
        </w:rPr>
        <w:t>irtschaft</w:t>
      </w:r>
      <w:r w:rsidR="00901B54">
        <w:rPr>
          <w:rFonts w:ascii="Arial" w:eastAsia="Arial" w:hAnsi="Arial" w:cs="Arial"/>
          <w:color w:val="000000"/>
          <w:sz w:val="26"/>
          <w:szCs w:val="26"/>
          <w:lang w:val="de-DE"/>
        </w:rPr>
        <w:t>s-</w:t>
      </w:r>
      <w:r w:rsidR="00E251D3">
        <w:rPr>
          <w:rFonts w:ascii="Arial" w:eastAsia="Arial" w:hAnsi="Arial" w:cs="Arial"/>
          <w:color w:val="000000"/>
          <w:sz w:val="26"/>
          <w:szCs w:val="26"/>
          <w:lang w:val="de-DE"/>
        </w:rPr>
        <w:t xml:space="preserve">, </w:t>
      </w:r>
      <w:r w:rsidR="00901B54">
        <w:rPr>
          <w:rFonts w:ascii="Arial" w:eastAsia="Arial" w:hAnsi="Arial" w:cs="Arial"/>
          <w:color w:val="000000"/>
          <w:sz w:val="26"/>
          <w:szCs w:val="26"/>
          <w:lang w:val="de-DE"/>
        </w:rPr>
        <w:t>F</w:t>
      </w:r>
      <w:r w:rsidR="00E251D3">
        <w:rPr>
          <w:rFonts w:ascii="Arial" w:eastAsia="Arial" w:hAnsi="Arial" w:cs="Arial"/>
          <w:color w:val="000000"/>
          <w:sz w:val="26"/>
          <w:szCs w:val="26"/>
          <w:lang w:val="de-DE"/>
        </w:rPr>
        <w:t>inanz</w:t>
      </w:r>
      <w:r w:rsidR="00901B54">
        <w:rPr>
          <w:rFonts w:ascii="Arial" w:eastAsia="Arial" w:hAnsi="Arial" w:cs="Arial"/>
          <w:color w:val="000000"/>
          <w:sz w:val="26"/>
          <w:szCs w:val="26"/>
          <w:lang w:val="de-DE"/>
        </w:rPr>
        <w:t>-</w:t>
      </w:r>
      <w:r w:rsidR="00E251D3">
        <w:rPr>
          <w:rFonts w:ascii="Arial" w:eastAsia="Arial" w:hAnsi="Arial" w:cs="Arial"/>
          <w:color w:val="000000"/>
          <w:sz w:val="26"/>
          <w:szCs w:val="26"/>
          <w:lang w:val="de-DE"/>
        </w:rPr>
        <w:t xml:space="preserve"> und Handelsblockade, der </w:t>
      </w:r>
      <w:r w:rsidR="00526E5F">
        <w:rPr>
          <w:rFonts w:ascii="Arial" w:eastAsia="Arial" w:hAnsi="Arial" w:cs="Arial"/>
          <w:color w:val="000000"/>
          <w:sz w:val="26"/>
          <w:szCs w:val="26"/>
          <w:lang w:val="de-DE"/>
        </w:rPr>
        <w:t>das ganze</w:t>
      </w:r>
      <w:r w:rsidR="00E251D3">
        <w:rPr>
          <w:rFonts w:ascii="Arial" w:eastAsia="Arial" w:hAnsi="Arial" w:cs="Arial"/>
          <w:color w:val="000000"/>
          <w:sz w:val="26"/>
          <w:szCs w:val="26"/>
          <w:lang w:val="de-DE"/>
        </w:rPr>
        <w:t xml:space="preserve"> Land ausgesetzt ist. </w:t>
      </w:r>
    </w:p>
    <w:p w:rsidR="00411E94" w:rsidRPr="000A2E7E" w:rsidRDefault="00411E94">
      <w:pPr>
        <w:pBdr>
          <w:between w:val="nil"/>
        </w:pBdr>
        <w:spacing w:after="0" w:line="276" w:lineRule="auto"/>
        <w:jc w:val="both"/>
        <w:rPr>
          <w:rFonts w:ascii="Arial" w:eastAsia="Arial" w:hAnsi="Arial" w:cs="Arial"/>
          <w:color w:val="000000"/>
          <w:sz w:val="26"/>
          <w:szCs w:val="26"/>
          <w:lang w:val="de-DE"/>
        </w:rPr>
      </w:pPr>
    </w:p>
    <w:p w:rsidR="00706D4C" w:rsidRDefault="00ED1855">
      <w:pPr>
        <w:pBdr>
          <w:between w:val="nil"/>
        </w:pBdr>
        <w:spacing w:after="0" w:line="276" w:lineRule="auto"/>
        <w:jc w:val="both"/>
        <w:rPr>
          <w:rFonts w:ascii="Arial" w:eastAsia="Arial" w:hAnsi="Arial" w:cs="Arial"/>
          <w:color w:val="000000"/>
          <w:sz w:val="26"/>
          <w:szCs w:val="26"/>
          <w:lang w:val="de-DE"/>
        </w:rPr>
      </w:pPr>
      <w:r w:rsidRPr="00ED1855">
        <w:rPr>
          <w:rFonts w:ascii="Arial" w:eastAsia="Arial" w:hAnsi="Arial" w:cs="Arial"/>
          <w:color w:val="000000"/>
          <w:sz w:val="26"/>
          <w:szCs w:val="26"/>
          <w:lang w:val="de-DE"/>
        </w:rPr>
        <w:t xml:space="preserve">Bevor ich im Detail </w:t>
      </w:r>
      <w:r w:rsidR="00AB35AB">
        <w:rPr>
          <w:rFonts w:ascii="Arial" w:eastAsia="Arial" w:hAnsi="Arial" w:cs="Arial"/>
          <w:color w:val="000000"/>
          <w:sz w:val="26"/>
          <w:szCs w:val="26"/>
          <w:lang w:val="de-DE"/>
        </w:rPr>
        <w:t xml:space="preserve">auf </w:t>
      </w:r>
      <w:r w:rsidR="00286AC8">
        <w:rPr>
          <w:rFonts w:ascii="Arial" w:eastAsia="Arial" w:hAnsi="Arial" w:cs="Arial"/>
          <w:color w:val="000000"/>
          <w:sz w:val="26"/>
          <w:szCs w:val="26"/>
          <w:lang w:val="de-DE"/>
        </w:rPr>
        <w:t>einzelne</w:t>
      </w:r>
      <w:r w:rsidR="00AB35AB">
        <w:rPr>
          <w:rFonts w:ascii="Arial" w:eastAsia="Arial" w:hAnsi="Arial" w:cs="Arial"/>
          <w:color w:val="000000"/>
          <w:sz w:val="26"/>
          <w:szCs w:val="26"/>
          <w:lang w:val="de-DE"/>
        </w:rPr>
        <w:t xml:space="preserve"> </w:t>
      </w:r>
      <w:r>
        <w:rPr>
          <w:rFonts w:ascii="Arial" w:eastAsia="Arial" w:hAnsi="Arial" w:cs="Arial"/>
          <w:color w:val="000000"/>
          <w:sz w:val="26"/>
          <w:szCs w:val="26"/>
          <w:lang w:val="de-DE"/>
        </w:rPr>
        <w:t xml:space="preserve">Elemente der offenen Propaganda </w:t>
      </w:r>
      <w:r w:rsidR="00AB35AB">
        <w:rPr>
          <w:rFonts w:ascii="Arial" w:eastAsia="Arial" w:hAnsi="Arial" w:cs="Arial"/>
          <w:color w:val="000000"/>
          <w:sz w:val="26"/>
          <w:szCs w:val="26"/>
          <w:lang w:val="de-DE"/>
        </w:rPr>
        <w:t>eingeh</w:t>
      </w:r>
      <w:r>
        <w:rPr>
          <w:rFonts w:ascii="Arial" w:eastAsia="Arial" w:hAnsi="Arial" w:cs="Arial"/>
          <w:color w:val="000000"/>
          <w:sz w:val="26"/>
          <w:szCs w:val="26"/>
          <w:lang w:val="de-DE"/>
        </w:rPr>
        <w:t xml:space="preserve">e, die die Redaktionslinie der Deutschen Welle </w:t>
      </w:r>
      <w:r w:rsidR="00286AC8">
        <w:rPr>
          <w:rFonts w:ascii="Arial" w:eastAsia="Arial" w:hAnsi="Arial" w:cs="Arial"/>
          <w:color w:val="000000"/>
          <w:sz w:val="26"/>
          <w:szCs w:val="26"/>
          <w:lang w:val="de-DE"/>
        </w:rPr>
        <w:t>ausmach</w:t>
      </w:r>
      <w:r>
        <w:rPr>
          <w:rFonts w:ascii="Arial" w:eastAsia="Arial" w:hAnsi="Arial" w:cs="Arial"/>
          <w:color w:val="000000"/>
          <w:sz w:val="26"/>
          <w:szCs w:val="26"/>
          <w:lang w:val="de-DE"/>
        </w:rPr>
        <w:t>en, gestatten Sie mir</w:t>
      </w:r>
      <w:r w:rsidR="00AB35AB">
        <w:rPr>
          <w:rFonts w:ascii="Arial" w:eastAsia="Arial" w:hAnsi="Arial" w:cs="Arial"/>
          <w:color w:val="000000"/>
          <w:sz w:val="26"/>
          <w:szCs w:val="26"/>
          <w:lang w:val="de-DE"/>
        </w:rPr>
        <w:t xml:space="preserve"> </w:t>
      </w:r>
      <w:r w:rsidR="00B2147C">
        <w:rPr>
          <w:rFonts w:ascii="Arial" w:eastAsia="Arial" w:hAnsi="Arial" w:cs="Arial"/>
          <w:color w:val="000000"/>
          <w:sz w:val="26"/>
          <w:szCs w:val="26"/>
          <w:lang w:val="de-DE"/>
        </w:rPr>
        <w:t>f</w:t>
      </w:r>
      <w:r w:rsidR="00AB35AB">
        <w:rPr>
          <w:rFonts w:ascii="Arial" w:eastAsia="Arial" w:hAnsi="Arial" w:cs="Arial"/>
          <w:color w:val="000000"/>
          <w:sz w:val="26"/>
          <w:szCs w:val="26"/>
          <w:lang w:val="de-DE"/>
        </w:rPr>
        <w:t>olgende</w:t>
      </w:r>
      <w:r w:rsidR="00B2147C">
        <w:rPr>
          <w:rFonts w:ascii="Arial" w:eastAsia="Arial" w:hAnsi="Arial" w:cs="Arial"/>
          <w:color w:val="000000"/>
          <w:sz w:val="26"/>
          <w:szCs w:val="26"/>
          <w:lang w:val="de-DE"/>
        </w:rPr>
        <w:t xml:space="preserve"> Ausführungen</w:t>
      </w:r>
      <w:r w:rsidR="00AB35AB">
        <w:rPr>
          <w:rFonts w:ascii="Arial" w:eastAsia="Arial" w:hAnsi="Arial" w:cs="Arial"/>
          <w:color w:val="000000"/>
          <w:sz w:val="26"/>
          <w:szCs w:val="26"/>
          <w:lang w:val="de-DE"/>
        </w:rPr>
        <w:t xml:space="preserve">, um Ihnen den Ursprung der Kultur des Krieges </w:t>
      </w:r>
      <w:r w:rsidR="00727D3F">
        <w:rPr>
          <w:rFonts w:ascii="Arial" w:eastAsia="Arial" w:hAnsi="Arial" w:cs="Arial"/>
          <w:color w:val="000000"/>
          <w:sz w:val="26"/>
          <w:szCs w:val="26"/>
          <w:lang w:val="de-DE"/>
        </w:rPr>
        <w:t>nahezubringen, die</w:t>
      </w:r>
      <w:r w:rsidR="00AB35AB">
        <w:rPr>
          <w:rFonts w:ascii="Arial" w:eastAsia="Arial" w:hAnsi="Arial" w:cs="Arial"/>
          <w:color w:val="000000"/>
          <w:sz w:val="26"/>
          <w:szCs w:val="26"/>
          <w:lang w:val="de-DE"/>
        </w:rPr>
        <w:t xml:space="preserve"> die </w:t>
      </w:r>
      <w:r w:rsidR="00B2147C">
        <w:rPr>
          <w:rFonts w:ascii="Arial" w:eastAsia="Arial" w:hAnsi="Arial" w:cs="Arial"/>
          <w:color w:val="000000"/>
          <w:sz w:val="26"/>
          <w:szCs w:val="26"/>
          <w:lang w:val="de-DE"/>
        </w:rPr>
        <w:t>Nu</w:t>
      </w:r>
      <w:r w:rsidR="00AB35AB">
        <w:rPr>
          <w:rFonts w:ascii="Arial" w:eastAsia="Arial" w:hAnsi="Arial" w:cs="Arial"/>
          <w:color w:val="000000"/>
          <w:sz w:val="26"/>
          <w:szCs w:val="26"/>
          <w:lang w:val="de-DE"/>
        </w:rPr>
        <w:t xml:space="preserve">tzung </w:t>
      </w:r>
      <w:r w:rsidR="00B2147C">
        <w:rPr>
          <w:rFonts w:ascii="Arial" w:eastAsia="Arial" w:hAnsi="Arial" w:cs="Arial"/>
          <w:color w:val="000000"/>
          <w:sz w:val="26"/>
          <w:szCs w:val="26"/>
          <w:lang w:val="de-DE"/>
        </w:rPr>
        <w:t>von</w:t>
      </w:r>
      <w:r w:rsidR="00AB35AB">
        <w:rPr>
          <w:rFonts w:ascii="Arial" w:eastAsia="Arial" w:hAnsi="Arial" w:cs="Arial"/>
          <w:color w:val="000000"/>
          <w:sz w:val="26"/>
          <w:szCs w:val="26"/>
          <w:lang w:val="de-DE"/>
        </w:rPr>
        <w:t xml:space="preserve"> Information</w:t>
      </w:r>
      <w:r w:rsidR="00B2147C">
        <w:rPr>
          <w:rFonts w:ascii="Arial" w:eastAsia="Arial" w:hAnsi="Arial" w:cs="Arial"/>
          <w:color w:val="000000"/>
          <w:sz w:val="26"/>
          <w:szCs w:val="26"/>
          <w:lang w:val="de-DE"/>
        </w:rPr>
        <w:t>en</w:t>
      </w:r>
      <w:r w:rsidR="00AB35AB">
        <w:rPr>
          <w:rFonts w:ascii="Arial" w:eastAsia="Arial" w:hAnsi="Arial" w:cs="Arial"/>
          <w:color w:val="000000"/>
          <w:sz w:val="26"/>
          <w:szCs w:val="26"/>
          <w:lang w:val="de-DE"/>
        </w:rPr>
        <w:t xml:space="preserve"> als politische Waffe </w:t>
      </w:r>
      <w:r w:rsidR="0023053F">
        <w:rPr>
          <w:rFonts w:ascii="Arial" w:eastAsia="Arial" w:hAnsi="Arial" w:cs="Arial"/>
          <w:color w:val="000000"/>
          <w:sz w:val="26"/>
          <w:szCs w:val="26"/>
          <w:lang w:val="de-DE"/>
        </w:rPr>
        <w:t xml:space="preserve">leider </w:t>
      </w:r>
      <w:r w:rsidR="00AB35AB">
        <w:rPr>
          <w:rFonts w:ascii="Arial" w:eastAsia="Arial" w:hAnsi="Arial" w:cs="Arial"/>
          <w:color w:val="000000"/>
          <w:sz w:val="26"/>
          <w:szCs w:val="26"/>
          <w:lang w:val="de-DE"/>
        </w:rPr>
        <w:t xml:space="preserve">zur Normalität gemacht hat. </w:t>
      </w:r>
    </w:p>
    <w:p w:rsidR="00AB35AB" w:rsidRPr="00ED1855" w:rsidRDefault="00AB35AB">
      <w:pPr>
        <w:pBdr>
          <w:between w:val="nil"/>
        </w:pBdr>
        <w:spacing w:after="0" w:line="276" w:lineRule="auto"/>
        <w:jc w:val="both"/>
        <w:rPr>
          <w:rFonts w:ascii="Arial" w:eastAsia="Arial" w:hAnsi="Arial" w:cs="Arial"/>
          <w:color w:val="000000"/>
          <w:sz w:val="26"/>
          <w:szCs w:val="26"/>
          <w:lang w:val="de-DE"/>
        </w:rPr>
      </w:pPr>
    </w:p>
    <w:p w:rsidR="00706D4C" w:rsidRPr="00AC328A" w:rsidRDefault="00286AC8">
      <w:pPr>
        <w:pBdr>
          <w:between w:val="nil"/>
        </w:pBdr>
        <w:spacing w:after="0" w:line="276" w:lineRule="auto"/>
        <w:jc w:val="both"/>
        <w:rPr>
          <w:rFonts w:ascii="Arial" w:eastAsia="Arial" w:hAnsi="Arial" w:cs="Arial"/>
          <w:color w:val="000000"/>
          <w:sz w:val="26"/>
          <w:szCs w:val="26"/>
          <w:lang w:val="de-DE"/>
        </w:rPr>
      </w:pPr>
      <w:r>
        <w:rPr>
          <w:rFonts w:ascii="Arial" w:eastAsia="Arial" w:hAnsi="Arial" w:cs="Arial"/>
          <w:color w:val="000000"/>
          <w:sz w:val="26"/>
          <w:szCs w:val="26"/>
          <w:lang w:val="de-DE"/>
        </w:rPr>
        <w:t xml:space="preserve">Der </w:t>
      </w:r>
      <w:r w:rsidR="00F10746" w:rsidRPr="00F10746">
        <w:rPr>
          <w:rFonts w:ascii="Arial" w:eastAsia="Arial" w:hAnsi="Arial" w:cs="Arial"/>
          <w:color w:val="000000"/>
          <w:sz w:val="26"/>
          <w:szCs w:val="26"/>
          <w:lang w:val="de-DE"/>
        </w:rPr>
        <w:t xml:space="preserve">Zeitraum </w:t>
      </w:r>
      <w:r w:rsidR="00C62BC1">
        <w:rPr>
          <w:rFonts w:ascii="Arial" w:eastAsia="Arial" w:hAnsi="Arial" w:cs="Arial"/>
          <w:color w:val="000000"/>
          <w:sz w:val="26"/>
          <w:szCs w:val="26"/>
          <w:lang w:val="de-DE"/>
        </w:rPr>
        <w:t>von</w:t>
      </w:r>
      <w:r w:rsidR="00F10746" w:rsidRPr="00F10746">
        <w:rPr>
          <w:rFonts w:ascii="Arial" w:eastAsia="Arial" w:hAnsi="Arial" w:cs="Arial"/>
          <w:color w:val="000000"/>
          <w:sz w:val="26"/>
          <w:szCs w:val="26"/>
          <w:lang w:val="de-DE"/>
        </w:rPr>
        <w:t xml:space="preserve"> Beginn des ersten </w:t>
      </w:r>
      <w:r w:rsidR="00F10746">
        <w:rPr>
          <w:rFonts w:ascii="Arial" w:eastAsia="Arial" w:hAnsi="Arial" w:cs="Arial"/>
          <w:color w:val="000000"/>
          <w:sz w:val="26"/>
          <w:szCs w:val="26"/>
          <w:lang w:val="de-DE"/>
        </w:rPr>
        <w:t>Golfkrieges bis zur</w:t>
      </w:r>
      <w:r w:rsidR="00C62BC1">
        <w:rPr>
          <w:rFonts w:ascii="Arial" w:eastAsia="Arial" w:hAnsi="Arial" w:cs="Arial"/>
          <w:color w:val="000000"/>
          <w:sz w:val="26"/>
          <w:szCs w:val="26"/>
          <w:lang w:val="de-DE"/>
        </w:rPr>
        <w:t xml:space="preserve"> Strafintervention im Irak im Jahre 2003 lehrte uns die endgültige Trennung zwischen Kommunikation und Information. </w:t>
      </w:r>
      <w:r w:rsidR="00A93E19">
        <w:rPr>
          <w:rFonts w:ascii="Arial" w:eastAsia="Arial" w:hAnsi="Arial" w:cs="Arial"/>
          <w:color w:val="000000"/>
          <w:sz w:val="26"/>
          <w:szCs w:val="26"/>
          <w:lang w:val="de-DE"/>
        </w:rPr>
        <w:t>Zeitgleich</w:t>
      </w:r>
      <w:r w:rsidR="00C62BC1">
        <w:rPr>
          <w:rFonts w:ascii="Arial" w:eastAsia="Arial" w:hAnsi="Arial" w:cs="Arial"/>
          <w:color w:val="000000"/>
          <w:sz w:val="26"/>
          <w:szCs w:val="26"/>
          <w:lang w:val="de-DE"/>
        </w:rPr>
        <w:t xml:space="preserve"> </w:t>
      </w:r>
      <w:r w:rsidR="00766FE5">
        <w:rPr>
          <w:rFonts w:ascii="Arial" w:eastAsia="Arial" w:hAnsi="Arial" w:cs="Arial"/>
          <w:color w:val="000000"/>
          <w:sz w:val="26"/>
          <w:szCs w:val="26"/>
          <w:lang w:val="de-DE"/>
        </w:rPr>
        <w:t xml:space="preserve">wurde die </w:t>
      </w:r>
      <w:r w:rsidR="00C62BC1">
        <w:rPr>
          <w:rFonts w:ascii="Arial" w:eastAsia="Arial" w:hAnsi="Arial" w:cs="Arial"/>
          <w:color w:val="000000"/>
          <w:sz w:val="26"/>
          <w:szCs w:val="26"/>
          <w:lang w:val="de-DE"/>
        </w:rPr>
        <w:t>Nutzung der Medien als ein Instrument der Eroberung und Herrschaft</w:t>
      </w:r>
      <w:r w:rsidR="00766FE5">
        <w:rPr>
          <w:rFonts w:ascii="Arial" w:eastAsia="Arial" w:hAnsi="Arial" w:cs="Arial"/>
          <w:color w:val="000000"/>
          <w:sz w:val="26"/>
          <w:szCs w:val="26"/>
          <w:lang w:val="de-DE"/>
        </w:rPr>
        <w:t xml:space="preserve"> ausgebaut</w:t>
      </w:r>
      <w:r w:rsidR="00C62BC1">
        <w:rPr>
          <w:rFonts w:ascii="Arial" w:eastAsia="Arial" w:hAnsi="Arial" w:cs="Arial"/>
          <w:color w:val="000000"/>
          <w:sz w:val="26"/>
          <w:szCs w:val="26"/>
          <w:lang w:val="de-DE"/>
        </w:rPr>
        <w:t xml:space="preserve">. </w:t>
      </w:r>
      <w:r w:rsidR="00103B14">
        <w:rPr>
          <w:rFonts w:ascii="Arial" w:eastAsia="Arial" w:hAnsi="Arial" w:cs="Arial"/>
          <w:color w:val="000000"/>
          <w:sz w:val="26"/>
          <w:szCs w:val="26"/>
          <w:lang w:val="de-DE"/>
        </w:rPr>
        <w:t xml:space="preserve">Diese Ereignisse hatten eine zentrale Bedeutung </w:t>
      </w:r>
      <w:r w:rsidR="00CA6E17">
        <w:rPr>
          <w:rFonts w:ascii="Arial" w:eastAsia="Arial" w:hAnsi="Arial" w:cs="Arial"/>
          <w:color w:val="000000"/>
          <w:sz w:val="26"/>
          <w:szCs w:val="26"/>
          <w:lang w:val="de-DE"/>
        </w:rPr>
        <w:t xml:space="preserve">bezüglich </w:t>
      </w:r>
      <w:r w:rsidR="00103B14">
        <w:rPr>
          <w:rFonts w:ascii="Arial" w:eastAsia="Arial" w:hAnsi="Arial" w:cs="Arial"/>
          <w:color w:val="000000"/>
          <w:sz w:val="26"/>
          <w:szCs w:val="26"/>
          <w:lang w:val="de-DE"/>
        </w:rPr>
        <w:t>der</w:t>
      </w:r>
      <w:r w:rsidR="00727D3F">
        <w:rPr>
          <w:rFonts w:ascii="Arial" w:eastAsia="Arial" w:hAnsi="Arial" w:cs="Arial"/>
          <w:color w:val="000000"/>
          <w:sz w:val="26"/>
          <w:szCs w:val="26"/>
          <w:lang w:val="de-DE"/>
        </w:rPr>
        <w:t xml:space="preserve"> Art und Weise der</w:t>
      </w:r>
      <w:r w:rsidR="00103B14">
        <w:rPr>
          <w:rFonts w:ascii="Arial" w:eastAsia="Arial" w:hAnsi="Arial" w:cs="Arial"/>
          <w:color w:val="000000"/>
          <w:sz w:val="26"/>
          <w:szCs w:val="26"/>
          <w:lang w:val="de-DE"/>
        </w:rPr>
        <w:t xml:space="preserve"> Information: mit dem Golfkrieg wurde erstmals ein Krieg live im Fernsehen übertragen, begleitet von einer </w:t>
      </w:r>
      <w:r w:rsidR="00CA6E17">
        <w:rPr>
          <w:rFonts w:ascii="Arial" w:eastAsia="Arial" w:hAnsi="Arial" w:cs="Arial"/>
          <w:color w:val="000000"/>
          <w:sz w:val="26"/>
          <w:szCs w:val="26"/>
          <w:lang w:val="de-DE"/>
        </w:rPr>
        <w:t>Informations</w:t>
      </w:r>
      <w:r w:rsidR="00A93E19">
        <w:rPr>
          <w:rFonts w:ascii="Arial" w:eastAsia="Arial" w:hAnsi="Arial" w:cs="Arial"/>
          <w:color w:val="000000"/>
          <w:sz w:val="26"/>
          <w:szCs w:val="26"/>
          <w:lang w:val="de-DE"/>
        </w:rPr>
        <w:t>über</w:t>
      </w:r>
      <w:r w:rsidR="00CA6E17">
        <w:rPr>
          <w:rFonts w:ascii="Arial" w:eastAsia="Arial" w:hAnsi="Arial" w:cs="Arial"/>
          <w:color w:val="000000"/>
          <w:sz w:val="26"/>
          <w:szCs w:val="26"/>
          <w:lang w:val="de-DE"/>
        </w:rPr>
        <w:t xml:space="preserve">sättigung, die nicht nur die Grenze zwischen Grausamkeit und Zurschaustellung verwischte sondern auch zwischen </w:t>
      </w:r>
      <w:r w:rsidR="00727D3F">
        <w:rPr>
          <w:rFonts w:ascii="Arial" w:eastAsia="Arial" w:hAnsi="Arial" w:cs="Arial"/>
          <w:color w:val="000000"/>
          <w:sz w:val="26"/>
          <w:szCs w:val="26"/>
          <w:lang w:val="de-DE"/>
        </w:rPr>
        <w:t xml:space="preserve">dem </w:t>
      </w:r>
      <w:r w:rsidR="00CA6E17">
        <w:rPr>
          <w:rFonts w:ascii="Arial" w:eastAsia="Arial" w:hAnsi="Arial" w:cs="Arial"/>
          <w:color w:val="000000"/>
          <w:sz w:val="26"/>
          <w:szCs w:val="26"/>
          <w:lang w:val="de-DE"/>
        </w:rPr>
        <w:t xml:space="preserve">Ereignis und </w:t>
      </w:r>
      <w:r w:rsidR="00727D3F">
        <w:rPr>
          <w:rFonts w:ascii="Arial" w:eastAsia="Arial" w:hAnsi="Arial" w:cs="Arial"/>
          <w:color w:val="000000"/>
          <w:sz w:val="26"/>
          <w:szCs w:val="26"/>
          <w:lang w:val="de-DE"/>
        </w:rPr>
        <w:t xml:space="preserve">seiner </w:t>
      </w:r>
      <w:r w:rsidR="00631151">
        <w:rPr>
          <w:rFonts w:ascii="Arial" w:eastAsia="Arial" w:hAnsi="Arial" w:cs="Arial"/>
          <w:color w:val="000000"/>
          <w:sz w:val="26"/>
          <w:szCs w:val="26"/>
          <w:lang w:val="de-DE"/>
        </w:rPr>
        <w:t>Darstellung</w:t>
      </w:r>
      <w:r w:rsidR="00CA6E17">
        <w:rPr>
          <w:rFonts w:ascii="Arial" w:eastAsia="Arial" w:hAnsi="Arial" w:cs="Arial"/>
          <w:color w:val="000000"/>
          <w:sz w:val="26"/>
          <w:szCs w:val="26"/>
          <w:lang w:val="de-DE"/>
        </w:rPr>
        <w:t xml:space="preserve">. </w:t>
      </w:r>
      <w:r w:rsidR="00526F48">
        <w:rPr>
          <w:rFonts w:ascii="Arial" w:eastAsia="Arial" w:hAnsi="Arial" w:cs="Arial"/>
          <w:color w:val="000000"/>
          <w:sz w:val="26"/>
          <w:szCs w:val="26"/>
          <w:lang w:val="de-DE"/>
        </w:rPr>
        <w:t>Der</w:t>
      </w:r>
      <w:r w:rsidR="00783439">
        <w:rPr>
          <w:rFonts w:ascii="Arial" w:eastAsia="Arial" w:hAnsi="Arial" w:cs="Arial"/>
          <w:color w:val="000000"/>
          <w:sz w:val="26"/>
          <w:szCs w:val="26"/>
          <w:lang w:val="de-DE"/>
        </w:rPr>
        <w:t xml:space="preserve"> Irakkrieg, </w:t>
      </w:r>
      <w:r w:rsidR="00526F48">
        <w:rPr>
          <w:rFonts w:ascii="Arial" w:eastAsia="Arial" w:hAnsi="Arial" w:cs="Arial"/>
          <w:color w:val="000000"/>
          <w:sz w:val="26"/>
          <w:szCs w:val="26"/>
          <w:lang w:val="de-DE"/>
        </w:rPr>
        <w:t xml:space="preserve">wenngleich </w:t>
      </w:r>
      <w:r w:rsidR="00783439">
        <w:rPr>
          <w:rFonts w:ascii="Arial" w:eastAsia="Arial" w:hAnsi="Arial" w:cs="Arial"/>
          <w:color w:val="000000"/>
          <w:sz w:val="26"/>
          <w:szCs w:val="26"/>
          <w:lang w:val="de-DE"/>
        </w:rPr>
        <w:t xml:space="preserve">als solcher nicht </w:t>
      </w:r>
      <w:r w:rsidR="00526F48">
        <w:rPr>
          <w:rFonts w:ascii="Arial" w:eastAsia="Arial" w:hAnsi="Arial" w:cs="Arial"/>
          <w:color w:val="000000"/>
          <w:sz w:val="26"/>
          <w:szCs w:val="26"/>
          <w:lang w:val="de-DE"/>
        </w:rPr>
        <w:t xml:space="preserve">der </w:t>
      </w:r>
      <w:r w:rsidR="00783439">
        <w:rPr>
          <w:rFonts w:ascii="Arial" w:eastAsia="Arial" w:hAnsi="Arial" w:cs="Arial"/>
          <w:color w:val="000000"/>
          <w:sz w:val="26"/>
          <w:szCs w:val="26"/>
          <w:lang w:val="de-DE"/>
        </w:rPr>
        <w:t>einzig</w:t>
      </w:r>
      <w:r w:rsidR="00526F48">
        <w:rPr>
          <w:rFonts w:ascii="Arial" w:eastAsia="Arial" w:hAnsi="Arial" w:cs="Arial"/>
          <w:color w:val="000000"/>
          <w:sz w:val="26"/>
          <w:szCs w:val="26"/>
          <w:lang w:val="de-DE"/>
        </w:rPr>
        <w:t>e</w:t>
      </w:r>
      <w:r w:rsidR="00783439">
        <w:rPr>
          <w:rFonts w:ascii="Arial" w:eastAsia="Arial" w:hAnsi="Arial" w:cs="Arial"/>
          <w:color w:val="000000"/>
          <w:sz w:val="26"/>
          <w:szCs w:val="26"/>
          <w:lang w:val="de-DE"/>
        </w:rPr>
        <w:t xml:space="preserve">, </w:t>
      </w:r>
      <w:r w:rsidR="00526F48">
        <w:rPr>
          <w:rFonts w:ascii="Arial" w:eastAsia="Arial" w:hAnsi="Arial" w:cs="Arial"/>
          <w:color w:val="000000"/>
          <w:sz w:val="26"/>
          <w:szCs w:val="26"/>
          <w:lang w:val="de-DE"/>
        </w:rPr>
        <w:t>verzeichnet</w:t>
      </w:r>
      <w:r w:rsidR="00783439">
        <w:rPr>
          <w:rFonts w:ascii="Arial" w:eastAsia="Arial" w:hAnsi="Arial" w:cs="Arial"/>
          <w:color w:val="000000"/>
          <w:sz w:val="26"/>
          <w:szCs w:val="26"/>
          <w:lang w:val="de-DE"/>
        </w:rPr>
        <w:t xml:space="preserve"> unzählige Kriegs</w:t>
      </w:r>
      <w:r w:rsidR="00526F48">
        <w:rPr>
          <w:rFonts w:ascii="Arial" w:eastAsia="Arial" w:hAnsi="Arial" w:cs="Arial"/>
          <w:color w:val="000000"/>
          <w:sz w:val="26"/>
          <w:szCs w:val="26"/>
          <w:lang w:val="de-DE"/>
        </w:rPr>
        <w:t xml:space="preserve">akte, die durch Falschinformationen entfacht worden sind. </w:t>
      </w:r>
      <w:r w:rsidR="00F860F2" w:rsidRPr="00AC328A">
        <w:rPr>
          <w:rFonts w:ascii="Arial" w:eastAsia="Arial" w:hAnsi="Arial" w:cs="Arial"/>
          <w:color w:val="000000"/>
          <w:sz w:val="26"/>
          <w:szCs w:val="26"/>
          <w:lang w:val="de-DE"/>
        </w:rPr>
        <w:t>E</w:t>
      </w:r>
      <w:r w:rsidR="00526F48" w:rsidRPr="00AC328A">
        <w:rPr>
          <w:rFonts w:ascii="Arial" w:eastAsia="Arial" w:hAnsi="Arial" w:cs="Arial"/>
          <w:color w:val="000000"/>
          <w:sz w:val="26"/>
          <w:szCs w:val="26"/>
          <w:lang w:val="de-DE"/>
        </w:rPr>
        <w:t xml:space="preserve">r wurde </w:t>
      </w:r>
      <w:r w:rsidR="00AC328A" w:rsidRPr="00AC328A">
        <w:rPr>
          <w:rFonts w:ascii="Arial" w:eastAsia="Arial" w:hAnsi="Arial" w:cs="Arial"/>
          <w:color w:val="000000"/>
          <w:sz w:val="26"/>
          <w:szCs w:val="26"/>
          <w:lang w:val="de-DE"/>
        </w:rPr>
        <w:lastRenderedPageBreak/>
        <w:t xml:space="preserve">besonders </w:t>
      </w:r>
      <w:r w:rsidR="00526F48" w:rsidRPr="00AC328A">
        <w:rPr>
          <w:rFonts w:ascii="Arial" w:eastAsia="Arial" w:hAnsi="Arial" w:cs="Arial"/>
          <w:color w:val="000000"/>
          <w:sz w:val="26"/>
          <w:szCs w:val="26"/>
          <w:lang w:val="de-DE"/>
        </w:rPr>
        <w:t>durch die Medien monopol</w:t>
      </w:r>
      <w:r w:rsidR="00F860F2" w:rsidRPr="00AC328A">
        <w:rPr>
          <w:rFonts w:ascii="Arial" w:eastAsia="Arial" w:hAnsi="Arial" w:cs="Arial"/>
          <w:color w:val="000000"/>
          <w:sz w:val="26"/>
          <w:szCs w:val="26"/>
          <w:lang w:val="de-DE"/>
        </w:rPr>
        <w:t>artig</w:t>
      </w:r>
      <w:r w:rsidR="00526F48" w:rsidRPr="00AC328A">
        <w:rPr>
          <w:rFonts w:ascii="Arial" w:eastAsia="Arial" w:hAnsi="Arial" w:cs="Arial"/>
          <w:color w:val="000000"/>
          <w:sz w:val="26"/>
          <w:szCs w:val="26"/>
          <w:lang w:val="de-DE"/>
        </w:rPr>
        <w:t xml:space="preserve"> unterstützt</w:t>
      </w:r>
      <w:r w:rsidR="00AC328A" w:rsidRPr="00AC328A">
        <w:rPr>
          <w:rFonts w:ascii="Arial" w:eastAsia="Arial" w:hAnsi="Arial" w:cs="Arial"/>
          <w:color w:val="000000"/>
          <w:sz w:val="26"/>
          <w:szCs w:val="26"/>
          <w:lang w:val="de-DE"/>
        </w:rPr>
        <w:t xml:space="preserve">, die als </w:t>
      </w:r>
      <w:r w:rsidR="00C53668">
        <w:rPr>
          <w:rFonts w:ascii="Arial" w:eastAsia="Arial" w:hAnsi="Arial" w:cs="Arial"/>
          <w:color w:val="000000"/>
          <w:sz w:val="26"/>
          <w:szCs w:val="26"/>
          <w:lang w:val="de-DE"/>
        </w:rPr>
        <w:t>Institutionen im Dienste der westlichen Ma</w:t>
      </w:r>
      <w:r w:rsidR="00AC328A">
        <w:rPr>
          <w:rFonts w:ascii="Arial" w:eastAsia="Arial" w:hAnsi="Arial" w:cs="Arial"/>
          <w:color w:val="000000"/>
          <w:sz w:val="26"/>
          <w:szCs w:val="26"/>
          <w:lang w:val="de-DE"/>
        </w:rPr>
        <w:t>cht</w:t>
      </w:r>
      <w:r w:rsidR="00C53668">
        <w:rPr>
          <w:rFonts w:ascii="Arial" w:eastAsia="Arial" w:hAnsi="Arial" w:cs="Arial"/>
          <w:color w:val="000000"/>
          <w:sz w:val="26"/>
          <w:szCs w:val="26"/>
          <w:lang w:val="de-DE"/>
        </w:rPr>
        <w:t>interessen</w:t>
      </w:r>
      <w:r w:rsidR="00AC328A">
        <w:rPr>
          <w:rFonts w:ascii="Arial" w:eastAsia="Arial" w:hAnsi="Arial" w:cs="Arial"/>
          <w:color w:val="000000"/>
          <w:sz w:val="26"/>
          <w:szCs w:val="26"/>
          <w:lang w:val="de-DE"/>
        </w:rPr>
        <w:t xml:space="preserve"> handelten</w:t>
      </w:r>
      <w:r w:rsidR="00727D3F">
        <w:rPr>
          <w:rFonts w:ascii="Arial" w:eastAsia="Arial" w:hAnsi="Arial" w:cs="Arial"/>
          <w:color w:val="000000"/>
          <w:sz w:val="26"/>
          <w:szCs w:val="26"/>
          <w:lang w:val="de-DE"/>
        </w:rPr>
        <w:t xml:space="preserve"> und eine Lesart in Umlauf brachten, die darin bestand, die „zivilisatorische“ Mission der reichen Länder gegenüber der </w:t>
      </w:r>
      <w:r w:rsidR="00436CA1">
        <w:rPr>
          <w:rFonts w:ascii="Arial" w:eastAsia="Arial" w:hAnsi="Arial" w:cs="Arial"/>
          <w:color w:val="000000"/>
          <w:sz w:val="26"/>
          <w:szCs w:val="26"/>
          <w:lang w:val="de-DE"/>
        </w:rPr>
        <w:t>“Barbarei</w:t>
      </w:r>
      <w:r w:rsidR="00E920B2">
        <w:rPr>
          <w:rFonts w:ascii="Arial" w:eastAsia="Arial" w:hAnsi="Arial" w:cs="Arial"/>
          <w:color w:val="000000"/>
          <w:sz w:val="26"/>
          <w:szCs w:val="26"/>
          <w:lang w:val="de-DE"/>
        </w:rPr>
        <w:t>“ der armen Länder des Globalen Südens</w:t>
      </w:r>
      <w:r w:rsidR="00E920B2" w:rsidRPr="00E920B2">
        <w:rPr>
          <w:rFonts w:ascii="Arial" w:eastAsia="Arial" w:hAnsi="Arial" w:cs="Arial"/>
          <w:color w:val="000000"/>
          <w:sz w:val="26"/>
          <w:szCs w:val="26"/>
          <w:lang w:val="de-DE"/>
        </w:rPr>
        <w:t xml:space="preserve"> </w:t>
      </w:r>
      <w:r w:rsidR="00E920B2">
        <w:rPr>
          <w:rFonts w:ascii="Arial" w:eastAsia="Arial" w:hAnsi="Arial" w:cs="Arial"/>
          <w:color w:val="000000"/>
          <w:sz w:val="26"/>
          <w:szCs w:val="26"/>
          <w:lang w:val="de-DE"/>
        </w:rPr>
        <w:t>hervorzuheben</w:t>
      </w:r>
      <w:r w:rsidR="00980DAC">
        <w:rPr>
          <w:rFonts w:ascii="Arial" w:eastAsia="Arial" w:hAnsi="Arial" w:cs="Arial"/>
          <w:color w:val="000000"/>
          <w:sz w:val="26"/>
          <w:szCs w:val="26"/>
          <w:lang w:val="de-DE"/>
        </w:rPr>
        <w:t xml:space="preserve">, </w:t>
      </w:r>
      <w:r w:rsidR="00765ED6">
        <w:rPr>
          <w:rFonts w:ascii="Arial" w:eastAsia="Arial" w:hAnsi="Arial" w:cs="Arial"/>
          <w:color w:val="000000"/>
          <w:sz w:val="26"/>
          <w:szCs w:val="26"/>
          <w:lang w:val="de-DE"/>
        </w:rPr>
        <w:t>welche</w:t>
      </w:r>
      <w:r w:rsidR="00980DAC">
        <w:rPr>
          <w:rFonts w:ascii="Arial" w:eastAsia="Arial" w:hAnsi="Arial" w:cs="Arial"/>
          <w:color w:val="000000"/>
          <w:sz w:val="26"/>
          <w:szCs w:val="26"/>
          <w:lang w:val="de-DE"/>
        </w:rPr>
        <w:t xml:space="preserve"> sich </w:t>
      </w:r>
      <w:r w:rsidR="0016721E">
        <w:rPr>
          <w:rFonts w:ascii="Arial" w:eastAsia="Arial" w:hAnsi="Arial" w:cs="Arial"/>
          <w:color w:val="000000"/>
          <w:sz w:val="26"/>
          <w:szCs w:val="26"/>
          <w:lang w:val="de-DE"/>
        </w:rPr>
        <w:t xml:space="preserve">wiederum </w:t>
      </w:r>
      <w:r w:rsidR="00980DAC">
        <w:rPr>
          <w:rFonts w:ascii="Arial" w:eastAsia="Arial" w:hAnsi="Arial" w:cs="Arial"/>
          <w:color w:val="000000"/>
          <w:sz w:val="26"/>
          <w:szCs w:val="26"/>
          <w:lang w:val="de-DE"/>
        </w:rPr>
        <w:t xml:space="preserve">niemals dadurch ausgezeichnet haben, mit „Massenvernichtungswaffen“ Nationen zu bombardieren. </w:t>
      </w:r>
    </w:p>
    <w:p w:rsidR="007C2674" w:rsidRPr="00AC328A" w:rsidRDefault="007C2674">
      <w:pPr>
        <w:pBdr>
          <w:between w:val="nil"/>
        </w:pBdr>
        <w:spacing w:after="0" w:line="276" w:lineRule="auto"/>
        <w:jc w:val="both"/>
        <w:rPr>
          <w:rFonts w:ascii="Arial" w:eastAsia="Arial" w:hAnsi="Arial" w:cs="Arial"/>
          <w:color w:val="000000"/>
          <w:sz w:val="26"/>
          <w:szCs w:val="26"/>
          <w:lang w:val="de-DE"/>
        </w:rPr>
      </w:pPr>
    </w:p>
    <w:p w:rsidR="00706D4C" w:rsidRPr="00765ED6" w:rsidRDefault="00765ED6">
      <w:pPr>
        <w:pBdr>
          <w:between w:val="nil"/>
        </w:pBdr>
        <w:spacing w:after="0" w:line="276" w:lineRule="auto"/>
        <w:jc w:val="both"/>
        <w:rPr>
          <w:rFonts w:ascii="Arial" w:eastAsia="Arial" w:hAnsi="Arial" w:cs="Arial"/>
          <w:color w:val="000000"/>
          <w:sz w:val="26"/>
          <w:szCs w:val="26"/>
          <w:lang w:val="de-DE"/>
        </w:rPr>
      </w:pPr>
      <w:r w:rsidRPr="00765ED6">
        <w:rPr>
          <w:rFonts w:ascii="Arial" w:eastAsia="Arial" w:hAnsi="Arial" w:cs="Arial"/>
          <w:color w:val="000000"/>
          <w:sz w:val="26"/>
          <w:szCs w:val="26"/>
          <w:lang w:val="de-DE"/>
        </w:rPr>
        <w:t>Genau di</w:t>
      </w:r>
      <w:r>
        <w:rPr>
          <w:rFonts w:ascii="Arial" w:eastAsia="Arial" w:hAnsi="Arial" w:cs="Arial"/>
          <w:color w:val="000000"/>
          <w:sz w:val="26"/>
          <w:szCs w:val="26"/>
          <w:lang w:val="de-DE"/>
        </w:rPr>
        <w:t>e</w:t>
      </w:r>
      <w:r w:rsidRPr="00765ED6">
        <w:rPr>
          <w:rFonts w:ascii="Arial" w:eastAsia="Arial" w:hAnsi="Arial" w:cs="Arial"/>
          <w:color w:val="000000"/>
          <w:sz w:val="26"/>
          <w:szCs w:val="26"/>
          <w:lang w:val="de-DE"/>
        </w:rPr>
        <w:t xml:space="preserve">se Prinzipien der </w:t>
      </w:r>
      <w:r>
        <w:rPr>
          <w:rFonts w:ascii="Arial" w:eastAsia="Arial" w:hAnsi="Arial" w:cs="Arial"/>
          <w:color w:val="000000"/>
          <w:sz w:val="26"/>
          <w:szCs w:val="26"/>
          <w:lang w:val="de-DE"/>
        </w:rPr>
        <w:t xml:space="preserve">„Berichterstattung“ </w:t>
      </w:r>
      <w:r w:rsidR="000A48EB">
        <w:rPr>
          <w:rFonts w:ascii="Arial" w:eastAsia="Arial" w:hAnsi="Arial" w:cs="Arial"/>
          <w:color w:val="000000"/>
          <w:sz w:val="26"/>
          <w:szCs w:val="26"/>
          <w:lang w:val="de-DE"/>
        </w:rPr>
        <w:t xml:space="preserve">sind es, die dem </w:t>
      </w:r>
      <w:r>
        <w:rPr>
          <w:rFonts w:ascii="Arial" w:eastAsia="Arial" w:hAnsi="Arial" w:cs="Arial"/>
          <w:color w:val="000000"/>
          <w:sz w:val="26"/>
          <w:szCs w:val="26"/>
          <w:lang w:val="de-DE"/>
        </w:rPr>
        <w:t xml:space="preserve">Auftreten der Medien strategische Ausrichtung und Form gegeben haben, so auch </w:t>
      </w:r>
      <w:r w:rsidR="000A48EB">
        <w:rPr>
          <w:rFonts w:ascii="Arial" w:eastAsia="Arial" w:hAnsi="Arial" w:cs="Arial"/>
          <w:color w:val="000000"/>
          <w:sz w:val="26"/>
          <w:szCs w:val="26"/>
          <w:lang w:val="de-DE"/>
        </w:rPr>
        <w:t xml:space="preserve">jenen, </w:t>
      </w:r>
      <w:r>
        <w:rPr>
          <w:rFonts w:ascii="Arial" w:eastAsia="Arial" w:hAnsi="Arial" w:cs="Arial"/>
          <w:color w:val="000000"/>
          <w:sz w:val="26"/>
          <w:szCs w:val="26"/>
          <w:lang w:val="de-DE"/>
        </w:rPr>
        <w:t xml:space="preserve">denen Sie in jüngster Zeit </w:t>
      </w:r>
      <w:r w:rsidR="00631151">
        <w:rPr>
          <w:rFonts w:ascii="Arial" w:eastAsia="Arial" w:hAnsi="Arial" w:cs="Arial"/>
          <w:color w:val="000000"/>
          <w:sz w:val="26"/>
          <w:szCs w:val="26"/>
          <w:lang w:val="de-DE"/>
        </w:rPr>
        <w:t xml:space="preserve">vorstehen und die </w:t>
      </w:r>
      <w:r w:rsidR="000A48EB">
        <w:rPr>
          <w:rFonts w:ascii="Arial" w:eastAsia="Arial" w:hAnsi="Arial" w:cs="Arial"/>
          <w:color w:val="000000"/>
          <w:sz w:val="26"/>
          <w:szCs w:val="26"/>
          <w:lang w:val="de-DE"/>
        </w:rPr>
        <w:t xml:space="preserve">in </w:t>
      </w:r>
      <w:r w:rsidR="00631151">
        <w:rPr>
          <w:rFonts w:ascii="Arial" w:eastAsia="Arial" w:hAnsi="Arial" w:cs="Arial"/>
          <w:color w:val="000000"/>
          <w:sz w:val="26"/>
          <w:szCs w:val="26"/>
          <w:lang w:val="de-DE"/>
        </w:rPr>
        <w:t>eine</w:t>
      </w:r>
      <w:r w:rsidR="000A48EB">
        <w:rPr>
          <w:rFonts w:ascii="Arial" w:eastAsia="Arial" w:hAnsi="Arial" w:cs="Arial"/>
          <w:color w:val="000000"/>
          <w:sz w:val="26"/>
          <w:szCs w:val="26"/>
          <w:lang w:val="de-DE"/>
        </w:rPr>
        <w:t>r</w:t>
      </w:r>
      <w:r w:rsidR="00631151">
        <w:rPr>
          <w:rFonts w:ascii="Arial" w:eastAsia="Arial" w:hAnsi="Arial" w:cs="Arial"/>
          <w:color w:val="000000"/>
          <w:sz w:val="26"/>
          <w:szCs w:val="26"/>
          <w:lang w:val="de-DE"/>
        </w:rPr>
        <w:t xml:space="preserve"> einheitliche</w:t>
      </w:r>
      <w:r w:rsidR="000A48EB">
        <w:rPr>
          <w:rFonts w:ascii="Arial" w:eastAsia="Arial" w:hAnsi="Arial" w:cs="Arial"/>
          <w:color w:val="000000"/>
          <w:sz w:val="26"/>
          <w:szCs w:val="26"/>
          <w:lang w:val="de-DE"/>
        </w:rPr>
        <w:t>n</w:t>
      </w:r>
      <w:r w:rsidR="00631151">
        <w:rPr>
          <w:rFonts w:ascii="Arial" w:eastAsia="Arial" w:hAnsi="Arial" w:cs="Arial"/>
          <w:color w:val="000000"/>
          <w:sz w:val="26"/>
          <w:szCs w:val="26"/>
          <w:lang w:val="de-DE"/>
        </w:rPr>
        <w:t xml:space="preserve"> Darstellung </w:t>
      </w:r>
      <w:r w:rsidR="000A48EB">
        <w:rPr>
          <w:rFonts w:ascii="Arial" w:eastAsia="Arial" w:hAnsi="Arial" w:cs="Arial"/>
          <w:color w:val="000000"/>
          <w:sz w:val="26"/>
          <w:szCs w:val="26"/>
          <w:lang w:val="de-DE"/>
        </w:rPr>
        <w:t xml:space="preserve">eines bestimmten Landes einzig aus westlicher Sicht bestehen, um jegliche Art von Aggressionen zu rechtfertigen. </w:t>
      </w:r>
    </w:p>
    <w:p w:rsidR="00765ED6" w:rsidRPr="00765ED6" w:rsidRDefault="00765ED6">
      <w:pPr>
        <w:pBdr>
          <w:between w:val="nil"/>
        </w:pBdr>
        <w:spacing w:after="0" w:line="276" w:lineRule="auto"/>
        <w:jc w:val="both"/>
        <w:rPr>
          <w:rFonts w:ascii="Arial" w:eastAsia="Arial" w:hAnsi="Arial" w:cs="Arial"/>
          <w:color w:val="000000"/>
          <w:sz w:val="26"/>
          <w:szCs w:val="26"/>
          <w:lang w:val="de-DE"/>
        </w:rPr>
      </w:pPr>
    </w:p>
    <w:p w:rsidR="00706D4C" w:rsidRDefault="0081686F">
      <w:pPr>
        <w:pBdr>
          <w:between w:val="nil"/>
        </w:pBdr>
        <w:spacing w:after="0" w:line="276" w:lineRule="auto"/>
        <w:jc w:val="both"/>
        <w:rPr>
          <w:rFonts w:ascii="Arial" w:eastAsia="Arial" w:hAnsi="Arial" w:cs="Arial"/>
          <w:color w:val="000000"/>
          <w:sz w:val="26"/>
          <w:szCs w:val="26"/>
          <w:lang w:val="de-DE"/>
        </w:rPr>
      </w:pPr>
      <w:r w:rsidRPr="0081686F">
        <w:rPr>
          <w:rFonts w:ascii="Arial" w:eastAsia="Arial" w:hAnsi="Arial" w:cs="Arial"/>
          <w:color w:val="000000"/>
          <w:sz w:val="26"/>
          <w:szCs w:val="26"/>
          <w:lang w:val="de-DE"/>
        </w:rPr>
        <w:t>Während Söldner</w:t>
      </w:r>
      <w:r w:rsidR="00032EA1">
        <w:rPr>
          <w:rFonts w:ascii="Arial" w:eastAsia="Arial" w:hAnsi="Arial" w:cs="Arial"/>
          <w:color w:val="000000"/>
          <w:sz w:val="26"/>
          <w:szCs w:val="26"/>
          <w:lang w:val="de-DE"/>
        </w:rPr>
        <w:t>ü</w:t>
      </w:r>
      <w:r w:rsidR="00032EA1" w:rsidRPr="0081686F">
        <w:rPr>
          <w:rFonts w:ascii="Arial" w:eastAsia="Arial" w:hAnsi="Arial" w:cs="Arial"/>
          <w:color w:val="000000"/>
          <w:sz w:val="26"/>
          <w:szCs w:val="26"/>
          <w:lang w:val="de-DE"/>
        </w:rPr>
        <w:t>berfälle</w:t>
      </w:r>
      <w:r w:rsidRPr="0081686F">
        <w:rPr>
          <w:rFonts w:ascii="Arial" w:eastAsia="Arial" w:hAnsi="Arial" w:cs="Arial"/>
          <w:color w:val="000000"/>
          <w:sz w:val="26"/>
          <w:szCs w:val="26"/>
          <w:lang w:val="de-DE"/>
        </w:rPr>
        <w:t>, weiche S</w:t>
      </w:r>
      <w:r>
        <w:rPr>
          <w:rFonts w:ascii="Arial" w:eastAsia="Arial" w:hAnsi="Arial" w:cs="Arial"/>
          <w:color w:val="000000"/>
          <w:sz w:val="26"/>
          <w:szCs w:val="26"/>
          <w:lang w:val="de-DE"/>
        </w:rPr>
        <w:t xml:space="preserve">taatsstreichversuche und </w:t>
      </w:r>
      <w:r w:rsidR="00032EA1">
        <w:rPr>
          <w:rFonts w:ascii="Arial" w:eastAsia="Arial" w:hAnsi="Arial" w:cs="Arial"/>
          <w:color w:val="000000"/>
          <w:sz w:val="26"/>
          <w:szCs w:val="26"/>
          <w:lang w:val="de-DE"/>
        </w:rPr>
        <w:t xml:space="preserve">die Machenschaften der Wirtschafts-, Finanz- und Handelsblockade zeigen, welche physischen Schäden die nicht konventionelle Kriegsführung gegen die Bolivarische Republik Venezuela hervorruft, so stellt die Strategie aus Desinformation, Propaganda und informativem Terrorismus der westlichen Medien gegenüber meinem Land </w:t>
      </w:r>
      <w:r w:rsidR="003E0AE2">
        <w:rPr>
          <w:rFonts w:ascii="Arial" w:eastAsia="Arial" w:hAnsi="Arial" w:cs="Arial"/>
          <w:color w:val="000000"/>
          <w:sz w:val="26"/>
          <w:szCs w:val="26"/>
          <w:lang w:val="de-DE"/>
        </w:rPr>
        <w:t>de</w:t>
      </w:r>
      <w:r w:rsidR="000A50AA">
        <w:rPr>
          <w:rFonts w:ascii="Arial" w:eastAsia="Arial" w:hAnsi="Arial" w:cs="Arial"/>
          <w:color w:val="000000"/>
          <w:sz w:val="26"/>
          <w:szCs w:val="26"/>
          <w:lang w:val="de-DE"/>
        </w:rPr>
        <w:t xml:space="preserve">n Nachweis </w:t>
      </w:r>
      <w:r w:rsidR="00247FE7">
        <w:rPr>
          <w:rFonts w:ascii="Arial" w:eastAsia="Arial" w:hAnsi="Arial" w:cs="Arial"/>
          <w:color w:val="000000"/>
          <w:sz w:val="26"/>
          <w:szCs w:val="26"/>
          <w:lang w:val="de-DE"/>
        </w:rPr>
        <w:t xml:space="preserve">eines </w:t>
      </w:r>
      <w:r w:rsidR="000A50AA">
        <w:rPr>
          <w:rFonts w:ascii="Arial" w:eastAsia="Arial" w:hAnsi="Arial" w:cs="Arial"/>
          <w:color w:val="000000"/>
          <w:sz w:val="26"/>
          <w:szCs w:val="26"/>
          <w:lang w:val="de-DE"/>
        </w:rPr>
        <w:t>langanhaltenden psychologischen</w:t>
      </w:r>
      <w:r w:rsidR="003E0AE2">
        <w:rPr>
          <w:rFonts w:ascii="Arial" w:eastAsia="Arial" w:hAnsi="Arial" w:cs="Arial"/>
          <w:color w:val="000000"/>
          <w:sz w:val="26"/>
          <w:szCs w:val="26"/>
          <w:lang w:val="de-DE"/>
        </w:rPr>
        <w:t xml:space="preserve"> </w:t>
      </w:r>
      <w:r w:rsidR="000A50AA">
        <w:rPr>
          <w:rFonts w:ascii="Arial" w:eastAsia="Arial" w:hAnsi="Arial" w:cs="Arial"/>
          <w:color w:val="000000"/>
          <w:sz w:val="26"/>
          <w:szCs w:val="26"/>
          <w:lang w:val="de-DE"/>
        </w:rPr>
        <w:t>und moralischen</w:t>
      </w:r>
      <w:r w:rsidR="003E0AE2">
        <w:rPr>
          <w:rFonts w:ascii="Arial" w:eastAsia="Arial" w:hAnsi="Arial" w:cs="Arial"/>
          <w:color w:val="000000"/>
          <w:sz w:val="26"/>
          <w:szCs w:val="26"/>
          <w:lang w:val="de-DE"/>
        </w:rPr>
        <w:t xml:space="preserve"> </w:t>
      </w:r>
      <w:r w:rsidR="000A50AA">
        <w:rPr>
          <w:rFonts w:ascii="Arial" w:eastAsia="Arial" w:hAnsi="Arial" w:cs="Arial"/>
          <w:color w:val="000000"/>
          <w:sz w:val="26"/>
          <w:szCs w:val="26"/>
          <w:lang w:val="de-DE"/>
        </w:rPr>
        <w:t>Scha</w:t>
      </w:r>
      <w:r w:rsidR="003E0AE2">
        <w:rPr>
          <w:rFonts w:ascii="Arial" w:eastAsia="Arial" w:hAnsi="Arial" w:cs="Arial"/>
          <w:color w:val="000000"/>
          <w:sz w:val="26"/>
          <w:szCs w:val="26"/>
          <w:lang w:val="de-DE"/>
        </w:rPr>
        <w:t>den</w:t>
      </w:r>
      <w:r w:rsidR="000A50AA">
        <w:rPr>
          <w:rFonts w:ascii="Arial" w:eastAsia="Arial" w:hAnsi="Arial" w:cs="Arial"/>
          <w:color w:val="000000"/>
          <w:sz w:val="26"/>
          <w:szCs w:val="26"/>
          <w:lang w:val="de-DE"/>
        </w:rPr>
        <w:t>s</w:t>
      </w:r>
      <w:r w:rsidR="003E0AE2">
        <w:rPr>
          <w:rFonts w:ascii="Arial" w:eastAsia="Arial" w:hAnsi="Arial" w:cs="Arial"/>
          <w:color w:val="000000"/>
          <w:sz w:val="26"/>
          <w:szCs w:val="26"/>
          <w:lang w:val="de-DE"/>
        </w:rPr>
        <w:t xml:space="preserve"> </w:t>
      </w:r>
      <w:r w:rsidR="00247FE7">
        <w:rPr>
          <w:rFonts w:ascii="Arial" w:eastAsia="Arial" w:hAnsi="Arial" w:cs="Arial"/>
          <w:color w:val="000000"/>
          <w:sz w:val="26"/>
          <w:szCs w:val="26"/>
          <w:lang w:val="de-DE"/>
        </w:rPr>
        <w:t>für</w:t>
      </w:r>
      <w:r w:rsidR="000A50AA">
        <w:rPr>
          <w:rFonts w:ascii="Arial" w:eastAsia="Arial" w:hAnsi="Arial" w:cs="Arial"/>
          <w:color w:val="000000"/>
          <w:sz w:val="26"/>
          <w:szCs w:val="26"/>
          <w:lang w:val="de-DE"/>
        </w:rPr>
        <w:t xml:space="preserve"> </w:t>
      </w:r>
      <w:r w:rsidR="003E0AE2">
        <w:rPr>
          <w:rFonts w:ascii="Arial" w:eastAsia="Arial" w:hAnsi="Arial" w:cs="Arial"/>
          <w:color w:val="000000"/>
          <w:sz w:val="26"/>
          <w:szCs w:val="26"/>
          <w:lang w:val="de-DE"/>
        </w:rPr>
        <w:t xml:space="preserve">unser </w:t>
      </w:r>
      <w:r w:rsidR="00247FE7">
        <w:rPr>
          <w:rFonts w:ascii="Arial" w:eastAsia="Arial" w:hAnsi="Arial" w:cs="Arial"/>
          <w:color w:val="000000"/>
          <w:sz w:val="26"/>
          <w:szCs w:val="26"/>
          <w:lang w:val="de-DE"/>
        </w:rPr>
        <w:t>Volk</w:t>
      </w:r>
      <w:r w:rsidR="003E0AE2">
        <w:rPr>
          <w:rFonts w:ascii="Arial" w:eastAsia="Arial" w:hAnsi="Arial" w:cs="Arial"/>
          <w:color w:val="000000"/>
          <w:sz w:val="26"/>
          <w:szCs w:val="26"/>
          <w:lang w:val="de-DE"/>
        </w:rPr>
        <w:t xml:space="preserve"> und seine Institutionen </w:t>
      </w:r>
      <w:r w:rsidR="00660BA5">
        <w:rPr>
          <w:rFonts w:ascii="Arial" w:eastAsia="Arial" w:hAnsi="Arial" w:cs="Arial"/>
          <w:color w:val="000000"/>
          <w:sz w:val="26"/>
          <w:szCs w:val="26"/>
          <w:lang w:val="de-DE"/>
        </w:rPr>
        <w:t>dar,</w:t>
      </w:r>
      <w:r w:rsidR="00247FE7">
        <w:rPr>
          <w:rFonts w:ascii="Arial" w:eastAsia="Arial" w:hAnsi="Arial" w:cs="Arial"/>
          <w:color w:val="000000"/>
          <w:sz w:val="26"/>
          <w:szCs w:val="26"/>
          <w:lang w:val="de-DE"/>
        </w:rPr>
        <w:t xml:space="preserve"> </w:t>
      </w:r>
      <w:r w:rsidR="003E0AE2">
        <w:rPr>
          <w:rFonts w:ascii="Arial" w:eastAsia="Arial" w:hAnsi="Arial" w:cs="Arial"/>
          <w:color w:val="000000"/>
          <w:sz w:val="26"/>
          <w:szCs w:val="26"/>
          <w:lang w:val="de-DE"/>
        </w:rPr>
        <w:t xml:space="preserve">mit dem </w:t>
      </w:r>
      <w:r w:rsidR="00660BA5">
        <w:rPr>
          <w:rFonts w:ascii="Arial" w:eastAsia="Arial" w:hAnsi="Arial" w:cs="Arial"/>
          <w:color w:val="000000"/>
          <w:sz w:val="26"/>
          <w:szCs w:val="26"/>
          <w:lang w:val="de-DE"/>
        </w:rPr>
        <w:t xml:space="preserve">klaren </w:t>
      </w:r>
      <w:r w:rsidR="003E0AE2">
        <w:rPr>
          <w:rFonts w:ascii="Arial" w:eastAsia="Arial" w:hAnsi="Arial" w:cs="Arial"/>
          <w:color w:val="000000"/>
          <w:sz w:val="26"/>
          <w:szCs w:val="26"/>
          <w:lang w:val="de-DE"/>
        </w:rPr>
        <w:t xml:space="preserve">Ziel, das öffentliche Bild des Landes zu untergraben. </w:t>
      </w:r>
    </w:p>
    <w:p w:rsidR="00032EA1" w:rsidRPr="0081686F" w:rsidRDefault="00032EA1">
      <w:pPr>
        <w:pBdr>
          <w:between w:val="nil"/>
        </w:pBdr>
        <w:spacing w:after="0" w:line="276" w:lineRule="auto"/>
        <w:jc w:val="both"/>
        <w:rPr>
          <w:rFonts w:ascii="Arial" w:eastAsia="Arial" w:hAnsi="Arial" w:cs="Arial"/>
          <w:color w:val="000000"/>
          <w:sz w:val="26"/>
          <w:szCs w:val="26"/>
          <w:lang w:val="de-DE"/>
        </w:rPr>
      </w:pPr>
    </w:p>
    <w:p w:rsidR="0078729B" w:rsidRPr="0078729B" w:rsidRDefault="0078729B">
      <w:pPr>
        <w:pBdr>
          <w:between w:val="nil"/>
        </w:pBdr>
        <w:spacing w:after="0" w:line="276" w:lineRule="auto"/>
        <w:jc w:val="both"/>
        <w:rPr>
          <w:rFonts w:ascii="Arial" w:eastAsia="Arial" w:hAnsi="Arial" w:cs="Arial"/>
          <w:color w:val="000000"/>
          <w:sz w:val="26"/>
          <w:szCs w:val="26"/>
          <w:lang w:val="de-DE"/>
        </w:rPr>
      </w:pPr>
      <w:r w:rsidRPr="0078729B">
        <w:rPr>
          <w:rFonts w:ascii="Arial" w:eastAsia="Arial" w:hAnsi="Arial" w:cs="Arial"/>
          <w:color w:val="000000"/>
          <w:sz w:val="26"/>
          <w:szCs w:val="26"/>
          <w:lang w:val="de-DE"/>
        </w:rPr>
        <w:t xml:space="preserve">Das Volk </w:t>
      </w:r>
      <w:r w:rsidR="001375FB" w:rsidRPr="0078729B">
        <w:rPr>
          <w:rFonts w:ascii="Arial" w:eastAsia="Arial" w:hAnsi="Arial" w:cs="Arial"/>
          <w:color w:val="000000"/>
          <w:sz w:val="26"/>
          <w:szCs w:val="26"/>
          <w:lang w:val="de-DE"/>
        </w:rPr>
        <w:t>Venezuela</w:t>
      </w:r>
      <w:r w:rsidRPr="0078729B">
        <w:rPr>
          <w:rFonts w:ascii="Arial" w:eastAsia="Arial" w:hAnsi="Arial" w:cs="Arial"/>
          <w:color w:val="000000"/>
          <w:sz w:val="26"/>
          <w:szCs w:val="26"/>
          <w:lang w:val="de-DE"/>
        </w:rPr>
        <w:t xml:space="preserve">s ist Opfer von zwei gleichzeitig verwendeten </w:t>
      </w:r>
      <w:r>
        <w:rPr>
          <w:rFonts w:ascii="Arial" w:eastAsia="Arial" w:hAnsi="Arial" w:cs="Arial"/>
          <w:color w:val="000000"/>
          <w:sz w:val="26"/>
          <w:szCs w:val="26"/>
          <w:lang w:val="de-DE"/>
        </w:rPr>
        <w:t xml:space="preserve">Kriegs- und Rückeroberungsinstrumenten: </w:t>
      </w:r>
      <w:r w:rsidR="00B559AB">
        <w:rPr>
          <w:rFonts w:ascii="Arial" w:eastAsia="Arial" w:hAnsi="Arial" w:cs="Arial"/>
          <w:color w:val="000000"/>
          <w:sz w:val="26"/>
          <w:szCs w:val="26"/>
          <w:lang w:val="de-DE"/>
        </w:rPr>
        <w:t xml:space="preserve">Während der politische, </w:t>
      </w:r>
      <w:r w:rsidR="00635C4C">
        <w:rPr>
          <w:rFonts w:ascii="Arial" w:eastAsia="Arial" w:hAnsi="Arial" w:cs="Arial"/>
          <w:color w:val="000000"/>
          <w:sz w:val="26"/>
          <w:szCs w:val="26"/>
          <w:lang w:val="de-DE"/>
        </w:rPr>
        <w:t>wirtschaftliche</w:t>
      </w:r>
      <w:r w:rsidR="00B559AB">
        <w:rPr>
          <w:rFonts w:ascii="Arial" w:eastAsia="Arial" w:hAnsi="Arial" w:cs="Arial"/>
          <w:color w:val="000000"/>
          <w:sz w:val="26"/>
          <w:szCs w:val="26"/>
          <w:lang w:val="de-DE"/>
        </w:rPr>
        <w:t xml:space="preserve"> und internationale Krieg versucht, sich unsere Naturressourcen anzueignen und unsere territoriale und institutionelle Integrität zu schwächen, verfolgt der </w:t>
      </w:r>
      <w:r w:rsidR="00AE64A7">
        <w:rPr>
          <w:rFonts w:ascii="Arial" w:eastAsia="Arial" w:hAnsi="Arial" w:cs="Arial"/>
          <w:color w:val="000000"/>
          <w:sz w:val="26"/>
          <w:szCs w:val="26"/>
          <w:lang w:val="de-DE"/>
        </w:rPr>
        <w:t>I</w:t>
      </w:r>
      <w:r w:rsidR="00B559AB">
        <w:rPr>
          <w:rFonts w:ascii="Arial" w:eastAsia="Arial" w:hAnsi="Arial" w:cs="Arial"/>
          <w:color w:val="000000"/>
          <w:sz w:val="26"/>
          <w:szCs w:val="26"/>
          <w:lang w:val="de-DE"/>
        </w:rPr>
        <w:t>nformati</w:t>
      </w:r>
      <w:r w:rsidR="00AE64A7">
        <w:rPr>
          <w:rFonts w:ascii="Arial" w:eastAsia="Arial" w:hAnsi="Arial" w:cs="Arial"/>
          <w:color w:val="000000"/>
          <w:sz w:val="26"/>
          <w:szCs w:val="26"/>
          <w:lang w:val="de-DE"/>
        </w:rPr>
        <w:t>onsk</w:t>
      </w:r>
      <w:r w:rsidR="00B559AB">
        <w:rPr>
          <w:rFonts w:ascii="Arial" w:eastAsia="Arial" w:hAnsi="Arial" w:cs="Arial"/>
          <w:color w:val="000000"/>
          <w:sz w:val="26"/>
          <w:szCs w:val="26"/>
          <w:lang w:val="de-DE"/>
        </w:rPr>
        <w:t xml:space="preserve">rieg </w:t>
      </w:r>
      <w:r w:rsidR="00635C4C">
        <w:rPr>
          <w:rFonts w:ascii="Arial" w:eastAsia="Arial" w:hAnsi="Arial" w:cs="Arial"/>
          <w:color w:val="000000"/>
          <w:sz w:val="26"/>
          <w:szCs w:val="26"/>
          <w:lang w:val="de-DE"/>
        </w:rPr>
        <w:t xml:space="preserve">das Ziel, sich </w:t>
      </w:r>
      <w:r w:rsidR="0055437C">
        <w:rPr>
          <w:rFonts w:ascii="Arial" w:eastAsia="Arial" w:hAnsi="Arial" w:cs="Arial"/>
          <w:color w:val="000000"/>
          <w:sz w:val="26"/>
          <w:szCs w:val="26"/>
          <w:lang w:val="de-DE"/>
        </w:rPr>
        <w:t xml:space="preserve">den </w:t>
      </w:r>
      <w:r w:rsidR="00635C4C">
        <w:rPr>
          <w:rFonts w:ascii="Arial" w:eastAsia="Arial" w:hAnsi="Arial" w:cs="Arial"/>
          <w:color w:val="000000"/>
          <w:sz w:val="26"/>
          <w:szCs w:val="26"/>
          <w:lang w:val="de-DE"/>
        </w:rPr>
        <w:t xml:space="preserve">Geist und </w:t>
      </w:r>
      <w:r w:rsidR="0055437C">
        <w:rPr>
          <w:rFonts w:ascii="Arial" w:eastAsia="Arial" w:hAnsi="Arial" w:cs="Arial"/>
          <w:color w:val="000000"/>
          <w:sz w:val="26"/>
          <w:szCs w:val="26"/>
          <w:lang w:val="de-DE"/>
        </w:rPr>
        <w:t xml:space="preserve">die </w:t>
      </w:r>
      <w:r w:rsidR="00635C4C">
        <w:rPr>
          <w:rFonts w:ascii="Arial" w:eastAsia="Arial" w:hAnsi="Arial" w:cs="Arial"/>
          <w:color w:val="000000"/>
          <w:sz w:val="26"/>
          <w:szCs w:val="26"/>
          <w:lang w:val="de-DE"/>
        </w:rPr>
        <w:t xml:space="preserve">Seele der Venezolaner zu </w:t>
      </w:r>
      <w:r w:rsidR="0055437C">
        <w:rPr>
          <w:rFonts w:ascii="Arial" w:eastAsia="Arial" w:hAnsi="Arial" w:cs="Arial"/>
          <w:color w:val="000000"/>
          <w:sz w:val="26"/>
          <w:szCs w:val="26"/>
          <w:lang w:val="de-DE"/>
        </w:rPr>
        <w:t>unterwerfen</w:t>
      </w:r>
      <w:r w:rsidR="0075199D">
        <w:rPr>
          <w:rFonts w:ascii="Arial" w:eastAsia="Arial" w:hAnsi="Arial" w:cs="Arial"/>
          <w:color w:val="000000"/>
          <w:sz w:val="26"/>
          <w:szCs w:val="26"/>
          <w:lang w:val="de-DE"/>
        </w:rPr>
        <w:t>,</w:t>
      </w:r>
      <w:r w:rsidR="00635C4C">
        <w:rPr>
          <w:rFonts w:ascii="Arial" w:eastAsia="Arial" w:hAnsi="Arial" w:cs="Arial"/>
          <w:color w:val="000000"/>
          <w:sz w:val="26"/>
          <w:szCs w:val="26"/>
          <w:lang w:val="de-DE"/>
        </w:rPr>
        <w:t xml:space="preserve"> die Grausamkeit der externen Aggressionen </w:t>
      </w:r>
      <w:r w:rsidR="007477CC">
        <w:rPr>
          <w:rFonts w:ascii="Arial" w:eastAsia="Arial" w:hAnsi="Arial" w:cs="Arial"/>
          <w:color w:val="000000"/>
          <w:sz w:val="26"/>
          <w:szCs w:val="26"/>
          <w:lang w:val="de-DE"/>
        </w:rPr>
        <w:t>klein</w:t>
      </w:r>
      <w:r w:rsidR="00635C4C">
        <w:rPr>
          <w:rFonts w:ascii="Arial" w:eastAsia="Arial" w:hAnsi="Arial" w:cs="Arial"/>
          <w:color w:val="000000"/>
          <w:sz w:val="26"/>
          <w:szCs w:val="26"/>
          <w:lang w:val="de-DE"/>
        </w:rPr>
        <w:t>zureden</w:t>
      </w:r>
      <w:r w:rsidR="0075199D">
        <w:rPr>
          <w:rFonts w:ascii="Arial" w:eastAsia="Arial" w:hAnsi="Arial" w:cs="Arial"/>
          <w:color w:val="000000"/>
          <w:sz w:val="26"/>
          <w:szCs w:val="26"/>
          <w:lang w:val="de-DE"/>
        </w:rPr>
        <w:t xml:space="preserve"> und</w:t>
      </w:r>
      <w:r w:rsidR="00C05360">
        <w:rPr>
          <w:rFonts w:ascii="Arial" w:eastAsia="Arial" w:hAnsi="Arial" w:cs="Arial"/>
          <w:color w:val="000000"/>
          <w:sz w:val="26"/>
          <w:szCs w:val="26"/>
          <w:lang w:val="de-DE"/>
        </w:rPr>
        <w:t xml:space="preserve"> zu verhindern, dass die Realität des Landes objektiv in der Welt wahrgenommen werden kann. </w:t>
      </w:r>
      <w:r w:rsidR="00E1418D">
        <w:rPr>
          <w:rFonts w:ascii="Arial" w:eastAsia="Arial" w:hAnsi="Arial" w:cs="Arial"/>
          <w:color w:val="000000"/>
          <w:sz w:val="26"/>
          <w:szCs w:val="26"/>
          <w:lang w:val="de-DE"/>
        </w:rPr>
        <w:t>Die Blockade ist auch eine Medienblockade und dahinter stehen die gleichen Beweggründe</w:t>
      </w:r>
      <w:r w:rsidR="00E86858">
        <w:rPr>
          <w:rFonts w:ascii="Arial" w:eastAsia="Arial" w:hAnsi="Arial" w:cs="Arial"/>
          <w:color w:val="000000"/>
          <w:sz w:val="26"/>
          <w:szCs w:val="26"/>
          <w:lang w:val="de-DE"/>
        </w:rPr>
        <w:t xml:space="preserve"> </w:t>
      </w:r>
      <w:r w:rsidR="002C0D30">
        <w:rPr>
          <w:rFonts w:ascii="Arial" w:eastAsia="Arial" w:hAnsi="Arial" w:cs="Arial"/>
          <w:color w:val="000000"/>
          <w:sz w:val="26"/>
          <w:szCs w:val="26"/>
          <w:lang w:val="de-DE"/>
        </w:rPr>
        <w:t xml:space="preserve">wie bei der Wirtschaftsblockade: eine Krise hervorzurufen, die als „Lösung“ das einseitige und missbräuchliche Eingreifen der westlichen Länder „erfordert“. </w:t>
      </w:r>
    </w:p>
    <w:p w:rsidR="0078729B" w:rsidRPr="0078729B" w:rsidRDefault="0078729B">
      <w:pPr>
        <w:pBdr>
          <w:between w:val="nil"/>
        </w:pBdr>
        <w:spacing w:after="0" w:line="276" w:lineRule="auto"/>
        <w:jc w:val="both"/>
        <w:rPr>
          <w:rFonts w:ascii="Arial" w:eastAsia="Arial" w:hAnsi="Arial" w:cs="Arial"/>
          <w:color w:val="000000"/>
          <w:sz w:val="26"/>
          <w:szCs w:val="26"/>
          <w:lang w:val="de-DE"/>
        </w:rPr>
      </w:pPr>
    </w:p>
    <w:p w:rsidR="002C0D30" w:rsidRDefault="002C0D30">
      <w:pPr>
        <w:pBdr>
          <w:between w:val="nil"/>
        </w:pBdr>
        <w:spacing w:after="0" w:line="276" w:lineRule="auto"/>
        <w:jc w:val="both"/>
        <w:rPr>
          <w:rFonts w:ascii="Arial" w:eastAsia="Arial" w:hAnsi="Arial" w:cs="Arial"/>
          <w:color w:val="000000"/>
          <w:sz w:val="26"/>
          <w:szCs w:val="26"/>
          <w:lang w:val="de-DE"/>
        </w:rPr>
      </w:pPr>
      <w:r w:rsidRPr="002C0D30">
        <w:rPr>
          <w:rFonts w:ascii="Arial" w:eastAsia="Arial" w:hAnsi="Arial" w:cs="Arial"/>
          <w:color w:val="000000"/>
          <w:sz w:val="26"/>
          <w:szCs w:val="26"/>
          <w:lang w:val="de-DE"/>
        </w:rPr>
        <w:t xml:space="preserve">Leider sind das die Prinzipien, die die </w:t>
      </w:r>
      <w:r>
        <w:rPr>
          <w:rFonts w:ascii="Arial" w:eastAsia="Arial" w:hAnsi="Arial" w:cs="Arial"/>
          <w:color w:val="000000"/>
          <w:sz w:val="26"/>
          <w:szCs w:val="26"/>
          <w:lang w:val="de-DE"/>
        </w:rPr>
        <w:t xml:space="preserve">Redaktionslinie der Deutschen Welle gegen die Bolivarische Republik Venezuela ausmachen, wie jüngste Veröffentlichungen auf Ihrer Webseite zeigen. </w:t>
      </w:r>
    </w:p>
    <w:p w:rsidR="002C0D30" w:rsidRPr="002C0D30" w:rsidRDefault="002C0D30">
      <w:pPr>
        <w:pBdr>
          <w:between w:val="nil"/>
        </w:pBdr>
        <w:spacing w:after="0" w:line="276" w:lineRule="auto"/>
        <w:jc w:val="both"/>
        <w:rPr>
          <w:rFonts w:ascii="Arial" w:eastAsia="Arial" w:hAnsi="Arial" w:cs="Arial"/>
          <w:color w:val="000000"/>
          <w:sz w:val="26"/>
          <w:szCs w:val="26"/>
          <w:lang w:val="de-DE"/>
        </w:rPr>
      </w:pPr>
    </w:p>
    <w:p w:rsidR="00706D4C" w:rsidRPr="007B67BF" w:rsidRDefault="007B67BF">
      <w:pPr>
        <w:pBdr>
          <w:between w:val="nil"/>
        </w:pBdr>
        <w:spacing w:after="0" w:line="276" w:lineRule="auto"/>
        <w:jc w:val="both"/>
        <w:rPr>
          <w:rFonts w:ascii="Arial" w:eastAsia="Arial" w:hAnsi="Arial" w:cs="Arial"/>
          <w:color w:val="000000"/>
          <w:sz w:val="26"/>
          <w:szCs w:val="26"/>
          <w:lang w:val="de-DE"/>
        </w:rPr>
      </w:pPr>
      <w:r>
        <w:rPr>
          <w:rFonts w:ascii="Arial" w:eastAsia="Arial" w:hAnsi="Arial" w:cs="Arial"/>
          <w:color w:val="000000"/>
          <w:sz w:val="26"/>
          <w:szCs w:val="26"/>
          <w:lang w:val="de-DE"/>
        </w:rPr>
        <w:lastRenderedPageBreak/>
        <w:t>Konkret heißt das, dass Ihre Darstellung der Ereignisse in Venez</w:t>
      </w:r>
      <w:r w:rsidR="0075199D">
        <w:rPr>
          <w:rFonts w:ascii="Arial" w:eastAsia="Arial" w:hAnsi="Arial" w:cs="Arial"/>
          <w:color w:val="000000"/>
          <w:sz w:val="26"/>
          <w:szCs w:val="26"/>
          <w:lang w:val="de-DE"/>
        </w:rPr>
        <w:t xml:space="preserve">uela Desinformationen mit </w:t>
      </w:r>
      <w:r>
        <w:rPr>
          <w:rFonts w:ascii="Arial" w:eastAsia="Arial" w:hAnsi="Arial" w:cs="Arial"/>
          <w:color w:val="000000"/>
          <w:sz w:val="26"/>
          <w:szCs w:val="26"/>
          <w:lang w:val="de-DE"/>
        </w:rPr>
        <w:t>jenen Stimmen</w:t>
      </w:r>
      <w:r w:rsidRPr="007B67BF">
        <w:rPr>
          <w:rFonts w:ascii="Arial" w:eastAsia="Arial" w:hAnsi="Arial" w:cs="Arial"/>
          <w:color w:val="000000"/>
          <w:sz w:val="26"/>
          <w:szCs w:val="26"/>
          <w:lang w:val="de-DE"/>
        </w:rPr>
        <w:t xml:space="preserve"> </w:t>
      </w:r>
      <w:r w:rsidR="00B40ED5">
        <w:rPr>
          <w:rFonts w:ascii="Arial" w:eastAsia="Arial" w:hAnsi="Arial" w:cs="Arial"/>
          <w:color w:val="000000"/>
          <w:sz w:val="26"/>
          <w:szCs w:val="26"/>
          <w:lang w:val="de-DE"/>
        </w:rPr>
        <w:t>ver</w:t>
      </w:r>
      <w:r>
        <w:rPr>
          <w:rFonts w:ascii="Arial" w:eastAsia="Arial" w:hAnsi="Arial" w:cs="Arial"/>
          <w:color w:val="000000"/>
          <w:sz w:val="26"/>
          <w:szCs w:val="26"/>
          <w:lang w:val="de-DE"/>
        </w:rPr>
        <w:t>mischt, die sich klar für einen</w:t>
      </w:r>
      <w:r w:rsidR="00425EC7">
        <w:rPr>
          <w:rFonts w:ascii="Arial" w:eastAsia="Arial" w:hAnsi="Arial" w:cs="Arial"/>
          <w:color w:val="000000"/>
          <w:sz w:val="26"/>
          <w:szCs w:val="26"/>
          <w:lang w:val="de-DE"/>
        </w:rPr>
        <w:t xml:space="preserve"> Regime Change</w:t>
      </w:r>
      <w:r>
        <w:rPr>
          <w:rFonts w:ascii="Arial" w:eastAsia="Arial" w:hAnsi="Arial" w:cs="Arial"/>
          <w:color w:val="000000"/>
          <w:sz w:val="26"/>
          <w:szCs w:val="26"/>
          <w:lang w:val="de-DE"/>
        </w:rPr>
        <w:t xml:space="preserve"> aussprechen. </w:t>
      </w:r>
      <w:r w:rsidR="00F64B5A">
        <w:rPr>
          <w:rFonts w:ascii="Arial" w:eastAsia="Arial" w:hAnsi="Arial" w:cs="Arial"/>
          <w:color w:val="000000"/>
          <w:sz w:val="26"/>
          <w:szCs w:val="26"/>
          <w:lang w:val="de-DE"/>
        </w:rPr>
        <w:t>Ein Muster Ihrer</w:t>
      </w:r>
      <w:r>
        <w:rPr>
          <w:rFonts w:ascii="Arial" w:eastAsia="Arial" w:hAnsi="Arial" w:cs="Arial"/>
          <w:color w:val="000000"/>
          <w:sz w:val="26"/>
          <w:szCs w:val="26"/>
          <w:lang w:val="de-DE"/>
        </w:rPr>
        <w:t xml:space="preserve"> </w:t>
      </w:r>
      <w:r w:rsidR="00F64B5A">
        <w:rPr>
          <w:rFonts w:ascii="Arial" w:eastAsia="Arial" w:hAnsi="Arial" w:cs="Arial"/>
          <w:color w:val="000000"/>
          <w:sz w:val="26"/>
          <w:szCs w:val="26"/>
          <w:lang w:val="de-DE"/>
        </w:rPr>
        <w:t>Informations</w:t>
      </w:r>
      <w:r w:rsidR="00C244F3">
        <w:rPr>
          <w:rFonts w:ascii="Arial" w:eastAsia="Arial" w:hAnsi="Arial" w:cs="Arial"/>
          <w:color w:val="000000"/>
          <w:sz w:val="26"/>
          <w:szCs w:val="26"/>
          <w:lang w:val="de-DE"/>
        </w:rPr>
        <w:t>aufber</w:t>
      </w:r>
      <w:r w:rsidR="00F64B5A">
        <w:rPr>
          <w:rFonts w:ascii="Arial" w:eastAsia="Arial" w:hAnsi="Arial" w:cs="Arial"/>
          <w:color w:val="000000"/>
          <w:sz w:val="26"/>
          <w:szCs w:val="26"/>
          <w:lang w:val="de-DE"/>
        </w:rPr>
        <w:t xml:space="preserve">eitung ist gleichfalls die Verallgemeinerung von Teilwahrheiten, ideologischer Bekehrungseifer </w:t>
      </w:r>
      <w:r w:rsidR="00C244F3">
        <w:rPr>
          <w:rFonts w:ascii="Arial" w:eastAsia="Arial" w:hAnsi="Arial" w:cs="Arial"/>
          <w:color w:val="000000"/>
          <w:sz w:val="26"/>
          <w:szCs w:val="26"/>
          <w:lang w:val="de-DE"/>
        </w:rPr>
        <w:t>im Gewand einer</w:t>
      </w:r>
      <w:r w:rsidR="00F64B5A">
        <w:rPr>
          <w:rFonts w:ascii="Arial" w:eastAsia="Arial" w:hAnsi="Arial" w:cs="Arial"/>
          <w:color w:val="000000"/>
          <w:sz w:val="26"/>
          <w:szCs w:val="26"/>
          <w:lang w:val="de-DE"/>
        </w:rPr>
        <w:t xml:space="preserve"> journalistische</w:t>
      </w:r>
      <w:r w:rsidR="00C244F3">
        <w:rPr>
          <w:rFonts w:ascii="Arial" w:eastAsia="Arial" w:hAnsi="Arial" w:cs="Arial"/>
          <w:color w:val="000000"/>
          <w:sz w:val="26"/>
          <w:szCs w:val="26"/>
          <w:lang w:val="de-DE"/>
        </w:rPr>
        <w:t>n</w:t>
      </w:r>
      <w:r w:rsidR="00F64B5A">
        <w:rPr>
          <w:rFonts w:ascii="Arial" w:eastAsia="Arial" w:hAnsi="Arial" w:cs="Arial"/>
          <w:color w:val="000000"/>
          <w:sz w:val="26"/>
          <w:szCs w:val="26"/>
          <w:lang w:val="de-DE"/>
        </w:rPr>
        <w:t xml:space="preserve"> Analyse neben eine</w:t>
      </w:r>
      <w:r w:rsidR="00CA5783">
        <w:rPr>
          <w:rFonts w:ascii="Arial" w:eastAsia="Arial" w:hAnsi="Arial" w:cs="Arial"/>
          <w:color w:val="000000"/>
          <w:sz w:val="26"/>
          <w:szCs w:val="26"/>
          <w:lang w:val="de-DE"/>
        </w:rPr>
        <w:t>r</w:t>
      </w:r>
      <w:r w:rsidR="00F64B5A">
        <w:rPr>
          <w:rFonts w:ascii="Arial" w:eastAsia="Arial" w:hAnsi="Arial" w:cs="Arial"/>
          <w:color w:val="000000"/>
          <w:sz w:val="26"/>
          <w:szCs w:val="26"/>
          <w:lang w:val="de-DE"/>
        </w:rPr>
        <w:t xml:space="preserve"> Dämonisieru</w:t>
      </w:r>
      <w:r w:rsidR="00C244F3">
        <w:rPr>
          <w:rFonts w:ascii="Arial" w:eastAsia="Arial" w:hAnsi="Arial" w:cs="Arial"/>
          <w:color w:val="000000"/>
          <w:sz w:val="26"/>
          <w:szCs w:val="26"/>
          <w:lang w:val="de-DE"/>
        </w:rPr>
        <w:t>ng der B</w:t>
      </w:r>
      <w:r w:rsidR="00A04C3D">
        <w:rPr>
          <w:rFonts w:ascii="Arial" w:eastAsia="Arial" w:hAnsi="Arial" w:cs="Arial"/>
          <w:color w:val="000000"/>
          <w:sz w:val="26"/>
          <w:szCs w:val="26"/>
          <w:lang w:val="de-DE"/>
        </w:rPr>
        <w:t xml:space="preserve">olivarischen Regierung </w:t>
      </w:r>
      <w:r w:rsidR="00CA5783">
        <w:rPr>
          <w:rFonts w:ascii="Arial" w:eastAsia="Arial" w:hAnsi="Arial" w:cs="Arial"/>
          <w:color w:val="000000"/>
          <w:sz w:val="26"/>
          <w:szCs w:val="26"/>
          <w:lang w:val="de-DE"/>
        </w:rPr>
        <w:t xml:space="preserve">und der Verwendung unvollständiger oder einseitiger Informationen, um die Realität zu verzerren. </w:t>
      </w:r>
    </w:p>
    <w:p w:rsidR="002C0D30" w:rsidRPr="007B67BF" w:rsidRDefault="002C0D30">
      <w:pPr>
        <w:pBdr>
          <w:between w:val="nil"/>
        </w:pBdr>
        <w:spacing w:after="0" w:line="276" w:lineRule="auto"/>
        <w:jc w:val="both"/>
        <w:rPr>
          <w:rFonts w:ascii="Arial" w:eastAsia="Arial" w:hAnsi="Arial" w:cs="Arial"/>
          <w:color w:val="000000"/>
          <w:sz w:val="26"/>
          <w:szCs w:val="26"/>
          <w:lang w:val="de-DE"/>
        </w:rPr>
      </w:pPr>
    </w:p>
    <w:p w:rsidR="00706D4C" w:rsidRPr="001C3F1B" w:rsidRDefault="00CA5783">
      <w:pPr>
        <w:pBdr>
          <w:between w:val="nil"/>
        </w:pBdr>
        <w:spacing w:after="0" w:line="276" w:lineRule="auto"/>
        <w:jc w:val="both"/>
        <w:rPr>
          <w:rFonts w:ascii="Arial" w:eastAsia="Arial" w:hAnsi="Arial" w:cs="Arial"/>
          <w:color w:val="000000"/>
          <w:sz w:val="26"/>
          <w:szCs w:val="26"/>
          <w:lang w:val="de-DE"/>
        </w:rPr>
      </w:pPr>
      <w:r w:rsidRPr="00CA5783">
        <w:rPr>
          <w:rFonts w:ascii="Arial" w:eastAsia="Arial" w:hAnsi="Arial" w:cs="Arial"/>
          <w:color w:val="000000"/>
          <w:sz w:val="26"/>
          <w:szCs w:val="26"/>
          <w:lang w:val="de-DE"/>
        </w:rPr>
        <w:t>Ein Beispiel für diese Herangehensweise</w:t>
      </w:r>
      <w:r>
        <w:rPr>
          <w:rFonts w:ascii="Arial" w:eastAsia="Arial" w:hAnsi="Arial" w:cs="Arial"/>
          <w:color w:val="000000"/>
          <w:sz w:val="26"/>
          <w:szCs w:val="26"/>
          <w:lang w:val="de-DE"/>
        </w:rPr>
        <w:t xml:space="preserve">, die </w:t>
      </w:r>
      <w:r w:rsidRPr="00CA5783">
        <w:rPr>
          <w:rFonts w:ascii="Arial" w:eastAsia="Arial" w:hAnsi="Arial" w:cs="Arial"/>
          <w:color w:val="000000"/>
          <w:sz w:val="26"/>
          <w:szCs w:val="26"/>
          <w:lang w:val="de-DE"/>
        </w:rPr>
        <w:t xml:space="preserve">völlig </w:t>
      </w:r>
      <w:r>
        <w:rPr>
          <w:rFonts w:ascii="Arial" w:eastAsia="Arial" w:hAnsi="Arial" w:cs="Arial"/>
          <w:color w:val="000000"/>
          <w:sz w:val="26"/>
          <w:szCs w:val="26"/>
          <w:lang w:val="de-DE"/>
        </w:rPr>
        <w:t xml:space="preserve">abseits von dem steht, was in Journalistenschulen gelehrt wird, ist ein Artikel, der am 14. Januar </w:t>
      </w:r>
      <w:r w:rsidR="00D35FB6">
        <w:rPr>
          <w:rFonts w:ascii="Arial" w:eastAsia="Arial" w:hAnsi="Arial" w:cs="Arial"/>
          <w:color w:val="000000"/>
          <w:sz w:val="26"/>
          <w:szCs w:val="26"/>
          <w:lang w:val="de-DE"/>
        </w:rPr>
        <w:t>diese</w:t>
      </w:r>
      <w:r w:rsidR="00C244F3">
        <w:rPr>
          <w:rFonts w:ascii="Arial" w:eastAsia="Arial" w:hAnsi="Arial" w:cs="Arial"/>
          <w:color w:val="000000"/>
          <w:sz w:val="26"/>
          <w:szCs w:val="26"/>
          <w:lang w:val="de-DE"/>
        </w:rPr>
        <w:t>s</w:t>
      </w:r>
      <w:r w:rsidR="00D35FB6">
        <w:rPr>
          <w:rFonts w:ascii="Arial" w:eastAsia="Arial" w:hAnsi="Arial" w:cs="Arial"/>
          <w:color w:val="000000"/>
          <w:sz w:val="26"/>
          <w:szCs w:val="26"/>
          <w:lang w:val="de-DE"/>
        </w:rPr>
        <w:t xml:space="preserve"> Jahres </w:t>
      </w:r>
      <w:r>
        <w:rPr>
          <w:rFonts w:ascii="Arial" w:eastAsia="Arial" w:hAnsi="Arial" w:cs="Arial"/>
          <w:color w:val="000000"/>
          <w:sz w:val="26"/>
          <w:szCs w:val="26"/>
          <w:lang w:val="de-DE"/>
        </w:rPr>
        <w:t xml:space="preserve">veröffentlicht wurde, </w:t>
      </w:r>
      <w:r w:rsidR="00B84A48">
        <w:rPr>
          <w:rFonts w:ascii="Arial" w:eastAsia="Arial" w:hAnsi="Arial" w:cs="Arial"/>
          <w:color w:val="000000"/>
          <w:sz w:val="26"/>
          <w:szCs w:val="26"/>
          <w:lang w:val="de-DE"/>
        </w:rPr>
        <w:t>wo es um eine angebliche „</w:t>
      </w:r>
      <w:r w:rsidR="00D35FB6">
        <w:rPr>
          <w:rFonts w:ascii="Arial" w:eastAsia="Arial" w:hAnsi="Arial" w:cs="Arial"/>
          <w:color w:val="000000"/>
          <w:sz w:val="26"/>
          <w:szCs w:val="26"/>
          <w:lang w:val="de-DE"/>
        </w:rPr>
        <w:t>Schule für Spezialeinsätze“</w:t>
      </w:r>
      <w:r w:rsidR="003E1022">
        <w:rPr>
          <w:rFonts w:ascii="Arial" w:eastAsia="Arial" w:hAnsi="Arial" w:cs="Arial"/>
          <w:color w:val="000000"/>
          <w:sz w:val="26"/>
          <w:szCs w:val="26"/>
          <w:lang w:val="de-DE"/>
        </w:rPr>
        <w:t xml:space="preserve"> geht</w:t>
      </w:r>
      <w:r w:rsidR="00D35FB6">
        <w:rPr>
          <w:rFonts w:ascii="Arial" w:eastAsia="Arial" w:hAnsi="Arial" w:cs="Arial"/>
          <w:color w:val="000000"/>
          <w:sz w:val="26"/>
          <w:szCs w:val="26"/>
          <w:lang w:val="de-DE"/>
        </w:rPr>
        <w:t>, in der k</w:t>
      </w:r>
      <w:r w:rsidR="00A04BB8">
        <w:rPr>
          <w:rFonts w:ascii="Arial" w:eastAsia="Arial" w:hAnsi="Arial" w:cs="Arial"/>
          <w:color w:val="000000"/>
          <w:sz w:val="26"/>
          <w:szCs w:val="26"/>
          <w:lang w:val="de-DE"/>
        </w:rPr>
        <w:t>ubanische und iranische Beamte venezolanische Militärangehörige in verschiedenen „Folterpraktiken</w:t>
      </w:r>
      <w:r w:rsidR="008839CC">
        <w:rPr>
          <w:rFonts w:ascii="Arial" w:eastAsia="Arial" w:hAnsi="Arial" w:cs="Arial"/>
          <w:color w:val="000000"/>
          <w:sz w:val="26"/>
          <w:szCs w:val="26"/>
          <w:lang w:val="de-DE"/>
        </w:rPr>
        <w:t>“</w:t>
      </w:r>
      <w:r w:rsidR="00A04BB8">
        <w:rPr>
          <w:rFonts w:ascii="Arial" w:eastAsia="Arial" w:hAnsi="Arial" w:cs="Arial"/>
          <w:color w:val="000000"/>
          <w:sz w:val="26"/>
          <w:szCs w:val="26"/>
          <w:lang w:val="de-DE"/>
        </w:rPr>
        <w:t xml:space="preserve"> </w:t>
      </w:r>
      <w:r w:rsidR="008839CC">
        <w:rPr>
          <w:rFonts w:ascii="Arial" w:eastAsia="Arial" w:hAnsi="Arial" w:cs="Arial"/>
          <w:color w:val="000000"/>
          <w:sz w:val="26"/>
          <w:szCs w:val="26"/>
          <w:lang w:val="de-DE"/>
        </w:rPr>
        <w:t>„</w:t>
      </w:r>
      <w:r w:rsidR="00A04BB8">
        <w:rPr>
          <w:rFonts w:ascii="Arial" w:eastAsia="Arial" w:hAnsi="Arial" w:cs="Arial"/>
          <w:color w:val="000000"/>
          <w:sz w:val="26"/>
          <w:szCs w:val="26"/>
          <w:lang w:val="de-DE"/>
        </w:rPr>
        <w:t>trainieren“</w:t>
      </w:r>
      <w:r w:rsidR="00B40ED5">
        <w:rPr>
          <w:rFonts w:ascii="Arial" w:eastAsia="Arial" w:hAnsi="Arial" w:cs="Arial"/>
          <w:color w:val="000000"/>
          <w:sz w:val="26"/>
          <w:szCs w:val="26"/>
          <w:lang w:val="de-DE"/>
        </w:rPr>
        <w:t xml:space="preserve">, die </w:t>
      </w:r>
      <w:r w:rsidR="003E1022">
        <w:rPr>
          <w:rFonts w:ascii="Arial" w:eastAsia="Arial" w:hAnsi="Arial" w:cs="Arial"/>
          <w:color w:val="000000"/>
          <w:sz w:val="26"/>
          <w:szCs w:val="26"/>
          <w:lang w:val="de-DE"/>
        </w:rPr>
        <w:t xml:space="preserve">gegen die Zivilbevölkerung eingesetzt werden sollen. </w:t>
      </w:r>
      <w:r w:rsidR="00262C0C">
        <w:rPr>
          <w:rFonts w:ascii="Arial" w:eastAsia="Arial" w:hAnsi="Arial" w:cs="Arial"/>
          <w:color w:val="000000"/>
          <w:sz w:val="26"/>
          <w:szCs w:val="26"/>
          <w:lang w:val="de-DE"/>
        </w:rPr>
        <w:t>Ausgangspunkt f</w:t>
      </w:r>
      <w:r w:rsidR="003E1022">
        <w:rPr>
          <w:rFonts w:ascii="Arial" w:eastAsia="Arial" w:hAnsi="Arial" w:cs="Arial"/>
          <w:color w:val="000000"/>
          <w:sz w:val="26"/>
          <w:szCs w:val="26"/>
          <w:lang w:val="de-DE"/>
        </w:rPr>
        <w:t>ür diese</w:t>
      </w:r>
      <w:r w:rsidR="00262C0C">
        <w:rPr>
          <w:rFonts w:ascii="Arial" w:eastAsia="Arial" w:hAnsi="Arial" w:cs="Arial"/>
          <w:color w:val="000000"/>
          <w:sz w:val="26"/>
          <w:szCs w:val="26"/>
          <w:lang w:val="de-DE"/>
        </w:rPr>
        <w:t>n Artikel</w:t>
      </w:r>
      <w:r w:rsidR="003E1022">
        <w:rPr>
          <w:rFonts w:ascii="Arial" w:eastAsia="Arial" w:hAnsi="Arial" w:cs="Arial"/>
          <w:color w:val="000000"/>
          <w:sz w:val="26"/>
          <w:szCs w:val="26"/>
          <w:lang w:val="de-DE"/>
        </w:rPr>
        <w:t xml:space="preserve"> w</w:t>
      </w:r>
      <w:r w:rsidR="00262C0C">
        <w:rPr>
          <w:rFonts w:ascii="Arial" w:eastAsia="Arial" w:hAnsi="Arial" w:cs="Arial"/>
          <w:color w:val="000000"/>
          <w:sz w:val="26"/>
          <w:szCs w:val="26"/>
          <w:lang w:val="de-DE"/>
        </w:rPr>
        <w:t>a</w:t>
      </w:r>
      <w:r w:rsidR="003E1022">
        <w:rPr>
          <w:rFonts w:ascii="Arial" w:eastAsia="Arial" w:hAnsi="Arial" w:cs="Arial"/>
          <w:color w:val="000000"/>
          <w:sz w:val="26"/>
          <w:szCs w:val="26"/>
          <w:lang w:val="de-DE"/>
        </w:rPr>
        <w:t>r</w:t>
      </w:r>
      <w:r w:rsidR="00262C0C">
        <w:rPr>
          <w:rFonts w:ascii="Arial" w:eastAsia="Arial" w:hAnsi="Arial" w:cs="Arial"/>
          <w:color w:val="000000"/>
          <w:sz w:val="26"/>
          <w:szCs w:val="26"/>
          <w:lang w:val="de-DE"/>
        </w:rPr>
        <w:t xml:space="preserve"> eine</w:t>
      </w:r>
      <w:r w:rsidR="00B40ED5">
        <w:rPr>
          <w:rFonts w:ascii="Arial" w:eastAsia="Arial" w:hAnsi="Arial" w:cs="Arial"/>
          <w:color w:val="000000"/>
          <w:sz w:val="26"/>
          <w:szCs w:val="26"/>
          <w:lang w:val="de-DE"/>
        </w:rPr>
        <w:t xml:space="preserve"> Veröffentlichung vom </w:t>
      </w:r>
      <w:proofErr w:type="spellStart"/>
      <w:r w:rsidR="00262C0C">
        <w:rPr>
          <w:rFonts w:ascii="Arial" w:eastAsia="Arial" w:hAnsi="Arial" w:cs="Arial"/>
          <w:color w:val="000000"/>
          <w:sz w:val="26"/>
          <w:szCs w:val="26"/>
          <w:lang w:val="de-DE"/>
        </w:rPr>
        <w:t>Casla</w:t>
      </w:r>
      <w:proofErr w:type="spellEnd"/>
      <w:r w:rsidR="00B40ED5">
        <w:rPr>
          <w:rFonts w:ascii="Arial" w:eastAsia="Arial" w:hAnsi="Arial" w:cs="Arial"/>
          <w:color w:val="000000"/>
          <w:sz w:val="26"/>
          <w:szCs w:val="26"/>
          <w:lang w:val="de-DE"/>
        </w:rPr>
        <w:t>-Institut</w:t>
      </w:r>
      <w:r w:rsidR="00262C0C">
        <w:rPr>
          <w:rFonts w:ascii="Arial" w:eastAsia="Arial" w:hAnsi="Arial" w:cs="Arial"/>
          <w:color w:val="000000"/>
          <w:sz w:val="26"/>
          <w:szCs w:val="26"/>
          <w:lang w:val="de-DE"/>
        </w:rPr>
        <w:t xml:space="preserve">, welches unter Leitung der Venezolanerin </w:t>
      </w:r>
      <w:r w:rsidR="00262C0C" w:rsidRPr="00262C0C">
        <w:rPr>
          <w:rFonts w:ascii="Arial" w:eastAsia="Arial" w:hAnsi="Arial" w:cs="Arial"/>
          <w:color w:val="000000"/>
          <w:sz w:val="26"/>
          <w:szCs w:val="26"/>
          <w:lang w:val="de-DE"/>
        </w:rPr>
        <w:t xml:space="preserve">Tamara </w:t>
      </w:r>
      <w:proofErr w:type="spellStart"/>
      <w:r w:rsidR="00262C0C" w:rsidRPr="00262C0C">
        <w:rPr>
          <w:rFonts w:ascii="Arial" w:eastAsia="Arial" w:hAnsi="Arial" w:cs="Arial"/>
          <w:color w:val="000000"/>
          <w:sz w:val="26"/>
          <w:szCs w:val="26"/>
          <w:lang w:val="de-DE"/>
        </w:rPr>
        <w:t>Suju</w:t>
      </w:r>
      <w:proofErr w:type="spellEnd"/>
      <w:r w:rsidR="00262C0C">
        <w:rPr>
          <w:rFonts w:ascii="Arial" w:eastAsia="Arial" w:hAnsi="Arial" w:cs="Arial"/>
          <w:color w:val="000000"/>
          <w:sz w:val="26"/>
          <w:szCs w:val="26"/>
          <w:lang w:val="de-DE"/>
        </w:rPr>
        <w:t xml:space="preserve"> steht. </w:t>
      </w:r>
      <w:r w:rsidR="001C3F1B" w:rsidRPr="001C3F1B">
        <w:rPr>
          <w:rFonts w:ascii="Arial" w:eastAsia="Arial" w:hAnsi="Arial" w:cs="Arial"/>
          <w:color w:val="000000"/>
          <w:sz w:val="26"/>
          <w:szCs w:val="26"/>
          <w:lang w:val="de-DE"/>
        </w:rPr>
        <w:t>Die Deutsche Welle hat d</w:t>
      </w:r>
      <w:r w:rsidR="001C3F1B">
        <w:rPr>
          <w:rFonts w:ascii="Arial" w:eastAsia="Arial" w:hAnsi="Arial" w:cs="Arial"/>
          <w:color w:val="000000"/>
          <w:sz w:val="26"/>
          <w:szCs w:val="26"/>
          <w:lang w:val="de-DE"/>
        </w:rPr>
        <w:t xml:space="preserve">iesen </w:t>
      </w:r>
      <w:r w:rsidR="001C3F1B" w:rsidRPr="001C3F1B">
        <w:rPr>
          <w:rFonts w:ascii="Arial" w:eastAsia="Arial" w:hAnsi="Arial" w:cs="Arial"/>
          <w:color w:val="000000"/>
          <w:sz w:val="26"/>
          <w:szCs w:val="26"/>
          <w:lang w:val="de-DE"/>
        </w:rPr>
        <w:t xml:space="preserve">Bericht </w:t>
      </w:r>
      <w:r w:rsidR="001C3F1B">
        <w:rPr>
          <w:rFonts w:ascii="Arial" w:eastAsia="Arial" w:hAnsi="Arial" w:cs="Arial"/>
          <w:color w:val="000000"/>
          <w:sz w:val="26"/>
          <w:szCs w:val="26"/>
          <w:lang w:val="de-DE"/>
        </w:rPr>
        <w:t>für vertrauenswürdig gehalten</w:t>
      </w:r>
      <w:r w:rsidR="001C3F1B" w:rsidRPr="001C3F1B">
        <w:rPr>
          <w:rFonts w:ascii="Arial" w:eastAsia="Arial" w:hAnsi="Arial" w:cs="Arial"/>
          <w:color w:val="000000"/>
          <w:sz w:val="26"/>
          <w:szCs w:val="26"/>
          <w:lang w:val="de-DE"/>
        </w:rPr>
        <w:t xml:space="preserve">, seine Behauptungen zitiert und </w:t>
      </w:r>
      <w:r w:rsidR="008839CC">
        <w:rPr>
          <w:rFonts w:ascii="Arial" w:eastAsia="Arial" w:hAnsi="Arial" w:cs="Arial"/>
          <w:color w:val="000000"/>
          <w:sz w:val="26"/>
          <w:szCs w:val="26"/>
          <w:lang w:val="de-DE"/>
        </w:rPr>
        <w:t xml:space="preserve">– </w:t>
      </w:r>
      <w:r w:rsidR="001C3F1B" w:rsidRPr="001C3F1B">
        <w:rPr>
          <w:rFonts w:ascii="Arial" w:eastAsia="Arial" w:hAnsi="Arial" w:cs="Arial"/>
          <w:color w:val="000000"/>
          <w:sz w:val="26"/>
          <w:szCs w:val="26"/>
          <w:lang w:val="de-DE"/>
        </w:rPr>
        <w:t>ohne</w:t>
      </w:r>
      <w:r w:rsidR="008839CC">
        <w:rPr>
          <w:rFonts w:ascii="Arial" w:eastAsia="Arial" w:hAnsi="Arial" w:cs="Arial"/>
          <w:color w:val="000000"/>
          <w:sz w:val="26"/>
          <w:szCs w:val="26"/>
          <w:lang w:val="de-DE"/>
        </w:rPr>
        <w:t xml:space="preserve"> </w:t>
      </w:r>
      <w:r w:rsidR="001C3F1B" w:rsidRPr="001C3F1B">
        <w:rPr>
          <w:rFonts w:ascii="Arial" w:eastAsia="Arial" w:hAnsi="Arial" w:cs="Arial"/>
          <w:color w:val="000000"/>
          <w:sz w:val="26"/>
          <w:szCs w:val="26"/>
          <w:lang w:val="de-DE"/>
        </w:rPr>
        <w:t xml:space="preserve">die </w:t>
      </w:r>
      <w:r w:rsidR="001C3F1B">
        <w:rPr>
          <w:rFonts w:ascii="Arial" w:eastAsia="Arial" w:hAnsi="Arial" w:cs="Arial"/>
          <w:color w:val="000000"/>
          <w:sz w:val="26"/>
          <w:szCs w:val="26"/>
          <w:lang w:val="de-DE"/>
        </w:rPr>
        <w:t>„Quellen“ auf Glaubwürdigkeit zu prüfen</w:t>
      </w:r>
      <w:r w:rsidR="008839CC">
        <w:rPr>
          <w:rFonts w:ascii="Arial" w:eastAsia="Arial" w:hAnsi="Arial" w:cs="Arial"/>
          <w:color w:val="000000"/>
          <w:sz w:val="26"/>
          <w:szCs w:val="26"/>
          <w:lang w:val="de-DE"/>
        </w:rPr>
        <w:t xml:space="preserve"> –</w:t>
      </w:r>
      <w:r w:rsidR="001C3F1B">
        <w:rPr>
          <w:rFonts w:ascii="Arial" w:eastAsia="Arial" w:hAnsi="Arial" w:cs="Arial"/>
          <w:color w:val="000000"/>
          <w:sz w:val="26"/>
          <w:szCs w:val="26"/>
          <w:lang w:val="de-DE"/>
        </w:rPr>
        <w:t xml:space="preserve"> d</w:t>
      </w:r>
      <w:r w:rsidR="00010077">
        <w:rPr>
          <w:rFonts w:ascii="Arial" w:eastAsia="Arial" w:hAnsi="Arial" w:cs="Arial"/>
          <w:color w:val="000000"/>
          <w:sz w:val="26"/>
          <w:szCs w:val="26"/>
          <w:lang w:val="de-DE"/>
        </w:rPr>
        <w:t>as Produkt</w:t>
      </w:r>
      <w:r w:rsidR="001C3F1B">
        <w:rPr>
          <w:rFonts w:ascii="Arial" w:eastAsia="Arial" w:hAnsi="Arial" w:cs="Arial"/>
          <w:color w:val="000000"/>
          <w:sz w:val="26"/>
          <w:szCs w:val="26"/>
          <w:lang w:val="de-DE"/>
        </w:rPr>
        <w:t xml:space="preserve"> mit de</w:t>
      </w:r>
      <w:r w:rsidR="00B7585F">
        <w:rPr>
          <w:rFonts w:ascii="Arial" w:eastAsia="Arial" w:hAnsi="Arial" w:cs="Arial"/>
          <w:color w:val="000000"/>
          <w:sz w:val="26"/>
          <w:szCs w:val="26"/>
          <w:lang w:val="de-DE"/>
        </w:rPr>
        <w:t>r</w:t>
      </w:r>
      <w:r w:rsidR="001C3F1B">
        <w:rPr>
          <w:rFonts w:ascii="Arial" w:eastAsia="Arial" w:hAnsi="Arial" w:cs="Arial"/>
          <w:color w:val="000000"/>
          <w:sz w:val="26"/>
          <w:szCs w:val="26"/>
          <w:lang w:val="de-DE"/>
        </w:rPr>
        <w:t xml:space="preserve"> </w:t>
      </w:r>
      <w:r w:rsidR="00B7585F">
        <w:rPr>
          <w:rFonts w:ascii="Arial" w:eastAsia="Arial" w:hAnsi="Arial" w:cs="Arial"/>
          <w:color w:val="000000"/>
          <w:sz w:val="26"/>
          <w:szCs w:val="26"/>
          <w:lang w:val="de-DE"/>
        </w:rPr>
        <w:t xml:space="preserve">Behauptung </w:t>
      </w:r>
      <w:r w:rsidR="001C3F1B">
        <w:rPr>
          <w:rFonts w:ascii="Arial" w:eastAsia="Arial" w:hAnsi="Arial" w:cs="Arial"/>
          <w:color w:val="000000"/>
          <w:sz w:val="26"/>
          <w:szCs w:val="26"/>
          <w:lang w:val="de-DE"/>
        </w:rPr>
        <w:t>„Kubanische und iranische Beamte bilden Militärpersonal in Venezuela aus, um die Gesellschaft zu ‚manipulieren‘“</w:t>
      </w:r>
      <w:r w:rsidR="00B7585F">
        <w:rPr>
          <w:rFonts w:ascii="Arial" w:eastAsia="Arial" w:hAnsi="Arial" w:cs="Arial"/>
          <w:color w:val="000000"/>
          <w:sz w:val="26"/>
          <w:szCs w:val="26"/>
          <w:lang w:val="de-DE"/>
        </w:rPr>
        <w:t xml:space="preserve"> im Titel </w:t>
      </w:r>
      <w:r w:rsidR="00181E27">
        <w:rPr>
          <w:rFonts w:ascii="Arial" w:eastAsia="Arial" w:hAnsi="Arial" w:cs="Arial"/>
          <w:color w:val="000000"/>
          <w:sz w:val="26"/>
          <w:szCs w:val="26"/>
          <w:lang w:val="de-DE"/>
        </w:rPr>
        <w:t>veröffentlich</w:t>
      </w:r>
      <w:r w:rsidR="008839CC">
        <w:rPr>
          <w:rFonts w:ascii="Arial" w:eastAsia="Arial" w:hAnsi="Arial" w:cs="Arial"/>
          <w:color w:val="000000"/>
          <w:sz w:val="26"/>
          <w:szCs w:val="26"/>
          <w:lang w:val="de-DE"/>
        </w:rPr>
        <w:t>t</w:t>
      </w:r>
      <w:r w:rsidR="001C3F1B">
        <w:rPr>
          <w:rFonts w:ascii="Arial" w:eastAsia="Arial" w:hAnsi="Arial" w:cs="Arial"/>
          <w:color w:val="000000"/>
          <w:sz w:val="26"/>
          <w:szCs w:val="26"/>
          <w:lang w:val="de-DE"/>
        </w:rPr>
        <w:t xml:space="preserve">. </w:t>
      </w:r>
    </w:p>
    <w:p w:rsidR="003E1022" w:rsidRPr="001C3F1B" w:rsidRDefault="003E1022">
      <w:pPr>
        <w:pBdr>
          <w:between w:val="nil"/>
        </w:pBdr>
        <w:spacing w:after="0" w:line="276" w:lineRule="auto"/>
        <w:jc w:val="both"/>
        <w:rPr>
          <w:rFonts w:ascii="Arial" w:eastAsia="Arial" w:hAnsi="Arial" w:cs="Arial"/>
          <w:color w:val="000000"/>
          <w:sz w:val="26"/>
          <w:szCs w:val="26"/>
          <w:lang w:val="de-DE"/>
        </w:rPr>
      </w:pPr>
    </w:p>
    <w:p w:rsidR="00901884" w:rsidRPr="00901884" w:rsidRDefault="001375FB">
      <w:pPr>
        <w:pBdr>
          <w:between w:val="nil"/>
        </w:pBdr>
        <w:spacing w:after="0" w:line="276" w:lineRule="auto"/>
        <w:jc w:val="both"/>
        <w:rPr>
          <w:rFonts w:ascii="Arial" w:eastAsia="Arial" w:hAnsi="Arial" w:cs="Arial"/>
          <w:color w:val="000000"/>
          <w:sz w:val="26"/>
          <w:szCs w:val="26"/>
          <w:lang w:val="de-DE"/>
        </w:rPr>
      </w:pPr>
      <w:r w:rsidRPr="00901884">
        <w:rPr>
          <w:rFonts w:ascii="Arial" w:eastAsia="Arial" w:hAnsi="Arial" w:cs="Arial"/>
          <w:color w:val="000000"/>
          <w:sz w:val="26"/>
          <w:szCs w:val="26"/>
          <w:lang w:val="de-DE"/>
        </w:rPr>
        <w:t>D</w:t>
      </w:r>
      <w:r w:rsidR="004F45BD">
        <w:rPr>
          <w:rFonts w:ascii="Arial" w:eastAsia="Arial" w:hAnsi="Arial" w:cs="Arial"/>
          <w:color w:val="000000"/>
          <w:sz w:val="26"/>
          <w:szCs w:val="26"/>
          <w:lang w:val="de-DE"/>
        </w:rPr>
        <w:t xml:space="preserve">ie Deutsche </w:t>
      </w:r>
      <w:r w:rsidRPr="00901884">
        <w:rPr>
          <w:rFonts w:ascii="Arial" w:eastAsia="Arial" w:hAnsi="Arial" w:cs="Arial"/>
          <w:color w:val="000000"/>
          <w:sz w:val="26"/>
          <w:szCs w:val="26"/>
          <w:lang w:val="de-DE"/>
        </w:rPr>
        <w:t>W</w:t>
      </w:r>
      <w:r w:rsidR="004F45BD">
        <w:rPr>
          <w:rFonts w:ascii="Arial" w:eastAsia="Arial" w:hAnsi="Arial" w:cs="Arial"/>
          <w:color w:val="000000"/>
          <w:sz w:val="26"/>
          <w:szCs w:val="26"/>
          <w:lang w:val="de-DE"/>
        </w:rPr>
        <w:t>elle</w:t>
      </w:r>
      <w:r w:rsidRPr="00901884">
        <w:rPr>
          <w:rFonts w:ascii="Arial" w:eastAsia="Arial" w:hAnsi="Arial" w:cs="Arial"/>
          <w:color w:val="000000"/>
          <w:sz w:val="26"/>
          <w:szCs w:val="26"/>
          <w:lang w:val="de-DE"/>
        </w:rPr>
        <w:t xml:space="preserve"> </w:t>
      </w:r>
      <w:r w:rsidR="00901884" w:rsidRPr="00901884">
        <w:rPr>
          <w:rFonts w:ascii="Arial" w:eastAsia="Arial" w:hAnsi="Arial" w:cs="Arial"/>
          <w:color w:val="000000"/>
          <w:sz w:val="26"/>
          <w:szCs w:val="26"/>
          <w:lang w:val="de-DE"/>
        </w:rPr>
        <w:t>gab nicht nur die F</w:t>
      </w:r>
      <w:r w:rsidR="00901884">
        <w:rPr>
          <w:rFonts w:ascii="Arial" w:eastAsia="Arial" w:hAnsi="Arial" w:cs="Arial"/>
          <w:color w:val="000000"/>
          <w:sz w:val="26"/>
          <w:szCs w:val="26"/>
          <w:lang w:val="de-DE"/>
        </w:rPr>
        <w:t xml:space="preserve">arce von </w:t>
      </w:r>
      <w:proofErr w:type="spellStart"/>
      <w:r w:rsidR="00901884">
        <w:rPr>
          <w:rFonts w:ascii="Arial" w:eastAsia="Arial" w:hAnsi="Arial" w:cs="Arial"/>
          <w:color w:val="000000"/>
          <w:sz w:val="26"/>
          <w:szCs w:val="26"/>
          <w:lang w:val="de-DE"/>
        </w:rPr>
        <w:t>Suju</w:t>
      </w:r>
      <w:proofErr w:type="spellEnd"/>
      <w:r w:rsidR="00901884">
        <w:rPr>
          <w:rFonts w:ascii="Arial" w:eastAsia="Arial" w:hAnsi="Arial" w:cs="Arial"/>
          <w:color w:val="000000"/>
          <w:sz w:val="26"/>
          <w:szCs w:val="26"/>
          <w:lang w:val="de-DE"/>
        </w:rPr>
        <w:t xml:space="preserve"> als wahr aus, sondern </w:t>
      </w:r>
      <w:r w:rsidR="00D746AC">
        <w:rPr>
          <w:rFonts w:ascii="Arial" w:eastAsia="Arial" w:hAnsi="Arial" w:cs="Arial"/>
          <w:color w:val="000000"/>
          <w:sz w:val="26"/>
          <w:szCs w:val="26"/>
          <w:lang w:val="de-DE"/>
        </w:rPr>
        <w:t xml:space="preserve">sie </w:t>
      </w:r>
      <w:r w:rsidR="00901884">
        <w:rPr>
          <w:rFonts w:ascii="Arial" w:eastAsia="Arial" w:hAnsi="Arial" w:cs="Arial"/>
          <w:color w:val="000000"/>
          <w:sz w:val="26"/>
          <w:szCs w:val="26"/>
          <w:lang w:val="de-DE"/>
        </w:rPr>
        <w:t xml:space="preserve">hat </w:t>
      </w:r>
      <w:r w:rsidR="00D746AC">
        <w:rPr>
          <w:rFonts w:ascii="Arial" w:eastAsia="Arial" w:hAnsi="Arial" w:cs="Arial"/>
          <w:color w:val="000000"/>
          <w:sz w:val="26"/>
          <w:szCs w:val="26"/>
          <w:lang w:val="de-DE"/>
        </w:rPr>
        <w:t xml:space="preserve">zudem </w:t>
      </w:r>
      <w:r w:rsidR="00901884">
        <w:rPr>
          <w:rFonts w:ascii="Arial" w:eastAsia="Arial" w:hAnsi="Arial" w:cs="Arial"/>
          <w:color w:val="000000"/>
          <w:sz w:val="26"/>
          <w:szCs w:val="26"/>
          <w:lang w:val="de-DE"/>
        </w:rPr>
        <w:t xml:space="preserve">die </w:t>
      </w:r>
      <w:r w:rsidR="008839CC">
        <w:rPr>
          <w:rFonts w:ascii="Arial" w:eastAsia="Arial" w:hAnsi="Arial" w:cs="Arial"/>
          <w:color w:val="000000"/>
          <w:sz w:val="26"/>
          <w:szCs w:val="26"/>
          <w:lang w:val="de-DE"/>
        </w:rPr>
        <w:t>Aussagen</w:t>
      </w:r>
      <w:r w:rsidR="00901884">
        <w:rPr>
          <w:rFonts w:ascii="Arial" w:eastAsia="Arial" w:hAnsi="Arial" w:cs="Arial"/>
          <w:color w:val="000000"/>
          <w:sz w:val="26"/>
          <w:szCs w:val="26"/>
          <w:lang w:val="de-DE"/>
        </w:rPr>
        <w:t xml:space="preserve">, die die Glaubwürdigkeit der Direktorin des </w:t>
      </w:r>
      <w:proofErr w:type="spellStart"/>
      <w:r w:rsidR="00901884">
        <w:rPr>
          <w:rFonts w:ascii="Arial" w:eastAsia="Arial" w:hAnsi="Arial" w:cs="Arial"/>
          <w:color w:val="000000"/>
          <w:sz w:val="26"/>
          <w:szCs w:val="26"/>
          <w:lang w:val="de-DE"/>
        </w:rPr>
        <w:t>Casla</w:t>
      </w:r>
      <w:proofErr w:type="spellEnd"/>
      <w:r w:rsidR="00D746AC">
        <w:rPr>
          <w:rFonts w:ascii="Arial" w:eastAsia="Arial" w:hAnsi="Arial" w:cs="Arial"/>
          <w:color w:val="000000"/>
          <w:sz w:val="26"/>
          <w:szCs w:val="26"/>
          <w:lang w:val="de-DE"/>
        </w:rPr>
        <w:t>-Institutes</w:t>
      </w:r>
      <w:r w:rsidR="00901884">
        <w:rPr>
          <w:rFonts w:ascii="Arial" w:eastAsia="Arial" w:hAnsi="Arial" w:cs="Arial"/>
          <w:color w:val="000000"/>
          <w:sz w:val="26"/>
          <w:szCs w:val="26"/>
          <w:lang w:val="de-DE"/>
        </w:rPr>
        <w:t xml:space="preserve"> als unabhängige und eine um die Menschenrechtssituation in Venezuela besorgte Stimme anzweifeln, weggelassen. </w:t>
      </w:r>
      <w:r w:rsidR="004F45BD">
        <w:rPr>
          <w:rFonts w:ascii="Arial" w:eastAsia="Arial" w:hAnsi="Arial" w:cs="Arial"/>
          <w:color w:val="000000"/>
          <w:sz w:val="26"/>
          <w:szCs w:val="26"/>
          <w:lang w:val="de-DE"/>
        </w:rPr>
        <w:t xml:space="preserve">Zum Beispiel wurde weggelassen, dass </w:t>
      </w:r>
      <w:proofErr w:type="spellStart"/>
      <w:r w:rsidR="004F45BD">
        <w:rPr>
          <w:rFonts w:ascii="Arial" w:eastAsia="Arial" w:hAnsi="Arial" w:cs="Arial"/>
          <w:color w:val="000000"/>
          <w:sz w:val="26"/>
          <w:szCs w:val="26"/>
          <w:lang w:val="de-DE"/>
        </w:rPr>
        <w:t>Suju</w:t>
      </w:r>
      <w:proofErr w:type="spellEnd"/>
      <w:r w:rsidR="004F45BD">
        <w:rPr>
          <w:rFonts w:ascii="Arial" w:eastAsia="Arial" w:hAnsi="Arial" w:cs="Arial"/>
          <w:color w:val="000000"/>
          <w:sz w:val="26"/>
          <w:szCs w:val="26"/>
          <w:lang w:val="de-DE"/>
        </w:rPr>
        <w:t xml:space="preserve"> durch den ehemaligen Abgeordneten </w:t>
      </w:r>
      <w:r w:rsidR="004F45BD" w:rsidRPr="004F45BD">
        <w:rPr>
          <w:rFonts w:ascii="Arial" w:eastAsia="Arial" w:hAnsi="Arial" w:cs="Arial"/>
          <w:color w:val="000000"/>
          <w:sz w:val="26"/>
          <w:szCs w:val="26"/>
          <w:lang w:val="de-DE"/>
        </w:rPr>
        <w:t xml:space="preserve">Juan </w:t>
      </w:r>
      <w:proofErr w:type="spellStart"/>
      <w:r w:rsidR="004F45BD" w:rsidRPr="004F45BD">
        <w:rPr>
          <w:rFonts w:ascii="Arial" w:eastAsia="Arial" w:hAnsi="Arial" w:cs="Arial"/>
          <w:color w:val="000000"/>
          <w:sz w:val="26"/>
          <w:szCs w:val="26"/>
          <w:lang w:val="de-DE"/>
        </w:rPr>
        <w:t>Guaidó</w:t>
      </w:r>
      <w:proofErr w:type="spellEnd"/>
      <w:r w:rsidR="004F45BD">
        <w:rPr>
          <w:rFonts w:ascii="Arial" w:eastAsia="Arial" w:hAnsi="Arial" w:cs="Arial"/>
          <w:color w:val="000000"/>
          <w:sz w:val="26"/>
          <w:szCs w:val="26"/>
          <w:lang w:val="de-DE"/>
        </w:rPr>
        <w:t xml:space="preserve"> illegal zur „Botschafterin“ </w:t>
      </w:r>
      <w:r w:rsidR="001E6CD8">
        <w:rPr>
          <w:rFonts w:ascii="Arial" w:eastAsia="Arial" w:hAnsi="Arial" w:cs="Arial"/>
          <w:color w:val="000000"/>
          <w:sz w:val="26"/>
          <w:szCs w:val="26"/>
          <w:lang w:val="de-DE"/>
        </w:rPr>
        <w:t xml:space="preserve">in </w:t>
      </w:r>
      <w:r w:rsidR="004F45BD">
        <w:rPr>
          <w:rFonts w:ascii="Arial" w:eastAsia="Arial" w:hAnsi="Arial" w:cs="Arial"/>
          <w:color w:val="000000"/>
          <w:sz w:val="26"/>
          <w:szCs w:val="26"/>
          <w:lang w:val="de-DE"/>
        </w:rPr>
        <w:t xml:space="preserve">der Republik Tschechien </w:t>
      </w:r>
      <w:r w:rsidR="000725F3">
        <w:rPr>
          <w:rFonts w:ascii="Arial" w:eastAsia="Arial" w:hAnsi="Arial" w:cs="Arial"/>
          <w:color w:val="000000"/>
          <w:sz w:val="26"/>
          <w:szCs w:val="26"/>
          <w:lang w:val="de-DE"/>
        </w:rPr>
        <w:t>ernannt</w:t>
      </w:r>
      <w:r w:rsidR="004F45BD">
        <w:rPr>
          <w:rFonts w:ascii="Arial" w:eastAsia="Arial" w:hAnsi="Arial" w:cs="Arial"/>
          <w:color w:val="000000"/>
          <w:sz w:val="26"/>
          <w:szCs w:val="26"/>
          <w:lang w:val="de-DE"/>
        </w:rPr>
        <w:t xml:space="preserve"> wurde. Dieses Amt wurde von ihr im August 2019 „niedergelegt“. E</w:t>
      </w:r>
      <w:r w:rsidR="00D746AC">
        <w:rPr>
          <w:rFonts w:ascii="Arial" w:eastAsia="Arial" w:hAnsi="Arial" w:cs="Arial"/>
          <w:color w:val="000000"/>
          <w:sz w:val="26"/>
          <w:szCs w:val="26"/>
          <w:lang w:val="de-DE"/>
        </w:rPr>
        <w:t>benfalls</w:t>
      </w:r>
      <w:r w:rsidR="004F45BD">
        <w:rPr>
          <w:rFonts w:ascii="Arial" w:eastAsia="Arial" w:hAnsi="Arial" w:cs="Arial"/>
          <w:color w:val="000000"/>
          <w:sz w:val="26"/>
          <w:szCs w:val="26"/>
          <w:lang w:val="de-DE"/>
        </w:rPr>
        <w:t xml:space="preserve"> nicht erwähnt</w:t>
      </w:r>
      <w:r w:rsidR="00D746AC">
        <w:rPr>
          <w:rFonts w:ascii="Arial" w:eastAsia="Arial" w:hAnsi="Arial" w:cs="Arial"/>
          <w:color w:val="000000"/>
          <w:sz w:val="26"/>
          <w:szCs w:val="26"/>
          <w:lang w:val="de-DE"/>
        </w:rPr>
        <w:t xml:space="preserve"> wurde</w:t>
      </w:r>
      <w:r w:rsidR="004F45BD">
        <w:rPr>
          <w:rFonts w:ascii="Arial" w:eastAsia="Arial" w:hAnsi="Arial" w:cs="Arial"/>
          <w:color w:val="000000"/>
          <w:sz w:val="26"/>
          <w:szCs w:val="26"/>
          <w:lang w:val="de-DE"/>
        </w:rPr>
        <w:t xml:space="preserve">, dass </w:t>
      </w:r>
      <w:proofErr w:type="spellStart"/>
      <w:r w:rsidR="00D746AC">
        <w:rPr>
          <w:rFonts w:ascii="Arial" w:eastAsia="Arial" w:hAnsi="Arial" w:cs="Arial"/>
          <w:color w:val="000000"/>
          <w:sz w:val="26"/>
          <w:szCs w:val="26"/>
          <w:lang w:val="de-DE"/>
        </w:rPr>
        <w:t>Suju</w:t>
      </w:r>
      <w:proofErr w:type="spellEnd"/>
      <w:r w:rsidR="00D746AC">
        <w:rPr>
          <w:rFonts w:ascii="Arial" w:eastAsia="Arial" w:hAnsi="Arial" w:cs="Arial"/>
          <w:color w:val="000000"/>
          <w:sz w:val="26"/>
          <w:szCs w:val="26"/>
          <w:lang w:val="de-DE"/>
        </w:rPr>
        <w:t xml:space="preserve"> </w:t>
      </w:r>
      <w:r w:rsidR="004F45BD">
        <w:rPr>
          <w:rFonts w:ascii="Arial" w:eastAsia="Arial" w:hAnsi="Arial" w:cs="Arial"/>
          <w:color w:val="000000"/>
          <w:sz w:val="26"/>
          <w:szCs w:val="26"/>
          <w:lang w:val="de-DE"/>
        </w:rPr>
        <w:t xml:space="preserve">im August 2018 auf Twitter schrieb, dass sie </w:t>
      </w:r>
      <w:r w:rsidR="001E6CD8">
        <w:rPr>
          <w:rFonts w:ascii="Arial" w:eastAsia="Arial" w:hAnsi="Arial" w:cs="Arial"/>
          <w:color w:val="000000"/>
          <w:sz w:val="26"/>
          <w:szCs w:val="26"/>
          <w:lang w:val="de-DE"/>
        </w:rPr>
        <w:t xml:space="preserve">„humanitäre Einmischung“, „mehr Sanktionen, mehr Bedrängnis“ gegen Venezuela forderte. </w:t>
      </w:r>
    </w:p>
    <w:p w:rsidR="00901884" w:rsidRPr="00901884" w:rsidRDefault="00901884">
      <w:pPr>
        <w:pBdr>
          <w:between w:val="nil"/>
        </w:pBdr>
        <w:spacing w:after="0" w:line="276" w:lineRule="auto"/>
        <w:jc w:val="both"/>
        <w:rPr>
          <w:rFonts w:ascii="Arial" w:eastAsia="Arial" w:hAnsi="Arial" w:cs="Arial"/>
          <w:color w:val="000000"/>
          <w:sz w:val="26"/>
          <w:szCs w:val="26"/>
          <w:lang w:val="de-DE"/>
        </w:rPr>
      </w:pPr>
    </w:p>
    <w:p w:rsidR="00706D4C" w:rsidRPr="007E766D" w:rsidRDefault="00E339F8">
      <w:pPr>
        <w:pBdr>
          <w:between w:val="nil"/>
        </w:pBdr>
        <w:spacing w:after="0" w:line="276" w:lineRule="auto"/>
        <w:jc w:val="both"/>
        <w:rPr>
          <w:rFonts w:ascii="Arial" w:eastAsia="Arial" w:hAnsi="Arial" w:cs="Arial"/>
          <w:color w:val="000000"/>
          <w:sz w:val="26"/>
          <w:szCs w:val="26"/>
          <w:lang w:val="de-DE"/>
        </w:rPr>
      </w:pPr>
      <w:r w:rsidRPr="00E339F8">
        <w:rPr>
          <w:rFonts w:ascii="Arial" w:eastAsia="Arial" w:hAnsi="Arial" w:cs="Arial"/>
          <w:color w:val="000000"/>
          <w:sz w:val="26"/>
          <w:szCs w:val="26"/>
          <w:lang w:val="de-DE"/>
        </w:rPr>
        <w:t xml:space="preserve">Ein weiteres Beispiel dieses Desinformationsmusters ist ein </w:t>
      </w:r>
      <w:r w:rsidR="000725F3">
        <w:rPr>
          <w:rFonts w:ascii="Arial" w:eastAsia="Arial" w:hAnsi="Arial" w:cs="Arial"/>
          <w:color w:val="000000"/>
          <w:sz w:val="26"/>
          <w:szCs w:val="26"/>
          <w:lang w:val="de-DE"/>
        </w:rPr>
        <w:t>Beitrag, der am 12. </w:t>
      </w:r>
      <w:r>
        <w:rPr>
          <w:rFonts w:ascii="Arial" w:eastAsia="Arial" w:hAnsi="Arial" w:cs="Arial"/>
          <w:color w:val="000000"/>
          <w:sz w:val="26"/>
          <w:szCs w:val="26"/>
          <w:lang w:val="de-DE"/>
        </w:rPr>
        <w:t>Januar diese</w:t>
      </w:r>
      <w:r w:rsidR="00D746AC">
        <w:rPr>
          <w:rFonts w:ascii="Arial" w:eastAsia="Arial" w:hAnsi="Arial" w:cs="Arial"/>
          <w:color w:val="000000"/>
          <w:sz w:val="26"/>
          <w:szCs w:val="26"/>
          <w:lang w:val="de-DE"/>
        </w:rPr>
        <w:t>s</w:t>
      </w:r>
      <w:r>
        <w:rPr>
          <w:rFonts w:ascii="Arial" w:eastAsia="Arial" w:hAnsi="Arial" w:cs="Arial"/>
          <w:color w:val="000000"/>
          <w:sz w:val="26"/>
          <w:szCs w:val="26"/>
          <w:lang w:val="de-DE"/>
        </w:rPr>
        <w:t xml:space="preserve"> Jahres veröffentlicht wurde. Darin beschuldigt die Deutsche Welle die Bolivarische Regierung die „privaten Medien“ anzugreifen, indem </w:t>
      </w:r>
      <w:r w:rsidR="009F5B86">
        <w:rPr>
          <w:rFonts w:ascii="Arial" w:eastAsia="Arial" w:hAnsi="Arial" w:cs="Arial"/>
          <w:color w:val="000000"/>
          <w:sz w:val="26"/>
          <w:szCs w:val="26"/>
          <w:lang w:val="de-DE"/>
        </w:rPr>
        <w:t>Splitter</w:t>
      </w:r>
      <w:r>
        <w:rPr>
          <w:rFonts w:ascii="Arial" w:eastAsia="Arial" w:hAnsi="Arial" w:cs="Arial"/>
          <w:color w:val="000000"/>
          <w:sz w:val="26"/>
          <w:szCs w:val="26"/>
          <w:lang w:val="de-DE"/>
        </w:rPr>
        <w:t xml:space="preserve">informationen zusammengefügt werden, um eine Art systematischen Angriffes gegen die Presse zu simulieren und </w:t>
      </w:r>
      <w:r w:rsidR="009F5B86">
        <w:rPr>
          <w:rFonts w:ascii="Arial" w:eastAsia="Arial" w:hAnsi="Arial" w:cs="Arial"/>
          <w:color w:val="000000"/>
          <w:sz w:val="26"/>
          <w:szCs w:val="26"/>
          <w:lang w:val="de-DE"/>
        </w:rPr>
        <w:t>die hinter diesem Beitrag steckende Absicht zu verschleiern</w:t>
      </w:r>
      <w:r>
        <w:rPr>
          <w:rFonts w:ascii="Arial" w:eastAsia="Arial" w:hAnsi="Arial" w:cs="Arial"/>
          <w:color w:val="000000"/>
          <w:sz w:val="26"/>
          <w:szCs w:val="26"/>
          <w:lang w:val="de-DE"/>
        </w:rPr>
        <w:t xml:space="preserve">. </w:t>
      </w:r>
      <w:r w:rsidR="007E766D" w:rsidRPr="007E766D">
        <w:rPr>
          <w:rFonts w:ascii="Arial" w:eastAsia="Arial" w:hAnsi="Arial" w:cs="Arial"/>
          <w:color w:val="000000"/>
          <w:sz w:val="26"/>
          <w:szCs w:val="26"/>
          <w:lang w:val="de-DE"/>
        </w:rPr>
        <w:t>Es wurde</w:t>
      </w:r>
      <w:r w:rsidR="00892A16">
        <w:rPr>
          <w:rFonts w:ascii="Arial" w:eastAsia="Arial" w:hAnsi="Arial" w:cs="Arial"/>
          <w:color w:val="000000"/>
          <w:sz w:val="26"/>
          <w:szCs w:val="26"/>
          <w:lang w:val="de-DE"/>
        </w:rPr>
        <w:t>n</w:t>
      </w:r>
      <w:r w:rsidR="007E766D" w:rsidRPr="007E766D">
        <w:rPr>
          <w:rFonts w:ascii="Arial" w:eastAsia="Arial" w:hAnsi="Arial" w:cs="Arial"/>
          <w:color w:val="000000"/>
          <w:sz w:val="26"/>
          <w:szCs w:val="26"/>
          <w:lang w:val="de-DE"/>
        </w:rPr>
        <w:t xml:space="preserve"> Erklärungen des honduranischen Magnaten Jorge </w:t>
      </w:r>
      <w:proofErr w:type="spellStart"/>
      <w:r w:rsidR="007E766D" w:rsidRPr="007E766D">
        <w:rPr>
          <w:rFonts w:ascii="Arial" w:eastAsia="Arial" w:hAnsi="Arial" w:cs="Arial"/>
          <w:color w:val="000000"/>
          <w:sz w:val="26"/>
          <w:szCs w:val="26"/>
          <w:lang w:val="de-DE"/>
        </w:rPr>
        <w:t>Canahuati</w:t>
      </w:r>
      <w:proofErr w:type="spellEnd"/>
      <w:r w:rsidR="007E766D">
        <w:rPr>
          <w:rFonts w:ascii="Arial" w:eastAsia="Arial" w:hAnsi="Arial" w:cs="Arial"/>
          <w:color w:val="000000"/>
          <w:sz w:val="26"/>
          <w:szCs w:val="26"/>
          <w:lang w:val="de-DE"/>
        </w:rPr>
        <w:t xml:space="preserve">, </w:t>
      </w:r>
      <w:r w:rsidR="00892A16">
        <w:rPr>
          <w:rFonts w:ascii="Arial" w:eastAsia="Arial" w:hAnsi="Arial" w:cs="Arial"/>
          <w:color w:val="000000"/>
          <w:sz w:val="26"/>
          <w:szCs w:val="26"/>
          <w:lang w:val="de-DE"/>
        </w:rPr>
        <w:t>Präsident der Interamerikanischen Pressegesellschaft (SIP),</w:t>
      </w:r>
      <w:r w:rsidR="007E766D" w:rsidRPr="007E766D">
        <w:rPr>
          <w:rFonts w:ascii="Arial" w:eastAsia="Arial" w:hAnsi="Arial" w:cs="Arial"/>
          <w:color w:val="000000"/>
          <w:sz w:val="26"/>
          <w:szCs w:val="26"/>
          <w:lang w:val="de-DE"/>
        </w:rPr>
        <w:t xml:space="preserve"> </w:t>
      </w:r>
      <w:r w:rsidR="00892A16">
        <w:rPr>
          <w:rFonts w:ascii="Arial" w:eastAsia="Arial" w:hAnsi="Arial" w:cs="Arial"/>
          <w:color w:val="000000"/>
          <w:sz w:val="26"/>
          <w:szCs w:val="26"/>
          <w:lang w:val="de-DE"/>
        </w:rPr>
        <w:t>verwendet</w:t>
      </w:r>
      <w:r w:rsidR="007E766D" w:rsidRPr="007E766D">
        <w:rPr>
          <w:rFonts w:ascii="Arial" w:eastAsia="Arial" w:hAnsi="Arial" w:cs="Arial"/>
          <w:color w:val="000000"/>
          <w:sz w:val="26"/>
          <w:szCs w:val="26"/>
          <w:lang w:val="de-DE"/>
        </w:rPr>
        <w:t xml:space="preserve">, </w:t>
      </w:r>
      <w:r w:rsidR="00931DE4">
        <w:rPr>
          <w:rFonts w:ascii="Arial" w:eastAsia="Arial" w:hAnsi="Arial" w:cs="Arial"/>
          <w:color w:val="000000"/>
          <w:sz w:val="26"/>
          <w:szCs w:val="26"/>
          <w:lang w:val="de-DE"/>
        </w:rPr>
        <w:t xml:space="preserve">ohne </w:t>
      </w:r>
      <w:r w:rsidR="00892A16">
        <w:rPr>
          <w:rFonts w:ascii="Arial" w:eastAsia="Arial" w:hAnsi="Arial" w:cs="Arial"/>
          <w:color w:val="000000"/>
          <w:sz w:val="26"/>
          <w:szCs w:val="26"/>
          <w:lang w:val="de-DE"/>
        </w:rPr>
        <w:t xml:space="preserve">seine Rolle beim Staatsstreich gegen den Präsidenten von Honduras Manuel </w:t>
      </w:r>
      <w:r w:rsidR="00892A16">
        <w:rPr>
          <w:rFonts w:ascii="Arial" w:eastAsia="Arial" w:hAnsi="Arial" w:cs="Arial"/>
          <w:color w:val="000000"/>
          <w:sz w:val="26"/>
          <w:szCs w:val="26"/>
          <w:lang w:val="de-DE"/>
        </w:rPr>
        <w:lastRenderedPageBreak/>
        <w:t xml:space="preserve">Zelaya </w:t>
      </w:r>
      <w:r w:rsidR="00D746AC">
        <w:rPr>
          <w:rFonts w:ascii="Arial" w:eastAsia="Arial" w:hAnsi="Arial" w:cs="Arial"/>
          <w:color w:val="000000"/>
          <w:sz w:val="26"/>
          <w:szCs w:val="26"/>
          <w:lang w:val="de-DE"/>
        </w:rPr>
        <w:t xml:space="preserve">im Jahre </w:t>
      </w:r>
      <w:r w:rsidR="00892A16">
        <w:rPr>
          <w:rFonts w:ascii="Arial" w:eastAsia="Arial" w:hAnsi="Arial" w:cs="Arial"/>
          <w:color w:val="000000"/>
          <w:sz w:val="26"/>
          <w:szCs w:val="26"/>
          <w:lang w:val="de-DE"/>
        </w:rPr>
        <w:t xml:space="preserve">2009 </w:t>
      </w:r>
      <w:r w:rsidR="00931DE4">
        <w:rPr>
          <w:rFonts w:ascii="Arial" w:eastAsia="Arial" w:hAnsi="Arial" w:cs="Arial"/>
          <w:color w:val="000000"/>
          <w:sz w:val="26"/>
          <w:szCs w:val="26"/>
          <w:lang w:val="de-DE"/>
        </w:rPr>
        <w:t xml:space="preserve">zu </w:t>
      </w:r>
      <w:r w:rsidR="00892A16">
        <w:rPr>
          <w:rFonts w:ascii="Arial" w:eastAsia="Arial" w:hAnsi="Arial" w:cs="Arial"/>
          <w:color w:val="000000"/>
          <w:sz w:val="26"/>
          <w:szCs w:val="26"/>
          <w:lang w:val="de-DE"/>
        </w:rPr>
        <w:t>erwähne</w:t>
      </w:r>
      <w:r w:rsidR="00931DE4">
        <w:rPr>
          <w:rFonts w:ascii="Arial" w:eastAsia="Arial" w:hAnsi="Arial" w:cs="Arial"/>
          <w:color w:val="000000"/>
          <w:sz w:val="26"/>
          <w:szCs w:val="26"/>
          <w:lang w:val="de-DE"/>
        </w:rPr>
        <w:t>n</w:t>
      </w:r>
      <w:r w:rsidR="00892A16">
        <w:rPr>
          <w:rFonts w:ascii="Arial" w:eastAsia="Arial" w:hAnsi="Arial" w:cs="Arial"/>
          <w:color w:val="000000"/>
          <w:sz w:val="26"/>
          <w:szCs w:val="26"/>
          <w:lang w:val="de-DE"/>
        </w:rPr>
        <w:t>, ein antidemokratische</w:t>
      </w:r>
      <w:r w:rsidR="00BF4272">
        <w:rPr>
          <w:rFonts w:ascii="Arial" w:eastAsia="Arial" w:hAnsi="Arial" w:cs="Arial"/>
          <w:color w:val="000000"/>
          <w:sz w:val="26"/>
          <w:szCs w:val="26"/>
          <w:lang w:val="de-DE"/>
        </w:rPr>
        <w:t>s Vorkommnis</w:t>
      </w:r>
      <w:r w:rsidR="00892A16">
        <w:rPr>
          <w:rFonts w:ascii="Arial" w:eastAsia="Arial" w:hAnsi="Arial" w:cs="Arial"/>
          <w:color w:val="000000"/>
          <w:sz w:val="26"/>
          <w:szCs w:val="26"/>
          <w:lang w:val="de-DE"/>
        </w:rPr>
        <w:t>, welches ih</w:t>
      </w:r>
      <w:r w:rsidR="00E50510">
        <w:rPr>
          <w:rFonts w:ascii="Arial" w:eastAsia="Arial" w:hAnsi="Arial" w:cs="Arial"/>
          <w:color w:val="000000"/>
          <w:sz w:val="26"/>
          <w:szCs w:val="26"/>
          <w:lang w:val="de-DE"/>
        </w:rPr>
        <w:t>m</w:t>
      </w:r>
      <w:r w:rsidR="00892A16">
        <w:rPr>
          <w:rFonts w:ascii="Arial" w:eastAsia="Arial" w:hAnsi="Arial" w:cs="Arial"/>
          <w:color w:val="000000"/>
          <w:sz w:val="26"/>
          <w:szCs w:val="26"/>
          <w:lang w:val="de-DE"/>
        </w:rPr>
        <w:t xml:space="preserve"> jegliche</w:t>
      </w:r>
      <w:r w:rsidR="00E50510">
        <w:rPr>
          <w:rFonts w:ascii="Arial" w:eastAsia="Arial" w:hAnsi="Arial" w:cs="Arial"/>
          <w:color w:val="000000"/>
          <w:sz w:val="26"/>
          <w:szCs w:val="26"/>
          <w:lang w:val="de-DE"/>
        </w:rPr>
        <w:t>s Recht auf</w:t>
      </w:r>
      <w:r w:rsidR="00892A16">
        <w:rPr>
          <w:rFonts w:ascii="Arial" w:eastAsia="Arial" w:hAnsi="Arial" w:cs="Arial"/>
          <w:color w:val="000000"/>
          <w:sz w:val="26"/>
          <w:szCs w:val="26"/>
          <w:lang w:val="de-DE"/>
        </w:rPr>
        <w:t xml:space="preserve"> </w:t>
      </w:r>
      <w:r w:rsidR="00E50510">
        <w:rPr>
          <w:rFonts w:ascii="Arial" w:eastAsia="Arial" w:hAnsi="Arial" w:cs="Arial"/>
          <w:color w:val="000000"/>
          <w:sz w:val="26"/>
          <w:szCs w:val="26"/>
          <w:lang w:val="de-DE"/>
        </w:rPr>
        <w:t xml:space="preserve">eine Verurteilung </w:t>
      </w:r>
      <w:r w:rsidR="00931DE4">
        <w:rPr>
          <w:rFonts w:ascii="Arial" w:eastAsia="Arial" w:hAnsi="Arial" w:cs="Arial"/>
          <w:color w:val="000000"/>
          <w:sz w:val="26"/>
          <w:szCs w:val="26"/>
          <w:lang w:val="de-DE"/>
        </w:rPr>
        <w:t xml:space="preserve">Venezuelas </w:t>
      </w:r>
      <w:r w:rsidR="00E50510">
        <w:rPr>
          <w:rFonts w:ascii="Arial" w:eastAsia="Arial" w:hAnsi="Arial" w:cs="Arial"/>
          <w:color w:val="000000"/>
          <w:sz w:val="26"/>
          <w:szCs w:val="26"/>
          <w:lang w:val="de-DE"/>
        </w:rPr>
        <w:t xml:space="preserve">abspricht. </w:t>
      </w:r>
    </w:p>
    <w:p w:rsidR="00E339F8" w:rsidRPr="007E766D" w:rsidRDefault="00E339F8">
      <w:pPr>
        <w:pBdr>
          <w:between w:val="nil"/>
        </w:pBdr>
        <w:spacing w:after="0" w:line="276" w:lineRule="auto"/>
        <w:jc w:val="both"/>
        <w:rPr>
          <w:rFonts w:ascii="Arial" w:eastAsia="Arial" w:hAnsi="Arial" w:cs="Arial"/>
          <w:color w:val="000000"/>
          <w:sz w:val="26"/>
          <w:szCs w:val="26"/>
          <w:lang w:val="de-DE"/>
        </w:rPr>
      </w:pPr>
    </w:p>
    <w:p w:rsidR="00706D4C" w:rsidRDefault="002D5C69">
      <w:pPr>
        <w:pBdr>
          <w:between w:val="nil"/>
        </w:pBdr>
        <w:spacing w:after="0" w:line="276" w:lineRule="auto"/>
        <w:jc w:val="both"/>
        <w:rPr>
          <w:rFonts w:ascii="Arial" w:eastAsia="Arial" w:hAnsi="Arial" w:cs="Arial"/>
          <w:color w:val="000000"/>
          <w:sz w:val="26"/>
          <w:szCs w:val="26"/>
          <w:lang w:val="de-DE"/>
        </w:rPr>
      </w:pPr>
      <w:r>
        <w:rPr>
          <w:rFonts w:ascii="Arial" w:eastAsia="Arial" w:hAnsi="Arial" w:cs="Arial"/>
          <w:color w:val="000000"/>
          <w:sz w:val="26"/>
          <w:szCs w:val="26"/>
          <w:lang w:val="de-DE"/>
        </w:rPr>
        <w:t>Neben</w:t>
      </w:r>
      <w:r w:rsidR="00AA5553" w:rsidRPr="00AA5553">
        <w:rPr>
          <w:rFonts w:ascii="Arial" w:eastAsia="Arial" w:hAnsi="Arial" w:cs="Arial"/>
          <w:color w:val="000000"/>
          <w:sz w:val="26"/>
          <w:szCs w:val="26"/>
          <w:lang w:val="de-DE"/>
        </w:rPr>
        <w:t xml:space="preserve"> Verallgemeinerungen</w:t>
      </w:r>
      <w:r w:rsidR="00B7585F">
        <w:rPr>
          <w:rFonts w:ascii="Arial" w:eastAsia="Arial" w:hAnsi="Arial" w:cs="Arial"/>
          <w:color w:val="000000"/>
          <w:sz w:val="26"/>
          <w:szCs w:val="26"/>
          <w:lang w:val="de-DE"/>
        </w:rPr>
        <w:t xml:space="preserve"> einmaliger </w:t>
      </w:r>
      <w:r w:rsidR="007477CC">
        <w:rPr>
          <w:rFonts w:ascii="Arial" w:eastAsia="Arial" w:hAnsi="Arial" w:cs="Arial"/>
          <w:color w:val="000000"/>
          <w:sz w:val="26"/>
          <w:szCs w:val="26"/>
          <w:lang w:val="de-DE"/>
        </w:rPr>
        <w:t>Ereigni</w:t>
      </w:r>
      <w:r w:rsidR="00B7585F">
        <w:rPr>
          <w:rFonts w:ascii="Arial" w:eastAsia="Arial" w:hAnsi="Arial" w:cs="Arial"/>
          <w:color w:val="000000"/>
          <w:sz w:val="26"/>
          <w:szCs w:val="26"/>
          <w:lang w:val="de-DE"/>
        </w:rPr>
        <w:t>sse</w:t>
      </w:r>
      <w:r w:rsidR="00AA5553">
        <w:rPr>
          <w:rFonts w:ascii="Arial" w:eastAsia="Arial" w:hAnsi="Arial" w:cs="Arial"/>
          <w:color w:val="000000"/>
          <w:sz w:val="26"/>
          <w:szCs w:val="26"/>
          <w:lang w:val="de-DE"/>
        </w:rPr>
        <w:t xml:space="preserve"> un</w:t>
      </w:r>
      <w:r w:rsidR="00D14349">
        <w:rPr>
          <w:rFonts w:ascii="Arial" w:eastAsia="Arial" w:hAnsi="Arial" w:cs="Arial"/>
          <w:color w:val="000000"/>
          <w:sz w:val="26"/>
          <w:szCs w:val="26"/>
          <w:lang w:val="de-DE"/>
        </w:rPr>
        <w:t xml:space="preserve">d dazu verschiedenen Ursprungs bzw. </w:t>
      </w:r>
      <w:r w:rsidR="00B7585F">
        <w:rPr>
          <w:rFonts w:ascii="Arial" w:eastAsia="Arial" w:hAnsi="Arial" w:cs="Arial"/>
          <w:color w:val="000000"/>
          <w:sz w:val="26"/>
          <w:szCs w:val="26"/>
          <w:lang w:val="de-DE"/>
        </w:rPr>
        <w:t xml:space="preserve">unterschiedlicher </w:t>
      </w:r>
      <w:r w:rsidR="00AA5553">
        <w:rPr>
          <w:rFonts w:ascii="Arial" w:eastAsia="Arial" w:hAnsi="Arial" w:cs="Arial"/>
          <w:color w:val="000000"/>
          <w:sz w:val="26"/>
          <w:szCs w:val="26"/>
          <w:lang w:val="de-DE"/>
        </w:rPr>
        <w:t xml:space="preserve">Natur und Intensität (wie die Untersuchungen zum </w:t>
      </w:r>
      <w:r w:rsidR="00A65E40">
        <w:rPr>
          <w:rFonts w:ascii="Arial" w:eastAsia="Arial" w:hAnsi="Arial" w:cs="Arial"/>
          <w:color w:val="000000"/>
          <w:sz w:val="26"/>
          <w:szCs w:val="26"/>
          <w:lang w:val="de-DE"/>
        </w:rPr>
        <w:t xml:space="preserve">VPI </w:t>
      </w:r>
      <w:r w:rsidR="00AA5553">
        <w:rPr>
          <w:rFonts w:ascii="Arial" w:eastAsia="Arial" w:hAnsi="Arial" w:cs="Arial"/>
          <w:color w:val="000000"/>
          <w:sz w:val="26"/>
          <w:szCs w:val="26"/>
          <w:lang w:val="de-DE"/>
        </w:rPr>
        <w:t xml:space="preserve">oder die </w:t>
      </w:r>
      <w:r w:rsidR="00A65E40">
        <w:rPr>
          <w:rFonts w:ascii="Arial" w:eastAsia="Arial" w:hAnsi="Arial" w:cs="Arial"/>
          <w:color w:val="000000"/>
          <w:sz w:val="26"/>
          <w:szCs w:val="26"/>
          <w:lang w:val="de-DE"/>
        </w:rPr>
        <w:t>Gültigkeit</w:t>
      </w:r>
      <w:r w:rsidR="00AA5553">
        <w:rPr>
          <w:rFonts w:ascii="Arial" w:eastAsia="Arial" w:hAnsi="Arial" w:cs="Arial"/>
          <w:color w:val="000000"/>
          <w:sz w:val="26"/>
          <w:szCs w:val="26"/>
          <w:lang w:val="de-DE"/>
        </w:rPr>
        <w:t xml:space="preserve"> des Gesetzes gegen den Hass usw.) </w:t>
      </w:r>
      <w:r w:rsidR="00A65E40">
        <w:rPr>
          <w:rFonts w:ascii="Arial" w:eastAsia="Arial" w:hAnsi="Arial" w:cs="Arial"/>
          <w:color w:val="000000"/>
          <w:sz w:val="26"/>
          <w:szCs w:val="26"/>
          <w:lang w:val="de-DE"/>
        </w:rPr>
        <w:t>ver</w:t>
      </w:r>
      <w:r w:rsidR="00AA5553">
        <w:rPr>
          <w:rFonts w:ascii="Arial" w:eastAsia="Arial" w:hAnsi="Arial" w:cs="Arial"/>
          <w:color w:val="000000"/>
          <w:sz w:val="26"/>
          <w:szCs w:val="26"/>
          <w:lang w:val="de-DE"/>
        </w:rPr>
        <w:t xml:space="preserve">fällt die Deutsche Welle </w:t>
      </w:r>
      <w:r w:rsidR="00A65E40">
        <w:rPr>
          <w:rFonts w:ascii="Arial" w:eastAsia="Arial" w:hAnsi="Arial" w:cs="Arial"/>
          <w:color w:val="000000"/>
          <w:sz w:val="26"/>
          <w:szCs w:val="26"/>
          <w:lang w:val="de-DE"/>
        </w:rPr>
        <w:t>in eine offensichtliche Verfälschung, wenn sie be</w:t>
      </w:r>
      <w:r w:rsidR="00B7585F">
        <w:rPr>
          <w:rFonts w:ascii="Arial" w:eastAsia="Arial" w:hAnsi="Arial" w:cs="Arial"/>
          <w:color w:val="000000"/>
          <w:sz w:val="26"/>
          <w:szCs w:val="26"/>
          <w:lang w:val="de-DE"/>
        </w:rPr>
        <w:t>haupte</w:t>
      </w:r>
      <w:r w:rsidR="00A65E40">
        <w:rPr>
          <w:rFonts w:ascii="Arial" w:eastAsia="Arial" w:hAnsi="Arial" w:cs="Arial"/>
          <w:color w:val="000000"/>
          <w:sz w:val="26"/>
          <w:szCs w:val="26"/>
          <w:lang w:val="de-DE"/>
        </w:rPr>
        <w:t xml:space="preserve">t, dass „ein Gespräch über den Journalismus der Nationalen Gewerkschaft der </w:t>
      </w:r>
      <w:r w:rsidR="00A15113">
        <w:rPr>
          <w:rFonts w:ascii="Arial" w:eastAsia="Arial" w:hAnsi="Arial" w:cs="Arial"/>
          <w:color w:val="000000"/>
          <w:sz w:val="26"/>
          <w:szCs w:val="26"/>
          <w:lang w:val="de-DE"/>
        </w:rPr>
        <w:t xml:space="preserve">Arbeiter der </w:t>
      </w:r>
      <w:r w:rsidR="00A65E40">
        <w:rPr>
          <w:rFonts w:ascii="Arial" w:eastAsia="Arial" w:hAnsi="Arial" w:cs="Arial"/>
          <w:color w:val="000000"/>
          <w:sz w:val="26"/>
          <w:szCs w:val="26"/>
          <w:lang w:val="de-DE"/>
        </w:rPr>
        <w:t xml:space="preserve">Presse in der Botschaft Großbritanniens in Venezuela </w:t>
      </w:r>
      <w:r w:rsidR="003179F6" w:rsidRPr="00B7585F">
        <w:rPr>
          <w:rFonts w:ascii="Arial" w:eastAsia="Arial" w:hAnsi="Arial" w:cs="Arial"/>
          <w:sz w:val="26"/>
          <w:szCs w:val="26"/>
          <w:lang w:val="de-DE"/>
        </w:rPr>
        <w:t>für d</w:t>
      </w:r>
      <w:r w:rsidR="009F2C17" w:rsidRPr="00B7585F">
        <w:rPr>
          <w:rFonts w:ascii="Arial" w:eastAsia="Arial" w:hAnsi="Arial" w:cs="Arial"/>
          <w:sz w:val="26"/>
          <w:szCs w:val="26"/>
          <w:lang w:val="de-DE"/>
        </w:rPr>
        <w:t>as Regime</w:t>
      </w:r>
      <w:r w:rsidR="003179F6" w:rsidRPr="00B7585F">
        <w:rPr>
          <w:rFonts w:ascii="Arial" w:eastAsia="Arial" w:hAnsi="Arial" w:cs="Arial"/>
          <w:sz w:val="26"/>
          <w:szCs w:val="26"/>
          <w:lang w:val="de-DE"/>
        </w:rPr>
        <w:t xml:space="preserve"> </w:t>
      </w:r>
      <w:r w:rsidR="00A65E40">
        <w:rPr>
          <w:rFonts w:ascii="Arial" w:eastAsia="Arial" w:hAnsi="Arial" w:cs="Arial"/>
          <w:color w:val="000000"/>
          <w:sz w:val="26"/>
          <w:szCs w:val="26"/>
          <w:lang w:val="de-DE"/>
        </w:rPr>
        <w:t>ausreichend</w:t>
      </w:r>
      <w:r w:rsidR="003179F6" w:rsidRPr="003179F6">
        <w:rPr>
          <w:rFonts w:ascii="Arial" w:eastAsia="Arial" w:hAnsi="Arial" w:cs="Arial"/>
          <w:color w:val="000000"/>
          <w:sz w:val="26"/>
          <w:szCs w:val="26"/>
          <w:lang w:val="de-DE"/>
        </w:rPr>
        <w:t xml:space="preserve"> </w:t>
      </w:r>
      <w:r w:rsidR="003179F6">
        <w:rPr>
          <w:rFonts w:ascii="Arial" w:eastAsia="Arial" w:hAnsi="Arial" w:cs="Arial"/>
          <w:color w:val="000000"/>
          <w:sz w:val="26"/>
          <w:szCs w:val="26"/>
          <w:lang w:val="de-DE"/>
        </w:rPr>
        <w:t>war</w:t>
      </w:r>
      <w:r w:rsidR="00A65E40">
        <w:rPr>
          <w:rFonts w:ascii="Arial" w:eastAsia="Arial" w:hAnsi="Arial" w:cs="Arial"/>
          <w:color w:val="000000"/>
          <w:sz w:val="26"/>
          <w:szCs w:val="26"/>
          <w:lang w:val="de-DE"/>
        </w:rPr>
        <w:t xml:space="preserve">, um gegen die Regierung von Boris Johnson wegen vermeintlicher </w:t>
      </w:r>
      <w:r w:rsidR="003179F6">
        <w:rPr>
          <w:rFonts w:ascii="Arial" w:eastAsia="Arial" w:hAnsi="Arial" w:cs="Arial"/>
          <w:color w:val="000000"/>
          <w:sz w:val="26"/>
          <w:szCs w:val="26"/>
          <w:lang w:val="de-DE"/>
        </w:rPr>
        <w:t>‚</w:t>
      </w:r>
      <w:r w:rsidR="00A65E40">
        <w:rPr>
          <w:rFonts w:ascii="Arial" w:eastAsia="Arial" w:hAnsi="Arial" w:cs="Arial"/>
          <w:color w:val="000000"/>
          <w:sz w:val="26"/>
          <w:szCs w:val="26"/>
          <w:lang w:val="de-DE"/>
        </w:rPr>
        <w:t>illegaler Finanzierung</w:t>
      </w:r>
      <w:r w:rsidR="003179F6">
        <w:rPr>
          <w:rFonts w:ascii="Arial" w:eastAsia="Arial" w:hAnsi="Arial" w:cs="Arial"/>
          <w:color w:val="000000"/>
          <w:sz w:val="26"/>
          <w:szCs w:val="26"/>
          <w:lang w:val="de-DE"/>
        </w:rPr>
        <w:t>‘</w:t>
      </w:r>
      <w:r w:rsidR="00A65E40">
        <w:rPr>
          <w:rFonts w:ascii="Arial" w:eastAsia="Arial" w:hAnsi="Arial" w:cs="Arial"/>
          <w:color w:val="000000"/>
          <w:sz w:val="26"/>
          <w:szCs w:val="26"/>
          <w:lang w:val="de-DE"/>
        </w:rPr>
        <w:t xml:space="preserve"> zu protestieren</w:t>
      </w:r>
      <w:r w:rsidR="003179F6">
        <w:rPr>
          <w:rFonts w:ascii="Arial" w:eastAsia="Arial" w:hAnsi="Arial" w:cs="Arial"/>
          <w:color w:val="000000"/>
          <w:sz w:val="26"/>
          <w:szCs w:val="26"/>
          <w:lang w:val="de-DE"/>
        </w:rPr>
        <w:t>“</w:t>
      </w:r>
      <w:r w:rsidR="00A65E40">
        <w:rPr>
          <w:rFonts w:ascii="Arial" w:eastAsia="Arial" w:hAnsi="Arial" w:cs="Arial"/>
          <w:color w:val="000000"/>
          <w:sz w:val="26"/>
          <w:szCs w:val="26"/>
          <w:lang w:val="de-DE"/>
        </w:rPr>
        <w:t xml:space="preserve">. </w:t>
      </w:r>
    </w:p>
    <w:p w:rsidR="00AA5553" w:rsidRPr="00AA5553" w:rsidRDefault="00AA5553">
      <w:pPr>
        <w:pBdr>
          <w:between w:val="nil"/>
        </w:pBdr>
        <w:spacing w:after="0" w:line="276" w:lineRule="auto"/>
        <w:jc w:val="both"/>
        <w:rPr>
          <w:rFonts w:ascii="Arial" w:eastAsia="Arial" w:hAnsi="Arial" w:cs="Arial"/>
          <w:color w:val="000000"/>
          <w:sz w:val="26"/>
          <w:szCs w:val="26"/>
          <w:lang w:val="de-DE"/>
        </w:rPr>
      </w:pPr>
    </w:p>
    <w:p w:rsidR="00706D4C" w:rsidRDefault="00A15113">
      <w:pPr>
        <w:pBdr>
          <w:between w:val="nil"/>
        </w:pBdr>
        <w:spacing w:after="0" w:line="276" w:lineRule="auto"/>
        <w:jc w:val="both"/>
        <w:rPr>
          <w:rFonts w:ascii="Arial" w:eastAsia="Arial" w:hAnsi="Arial" w:cs="Arial"/>
          <w:color w:val="000000"/>
          <w:sz w:val="26"/>
          <w:szCs w:val="26"/>
          <w:lang w:val="de-DE"/>
        </w:rPr>
      </w:pPr>
      <w:r w:rsidRPr="00A15113">
        <w:rPr>
          <w:rFonts w:ascii="Arial" w:eastAsia="Arial" w:hAnsi="Arial" w:cs="Arial"/>
          <w:color w:val="000000"/>
          <w:sz w:val="26"/>
          <w:szCs w:val="26"/>
          <w:lang w:val="de-DE"/>
        </w:rPr>
        <w:t xml:space="preserve">Die Deutsche Welle </w:t>
      </w:r>
      <w:r>
        <w:rPr>
          <w:rFonts w:ascii="Arial" w:eastAsia="Arial" w:hAnsi="Arial" w:cs="Arial"/>
          <w:color w:val="000000"/>
          <w:sz w:val="26"/>
          <w:szCs w:val="26"/>
          <w:lang w:val="de-DE"/>
        </w:rPr>
        <w:t>v</w:t>
      </w:r>
      <w:r w:rsidRPr="00A15113">
        <w:rPr>
          <w:rFonts w:ascii="Arial" w:eastAsia="Arial" w:hAnsi="Arial" w:cs="Arial"/>
          <w:color w:val="000000"/>
          <w:sz w:val="26"/>
          <w:szCs w:val="26"/>
          <w:lang w:val="de-DE"/>
        </w:rPr>
        <w:t>erdreht die R</w:t>
      </w:r>
      <w:r>
        <w:rPr>
          <w:rFonts w:ascii="Arial" w:eastAsia="Arial" w:hAnsi="Arial" w:cs="Arial"/>
          <w:color w:val="000000"/>
          <w:sz w:val="26"/>
          <w:szCs w:val="26"/>
          <w:lang w:val="de-DE"/>
        </w:rPr>
        <w:t xml:space="preserve">ealität und </w:t>
      </w:r>
      <w:r w:rsidR="007919C9">
        <w:rPr>
          <w:rFonts w:ascii="Arial" w:eastAsia="Arial" w:hAnsi="Arial" w:cs="Arial"/>
          <w:color w:val="000000"/>
          <w:sz w:val="26"/>
          <w:szCs w:val="26"/>
          <w:lang w:val="de-DE"/>
        </w:rPr>
        <w:t>unterlässt es</w:t>
      </w:r>
      <w:r>
        <w:rPr>
          <w:rFonts w:ascii="Arial" w:eastAsia="Arial" w:hAnsi="Arial" w:cs="Arial"/>
          <w:color w:val="000000"/>
          <w:sz w:val="26"/>
          <w:szCs w:val="26"/>
          <w:lang w:val="de-DE"/>
        </w:rPr>
        <w:t xml:space="preserve"> zu kommentieren, dass diese Anschuldigungen </w:t>
      </w:r>
      <w:r w:rsidR="00D553FD">
        <w:rPr>
          <w:rFonts w:ascii="Arial" w:eastAsia="Arial" w:hAnsi="Arial" w:cs="Arial"/>
          <w:color w:val="000000"/>
          <w:sz w:val="26"/>
          <w:szCs w:val="26"/>
          <w:lang w:val="de-DE"/>
        </w:rPr>
        <w:t xml:space="preserve">wegen </w:t>
      </w:r>
      <w:r>
        <w:rPr>
          <w:rFonts w:ascii="Arial" w:eastAsia="Arial" w:hAnsi="Arial" w:cs="Arial"/>
          <w:color w:val="000000"/>
          <w:sz w:val="26"/>
          <w:szCs w:val="26"/>
          <w:lang w:val="de-DE"/>
        </w:rPr>
        <w:t xml:space="preserve">illegaler Finanzierung eine reale </w:t>
      </w:r>
      <w:r w:rsidR="007919C9">
        <w:rPr>
          <w:rFonts w:ascii="Arial" w:eastAsia="Arial" w:hAnsi="Arial" w:cs="Arial"/>
          <w:color w:val="000000"/>
          <w:sz w:val="26"/>
          <w:szCs w:val="26"/>
          <w:lang w:val="de-DE"/>
        </w:rPr>
        <w:t>Grundlage</w:t>
      </w:r>
      <w:r>
        <w:rPr>
          <w:rFonts w:ascii="Arial" w:eastAsia="Arial" w:hAnsi="Arial" w:cs="Arial"/>
          <w:color w:val="000000"/>
          <w:sz w:val="26"/>
          <w:szCs w:val="26"/>
          <w:lang w:val="de-DE"/>
        </w:rPr>
        <w:t xml:space="preserve"> haben, jedoch nicht auf</w:t>
      </w:r>
      <w:r w:rsidR="007919C9">
        <w:rPr>
          <w:rFonts w:ascii="Arial" w:eastAsia="Arial" w:hAnsi="Arial" w:cs="Arial"/>
          <w:color w:val="000000"/>
          <w:sz w:val="26"/>
          <w:szCs w:val="26"/>
          <w:lang w:val="de-DE"/>
        </w:rPr>
        <w:t>g</w:t>
      </w:r>
      <w:r>
        <w:rPr>
          <w:rFonts w:ascii="Arial" w:eastAsia="Arial" w:hAnsi="Arial" w:cs="Arial"/>
          <w:color w:val="000000"/>
          <w:sz w:val="26"/>
          <w:szCs w:val="26"/>
          <w:lang w:val="de-DE"/>
        </w:rPr>
        <w:t xml:space="preserve">rund des Ereignisses, welches zitiert wird, sondern aufgrund </w:t>
      </w:r>
      <w:r w:rsidR="007919C9">
        <w:rPr>
          <w:rFonts w:ascii="Arial" w:eastAsia="Arial" w:hAnsi="Arial" w:cs="Arial"/>
          <w:color w:val="000000"/>
          <w:sz w:val="26"/>
          <w:szCs w:val="26"/>
          <w:lang w:val="de-DE"/>
        </w:rPr>
        <w:t xml:space="preserve">bekanntgewordener Dokumente, die zeigen, dass sowohl die Regierung des Vereinigten Königreiches als auch die </w:t>
      </w:r>
      <w:proofErr w:type="spellStart"/>
      <w:r w:rsidR="007919C9">
        <w:rPr>
          <w:rFonts w:ascii="Arial" w:eastAsia="Arial" w:hAnsi="Arial" w:cs="Arial"/>
          <w:color w:val="000000"/>
          <w:sz w:val="26"/>
          <w:szCs w:val="26"/>
          <w:lang w:val="de-DE"/>
        </w:rPr>
        <w:t>Westminsterstiftung</w:t>
      </w:r>
      <w:proofErr w:type="spellEnd"/>
      <w:r w:rsidR="007919C9">
        <w:rPr>
          <w:rFonts w:ascii="Arial" w:eastAsia="Arial" w:hAnsi="Arial" w:cs="Arial"/>
          <w:color w:val="000000"/>
          <w:sz w:val="26"/>
          <w:szCs w:val="26"/>
          <w:lang w:val="de-DE"/>
        </w:rPr>
        <w:t xml:space="preserve"> für Demokratie </w:t>
      </w:r>
      <w:r w:rsidR="00A863E5">
        <w:rPr>
          <w:rFonts w:ascii="Arial" w:eastAsia="Arial" w:hAnsi="Arial" w:cs="Arial"/>
          <w:color w:val="000000"/>
          <w:sz w:val="26"/>
          <w:szCs w:val="26"/>
          <w:lang w:val="de-DE"/>
        </w:rPr>
        <w:t xml:space="preserve">(WFD) seit dem Jahr 2016 </w:t>
      </w:r>
      <w:r w:rsidR="00D553FD">
        <w:rPr>
          <w:rFonts w:ascii="Arial" w:eastAsia="Arial" w:hAnsi="Arial" w:cs="Arial"/>
          <w:color w:val="000000"/>
          <w:sz w:val="26"/>
          <w:szCs w:val="26"/>
          <w:lang w:val="de-DE"/>
        </w:rPr>
        <w:t xml:space="preserve">die </w:t>
      </w:r>
      <w:r w:rsidR="00A863E5">
        <w:rPr>
          <w:rFonts w:ascii="Arial" w:eastAsia="Arial" w:hAnsi="Arial" w:cs="Arial"/>
          <w:color w:val="000000"/>
          <w:sz w:val="26"/>
          <w:szCs w:val="26"/>
          <w:lang w:val="de-DE"/>
        </w:rPr>
        <w:t>venezolanische</w:t>
      </w:r>
      <w:r w:rsidR="00D553FD">
        <w:rPr>
          <w:rFonts w:ascii="Arial" w:eastAsia="Arial" w:hAnsi="Arial" w:cs="Arial"/>
          <w:color w:val="000000"/>
          <w:sz w:val="26"/>
          <w:szCs w:val="26"/>
          <w:lang w:val="de-DE"/>
        </w:rPr>
        <w:t>n</w:t>
      </w:r>
      <w:r w:rsidR="00A863E5">
        <w:rPr>
          <w:rFonts w:ascii="Arial" w:eastAsia="Arial" w:hAnsi="Arial" w:cs="Arial"/>
          <w:color w:val="000000"/>
          <w:sz w:val="26"/>
          <w:szCs w:val="26"/>
          <w:lang w:val="de-DE"/>
        </w:rPr>
        <w:t xml:space="preserve"> Privatmedien insgeheim finanziert ha</w:t>
      </w:r>
      <w:r w:rsidR="00777106">
        <w:rPr>
          <w:rFonts w:ascii="Arial" w:eastAsia="Arial" w:hAnsi="Arial" w:cs="Arial"/>
          <w:color w:val="000000"/>
          <w:sz w:val="26"/>
          <w:szCs w:val="26"/>
          <w:lang w:val="de-DE"/>
        </w:rPr>
        <w:t>ben</w:t>
      </w:r>
      <w:r w:rsidR="00A863E5">
        <w:rPr>
          <w:rFonts w:ascii="Arial" w:eastAsia="Arial" w:hAnsi="Arial" w:cs="Arial"/>
          <w:color w:val="000000"/>
          <w:sz w:val="26"/>
          <w:szCs w:val="26"/>
          <w:lang w:val="de-DE"/>
        </w:rPr>
        <w:t xml:space="preserve">, um zu einem Meinungsklima gegen die Bolivarische Regierung beizutragen, </w:t>
      </w:r>
      <w:r w:rsidR="007477CC">
        <w:rPr>
          <w:rFonts w:ascii="Arial" w:eastAsia="Arial" w:hAnsi="Arial" w:cs="Arial"/>
          <w:color w:val="000000"/>
          <w:sz w:val="26"/>
          <w:szCs w:val="26"/>
          <w:lang w:val="de-DE"/>
        </w:rPr>
        <w:t xml:space="preserve">und zwar </w:t>
      </w:r>
      <w:r w:rsidR="00A863E5">
        <w:rPr>
          <w:rFonts w:ascii="Arial" w:eastAsia="Arial" w:hAnsi="Arial" w:cs="Arial"/>
          <w:color w:val="000000"/>
          <w:sz w:val="26"/>
          <w:szCs w:val="26"/>
          <w:lang w:val="de-DE"/>
        </w:rPr>
        <w:t xml:space="preserve">mit insgesamt mehr als einer Million Dollar. </w:t>
      </w:r>
      <w:r w:rsidR="00777106">
        <w:rPr>
          <w:rFonts w:ascii="Arial" w:eastAsia="Arial" w:hAnsi="Arial" w:cs="Arial"/>
          <w:color w:val="000000"/>
          <w:sz w:val="26"/>
          <w:szCs w:val="26"/>
          <w:lang w:val="de-DE"/>
        </w:rPr>
        <w:t>Mit dieser vorsätzlichen Unterlassung hat die Deutsche Welle versucht, die Glaubwürdigkeit der Vorwürfe Venezuelas in Frage zu stellen, indem sie das illegale Vorgehen der Regierung des Vereinigten Königreiches verheimlicht hat.</w:t>
      </w:r>
    </w:p>
    <w:p w:rsidR="00A15113" w:rsidRPr="00A15113" w:rsidRDefault="00A15113">
      <w:pPr>
        <w:pBdr>
          <w:between w:val="nil"/>
        </w:pBdr>
        <w:spacing w:after="0" w:line="276" w:lineRule="auto"/>
        <w:jc w:val="both"/>
        <w:rPr>
          <w:rFonts w:ascii="Arial" w:eastAsia="Arial" w:hAnsi="Arial" w:cs="Arial"/>
          <w:color w:val="000000"/>
          <w:sz w:val="26"/>
          <w:szCs w:val="26"/>
          <w:lang w:val="de-DE"/>
        </w:rPr>
      </w:pPr>
    </w:p>
    <w:p w:rsidR="00706D4C" w:rsidRDefault="0030395B">
      <w:pPr>
        <w:pBdr>
          <w:between w:val="nil"/>
        </w:pBdr>
        <w:spacing w:after="0" w:line="276" w:lineRule="auto"/>
        <w:jc w:val="both"/>
        <w:rPr>
          <w:rFonts w:ascii="Arial" w:eastAsia="Arial" w:hAnsi="Arial" w:cs="Arial"/>
          <w:color w:val="000000"/>
          <w:sz w:val="26"/>
          <w:szCs w:val="26"/>
          <w:lang w:val="de-DE"/>
        </w:rPr>
      </w:pPr>
      <w:r w:rsidRPr="0030395B">
        <w:rPr>
          <w:rFonts w:ascii="Arial" w:eastAsia="Arial" w:hAnsi="Arial" w:cs="Arial"/>
          <w:color w:val="000000"/>
          <w:sz w:val="26"/>
          <w:szCs w:val="26"/>
          <w:lang w:val="de-DE"/>
        </w:rPr>
        <w:t>Ein weiterer jüngster Beitrag</w:t>
      </w:r>
      <w:r>
        <w:rPr>
          <w:rFonts w:ascii="Arial" w:eastAsia="Arial" w:hAnsi="Arial" w:cs="Arial"/>
          <w:color w:val="000000"/>
          <w:sz w:val="26"/>
          <w:szCs w:val="26"/>
          <w:lang w:val="de-DE"/>
        </w:rPr>
        <w:t>,</w:t>
      </w:r>
      <w:r w:rsidRPr="0030395B">
        <w:rPr>
          <w:rFonts w:ascii="Arial" w:eastAsia="Arial" w:hAnsi="Arial" w:cs="Arial"/>
          <w:color w:val="000000"/>
          <w:sz w:val="26"/>
          <w:szCs w:val="26"/>
          <w:lang w:val="de-DE"/>
        </w:rPr>
        <w:t xml:space="preserve"> der die</w:t>
      </w:r>
      <w:r>
        <w:rPr>
          <w:rFonts w:ascii="Arial" w:eastAsia="Arial" w:hAnsi="Arial" w:cs="Arial"/>
          <w:color w:val="000000"/>
          <w:sz w:val="26"/>
          <w:szCs w:val="26"/>
          <w:lang w:val="de-DE"/>
        </w:rPr>
        <w:t>se</w:t>
      </w:r>
      <w:r w:rsidRPr="0030395B">
        <w:rPr>
          <w:rFonts w:ascii="Arial" w:eastAsia="Arial" w:hAnsi="Arial" w:cs="Arial"/>
          <w:color w:val="000000"/>
          <w:sz w:val="26"/>
          <w:szCs w:val="26"/>
          <w:lang w:val="de-DE"/>
        </w:rPr>
        <w:t xml:space="preserve"> </w:t>
      </w:r>
      <w:r>
        <w:rPr>
          <w:rFonts w:ascii="Arial" w:eastAsia="Arial" w:hAnsi="Arial" w:cs="Arial"/>
          <w:color w:val="000000"/>
          <w:sz w:val="26"/>
          <w:szCs w:val="26"/>
          <w:lang w:val="de-DE"/>
        </w:rPr>
        <w:t xml:space="preserve">Angriffslinie gegen die Bolivarische Republik Venezuela und seine Millionen von Einwohnern zeigt, </w:t>
      </w:r>
      <w:r w:rsidR="006E198B">
        <w:rPr>
          <w:rFonts w:ascii="Arial" w:eastAsia="Arial" w:hAnsi="Arial" w:cs="Arial"/>
          <w:color w:val="000000"/>
          <w:sz w:val="26"/>
          <w:szCs w:val="26"/>
          <w:lang w:val="de-DE"/>
        </w:rPr>
        <w:t>wurde am vergangenen 23. </w:t>
      </w:r>
      <w:r>
        <w:rPr>
          <w:rFonts w:ascii="Arial" w:eastAsia="Arial" w:hAnsi="Arial" w:cs="Arial"/>
          <w:color w:val="000000"/>
          <w:sz w:val="26"/>
          <w:szCs w:val="26"/>
          <w:lang w:val="de-DE"/>
        </w:rPr>
        <w:t xml:space="preserve">Januar veröffentlicht. Es handelt sich um einen </w:t>
      </w:r>
      <w:r w:rsidR="00005DF7">
        <w:rPr>
          <w:rFonts w:ascii="Arial" w:eastAsia="Arial" w:hAnsi="Arial" w:cs="Arial"/>
          <w:color w:val="000000"/>
          <w:sz w:val="26"/>
          <w:szCs w:val="26"/>
          <w:lang w:val="de-DE"/>
        </w:rPr>
        <w:t>Meinungsbeitrag</w:t>
      </w:r>
      <w:r>
        <w:rPr>
          <w:rFonts w:ascii="Arial" w:eastAsia="Arial" w:hAnsi="Arial" w:cs="Arial"/>
          <w:color w:val="000000"/>
          <w:sz w:val="26"/>
          <w:szCs w:val="26"/>
          <w:lang w:val="de-DE"/>
        </w:rPr>
        <w:t xml:space="preserve"> </w:t>
      </w:r>
      <w:r w:rsidR="00005DF7">
        <w:rPr>
          <w:rFonts w:ascii="Arial" w:eastAsia="Arial" w:hAnsi="Arial" w:cs="Arial"/>
          <w:color w:val="000000"/>
          <w:sz w:val="26"/>
          <w:szCs w:val="26"/>
          <w:lang w:val="de-DE"/>
        </w:rPr>
        <w:t>Ihres</w:t>
      </w:r>
      <w:r>
        <w:rPr>
          <w:rFonts w:ascii="Arial" w:eastAsia="Arial" w:hAnsi="Arial" w:cs="Arial"/>
          <w:color w:val="000000"/>
          <w:sz w:val="26"/>
          <w:szCs w:val="26"/>
          <w:lang w:val="de-DE"/>
        </w:rPr>
        <w:t xml:space="preserve"> </w:t>
      </w:r>
      <w:r w:rsidR="00005DF7">
        <w:rPr>
          <w:rFonts w:ascii="Arial" w:eastAsia="Arial" w:hAnsi="Arial" w:cs="Arial"/>
          <w:color w:val="000000"/>
          <w:sz w:val="26"/>
          <w:szCs w:val="26"/>
          <w:lang w:val="de-DE"/>
        </w:rPr>
        <w:t>Korrespondenten Johan Ramírez</w:t>
      </w:r>
      <w:r w:rsidR="007477CC" w:rsidRPr="007477CC">
        <w:rPr>
          <w:rFonts w:ascii="Arial" w:eastAsia="Arial" w:hAnsi="Arial" w:cs="Arial"/>
          <w:color w:val="000000"/>
          <w:sz w:val="26"/>
          <w:szCs w:val="26"/>
          <w:lang w:val="de-DE"/>
        </w:rPr>
        <w:t xml:space="preserve"> </w:t>
      </w:r>
      <w:r w:rsidR="007477CC">
        <w:rPr>
          <w:rFonts w:ascii="Arial" w:eastAsia="Arial" w:hAnsi="Arial" w:cs="Arial"/>
          <w:color w:val="000000"/>
          <w:sz w:val="26"/>
          <w:szCs w:val="26"/>
          <w:lang w:val="de-DE"/>
        </w:rPr>
        <w:t>in Venezuela</w:t>
      </w:r>
      <w:r w:rsidR="00005DF7">
        <w:rPr>
          <w:rFonts w:ascii="Arial" w:eastAsia="Arial" w:hAnsi="Arial" w:cs="Arial"/>
          <w:color w:val="000000"/>
          <w:sz w:val="26"/>
          <w:szCs w:val="26"/>
          <w:lang w:val="de-DE"/>
        </w:rPr>
        <w:t xml:space="preserve">. Dieser Korrespondent verwendet eine aggressive, unangemessene und kriminalisierende Rhetorik gegen den Präsidenten </w:t>
      </w:r>
      <w:r w:rsidR="00005DF7" w:rsidRPr="00005DF7">
        <w:rPr>
          <w:rFonts w:ascii="Arial" w:eastAsia="Arial" w:hAnsi="Arial" w:cs="Arial"/>
          <w:color w:val="000000"/>
          <w:sz w:val="26"/>
          <w:szCs w:val="26"/>
          <w:lang w:val="de-DE"/>
        </w:rPr>
        <w:t xml:space="preserve">Nicolás </w:t>
      </w:r>
      <w:proofErr w:type="spellStart"/>
      <w:r w:rsidR="00005DF7" w:rsidRPr="00005DF7">
        <w:rPr>
          <w:rFonts w:ascii="Arial" w:eastAsia="Arial" w:hAnsi="Arial" w:cs="Arial"/>
          <w:color w:val="000000"/>
          <w:sz w:val="26"/>
          <w:szCs w:val="26"/>
          <w:lang w:val="de-DE"/>
        </w:rPr>
        <w:t>Maduro</w:t>
      </w:r>
      <w:proofErr w:type="spellEnd"/>
      <w:r w:rsidR="00005DF7">
        <w:rPr>
          <w:rFonts w:ascii="Arial" w:eastAsia="Arial" w:hAnsi="Arial" w:cs="Arial"/>
          <w:color w:val="000000"/>
          <w:sz w:val="26"/>
          <w:szCs w:val="26"/>
          <w:lang w:val="de-DE"/>
        </w:rPr>
        <w:t>, indem er ihn als Diktator bezeichnet und den Chavismus beschuldigt, „den Streitkräften Privilegien zuzugestehen und dafür Kontrolle und Repression</w:t>
      </w:r>
      <w:r w:rsidR="00130ED6">
        <w:rPr>
          <w:rFonts w:ascii="Arial" w:eastAsia="Arial" w:hAnsi="Arial" w:cs="Arial"/>
          <w:color w:val="000000"/>
          <w:sz w:val="26"/>
          <w:szCs w:val="26"/>
          <w:lang w:val="de-DE"/>
        </w:rPr>
        <w:t xml:space="preserve"> </w:t>
      </w:r>
      <w:r w:rsidR="006E198B">
        <w:rPr>
          <w:rFonts w:ascii="Arial" w:eastAsia="Arial" w:hAnsi="Arial" w:cs="Arial"/>
          <w:color w:val="000000"/>
          <w:sz w:val="26"/>
          <w:szCs w:val="26"/>
          <w:lang w:val="de-DE"/>
        </w:rPr>
        <w:t xml:space="preserve">zu </w:t>
      </w:r>
      <w:r w:rsidR="00005DF7">
        <w:rPr>
          <w:rFonts w:ascii="Arial" w:eastAsia="Arial" w:hAnsi="Arial" w:cs="Arial"/>
          <w:color w:val="000000"/>
          <w:sz w:val="26"/>
          <w:szCs w:val="26"/>
          <w:lang w:val="de-DE"/>
        </w:rPr>
        <w:t>forder</w:t>
      </w:r>
      <w:r w:rsidR="006E198B">
        <w:rPr>
          <w:rFonts w:ascii="Arial" w:eastAsia="Arial" w:hAnsi="Arial" w:cs="Arial"/>
          <w:color w:val="000000"/>
          <w:sz w:val="26"/>
          <w:szCs w:val="26"/>
          <w:lang w:val="de-DE"/>
        </w:rPr>
        <w:t>n</w:t>
      </w:r>
      <w:r w:rsidR="00005DF7">
        <w:rPr>
          <w:rFonts w:ascii="Arial" w:eastAsia="Arial" w:hAnsi="Arial" w:cs="Arial"/>
          <w:color w:val="000000"/>
          <w:sz w:val="26"/>
          <w:szCs w:val="26"/>
          <w:lang w:val="de-DE"/>
        </w:rPr>
        <w:t>“</w:t>
      </w:r>
      <w:r w:rsidR="00130ED6">
        <w:rPr>
          <w:rFonts w:ascii="Arial" w:eastAsia="Arial" w:hAnsi="Arial" w:cs="Arial"/>
          <w:color w:val="000000"/>
          <w:sz w:val="26"/>
          <w:szCs w:val="26"/>
          <w:lang w:val="de-DE"/>
        </w:rPr>
        <w:t xml:space="preserve"> und zu versuchen </w:t>
      </w:r>
      <w:r w:rsidR="00005DF7">
        <w:rPr>
          <w:rFonts w:ascii="Arial" w:eastAsia="Arial" w:hAnsi="Arial" w:cs="Arial"/>
          <w:color w:val="000000"/>
          <w:sz w:val="26"/>
          <w:szCs w:val="26"/>
          <w:lang w:val="de-DE"/>
        </w:rPr>
        <w:t>„</w:t>
      </w:r>
      <w:r w:rsidR="00130ED6">
        <w:rPr>
          <w:rFonts w:ascii="Arial" w:eastAsia="Arial" w:hAnsi="Arial" w:cs="Arial"/>
          <w:color w:val="000000"/>
          <w:sz w:val="26"/>
          <w:szCs w:val="26"/>
          <w:lang w:val="de-DE"/>
        </w:rPr>
        <w:t>die soziale Unzufriedenheit mit Bonus</w:t>
      </w:r>
      <w:r w:rsidR="00010077">
        <w:rPr>
          <w:rFonts w:ascii="Arial" w:eastAsia="Arial" w:hAnsi="Arial" w:cs="Arial"/>
          <w:color w:val="000000"/>
          <w:sz w:val="26"/>
          <w:szCs w:val="26"/>
          <w:lang w:val="de-DE"/>
        </w:rPr>
        <w:t>sen</w:t>
      </w:r>
      <w:bookmarkStart w:id="0" w:name="_GoBack"/>
      <w:bookmarkEnd w:id="0"/>
      <w:r w:rsidR="00130ED6">
        <w:rPr>
          <w:rFonts w:ascii="Arial" w:eastAsia="Arial" w:hAnsi="Arial" w:cs="Arial"/>
          <w:color w:val="000000"/>
          <w:sz w:val="26"/>
          <w:szCs w:val="26"/>
          <w:lang w:val="de-DE"/>
        </w:rPr>
        <w:t xml:space="preserve"> oder öffentlichen Bauvorhaben zu besänftigen“.</w:t>
      </w:r>
    </w:p>
    <w:p w:rsidR="0030395B" w:rsidRDefault="0030395B">
      <w:pPr>
        <w:pBdr>
          <w:between w:val="nil"/>
        </w:pBdr>
        <w:spacing w:after="0" w:line="276" w:lineRule="auto"/>
        <w:jc w:val="both"/>
        <w:rPr>
          <w:rFonts w:ascii="Arial" w:eastAsia="Arial" w:hAnsi="Arial" w:cs="Arial"/>
          <w:color w:val="000000"/>
          <w:sz w:val="26"/>
          <w:szCs w:val="26"/>
          <w:lang w:val="de-DE"/>
        </w:rPr>
      </w:pPr>
    </w:p>
    <w:p w:rsidR="00502A48" w:rsidRDefault="00502A48">
      <w:pPr>
        <w:pBdr>
          <w:between w:val="nil"/>
        </w:pBdr>
        <w:spacing w:after="0" w:line="276" w:lineRule="auto"/>
        <w:jc w:val="both"/>
        <w:rPr>
          <w:rFonts w:ascii="Arial" w:eastAsia="Arial" w:hAnsi="Arial" w:cs="Arial"/>
          <w:color w:val="000000"/>
          <w:sz w:val="26"/>
          <w:szCs w:val="26"/>
          <w:lang w:val="de-DE"/>
        </w:rPr>
      </w:pPr>
      <w:r>
        <w:rPr>
          <w:rFonts w:ascii="Arial" w:eastAsia="Arial" w:hAnsi="Arial" w:cs="Arial"/>
          <w:color w:val="000000"/>
          <w:sz w:val="26"/>
          <w:szCs w:val="26"/>
          <w:lang w:val="de-DE"/>
        </w:rPr>
        <w:t xml:space="preserve">Wiederum fehlen Beweise, aber diesmal vermischt mit einem </w:t>
      </w:r>
      <w:r w:rsidR="00A85867">
        <w:rPr>
          <w:rFonts w:ascii="Arial" w:eastAsia="Arial" w:hAnsi="Arial" w:cs="Arial"/>
          <w:color w:val="000000"/>
          <w:sz w:val="26"/>
          <w:szCs w:val="26"/>
          <w:lang w:val="de-DE"/>
        </w:rPr>
        <w:t xml:space="preserve">viel </w:t>
      </w:r>
      <w:proofErr w:type="spellStart"/>
      <w:r w:rsidR="00A85867">
        <w:rPr>
          <w:rFonts w:ascii="Arial" w:eastAsia="Arial" w:hAnsi="Arial" w:cs="Arial"/>
          <w:color w:val="000000"/>
          <w:sz w:val="26"/>
          <w:szCs w:val="26"/>
          <w:lang w:val="de-DE"/>
        </w:rPr>
        <w:t>akzentuierteren</w:t>
      </w:r>
      <w:proofErr w:type="spellEnd"/>
      <w:r>
        <w:rPr>
          <w:rFonts w:ascii="Arial" w:eastAsia="Arial" w:hAnsi="Arial" w:cs="Arial"/>
          <w:color w:val="000000"/>
          <w:sz w:val="26"/>
          <w:szCs w:val="26"/>
          <w:lang w:val="de-DE"/>
        </w:rPr>
        <w:t xml:space="preserve"> </w:t>
      </w:r>
      <w:r w:rsidR="00A85867">
        <w:rPr>
          <w:rFonts w:ascii="Arial" w:eastAsia="Arial" w:hAnsi="Arial" w:cs="Arial"/>
          <w:color w:val="000000"/>
          <w:sz w:val="26"/>
          <w:szCs w:val="26"/>
          <w:lang w:val="de-DE"/>
        </w:rPr>
        <w:t>Bekehrungseifer Ihre</w:t>
      </w:r>
      <w:r w:rsidR="006D0C6A">
        <w:rPr>
          <w:rFonts w:ascii="Arial" w:eastAsia="Arial" w:hAnsi="Arial" w:cs="Arial"/>
          <w:color w:val="000000"/>
          <w:sz w:val="26"/>
          <w:szCs w:val="26"/>
          <w:lang w:val="de-DE"/>
        </w:rPr>
        <w:t>s Hauses</w:t>
      </w:r>
      <w:r w:rsidR="00A85867">
        <w:rPr>
          <w:rFonts w:ascii="Arial" w:eastAsia="Arial" w:hAnsi="Arial" w:cs="Arial"/>
          <w:color w:val="000000"/>
          <w:sz w:val="26"/>
          <w:szCs w:val="26"/>
          <w:lang w:val="de-DE"/>
        </w:rPr>
        <w:t xml:space="preserve">, indem eine ideologische Haltung gegen „den Kommunismus“ von Caracas und zur Verteidigung </w:t>
      </w:r>
      <w:r w:rsidR="00D71FEA">
        <w:rPr>
          <w:rFonts w:ascii="Arial" w:eastAsia="Arial" w:hAnsi="Arial" w:cs="Arial"/>
          <w:color w:val="000000"/>
          <w:sz w:val="26"/>
          <w:szCs w:val="26"/>
          <w:lang w:val="de-DE"/>
        </w:rPr>
        <w:t>der einseitigen Straf</w:t>
      </w:r>
      <w:r w:rsidR="00A85867">
        <w:rPr>
          <w:rFonts w:ascii="Arial" w:eastAsia="Arial" w:hAnsi="Arial" w:cs="Arial"/>
          <w:color w:val="000000"/>
          <w:sz w:val="26"/>
          <w:szCs w:val="26"/>
          <w:lang w:val="de-DE"/>
        </w:rPr>
        <w:t>maßnahmen eingenommen wird.</w:t>
      </w:r>
      <w:r w:rsidR="006E198B">
        <w:rPr>
          <w:rFonts w:ascii="Arial" w:eastAsia="Arial" w:hAnsi="Arial" w:cs="Arial"/>
          <w:color w:val="000000"/>
          <w:sz w:val="26"/>
          <w:szCs w:val="26"/>
          <w:lang w:val="de-DE"/>
        </w:rPr>
        <w:t xml:space="preserve"> Der Versuch von Ramírez, die Wirtschaftsblockade zu </w:t>
      </w:r>
      <w:r w:rsidR="006E198B">
        <w:rPr>
          <w:rFonts w:ascii="Arial" w:eastAsia="Arial" w:hAnsi="Arial" w:cs="Arial"/>
          <w:color w:val="000000"/>
          <w:sz w:val="26"/>
          <w:szCs w:val="26"/>
          <w:lang w:val="de-DE"/>
        </w:rPr>
        <w:lastRenderedPageBreak/>
        <w:t xml:space="preserve">rechtfertigen, verliert an Wirksamkeit, </w:t>
      </w:r>
      <w:r w:rsidR="00051DF5">
        <w:rPr>
          <w:rFonts w:ascii="Arial" w:eastAsia="Arial" w:hAnsi="Arial" w:cs="Arial"/>
          <w:color w:val="000000"/>
          <w:sz w:val="26"/>
          <w:szCs w:val="26"/>
          <w:lang w:val="de-DE"/>
        </w:rPr>
        <w:t>wenn</w:t>
      </w:r>
      <w:r w:rsidR="00945119">
        <w:rPr>
          <w:rFonts w:ascii="Arial" w:eastAsia="Arial" w:hAnsi="Arial" w:cs="Arial"/>
          <w:color w:val="000000"/>
          <w:sz w:val="26"/>
          <w:szCs w:val="26"/>
          <w:lang w:val="de-DE"/>
        </w:rPr>
        <w:t xml:space="preserve"> er </w:t>
      </w:r>
      <w:r w:rsidR="00051DF5">
        <w:rPr>
          <w:rFonts w:ascii="Arial" w:eastAsia="Arial" w:hAnsi="Arial" w:cs="Arial"/>
          <w:color w:val="000000"/>
          <w:sz w:val="26"/>
          <w:szCs w:val="26"/>
          <w:lang w:val="de-DE"/>
        </w:rPr>
        <w:t>wehmütig</w:t>
      </w:r>
      <w:r w:rsidR="006E198B">
        <w:rPr>
          <w:rFonts w:ascii="Arial" w:eastAsia="Arial" w:hAnsi="Arial" w:cs="Arial"/>
          <w:color w:val="000000"/>
          <w:sz w:val="26"/>
          <w:szCs w:val="26"/>
          <w:lang w:val="de-DE"/>
        </w:rPr>
        <w:t xml:space="preserve"> </w:t>
      </w:r>
      <w:r w:rsidR="00051DF5">
        <w:rPr>
          <w:rFonts w:ascii="Arial" w:eastAsia="Arial" w:hAnsi="Arial" w:cs="Arial"/>
          <w:color w:val="000000"/>
          <w:sz w:val="26"/>
          <w:szCs w:val="26"/>
          <w:lang w:val="de-DE"/>
        </w:rPr>
        <w:t>zu</w:t>
      </w:r>
      <w:r w:rsidR="00945119">
        <w:rPr>
          <w:rFonts w:ascii="Arial" w:eastAsia="Arial" w:hAnsi="Arial" w:cs="Arial"/>
          <w:color w:val="000000"/>
          <w:sz w:val="26"/>
          <w:szCs w:val="26"/>
          <w:lang w:val="de-DE"/>
        </w:rPr>
        <w:t>gibt</w:t>
      </w:r>
      <w:r w:rsidR="00051DF5">
        <w:rPr>
          <w:rFonts w:ascii="Arial" w:eastAsia="Arial" w:hAnsi="Arial" w:cs="Arial"/>
          <w:color w:val="000000"/>
          <w:sz w:val="26"/>
          <w:szCs w:val="26"/>
          <w:lang w:val="de-DE"/>
        </w:rPr>
        <w:t>, dass</w:t>
      </w:r>
      <w:r w:rsidR="006E198B">
        <w:rPr>
          <w:rFonts w:ascii="Arial" w:eastAsia="Arial" w:hAnsi="Arial" w:cs="Arial"/>
          <w:color w:val="000000"/>
          <w:sz w:val="26"/>
          <w:szCs w:val="26"/>
          <w:lang w:val="de-DE"/>
        </w:rPr>
        <w:t xml:space="preserve"> es dem venezolanischen Volk und dem Präsidenten </w:t>
      </w:r>
      <w:r w:rsidR="006E198B" w:rsidRPr="006E198B">
        <w:rPr>
          <w:rFonts w:ascii="Arial" w:eastAsia="Arial" w:hAnsi="Arial" w:cs="Arial"/>
          <w:color w:val="000000"/>
          <w:sz w:val="26"/>
          <w:szCs w:val="26"/>
          <w:lang w:val="de-DE"/>
        </w:rPr>
        <w:t xml:space="preserve">Nicolás </w:t>
      </w:r>
      <w:proofErr w:type="spellStart"/>
      <w:r w:rsidR="006E198B" w:rsidRPr="006E198B">
        <w:rPr>
          <w:rFonts w:ascii="Arial" w:eastAsia="Arial" w:hAnsi="Arial" w:cs="Arial"/>
          <w:color w:val="000000"/>
          <w:sz w:val="26"/>
          <w:szCs w:val="26"/>
          <w:lang w:val="de-DE"/>
        </w:rPr>
        <w:t>Maduro</w:t>
      </w:r>
      <w:proofErr w:type="spellEnd"/>
      <w:r w:rsidR="006E198B">
        <w:rPr>
          <w:rFonts w:ascii="Arial" w:eastAsia="Arial" w:hAnsi="Arial" w:cs="Arial"/>
          <w:color w:val="000000"/>
          <w:sz w:val="26"/>
          <w:szCs w:val="26"/>
          <w:lang w:val="de-DE"/>
        </w:rPr>
        <w:t xml:space="preserve"> gelungen </w:t>
      </w:r>
      <w:r w:rsidR="00051DF5">
        <w:rPr>
          <w:rFonts w:ascii="Arial" w:eastAsia="Arial" w:hAnsi="Arial" w:cs="Arial"/>
          <w:color w:val="000000"/>
          <w:sz w:val="26"/>
          <w:szCs w:val="26"/>
          <w:lang w:val="de-DE"/>
        </w:rPr>
        <w:t>ist</w:t>
      </w:r>
      <w:r w:rsidR="006E198B">
        <w:rPr>
          <w:rFonts w:ascii="Arial" w:eastAsia="Arial" w:hAnsi="Arial" w:cs="Arial"/>
          <w:color w:val="000000"/>
          <w:sz w:val="26"/>
          <w:szCs w:val="26"/>
          <w:lang w:val="de-DE"/>
        </w:rPr>
        <w:t xml:space="preserve">, nicht nur diese Strategie </w:t>
      </w:r>
      <w:r w:rsidR="00C000F8">
        <w:rPr>
          <w:rFonts w:ascii="Arial" w:eastAsia="Arial" w:hAnsi="Arial" w:cs="Arial"/>
          <w:color w:val="000000"/>
          <w:sz w:val="26"/>
          <w:szCs w:val="26"/>
          <w:lang w:val="de-DE"/>
        </w:rPr>
        <w:t xml:space="preserve">zu zerstören </w:t>
      </w:r>
      <w:r w:rsidR="006E198B">
        <w:rPr>
          <w:rFonts w:ascii="Arial" w:eastAsia="Arial" w:hAnsi="Arial" w:cs="Arial"/>
          <w:color w:val="000000"/>
          <w:sz w:val="26"/>
          <w:szCs w:val="26"/>
          <w:lang w:val="de-DE"/>
        </w:rPr>
        <w:t xml:space="preserve">sondern auch die Kampagne </w:t>
      </w:r>
      <w:r w:rsidR="00C000F8">
        <w:rPr>
          <w:rFonts w:ascii="Arial" w:eastAsia="Arial" w:hAnsi="Arial" w:cs="Arial"/>
          <w:color w:val="000000"/>
          <w:sz w:val="26"/>
          <w:szCs w:val="26"/>
          <w:lang w:val="de-DE"/>
        </w:rPr>
        <w:t>zu</w:t>
      </w:r>
      <w:r w:rsidR="004963F2">
        <w:rPr>
          <w:rFonts w:ascii="Arial" w:eastAsia="Arial" w:hAnsi="Arial" w:cs="Arial"/>
          <w:color w:val="000000"/>
          <w:sz w:val="26"/>
          <w:szCs w:val="26"/>
          <w:lang w:val="de-DE"/>
        </w:rPr>
        <w:t>m Regime Change</w:t>
      </w:r>
      <w:r w:rsidR="00051DF5">
        <w:rPr>
          <w:rFonts w:ascii="Arial" w:eastAsia="Arial" w:hAnsi="Arial" w:cs="Arial"/>
          <w:color w:val="000000"/>
          <w:sz w:val="26"/>
          <w:szCs w:val="26"/>
          <w:lang w:val="de-DE"/>
        </w:rPr>
        <w:t>,</w:t>
      </w:r>
      <w:r w:rsidR="00C000F8">
        <w:rPr>
          <w:rFonts w:ascii="Arial" w:eastAsia="Arial" w:hAnsi="Arial" w:cs="Arial"/>
          <w:color w:val="000000"/>
          <w:sz w:val="26"/>
          <w:szCs w:val="26"/>
          <w:lang w:val="de-DE"/>
        </w:rPr>
        <w:t xml:space="preserve"> angeführt vom</w:t>
      </w:r>
      <w:r w:rsidR="006E198B">
        <w:rPr>
          <w:rFonts w:ascii="Arial" w:eastAsia="Arial" w:hAnsi="Arial" w:cs="Arial"/>
          <w:color w:val="000000"/>
          <w:sz w:val="26"/>
          <w:szCs w:val="26"/>
          <w:lang w:val="de-DE"/>
        </w:rPr>
        <w:t xml:space="preserve"> ehemaligen Abgeordneten </w:t>
      </w:r>
      <w:r w:rsidR="006E198B" w:rsidRPr="006E198B">
        <w:rPr>
          <w:rFonts w:ascii="Arial" w:eastAsia="Arial" w:hAnsi="Arial" w:cs="Arial"/>
          <w:color w:val="000000"/>
          <w:sz w:val="26"/>
          <w:szCs w:val="26"/>
          <w:lang w:val="de-DE"/>
        </w:rPr>
        <w:t xml:space="preserve">Juan </w:t>
      </w:r>
      <w:proofErr w:type="spellStart"/>
      <w:r w:rsidR="006E198B" w:rsidRPr="006E198B">
        <w:rPr>
          <w:rFonts w:ascii="Arial" w:eastAsia="Arial" w:hAnsi="Arial" w:cs="Arial"/>
          <w:color w:val="000000"/>
          <w:sz w:val="26"/>
          <w:szCs w:val="26"/>
          <w:lang w:val="de-DE"/>
        </w:rPr>
        <w:t>Guaidó</w:t>
      </w:r>
      <w:proofErr w:type="spellEnd"/>
      <w:r w:rsidR="006E198B" w:rsidRPr="006E198B">
        <w:rPr>
          <w:rFonts w:ascii="Arial" w:eastAsia="Arial" w:hAnsi="Arial" w:cs="Arial"/>
          <w:color w:val="000000"/>
          <w:sz w:val="26"/>
          <w:szCs w:val="26"/>
          <w:lang w:val="de-DE"/>
        </w:rPr>
        <w:t xml:space="preserve"> </w:t>
      </w:r>
      <w:r w:rsidR="006E198B">
        <w:rPr>
          <w:rFonts w:ascii="Arial" w:eastAsia="Arial" w:hAnsi="Arial" w:cs="Arial"/>
          <w:color w:val="000000"/>
          <w:sz w:val="26"/>
          <w:szCs w:val="26"/>
          <w:lang w:val="de-DE"/>
        </w:rPr>
        <w:t>als Delfin des US-I</w:t>
      </w:r>
      <w:r w:rsidR="006E198B" w:rsidRPr="006E198B">
        <w:rPr>
          <w:rFonts w:ascii="Arial" w:eastAsia="Arial" w:hAnsi="Arial" w:cs="Arial"/>
          <w:color w:val="000000"/>
          <w:sz w:val="26"/>
          <w:szCs w:val="26"/>
          <w:lang w:val="de-DE"/>
        </w:rPr>
        <w:t>mperi</w:t>
      </w:r>
      <w:r w:rsidR="006E198B">
        <w:rPr>
          <w:rFonts w:ascii="Arial" w:eastAsia="Arial" w:hAnsi="Arial" w:cs="Arial"/>
          <w:color w:val="000000"/>
          <w:sz w:val="26"/>
          <w:szCs w:val="26"/>
          <w:lang w:val="de-DE"/>
        </w:rPr>
        <w:t>ums</w:t>
      </w:r>
      <w:r w:rsidR="00945119">
        <w:rPr>
          <w:rFonts w:ascii="Arial" w:eastAsia="Arial" w:hAnsi="Arial" w:cs="Arial"/>
          <w:color w:val="000000"/>
          <w:sz w:val="26"/>
          <w:szCs w:val="26"/>
          <w:lang w:val="de-DE"/>
        </w:rPr>
        <w:t>.</w:t>
      </w:r>
      <w:r w:rsidR="00C000F8">
        <w:rPr>
          <w:rFonts w:ascii="Arial" w:eastAsia="Arial" w:hAnsi="Arial" w:cs="Arial"/>
          <w:color w:val="000000"/>
          <w:sz w:val="26"/>
          <w:szCs w:val="26"/>
          <w:lang w:val="de-DE"/>
        </w:rPr>
        <w:t xml:space="preserve"> Der Beitrag erinnert die Leser anfangs daran, dass </w:t>
      </w:r>
      <w:r w:rsidR="00D71FEA">
        <w:rPr>
          <w:rFonts w:ascii="Arial" w:eastAsia="Arial" w:hAnsi="Arial" w:cs="Arial"/>
          <w:color w:val="000000"/>
          <w:sz w:val="26"/>
          <w:szCs w:val="26"/>
          <w:lang w:val="de-DE"/>
        </w:rPr>
        <w:t xml:space="preserve">sich </w:t>
      </w:r>
      <w:r w:rsidR="00C000F8">
        <w:rPr>
          <w:rFonts w:ascii="Arial" w:eastAsia="Arial" w:hAnsi="Arial" w:cs="Arial"/>
          <w:color w:val="000000"/>
          <w:sz w:val="26"/>
          <w:szCs w:val="26"/>
          <w:lang w:val="de-DE"/>
        </w:rPr>
        <w:t>dieser Abgeordnete vor zwei Jahren „zum Interimspräsidenten Venezuelas ernannt hatte“. Unerwähnt bleibt, dass die</w:t>
      </w:r>
      <w:r w:rsidR="00051DF5">
        <w:rPr>
          <w:rFonts w:ascii="Arial" w:eastAsia="Arial" w:hAnsi="Arial" w:cs="Arial"/>
          <w:color w:val="000000"/>
          <w:sz w:val="26"/>
          <w:szCs w:val="26"/>
          <w:lang w:val="de-DE"/>
        </w:rPr>
        <w:t>s</w:t>
      </w:r>
      <w:r w:rsidR="00C000F8">
        <w:rPr>
          <w:rFonts w:ascii="Arial" w:eastAsia="Arial" w:hAnsi="Arial" w:cs="Arial"/>
          <w:color w:val="000000"/>
          <w:sz w:val="26"/>
          <w:szCs w:val="26"/>
          <w:lang w:val="de-DE"/>
        </w:rPr>
        <w:t xml:space="preserve"> einen illegalen Akt </w:t>
      </w:r>
      <w:r w:rsidR="00E215C9">
        <w:rPr>
          <w:rFonts w:ascii="Arial" w:eastAsia="Arial" w:hAnsi="Arial" w:cs="Arial"/>
          <w:color w:val="000000"/>
          <w:sz w:val="26"/>
          <w:szCs w:val="26"/>
          <w:lang w:val="de-DE"/>
        </w:rPr>
        <w:t>mit dem Straftatbestand der Amtsanmaßung</w:t>
      </w:r>
      <w:r w:rsidR="00E215C9" w:rsidRPr="00E215C9">
        <w:rPr>
          <w:rFonts w:ascii="Arial" w:eastAsia="Arial" w:hAnsi="Arial" w:cs="Arial"/>
          <w:color w:val="000000"/>
          <w:sz w:val="26"/>
          <w:szCs w:val="26"/>
          <w:lang w:val="de-DE"/>
        </w:rPr>
        <w:t xml:space="preserve"> </w:t>
      </w:r>
      <w:r w:rsidR="00E215C9">
        <w:rPr>
          <w:rFonts w:ascii="Arial" w:eastAsia="Arial" w:hAnsi="Arial" w:cs="Arial"/>
          <w:color w:val="000000"/>
          <w:sz w:val="26"/>
          <w:szCs w:val="26"/>
          <w:lang w:val="de-DE"/>
        </w:rPr>
        <w:t xml:space="preserve">darstellt. </w:t>
      </w:r>
    </w:p>
    <w:p w:rsidR="00502A48" w:rsidRPr="0030395B" w:rsidRDefault="00502A48">
      <w:pPr>
        <w:pBdr>
          <w:between w:val="nil"/>
        </w:pBdr>
        <w:spacing w:after="0" w:line="276" w:lineRule="auto"/>
        <w:jc w:val="both"/>
        <w:rPr>
          <w:rFonts w:ascii="Arial" w:eastAsia="Arial" w:hAnsi="Arial" w:cs="Arial"/>
          <w:color w:val="000000"/>
          <w:sz w:val="26"/>
          <w:szCs w:val="26"/>
          <w:lang w:val="de-DE"/>
        </w:rPr>
      </w:pPr>
    </w:p>
    <w:p w:rsidR="00D71FEA" w:rsidRDefault="00D71FEA">
      <w:pPr>
        <w:pBdr>
          <w:between w:val="nil"/>
        </w:pBdr>
        <w:spacing w:after="0" w:line="276" w:lineRule="auto"/>
        <w:jc w:val="both"/>
        <w:rPr>
          <w:rFonts w:ascii="Arial" w:eastAsia="Arial" w:hAnsi="Arial" w:cs="Arial"/>
          <w:color w:val="000000"/>
          <w:sz w:val="26"/>
          <w:szCs w:val="26"/>
          <w:lang w:val="de-DE"/>
        </w:rPr>
      </w:pPr>
      <w:r>
        <w:rPr>
          <w:rFonts w:ascii="Arial" w:eastAsia="Arial" w:hAnsi="Arial" w:cs="Arial"/>
          <w:color w:val="000000"/>
          <w:sz w:val="26"/>
          <w:szCs w:val="26"/>
          <w:lang w:val="de-DE"/>
        </w:rPr>
        <w:t>Es ist zu vermuten, dass der Korrespondent die parteii</w:t>
      </w:r>
      <w:r w:rsidR="004963F2">
        <w:rPr>
          <w:rFonts w:ascii="Arial" w:eastAsia="Arial" w:hAnsi="Arial" w:cs="Arial"/>
          <w:color w:val="000000"/>
          <w:sz w:val="26"/>
          <w:szCs w:val="26"/>
          <w:lang w:val="de-DE"/>
        </w:rPr>
        <w:t>s</w:t>
      </w:r>
      <w:r>
        <w:rPr>
          <w:rFonts w:ascii="Arial" w:eastAsia="Arial" w:hAnsi="Arial" w:cs="Arial"/>
          <w:color w:val="000000"/>
          <w:sz w:val="26"/>
          <w:szCs w:val="26"/>
          <w:lang w:val="de-DE"/>
        </w:rPr>
        <w:t xml:space="preserve">che Haltung der Deutschen Welle sowie den revanchistischen Ansporn, den die </w:t>
      </w:r>
      <w:r w:rsidR="00845F8D">
        <w:rPr>
          <w:rFonts w:ascii="Arial" w:eastAsia="Arial" w:hAnsi="Arial" w:cs="Arial"/>
          <w:color w:val="000000"/>
          <w:sz w:val="26"/>
          <w:szCs w:val="26"/>
          <w:lang w:val="de-DE"/>
        </w:rPr>
        <w:t>vielfachen</w:t>
      </w:r>
      <w:r>
        <w:rPr>
          <w:rFonts w:ascii="Arial" w:eastAsia="Arial" w:hAnsi="Arial" w:cs="Arial"/>
          <w:color w:val="000000"/>
          <w:sz w:val="26"/>
          <w:szCs w:val="26"/>
          <w:lang w:val="de-DE"/>
        </w:rPr>
        <w:t xml:space="preserve"> propagandistischen Angriffe gegen Venezuela in den letzten Wochen hervorgerufen ha</w:t>
      </w:r>
      <w:r w:rsidR="00845F8D">
        <w:rPr>
          <w:rFonts w:ascii="Arial" w:eastAsia="Arial" w:hAnsi="Arial" w:cs="Arial"/>
          <w:color w:val="000000"/>
          <w:sz w:val="26"/>
          <w:szCs w:val="26"/>
          <w:lang w:val="de-DE"/>
        </w:rPr>
        <w:t>ben</w:t>
      </w:r>
      <w:r>
        <w:rPr>
          <w:rFonts w:ascii="Arial" w:eastAsia="Arial" w:hAnsi="Arial" w:cs="Arial"/>
          <w:color w:val="000000"/>
          <w:sz w:val="26"/>
          <w:szCs w:val="26"/>
          <w:lang w:val="de-DE"/>
        </w:rPr>
        <w:t>, zum Ausdruck bringt.</w:t>
      </w:r>
    </w:p>
    <w:p w:rsidR="00706D4C" w:rsidRPr="0098231E" w:rsidRDefault="00706D4C">
      <w:pPr>
        <w:shd w:val="clear" w:color="auto" w:fill="FFFFFF"/>
        <w:spacing w:after="0" w:line="276" w:lineRule="auto"/>
        <w:jc w:val="both"/>
        <w:rPr>
          <w:rFonts w:ascii="Arial" w:eastAsia="Arial" w:hAnsi="Arial" w:cs="Arial"/>
          <w:sz w:val="26"/>
          <w:szCs w:val="26"/>
          <w:lang w:val="de-DE"/>
        </w:rPr>
      </w:pPr>
    </w:p>
    <w:p w:rsidR="00D71FEA" w:rsidRDefault="00D71FEA">
      <w:pPr>
        <w:shd w:val="clear" w:color="auto" w:fill="FFFFFF"/>
        <w:spacing w:after="0" w:line="276" w:lineRule="auto"/>
        <w:jc w:val="both"/>
        <w:rPr>
          <w:rFonts w:ascii="Arial" w:eastAsia="Arial" w:hAnsi="Arial" w:cs="Arial"/>
          <w:sz w:val="26"/>
          <w:szCs w:val="26"/>
          <w:lang w:val="de-DE"/>
        </w:rPr>
      </w:pPr>
      <w:r w:rsidRPr="00D71FEA">
        <w:rPr>
          <w:rFonts w:ascii="Arial" w:eastAsia="Arial" w:hAnsi="Arial" w:cs="Arial"/>
          <w:sz w:val="26"/>
          <w:szCs w:val="26"/>
          <w:lang w:val="de-DE"/>
        </w:rPr>
        <w:t xml:space="preserve">Der Autor verharmlost </w:t>
      </w:r>
      <w:r>
        <w:rPr>
          <w:rFonts w:ascii="Arial" w:eastAsia="Arial" w:hAnsi="Arial" w:cs="Arial"/>
          <w:sz w:val="26"/>
          <w:szCs w:val="26"/>
          <w:lang w:val="de-DE"/>
        </w:rPr>
        <w:t xml:space="preserve">die Politik der </w:t>
      </w:r>
      <w:r w:rsidR="00DB0611">
        <w:rPr>
          <w:rFonts w:ascii="Arial" w:eastAsia="Arial" w:hAnsi="Arial" w:cs="Arial"/>
          <w:sz w:val="26"/>
          <w:szCs w:val="26"/>
          <w:lang w:val="de-DE"/>
        </w:rPr>
        <w:t xml:space="preserve">Umsetzung </w:t>
      </w:r>
      <w:r>
        <w:rPr>
          <w:rFonts w:ascii="Arial" w:eastAsia="Arial" w:hAnsi="Arial" w:cs="Arial"/>
          <w:sz w:val="26"/>
          <w:szCs w:val="26"/>
          <w:lang w:val="de-DE"/>
        </w:rPr>
        <w:t>einseitige</w:t>
      </w:r>
      <w:r w:rsidR="00DB0611">
        <w:rPr>
          <w:rFonts w:ascii="Arial" w:eastAsia="Arial" w:hAnsi="Arial" w:cs="Arial"/>
          <w:sz w:val="26"/>
          <w:szCs w:val="26"/>
          <w:lang w:val="de-DE"/>
        </w:rPr>
        <w:t>r</w:t>
      </w:r>
      <w:r>
        <w:rPr>
          <w:rFonts w:ascii="Arial" w:eastAsia="Arial" w:hAnsi="Arial" w:cs="Arial"/>
          <w:sz w:val="26"/>
          <w:szCs w:val="26"/>
          <w:lang w:val="de-DE"/>
        </w:rPr>
        <w:t xml:space="preserve"> Strafmaßnahmen gegenüber Venezuela</w:t>
      </w:r>
      <w:r w:rsidR="00CA65B2">
        <w:rPr>
          <w:rFonts w:ascii="Arial" w:eastAsia="Arial" w:hAnsi="Arial" w:cs="Arial"/>
          <w:sz w:val="26"/>
          <w:szCs w:val="26"/>
          <w:lang w:val="de-DE"/>
        </w:rPr>
        <w:t>, indem er sie</w:t>
      </w:r>
      <w:r>
        <w:rPr>
          <w:rFonts w:ascii="Arial" w:eastAsia="Arial" w:hAnsi="Arial" w:cs="Arial"/>
          <w:sz w:val="26"/>
          <w:szCs w:val="26"/>
          <w:lang w:val="de-DE"/>
        </w:rPr>
        <w:t xml:space="preserve"> als „</w:t>
      </w:r>
      <w:r w:rsidR="00CA65B2">
        <w:rPr>
          <w:rFonts w:ascii="Arial" w:eastAsia="Arial" w:hAnsi="Arial" w:cs="Arial"/>
          <w:sz w:val="26"/>
          <w:szCs w:val="26"/>
          <w:lang w:val="de-DE"/>
        </w:rPr>
        <w:t xml:space="preserve">Einschränkungen von Handelsgeschäften“ bezeichnet, wenngleich diese in Wirklichkeit Verbrechen gegen die Menschlichkeit darstellen, da damit die venezolanische Bevölkerung daran gehindert wird, ihre in der Allgemeinen Erklärung der Menschenrechte verankerten Rechte voll auszuüben, worauf schon mehrere qualifizierte Experten im Laufe der letzten Jahre hingewiesen haben. </w:t>
      </w:r>
    </w:p>
    <w:p w:rsidR="00CA65B2" w:rsidRPr="00D71FEA" w:rsidRDefault="00CA65B2">
      <w:pPr>
        <w:shd w:val="clear" w:color="auto" w:fill="FFFFFF"/>
        <w:spacing w:after="0" w:line="276" w:lineRule="auto"/>
        <w:jc w:val="both"/>
        <w:rPr>
          <w:rFonts w:ascii="Arial" w:eastAsia="Arial" w:hAnsi="Arial" w:cs="Arial"/>
          <w:sz w:val="26"/>
          <w:szCs w:val="26"/>
          <w:lang w:val="de-DE"/>
        </w:rPr>
      </w:pPr>
    </w:p>
    <w:p w:rsidR="00706D4C" w:rsidRPr="00DB0611" w:rsidRDefault="00DB0611">
      <w:pPr>
        <w:pBdr>
          <w:between w:val="nil"/>
        </w:pBdr>
        <w:spacing w:after="0" w:line="276" w:lineRule="auto"/>
        <w:jc w:val="both"/>
        <w:rPr>
          <w:rFonts w:ascii="Arial" w:eastAsia="Arial" w:hAnsi="Arial" w:cs="Arial"/>
          <w:color w:val="000000"/>
          <w:sz w:val="26"/>
          <w:szCs w:val="26"/>
          <w:lang w:val="de-DE"/>
        </w:rPr>
      </w:pPr>
      <w:r>
        <w:rPr>
          <w:rFonts w:ascii="Arial" w:eastAsia="Arial" w:hAnsi="Arial" w:cs="Arial"/>
          <w:color w:val="000000"/>
          <w:sz w:val="26"/>
          <w:szCs w:val="26"/>
          <w:lang w:val="de-DE"/>
        </w:rPr>
        <w:t>Auch wenn Ramírez g</w:t>
      </w:r>
      <w:r w:rsidR="00EA166D">
        <w:rPr>
          <w:rFonts w:ascii="Arial" w:eastAsia="Arial" w:hAnsi="Arial" w:cs="Arial"/>
          <w:color w:val="000000"/>
          <w:sz w:val="26"/>
          <w:szCs w:val="26"/>
          <w:lang w:val="de-DE"/>
        </w:rPr>
        <w:t>lauben machen will</w:t>
      </w:r>
      <w:r>
        <w:rPr>
          <w:rFonts w:ascii="Arial" w:eastAsia="Arial" w:hAnsi="Arial" w:cs="Arial"/>
          <w:color w:val="000000"/>
          <w:sz w:val="26"/>
          <w:szCs w:val="26"/>
          <w:lang w:val="de-DE"/>
        </w:rPr>
        <w:t xml:space="preserve">, dass es nicht die einseitigen Strafmaßnahmen waren, die die schwierige wirtschaftliche Situation hervorgerufen haben, die das venezolanische Volk täglich erleidet, verstrickt er sich </w:t>
      </w:r>
      <w:r w:rsidR="00EA166D">
        <w:rPr>
          <w:rFonts w:ascii="Arial" w:eastAsia="Arial" w:hAnsi="Arial" w:cs="Arial"/>
          <w:color w:val="000000"/>
          <w:sz w:val="26"/>
          <w:szCs w:val="26"/>
          <w:lang w:val="de-DE"/>
        </w:rPr>
        <w:t xml:space="preserve">offensichtlich </w:t>
      </w:r>
      <w:r>
        <w:rPr>
          <w:rFonts w:ascii="Arial" w:eastAsia="Arial" w:hAnsi="Arial" w:cs="Arial"/>
          <w:color w:val="000000"/>
          <w:sz w:val="26"/>
          <w:szCs w:val="26"/>
          <w:lang w:val="de-DE"/>
        </w:rPr>
        <w:t xml:space="preserve">in Widersprüche, wenn er bestätigt, dass die „Sanktionen“ den venezolanischen Staat „jeglicher finanzieller Mittel für </w:t>
      </w:r>
      <w:r w:rsidR="00EA166D">
        <w:rPr>
          <w:rFonts w:ascii="Arial" w:eastAsia="Arial" w:hAnsi="Arial" w:cs="Arial"/>
          <w:color w:val="000000"/>
          <w:sz w:val="26"/>
          <w:szCs w:val="26"/>
          <w:lang w:val="de-DE"/>
        </w:rPr>
        <w:t xml:space="preserve">nationale Aufgaben“ </w:t>
      </w:r>
      <w:r>
        <w:rPr>
          <w:rFonts w:ascii="Arial" w:eastAsia="Arial" w:hAnsi="Arial" w:cs="Arial"/>
          <w:color w:val="000000"/>
          <w:sz w:val="26"/>
          <w:szCs w:val="26"/>
          <w:lang w:val="de-DE"/>
        </w:rPr>
        <w:t>beraubt haben</w:t>
      </w:r>
      <w:r w:rsidR="00EA166D">
        <w:rPr>
          <w:rFonts w:ascii="Arial" w:eastAsia="Arial" w:hAnsi="Arial" w:cs="Arial"/>
          <w:color w:val="000000"/>
          <w:sz w:val="26"/>
          <w:szCs w:val="26"/>
          <w:lang w:val="de-DE"/>
        </w:rPr>
        <w:t xml:space="preserve">, was natürlich die nationale Finanz- und Wirtschaftssituation erschwert hat. </w:t>
      </w:r>
    </w:p>
    <w:p w:rsidR="00DB0611" w:rsidRPr="00DB0611" w:rsidRDefault="00DB0611">
      <w:pPr>
        <w:pBdr>
          <w:between w:val="nil"/>
        </w:pBdr>
        <w:spacing w:after="0" w:line="276" w:lineRule="auto"/>
        <w:jc w:val="both"/>
        <w:rPr>
          <w:rFonts w:ascii="Arial" w:eastAsia="Arial" w:hAnsi="Arial" w:cs="Arial"/>
          <w:color w:val="000000"/>
          <w:sz w:val="26"/>
          <w:szCs w:val="26"/>
          <w:lang w:val="de-DE"/>
        </w:rPr>
      </w:pPr>
    </w:p>
    <w:p w:rsidR="00920522" w:rsidRDefault="00920522">
      <w:pPr>
        <w:pBdr>
          <w:between w:val="nil"/>
        </w:pBdr>
        <w:spacing w:after="0" w:line="276" w:lineRule="auto"/>
        <w:jc w:val="both"/>
        <w:rPr>
          <w:rFonts w:ascii="Arial" w:eastAsia="Arial" w:hAnsi="Arial" w:cs="Arial"/>
          <w:color w:val="000000"/>
          <w:sz w:val="26"/>
          <w:szCs w:val="26"/>
          <w:lang w:val="de-DE"/>
        </w:rPr>
      </w:pPr>
      <w:r w:rsidRPr="00920522">
        <w:rPr>
          <w:rFonts w:ascii="Arial" w:eastAsia="Arial" w:hAnsi="Arial" w:cs="Arial"/>
          <w:color w:val="000000"/>
          <w:sz w:val="26"/>
          <w:szCs w:val="26"/>
          <w:lang w:val="de-DE"/>
        </w:rPr>
        <w:t>Neben der Propa</w:t>
      </w:r>
      <w:r>
        <w:rPr>
          <w:rFonts w:ascii="Arial" w:eastAsia="Arial" w:hAnsi="Arial" w:cs="Arial"/>
          <w:color w:val="000000"/>
          <w:sz w:val="26"/>
          <w:szCs w:val="26"/>
          <w:lang w:val="de-DE"/>
        </w:rPr>
        <w:t>ga</w:t>
      </w:r>
      <w:r w:rsidRPr="00920522">
        <w:rPr>
          <w:rFonts w:ascii="Arial" w:eastAsia="Arial" w:hAnsi="Arial" w:cs="Arial"/>
          <w:color w:val="000000"/>
          <w:sz w:val="26"/>
          <w:szCs w:val="26"/>
          <w:lang w:val="de-DE"/>
        </w:rPr>
        <w:t>nda zugunsten der “S</w:t>
      </w:r>
      <w:r>
        <w:rPr>
          <w:rFonts w:ascii="Arial" w:eastAsia="Arial" w:hAnsi="Arial" w:cs="Arial"/>
          <w:color w:val="000000"/>
          <w:sz w:val="26"/>
          <w:szCs w:val="26"/>
          <w:lang w:val="de-DE"/>
        </w:rPr>
        <w:t>anktionen“ und des Regi</w:t>
      </w:r>
      <w:r w:rsidR="00845F8D">
        <w:rPr>
          <w:rFonts w:ascii="Arial" w:eastAsia="Arial" w:hAnsi="Arial" w:cs="Arial"/>
          <w:color w:val="000000"/>
          <w:sz w:val="26"/>
          <w:szCs w:val="26"/>
          <w:lang w:val="de-DE"/>
        </w:rPr>
        <w:t>me Change</w:t>
      </w:r>
      <w:r>
        <w:rPr>
          <w:rFonts w:ascii="Arial" w:eastAsia="Arial" w:hAnsi="Arial" w:cs="Arial"/>
          <w:color w:val="000000"/>
          <w:sz w:val="26"/>
          <w:szCs w:val="26"/>
          <w:lang w:val="de-DE"/>
        </w:rPr>
        <w:t xml:space="preserve"> entfaltet die Deutsche Welle eine Agenda symbolischer Angriffe auf alle Lebensbereiche der Venezolaner</w:t>
      </w:r>
      <w:r w:rsidR="00CA411E">
        <w:rPr>
          <w:rFonts w:ascii="Arial" w:eastAsia="Arial" w:hAnsi="Arial" w:cs="Arial"/>
          <w:color w:val="000000"/>
          <w:sz w:val="26"/>
          <w:szCs w:val="26"/>
          <w:lang w:val="de-DE"/>
        </w:rPr>
        <w:t xml:space="preserve"> und versucht die Bolivarische Republik Venezuela als </w:t>
      </w:r>
      <w:r w:rsidR="00C740A1">
        <w:rPr>
          <w:rFonts w:ascii="Arial" w:eastAsia="Arial" w:hAnsi="Arial" w:cs="Arial"/>
          <w:color w:val="000000"/>
          <w:sz w:val="26"/>
          <w:szCs w:val="26"/>
          <w:lang w:val="de-DE"/>
        </w:rPr>
        <w:t>Gesellschaft am Rande der „zivilisierten“ Parameter des Westens darzustellen, was jegliche Aggressionen aus „</w:t>
      </w:r>
      <w:r w:rsidR="00845F8D">
        <w:rPr>
          <w:rFonts w:ascii="Arial" w:eastAsia="Arial" w:hAnsi="Arial" w:cs="Arial"/>
          <w:color w:val="000000"/>
          <w:sz w:val="26"/>
          <w:szCs w:val="26"/>
          <w:lang w:val="de-DE"/>
        </w:rPr>
        <w:t>ehrenhaften</w:t>
      </w:r>
      <w:r w:rsidR="00C740A1">
        <w:rPr>
          <w:rFonts w:ascii="Arial" w:eastAsia="Arial" w:hAnsi="Arial" w:cs="Arial"/>
          <w:color w:val="000000"/>
          <w:sz w:val="26"/>
          <w:szCs w:val="26"/>
          <w:lang w:val="de-DE"/>
        </w:rPr>
        <w:t xml:space="preserve">“ Gründen „rechtfertige“. </w:t>
      </w:r>
    </w:p>
    <w:p w:rsidR="00706D4C" w:rsidRPr="0098231E" w:rsidRDefault="00706D4C">
      <w:pPr>
        <w:pBdr>
          <w:between w:val="nil"/>
        </w:pBdr>
        <w:spacing w:after="0" w:line="276" w:lineRule="auto"/>
        <w:jc w:val="both"/>
        <w:rPr>
          <w:rFonts w:ascii="Arial" w:eastAsia="Arial" w:hAnsi="Arial" w:cs="Arial"/>
          <w:color w:val="000000"/>
          <w:sz w:val="26"/>
          <w:szCs w:val="26"/>
          <w:lang w:val="de-DE"/>
        </w:rPr>
      </w:pPr>
    </w:p>
    <w:p w:rsidR="00C740A1" w:rsidRPr="00C740A1" w:rsidRDefault="00845F8D">
      <w:pPr>
        <w:pBdr>
          <w:between w:val="nil"/>
        </w:pBdr>
        <w:spacing w:after="0" w:line="276" w:lineRule="auto"/>
        <w:jc w:val="both"/>
        <w:rPr>
          <w:rFonts w:ascii="Arial" w:eastAsia="Arial" w:hAnsi="Arial" w:cs="Arial"/>
          <w:color w:val="000000"/>
          <w:sz w:val="26"/>
          <w:szCs w:val="26"/>
          <w:lang w:val="de-DE"/>
        </w:rPr>
      </w:pPr>
      <w:r>
        <w:rPr>
          <w:rFonts w:ascii="Arial" w:eastAsia="Arial" w:hAnsi="Arial" w:cs="Arial"/>
          <w:color w:val="000000"/>
          <w:sz w:val="26"/>
          <w:szCs w:val="26"/>
          <w:lang w:val="de-DE"/>
        </w:rPr>
        <w:t>M</w:t>
      </w:r>
      <w:r w:rsidRPr="00C740A1">
        <w:rPr>
          <w:rFonts w:ascii="Arial" w:eastAsia="Arial" w:hAnsi="Arial" w:cs="Arial"/>
          <w:color w:val="000000"/>
          <w:sz w:val="26"/>
          <w:szCs w:val="26"/>
          <w:lang w:val="de-DE"/>
        </w:rPr>
        <w:t>öglicherweise</w:t>
      </w:r>
      <w:r>
        <w:rPr>
          <w:rFonts w:ascii="Arial" w:eastAsia="Arial" w:hAnsi="Arial" w:cs="Arial"/>
          <w:color w:val="000000"/>
          <w:sz w:val="26"/>
          <w:szCs w:val="26"/>
          <w:lang w:val="de-DE"/>
        </w:rPr>
        <w:t xml:space="preserve"> </w:t>
      </w:r>
      <w:r w:rsidR="00C740A1">
        <w:rPr>
          <w:rFonts w:ascii="Arial" w:eastAsia="Arial" w:hAnsi="Arial" w:cs="Arial"/>
          <w:color w:val="000000"/>
          <w:sz w:val="26"/>
          <w:szCs w:val="26"/>
          <w:lang w:val="de-DE"/>
        </w:rPr>
        <w:t xml:space="preserve">ist </w:t>
      </w:r>
      <w:r w:rsidR="00C740A1" w:rsidRPr="00C740A1">
        <w:rPr>
          <w:rFonts w:ascii="Arial" w:eastAsia="Arial" w:hAnsi="Arial" w:cs="Arial"/>
          <w:color w:val="000000"/>
          <w:sz w:val="26"/>
          <w:szCs w:val="26"/>
          <w:lang w:val="de-DE"/>
        </w:rPr>
        <w:t>der Deutschen Welle entgangen</w:t>
      </w:r>
      <w:r w:rsidR="00C740A1">
        <w:rPr>
          <w:rFonts w:ascii="Arial" w:eastAsia="Arial" w:hAnsi="Arial" w:cs="Arial"/>
          <w:color w:val="000000"/>
          <w:sz w:val="26"/>
          <w:szCs w:val="26"/>
          <w:lang w:val="de-DE"/>
        </w:rPr>
        <w:t xml:space="preserve"> (zu verstehen), wie </w:t>
      </w:r>
      <w:r w:rsidR="00051DF5">
        <w:rPr>
          <w:rFonts w:ascii="Arial" w:eastAsia="Arial" w:hAnsi="Arial" w:cs="Arial"/>
          <w:color w:val="000000"/>
          <w:sz w:val="26"/>
          <w:szCs w:val="26"/>
          <w:lang w:val="de-DE"/>
        </w:rPr>
        <w:t xml:space="preserve">das venezolanische Volk und </w:t>
      </w:r>
      <w:r w:rsidR="00C740A1">
        <w:rPr>
          <w:rFonts w:ascii="Arial" w:eastAsia="Arial" w:hAnsi="Arial" w:cs="Arial"/>
          <w:color w:val="000000"/>
          <w:sz w:val="26"/>
          <w:szCs w:val="26"/>
          <w:lang w:val="de-DE"/>
        </w:rPr>
        <w:t xml:space="preserve">Präsident </w:t>
      </w:r>
      <w:r w:rsidR="00C740A1" w:rsidRPr="00C740A1">
        <w:rPr>
          <w:rFonts w:ascii="Arial" w:eastAsia="Arial" w:hAnsi="Arial" w:cs="Arial"/>
          <w:color w:val="000000"/>
          <w:sz w:val="26"/>
          <w:szCs w:val="26"/>
          <w:lang w:val="de-DE"/>
        </w:rPr>
        <w:t xml:space="preserve">Nicolás </w:t>
      </w:r>
      <w:proofErr w:type="spellStart"/>
      <w:r w:rsidR="00C740A1" w:rsidRPr="00C740A1">
        <w:rPr>
          <w:rFonts w:ascii="Arial" w:eastAsia="Arial" w:hAnsi="Arial" w:cs="Arial"/>
          <w:color w:val="000000"/>
          <w:sz w:val="26"/>
          <w:szCs w:val="26"/>
          <w:lang w:val="de-DE"/>
        </w:rPr>
        <w:t>Maduro</w:t>
      </w:r>
      <w:proofErr w:type="spellEnd"/>
      <w:r w:rsidR="00C740A1">
        <w:rPr>
          <w:rFonts w:ascii="Arial" w:eastAsia="Arial" w:hAnsi="Arial" w:cs="Arial"/>
          <w:color w:val="000000"/>
          <w:sz w:val="26"/>
          <w:szCs w:val="26"/>
          <w:lang w:val="de-DE"/>
        </w:rPr>
        <w:t xml:space="preserve"> in den Jahren des Kampfes inmitten des Medienkrieges die notwendigen Antikörper gebildet haben, um weiterhin Widerstand zu leisten und zu siegen. </w:t>
      </w:r>
    </w:p>
    <w:p w:rsidR="00C740A1" w:rsidRPr="00C740A1" w:rsidRDefault="00C740A1">
      <w:pPr>
        <w:pBdr>
          <w:between w:val="nil"/>
        </w:pBdr>
        <w:spacing w:after="0" w:line="276" w:lineRule="auto"/>
        <w:jc w:val="both"/>
        <w:rPr>
          <w:rFonts w:ascii="Arial" w:eastAsia="Arial" w:hAnsi="Arial" w:cs="Arial"/>
          <w:color w:val="000000"/>
          <w:sz w:val="26"/>
          <w:szCs w:val="26"/>
          <w:lang w:val="de-DE"/>
        </w:rPr>
      </w:pPr>
    </w:p>
    <w:p w:rsidR="00706D4C" w:rsidRDefault="007F4853">
      <w:pPr>
        <w:pBdr>
          <w:between w:val="nil"/>
        </w:pBdr>
        <w:spacing w:after="0" w:line="276" w:lineRule="auto"/>
        <w:jc w:val="both"/>
        <w:rPr>
          <w:rFonts w:ascii="Arial" w:eastAsia="Arial" w:hAnsi="Arial" w:cs="Arial"/>
          <w:color w:val="000000"/>
          <w:sz w:val="26"/>
          <w:szCs w:val="26"/>
          <w:lang w:val="de-DE"/>
        </w:rPr>
      </w:pPr>
      <w:r w:rsidRPr="007F4853">
        <w:rPr>
          <w:rFonts w:ascii="Arial" w:eastAsia="Arial" w:hAnsi="Arial" w:cs="Arial"/>
          <w:color w:val="000000"/>
          <w:sz w:val="26"/>
          <w:szCs w:val="26"/>
          <w:lang w:val="de-DE"/>
        </w:rPr>
        <w:t xml:space="preserve">Angesichts all dieser Betrachtungen </w:t>
      </w:r>
      <w:r w:rsidR="00EC2878">
        <w:rPr>
          <w:rFonts w:ascii="Arial" w:eastAsia="Arial" w:hAnsi="Arial" w:cs="Arial"/>
          <w:color w:val="000000"/>
          <w:sz w:val="26"/>
          <w:szCs w:val="26"/>
          <w:lang w:val="de-DE"/>
        </w:rPr>
        <w:t xml:space="preserve">fordern wir die Deutsche Welle </w:t>
      </w:r>
      <w:r w:rsidRPr="007F4853">
        <w:rPr>
          <w:rFonts w:ascii="Arial" w:eastAsia="Arial" w:hAnsi="Arial" w:cs="Arial"/>
          <w:color w:val="000000"/>
          <w:sz w:val="26"/>
          <w:szCs w:val="26"/>
          <w:lang w:val="de-DE"/>
        </w:rPr>
        <w:t>aus R</w:t>
      </w:r>
      <w:r w:rsidR="003B3349">
        <w:rPr>
          <w:rFonts w:ascii="Arial" w:eastAsia="Arial" w:hAnsi="Arial" w:cs="Arial"/>
          <w:color w:val="000000"/>
          <w:sz w:val="26"/>
          <w:szCs w:val="26"/>
          <w:lang w:val="de-DE"/>
        </w:rPr>
        <w:t>espekt vor i</w:t>
      </w:r>
      <w:r>
        <w:rPr>
          <w:rFonts w:ascii="Arial" w:eastAsia="Arial" w:hAnsi="Arial" w:cs="Arial"/>
          <w:color w:val="000000"/>
          <w:sz w:val="26"/>
          <w:szCs w:val="26"/>
          <w:lang w:val="de-DE"/>
        </w:rPr>
        <w:t xml:space="preserve">hren Leserinnen und Lesern </w:t>
      </w:r>
      <w:r w:rsidR="00845F8D">
        <w:rPr>
          <w:rFonts w:ascii="Arial" w:eastAsia="Arial" w:hAnsi="Arial" w:cs="Arial"/>
          <w:color w:val="000000"/>
          <w:sz w:val="26"/>
          <w:szCs w:val="26"/>
          <w:lang w:val="de-DE"/>
        </w:rPr>
        <w:t>sowie</w:t>
      </w:r>
      <w:r>
        <w:rPr>
          <w:rFonts w:ascii="Arial" w:eastAsia="Arial" w:hAnsi="Arial" w:cs="Arial"/>
          <w:color w:val="000000"/>
          <w:sz w:val="26"/>
          <w:szCs w:val="26"/>
          <w:lang w:val="de-DE"/>
        </w:rPr>
        <w:t xml:space="preserve"> der deutschen und Weltöffentlichkeit</w:t>
      </w:r>
      <w:r w:rsidR="00DF65F3" w:rsidRPr="00DF65F3">
        <w:rPr>
          <w:rFonts w:ascii="Arial" w:eastAsia="Arial" w:hAnsi="Arial" w:cs="Arial"/>
          <w:color w:val="000000"/>
          <w:sz w:val="26"/>
          <w:szCs w:val="26"/>
          <w:lang w:val="de-DE"/>
        </w:rPr>
        <w:t xml:space="preserve"> </w:t>
      </w:r>
      <w:r w:rsidR="00DF65F3">
        <w:rPr>
          <w:rFonts w:ascii="Arial" w:eastAsia="Arial" w:hAnsi="Arial" w:cs="Arial"/>
          <w:color w:val="000000"/>
          <w:sz w:val="26"/>
          <w:szCs w:val="26"/>
          <w:lang w:val="de-DE"/>
        </w:rPr>
        <w:t>auf</w:t>
      </w:r>
      <w:r>
        <w:rPr>
          <w:rFonts w:ascii="Arial" w:eastAsia="Arial" w:hAnsi="Arial" w:cs="Arial"/>
          <w:color w:val="000000"/>
          <w:sz w:val="26"/>
          <w:szCs w:val="26"/>
          <w:lang w:val="de-DE"/>
        </w:rPr>
        <w:t xml:space="preserve">, ihre Redaktionslinie hinsichtlich Venezuela zu überprüfen, </w:t>
      </w:r>
      <w:r w:rsidR="00EC2878">
        <w:rPr>
          <w:rFonts w:ascii="Arial" w:eastAsia="Arial" w:hAnsi="Arial" w:cs="Arial"/>
          <w:color w:val="000000"/>
          <w:sz w:val="26"/>
          <w:szCs w:val="26"/>
          <w:lang w:val="de-DE"/>
        </w:rPr>
        <w:t xml:space="preserve">mehr journalistische Ernsthaftigkeit walten zu lassen, Tatsachen zu hinterfragen und abzugleichen, </w:t>
      </w:r>
      <w:r w:rsidR="00DF65F3">
        <w:rPr>
          <w:rFonts w:ascii="Arial" w:eastAsia="Arial" w:hAnsi="Arial" w:cs="Arial"/>
          <w:color w:val="000000"/>
          <w:sz w:val="26"/>
          <w:szCs w:val="26"/>
          <w:lang w:val="de-DE"/>
        </w:rPr>
        <w:t>Maßn</w:t>
      </w:r>
      <w:r w:rsidR="003B3349">
        <w:rPr>
          <w:rFonts w:ascii="Arial" w:eastAsia="Arial" w:hAnsi="Arial" w:cs="Arial"/>
          <w:color w:val="000000"/>
          <w:sz w:val="26"/>
          <w:szCs w:val="26"/>
          <w:lang w:val="de-DE"/>
        </w:rPr>
        <w:t xml:space="preserve">ahmen, die, wie Sie wissen, wesentliche Grundlage journalistischer Tätigkeit sind. </w:t>
      </w:r>
    </w:p>
    <w:p w:rsidR="007F4853" w:rsidRPr="007F4853" w:rsidRDefault="007F4853">
      <w:pPr>
        <w:pBdr>
          <w:between w:val="nil"/>
        </w:pBdr>
        <w:spacing w:after="0" w:line="276" w:lineRule="auto"/>
        <w:jc w:val="both"/>
        <w:rPr>
          <w:rFonts w:ascii="Arial" w:eastAsia="Arial" w:hAnsi="Arial" w:cs="Arial"/>
          <w:color w:val="000000"/>
          <w:sz w:val="26"/>
          <w:szCs w:val="26"/>
          <w:lang w:val="de-DE"/>
        </w:rPr>
      </w:pPr>
    </w:p>
    <w:p w:rsidR="00706D4C" w:rsidRPr="0098231E" w:rsidRDefault="00706D4C">
      <w:pPr>
        <w:pBdr>
          <w:between w:val="nil"/>
        </w:pBdr>
        <w:spacing w:after="0" w:line="276" w:lineRule="auto"/>
        <w:jc w:val="both"/>
        <w:rPr>
          <w:rFonts w:ascii="Arial" w:eastAsia="Arial" w:hAnsi="Arial" w:cs="Arial"/>
          <w:sz w:val="26"/>
          <w:szCs w:val="26"/>
          <w:lang w:val="de-DE"/>
        </w:rPr>
      </w:pPr>
    </w:p>
    <w:p w:rsidR="00706D4C" w:rsidRPr="0098231E" w:rsidRDefault="0041429D">
      <w:pPr>
        <w:pBdr>
          <w:between w:val="nil"/>
        </w:pBdr>
        <w:spacing w:after="0" w:line="276" w:lineRule="auto"/>
        <w:jc w:val="both"/>
        <w:rPr>
          <w:rFonts w:ascii="Arial" w:eastAsia="Arial" w:hAnsi="Arial" w:cs="Arial"/>
          <w:sz w:val="26"/>
          <w:szCs w:val="26"/>
          <w:lang w:val="de-DE"/>
        </w:rPr>
      </w:pPr>
      <w:r w:rsidRPr="0098231E">
        <w:rPr>
          <w:rFonts w:ascii="Arial" w:eastAsia="Arial" w:hAnsi="Arial" w:cs="Arial"/>
          <w:sz w:val="26"/>
          <w:szCs w:val="26"/>
          <w:lang w:val="de-DE"/>
        </w:rPr>
        <w:t>Mit freundlichen Grüßen,</w:t>
      </w:r>
    </w:p>
    <w:p w:rsidR="00706D4C" w:rsidRPr="0098231E" w:rsidRDefault="00706D4C">
      <w:pPr>
        <w:pBdr>
          <w:between w:val="nil"/>
        </w:pBdr>
        <w:spacing w:after="0" w:line="276" w:lineRule="auto"/>
        <w:jc w:val="both"/>
        <w:rPr>
          <w:rFonts w:ascii="Arial" w:eastAsia="Arial" w:hAnsi="Arial" w:cs="Arial"/>
          <w:color w:val="000000"/>
          <w:sz w:val="26"/>
          <w:szCs w:val="26"/>
          <w:lang w:val="de-DE"/>
        </w:rPr>
      </w:pPr>
    </w:p>
    <w:p w:rsidR="00706D4C" w:rsidRPr="0098231E" w:rsidRDefault="00706D4C">
      <w:pPr>
        <w:pBdr>
          <w:between w:val="nil"/>
        </w:pBdr>
        <w:spacing w:after="0" w:line="276" w:lineRule="auto"/>
        <w:jc w:val="right"/>
        <w:rPr>
          <w:rFonts w:ascii="Arial" w:eastAsia="Arial" w:hAnsi="Arial" w:cs="Arial"/>
          <w:color w:val="000000"/>
          <w:sz w:val="26"/>
          <w:szCs w:val="26"/>
          <w:lang w:val="de-DE"/>
        </w:rPr>
      </w:pPr>
    </w:p>
    <w:p w:rsidR="00706D4C" w:rsidRPr="0098231E" w:rsidRDefault="00706D4C">
      <w:pPr>
        <w:pBdr>
          <w:between w:val="nil"/>
        </w:pBdr>
        <w:spacing w:after="0" w:line="276" w:lineRule="auto"/>
        <w:jc w:val="center"/>
        <w:rPr>
          <w:rFonts w:ascii="Arial" w:eastAsia="Arial" w:hAnsi="Arial" w:cs="Arial"/>
          <w:color w:val="000000"/>
          <w:sz w:val="26"/>
          <w:szCs w:val="26"/>
          <w:lang w:val="de-DE"/>
        </w:rPr>
      </w:pPr>
    </w:p>
    <w:p w:rsidR="00706D4C" w:rsidRPr="0098231E" w:rsidRDefault="00706D4C">
      <w:pPr>
        <w:pBdr>
          <w:between w:val="nil"/>
        </w:pBdr>
        <w:spacing w:after="0" w:line="276" w:lineRule="auto"/>
        <w:jc w:val="center"/>
        <w:rPr>
          <w:rFonts w:ascii="Helvetica Neue" w:eastAsia="Helvetica Neue" w:hAnsi="Helvetica Neue" w:cs="Helvetica Neue"/>
          <w:color w:val="000000"/>
          <w:sz w:val="26"/>
          <w:szCs w:val="26"/>
          <w:lang w:val="de-DE"/>
        </w:rPr>
      </w:pPr>
    </w:p>
    <w:p w:rsidR="00706D4C" w:rsidRPr="0098231E" w:rsidRDefault="001375FB">
      <w:pPr>
        <w:pBdr>
          <w:between w:val="nil"/>
        </w:pBdr>
        <w:spacing w:after="0" w:line="276" w:lineRule="auto"/>
        <w:jc w:val="center"/>
        <w:rPr>
          <w:rFonts w:ascii="Helvetica Neue" w:eastAsia="Helvetica Neue" w:hAnsi="Helvetica Neue" w:cs="Helvetica Neue"/>
          <w:color w:val="000000"/>
          <w:sz w:val="26"/>
          <w:szCs w:val="26"/>
          <w:lang w:val="de-DE"/>
        </w:rPr>
      </w:pPr>
      <w:r w:rsidRPr="0098231E">
        <w:rPr>
          <w:rFonts w:ascii="Arial" w:eastAsia="Arial" w:hAnsi="Arial" w:cs="Arial"/>
          <w:b/>
          <w:color w:val="000000"/>
          <w:sz w:val="26"/>
          <w:szCs w:val="26"/>
          <w:lang w:val="de-DE"/>
        </w:rPr>
        <w:t xml:space="preserve">Jorge </w:t>
      </w:r>
      <w:proofErr w:type="spellStart"/>
      <w:r w:rsidRPr="0098231E">
        <w:rPr>
          <w:rFonts w:ascii="Arial" w:eastAsia="Arial" w:hAnsi="Arial" w:cs="Arial"/>
          <w:b/>
          <w:color w:val="000000"/>
          <w:sz w:val="26"/>
          <w:szCs w:val="26"/>
          <w:lang w:val="de-DE"/>
        </w:rPr>
        <w:t>Arreaza</w:t>
      </w:r>
      <w:proofErr w:type="spellEnd"/>
      <w:r w:rsidRPr="0098231E">
        <w:rPr>
          <w:rFonts w:ascii="Arial" w:eastAsia="Arial" w:hAnsi="Arial" w:cs="Arial"/>
          <w:b/>
          <w:color w:val="000000"/>
          <w:sz w:val="26"/>
          <w:szCs w:val="26"/>
          <w:lang w:val="de-DE"/>
        </w:rPr>
        <w:t xml:space="preserve"> Montserrat</w:t>
      </w:r>
      <w:r w:rsidRPr="0098231E">
        <w:rPr>
          <w:rFonts w:ascii="Arial" w:eastAsia="Arial" w:hAnsi="Arial" w:cs="Arial"/>
          <w:b/>
          <w:color w:val="000000"/>
          <w:sz w:val="26"/>
          <w:szCs w:val="26"/>
          <w:lang w:val="de-DE"/>
        </w:rPr>
        <w:br/>
      </w:r>
      <w:r w:rsidRPr="0098231E">
        <w:rPr>
          <w:rFonts w:ascii="Arial" w:eastAsia="Arial" w:hAnsi="Arial" w:cs="Arial"/>
          <w:color w:val="000000"/>
          <w:sz w:val="26"/>
          <w:szCs w:val="26"/>
          <w:lang w:val="de-DE"/>
        </w:rPr>
        <w:t>Minist</w:t>
      </w:r>
      <w:r w:rsidR="00920522" w:rsidRPr="0098231E">
        <w:rPr>
          <w:rFonts w:ascii="Arial" w:eastAsia="Arial" w:hAnsi="Arial" w:cs="Arial"/>
          <w:color w:val="000000"/>
          <w:sz w:val="26"/>
          <w:szCs w:val="26"/>
          <w:lang w:val="de-DE"/>
        </w:rPr>
        <w:t>e</w:t>
      </w:r>
      <w:r w:rsidRPr="0098231E">
        <w:rPr>
          <w:rFonts w:ascii="Arial" w:eastAsia="Arial" w:hAnsi="Arial" w:cs="Arial"/>
          <w:color w:val="000000"/>
          <w:sz w:val="26"/>
          <w:szCs w:val="26"/>
          <w:lang w:val="de-DE"/>
        </w:rPr>
        <w:t xml:space="preserve">r                                   </w:t>
      </w:r>
    </w:p>
    <w:sectPr w:rsidR="00706D4C" w:rsidRPr="0098231E">
      <w:headerReference w:type="default" r:id="rId6"/>
      <w:headerReference w:type="first" r:id="rId7"/>
      <w:pgSz w:w="11906" w:h="16838"/>
      <w:pgMar w:top="1440" w:right="1080" w:bottom="1702" w:left="1080" w:header="56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725" w:rsidRDefault="004E3725">
      <w:pPr>
        <w:spacing w:after="0" w:line="240" w:lineRule="auto"/>
      </w:pPr>
      <w:r>
        <w:separator/>
      </w:r>
    </w:p>
  </w:endnote>
  <w:endnote w:type="continuationSeparator" w:id="0">
    <w:p w:rsidR="004E3725" w:rsidRDefault="004E3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725" w:rsidRDefault="004E3725">
      <w:pPr>
        <w:spacing w:after="0" w:line="240" w:lineRule="auto"/>
      </w:pPr>
      <w:r>
        <w:separator/>
      </w:r>
    </w:p>
  </w:footnote>
  <w:footnote w:type="continuationSeparator" w:id="0">
    <w:p w:rsidR="004E3725" w:rsidRDefault="004E3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4C" w:rsidRDefault="001375F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noProof/>
        <w:color w:val="000000"/>
        <w:sz w:val="24"/>
        <w:szCs w:val="24"/>
        <w:lang w:val="de-DE"/>
      </w:rPr>
      <w:drawing>
        <wp:inline distT="0" distB="0" distL="0" distR="0">
          <wp:extent cx="6192520" cy="4483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7" t="-369" r="-27" b="-369"/>
                  <a:stretch>
                    <a:fillRect/>
                  </a:stretch>
                </pic:blipFill>
                <pic:spPr>
                  <a:xfrm>
                    <a:off x="0" y="0"/>
                    <a:ext cx="6192520" cy="448310"/>
                  </a:xfrm>
                  <a:prstGeom prst="rect">
                    <a:avLst/>
                  </a:prstGeom>
                  <a:ln/>
                </pic:spPr>
              </pic:pic>
            </a:graphicData>
          </a:graphic>
        </wp:inline>
      </w:drawing>
    </w:r>
  </w:p>
  <w:p w:rsidR="00706D4C" w:rsidRDefault="00706D4C">
    <w:pPr>
      <w:pBdr>
        <w:top w:val="nil"/>
        <w:left w:val="nil"/>
        <w:bottom w:val="nil"/>
        <w:right w:val="nil"/>
        <w:between w:val="nil"/>
      </w:pBdr>
      <w:spacing w:after="0" w:line="240" w:lineRule="auto"/>
      <w:rPr>
        <w:rFonts w:ascii="Arial" w:eastAsia="Arial" w:hAnsi="Arial" w:cs="Arial"/>
        <w:color w:val="000000"/>
        <w:sz w:val="24"/>
        <w:szCs w:val="24"/>
      </w:rPr>
    </w:pPr>
  </w:p>
  <w:p w:rsidR="00706D4C" w:rsidRDefault="00706D4C">
    <w:pPr>
      <w:pBdr>
        <w:top w:val="nil"/>
        <w:left w:val="nil"/>
        <w:bottom w:val="nil"/>
        <w:right w:val="nil"/>
        <w:between w:val="nil"/>
      </w:pBdr>
      <w:spacing w:after="0" w:line="240" w:lineRule="auto"/>
      <w:rPr>
        <w:rFonts w:ascii="Arial" w:eastAsia="Arial" w:hAnsi="Arial" w:cs="Arial"/>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D4C" w:rsidRDefault="00706D4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4C"/>
    <w:rsid w:val="00005DF7"/>
    <w:rsid w:val="00010077"/>
    <w:rsid w:val="00032EA1"/>
    <w:rsid w:val="00051DF5"/>
    <w:rsid w:val="000725F3"/>
    <w:rsid w:val="000A2E7E"/>
    <w:rsid w:val="000A4347"/>
    <w:rsid w:val="000A48EB"/>
    <w:rsid w:val="000A50AA"/>
    <w:rsid w:val="000B63F3"/>
    <w:rsid w:val="00103B14"/>
    <w:rsid w:val="00130ED6"/>
    <w:rsid w:val="001375FB"/>
    <w:rsid w:val="0016721E"/>
    <w:rsid w:val="00181E27"/>
    <w:rsid w:val="001C3F1B"/>
    <w:rsid w:val="001D7B13"/>
    <w:rsid w:val="001E6CD8"/>
    <w:rsid w:val="0023053F"/>
    <w:rsid w:val="00247FE7"/>
    <w:rsid w:val="00262C0C"/>
    <w:rsid w:val="00286AC8"/>
    <w:rsid w:val="002C0D30"/>
    <w:rsid w:val="002D5C69"/>
    <w:rsid w:val="0030395B"/>
    <w:rsid w:val="003179F6"/>
    <w:rsid w:val="00361071"/>
    <w:rsid w:val="003654EB"/>
    <w:rsid w:val="003B3349"/>
    <w:rsid w:val="003E0AE2"/>
    <w:rsid w:val="003E1022"/>
    <w:rsid w:val="0040535B"/>
    <w:rsid w:val="00411E94"/>
    <w:rsid w:val="0041429D"/>
    <w:rsid w:val="00425EC7"/>
    <w:rsid w:val="00436CA1"/>
    <w:rsid w:val="004963F2"/>
    <w:rsid w:val="004A7187"/>
    <w:rsid w:val="004E3725"/>
    <w:rsid w:val="004F45BD"/>
    <w:rsid w:val="00502A48"/>
    <w:rsid w:val="00521A32"/>
    <w:rsid w:val="00526E5F"/>
    <w:rsid w:val="00526F48"/>
    <w:rsid w:val="00547E99"/>
    <w:rsid w:val="0055437C"/>
    <w:rsid w:val="005860C0"/>
    <w:rsid w:val="00631151"/>
    <w:rsid w:val="00635C4C"/>
    <w:rsid w:val="00660BA5"/>
    <w:rsid w:val="006D0C6A"/>
    <w:rsid w:val="006E198B"/>
    <w:rsid w:val="00706D4C"/>
    <w:rsid w:val="00727D3F"/>
    <w:rsid w:val="007477CC"/>
    <w:rsid w:val="0075199D"/>
    <w:rsid w:val="00765ED6"/>
    <w:rsid w:val="00766FE5"/>
    <w:rsid w:val="00777106"/>
    <w:rsid w:val="00783439"/>
    <w:rsid w:val="0078729B"/>
    <w:rsid w:val="007919C9"/>
    <w:rsid w:val="007B67BF"/>
    <w:rsid w:val="007C2674"/>
    <w:rsid w:val="007E766D"/>
    <w:rsid w:val="007F4853"/>
    <w:rsid w:val="0081686F"/>
    <w:rsid w:val="00845F8D"/>
    <w:rsid w:val="008839CC"/>
    <w:rsid w:val="00892A16"/>
    <w:rsid w:val="008E4A95"/>
    <w:rsid w:val="00901884"/>
    <w:rsid w:val="00901B54"/>
    <w:rsid w:val="00920522"/>
    <w:rsid w:val="00931DE4"/>
    <w:rsid w:val="00941489"/>
    <w:rsid w:val="00945119"/>
    <w:rsid w:val="00980DAC"/>
    <w:rsid w:val="0098231E"/>
    <w:rsid w:val="0098478B"/>
    <w:rsid w:val="009F2C17"/>
    <w:rsid w:val="009F5B86"/>
    <w:rsid w:val="00A04BB8"/>
    <w:rsid w:val="00A04C3D"/>
    <w:rsid w:val="00A15113"/>
    <w:rsid w:val="00A20A6A"/>
    <w:rsid w:val="00A65E40"/>
    <w:rsid w:val="00A85867"/>
    <w:rsid w:val="00A863E5"/>
    <w:rsid w:val="00A93E19"/>
    <w:rsid w:val="00A9492C"/>
    <w:rsid w:val="00AA5553"/>
    <w:rsid w:val="00AB35AB"/>
    <w:rsid w:val="00AC328A"/>
    <w:rsid w:val="00AE64A7"/>
    <w:rsid w:val="00B2147C"/>
    <w:rsid w:val="00B40ED5"/>
    <w:rsid w:val="00B559AB"/>
    <w:rsid w:val="00B7585F"/>
    <w:rsid w:val="00B84A48"/>
    <w:rsid w:val="00BE5780"/>
    <w:rsid w:val="00BF4272"/>
    <w:rsid w:val="00C000F8"/>
    <w:rsid w:val="00C05360"/>
    <w:rsid w:val="00C22649"/>
    <w:rsid w:val="00C244F3"/>
    <w:rsid w:val="00C53668"/>
    <w:rsid w:val="00C62BC1"/>
    <w:rsid w:val="00C740A1"/>
    <w:rsid w:val="00CA411E"/>
    <w:rsid w:val="00CA5783"/>
    <w:rsid w:val="00CA65B2"/>
    <w:rsid w:val="00CA6E17"/>
    <w:rsid w:val="00D14349"/>
    <w:rsid w:val="00D35FB6"/>
    <w:rsid w:val="00D553FD"/>
    <w:rsid w:val="00D71FEA"/>
    <w:rsid w:val="00D746AC"/>
    <w:rsid w:val="00DA42B3"/>
    <w:rsid w:val="00DB0611"/>
    <w:rsid w:val="00DF65F3"/>
    <w:rsid w:val="00E1418D"/>
    <w:rsid w:val="00E215C9"/>
    <w:rsid w:val="00E251D3"/>
    <w:rsid w:val="00E339F8"/>
    <w:rsid w:val="00E50510"/>
    <w:rsid w:val="00E86858"/>
    <w:rsid w:val="00E920B2"/>
    <w:rsid w:val="00EA166D"/>
    <w:rsid w:val="00EC2878"/>
    <w:rsid w:val="00ED1855"/>
    <w:rsid w:val="00F10746"/>
    <w:rsid w:val="00F64B5A"/>
    <w:rsid w:val="00F86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9458-986B-426E-BBF2-691A8C13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de-DE" w:bidi="ar-SA"/>
      </w:rPr>
    </w:rPrDefault>
    <w:pPrDefault>
      <w:pPr>
        <w:spacing w:after="160" w:line="25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181E27"/>
    <w:rPr>
      <w:color w:val="0000FF" w:themeColor="hyperlink"/>
      <w:u w:val="single"/>
    </w:rPr>
  </w:style>
  <w:style w:type="character" w:styleId="BesuchterHyperlink">
    <w:name w:val="FollowedHyperlink"/>
    <w:basedOn w:val="Absatz-Standardschriftart"/>
    <w:uiPriority w:val="99"/>
    <w:semiHidden/>
    <w:unhideWhenUsed/>
    <w:rsid w:val="008839CC"/>
    <w:rPr>
      <w:color w:val="800080" w:themeColor="followedHyperlink"/>
      <w:u w:val="single"/>
    </w:rPr>
  </w:style>
  <w:style w:type="paragraph" w:styleId="Sprechblasentext">
    <w:name w:val="Balloon Text"/>
    <w:basedOn w:val="Standard"/>
    <w:link w:val="SprechblasentextZchn"/>
    <w:uiPriority w:val="99"/>
    <w:semiHidden/>
    <w:unhideWhenUsed/>
    <w:rsid w:val="000B63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10754</Characters>
  <Application>Microsoft Office Word</Application>
  <DocSecurity>0</DocSecurity>
  <Lines>206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89</cp:revision>
  <cp:lastPrinted>2021-01-31T21:32:00Z</cp:lastPrinted>
  <dcterms:created xsi:type="dcterms:W3CDTF">2021-01-28T14:54:00Z</dcterms:created>
  <dcterms:modified xsi:type="dcterms:W3CDTF">2021-02-01T20:28:00Z</dcterms:modified>
</cp:coreProperties>
</file>